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CF9" w:rsidRDefault="00B81CF9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sz w:val="24"/>
          <w:szCs w:val="24"/>
        </w:rPr>
        <w:t>музыка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3034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316ADA">
        <w:rPr>
          <w:rFonts w:ascii="Times New Roman" w:hAnsi="Times New Roman" w:cs="Times New Roman"/>
          <w:sz w:val="24"/>
          <w:szCs w:val="24"/>
        </w:rPr>
        <w:t>Шевченко О.В.</w:t>
      </w:r>
    </w:p>
    <w:p w:rsidR="00D75A35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Дата: </w:t>
      </w:r>
    </w:p>
    <w:p w:rsidR="007D3034" w:rsidRPr="00B81CF9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EF43FD">
        <w:rPr>
          <w:rFonts w:ascii="Times New Roman" w:hAnsi="Times New Roman" w:cs="Times New Roman"/>
          <w:sz w:val="24"/>
          <w:szCs w:val="24"/>
        </w:rPr>
        <w:t xml:space="preserve">7 </w:t>
      </w:r>
    </w:p>
    <w:p w:rsidR="007D3034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="005F0C3C">
        <w:rPr>
          <w:rFonts w:ascii="Times New Roman" w:hAnsi="Times New Roman" w:cs="Times New Roman"/>
          <w:b/>
          <w:sz w:val="24"/>
          <w:szCs w:val="24"/>
        </w:rPr>
        <w:t>«</w:t>
      </w:r>
      <w:r w:rsidR="00316ADA">
        <w:rPr>
          <w:rFonts w:ascii="Times New Roman" w:hAnsi="Times New Roman" w:cs="Times New Roman"/>
          <w:sz w:val="24"/>
          <w:szCs w:val="24"/>
        </w:rPr>
        <w:t>Виды маршей</w:t>
      </w:r>
      <w:r w:rsidR="005F0C3C">
        <w:rPr>
          <w:rFonts w:ascii="Times New Roman" w:hAnsi="Times New Roman" w:cs="Times New Roman"/>
          <w:sz w:val="24"/>
          <w:szCs w:val="24"/>
        </w:rPr>
        <w:t>»</w:t>
      </w:r>
    </w:p>
    <w:p w:rsidR="007D3034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ОНЗ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7D3034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7D303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Регулятивные УУД</w:t>
      </w:r>
      <w:r w:rsidR="00ED3B7E">
        <w:rPr>
          <w:rFonts w:ascii="Times New Roman" w:hAnsi="Times New Roman" w:cs="Times New Roman"/>
          <w:b/>
          <w:sz w:val="24"/>
          <w:szCs w:val="24"/>
        </w:rPr>
        <w:t>:</w:t>
      </w:r>
    </w:p>
    <w:p w:rsidR="00A87B7F" w:rsidRDefault="00A87B7F" w:rsidP="00A87B7F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 формулировать тему, проблему и цели урока</w:t>
      </w:r>
    </w:p>
    <w:p w:rsidR="00A87B7F" w:rsidRPr="00A87B7F" w:rsidRDefault="00A87B7F" w:rsidP="007D3034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диалоге с учителем вырабатывать критерии оценки своей работы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  <w:r w:rsidR="00A87B7F">
        <w:rPr>
          <w:rFonts w:ascii="Times New Roman" w:hAnsi="Times New Roman" w:cs="Times New Roman"/>
          <w:b/>
          <w:sz w:val="24"/>
          <w:szCs w:val="24"/>
        </w:rPr>
        <w:t>:</w:t>
      </w:r>
    </w:p>
    <w:p w:rsidR="00A87B7F" w:rsidRPr="00B81CF9" w:rsidRDefault="00A87B7F" w:rsidP="00A87B7F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Извлекать информацию, представленную в разных формах (текст, иллюстрация</w:t>
      </w:r>
      <w:r w:rsidR="00ED2641" w:rsidRPr="00B81CF9">
        <w:rPr>
          <w:rFonts w:ascii="Times New Roman" w:hAnsi="Times New Roman" w:cs="Times New Roman"/>
          <w:sz w:val="24"/>
          <w:szCs w:val="24"/>
        </w:rPr>
        <w:t>, видео</w:t>
      </w:r>
      <w:r w:rsidRPr="00B81CF9">
        <w:rPr>
          <w:rFonts w:ascii="Times New Roman" w:hAnsi="Times New Roman" w:cs="Times New Roman"/>
          <w:sz w:val="24"/>
          <w:szCs w:val="24"/>
        </w:rPr>
        <w:t>)</w:t>
      </w:r>
    </w:p>
    <w:p w:rsidR="00A87B7F" w:rsidRDefault="00A87B7F" w:rsidP="00A87B7F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Излагать содержание прослушанного текста подробно, сжато, выборочно</w:t>
      </w:r>
    </w:p>
    <w:p w:rsidR="00A87B7F" w:rsidRDefault="00A87B7F" w:rsidP="00A87B7F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анализ и синтез</w:t>
      </w:r>
    </w:p>
    <w:p w:rsidR="00A87B7F" w:rsidRDefault="00A87B7F" w:rsidP="00A87B7F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Устанавливать причинно-следственные связи</w:t>
      </w:r>
    </w:p>
    <w:p w:rsidR="00A87B7F" w:rsidRPr="00A87B7F" w:rsidRDefault="00A87B7F" w:rsidP="007D3034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Строить расс</w:t>
      </w:r>
      <w:r w:rsidR="00060DFB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ждения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  <w:r w:rsidR="00A87B7F">
        <w:rPr>
          <w:rFonts w:ascii="Times New Roman" w:hAnsi="Times New Roman" w:cs="Times New Roman"/>
          <w:b/>
          <w:sz w:val="24"/>
          <w:szCs w:val="24"/>
        </w:rPr>
        <w:t>: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1. Учитывать разные мнения и стремиться к координации различных позиций в сотрудничестве.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2. Формулировать собственное мнение и позицию, аргументировать её.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3. Задавать вопросы, необходимые для организации собственной деятельности.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4. Осознавать важность коммуникативных умений в жизни человека.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5. Оформлять свои мысли в устной и письменной форме, рассуждать, чувствовать музыку, характеризовать музыкальные образы.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6. Высказывать и обосновывать свою точку зрения.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7. Слушать и слышать других, пытаться принимать иную точку зрения, быть готовым корректировать свою точку зрения.</w:t>
      </w:r>
    </w:p>
    <w:p w:rsidR="00A87B7F" w:rsidRPr="00A87B7F" w:rsidRDefault="00A87B7F" w:rsidP="00A87B7F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/>
          <w:sz w:val="24"/>
          <w:szCs w:val="24"/>
        </w:rPr>
      </w:pPr>
      <w:r>
        <w:rPr>
          <w:rFonts w:ascii="Times New Roman" w:eastAsia="SchoolBookC" w:hAnsi="Times New Roman"/>
          <w:sz w:val="24"/>
          <w:szCs w:val="24"/>
        </w:rPr>
        <w:t xml:space="preserve">      </w:t>
      </w:r>
      <w:r w:rsidRPr="00A87B7F">
        <w:rPr>
          <w:rFonts w:ascii="Times New Roman" w:eastAsia="SchoolBookC" w:hAnsi="Times New Roman"/>
          <w:sz w:val="24"/>
          <w:szCs w:val="24"/>
        </w:rPr>
        <w:t>8. Выступать перед аудиторией сверстников с сообщениями.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 УУД</w:t>
      </w:r>
      <w:r w:rsidR="00A87B7F">
        <w:rPr>
          <w:rFonts w:ascii="Times New Roman" w:hAnsi="Times New Roman" w:cs="Times New Roman"/>
          <w:b/>
          <w:sz w:val="24"/>
          <w:szCs w:val="24"/>
        </w:rPr>
        <w:t>:</w:t>
      </w:r>
    </w:p>
    <w:p w:rsidR="00A87B7F" w:rsidRPr="00A87B7F" w:rsidRDefault="00A87B7F" w:rsidP="00A87B7F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87B7F">
        <w:rPr>
          <w:rFonts w:ascii="Times New Roman" w:hAnsi="Times New Roman"/>
          <w:sz w:val="24"/>
          <w:szCs w:val="24"/>
        </w:rPr>
        <w:t xml:space="preserve">1. Формирование эмоционально-оценочного отношения к </w:t>
      </w:r>
      <w:proofErr w:type="gramStart"/>
      <w:r w:rsidRPr="00A87B7F">
        <w:rPr>
          <w:rFonts w:ascii="Times New Roman" w:hAnsi="Times New Roman"/>
          <w:sz w:val="24"/>
          <w:szCs w:val="24"/>
        </w:rPr>
        <w:t>прослушанному</w:t>
      </w:r>
      <w:proofErr w:type="gramEnd"/>
      <w:r w:rsidRPr="00A87B7F">
        <w:rPr>
          <w:rFonts w:ascii="Times New Roman" w:hAnsi="Times New Roman"/>
          <w:sz w:val="24"/>
          <w:szCs w:val="24"/>
        </w:rPr>
        <w:t>.</w:t>
      </w:r>
    </w:p>
    <w:p w:rsidR="007F33E8" w:rsidRDefault="00A87B7F" w:rsidP="007F33E8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A87B7F">
        <w:rPr>
          <w:rFonts w:ascii="Times New Roman" w:hAnsi="Times New Roman"/>
          <w:sz w:val="24"/>
          <w:szCs w:val="24"/>
        </w:rPr>
        <w:t>2. Формирование восприятия музыки как произведения искусства.</w:t>
      </w:r>
    </w:p>
    <w:p w:rsidR="007F33E8" w:rsidRPr="004D4AA1" w:rsidRDefault="004D4AA1" w:rsidP="007F33E8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u w:val="single"/>
        </w:rPr>
      </w:pPr>
      <w:r w:rsidRPr="004D4AA1">
        <w:rPr>
          <w:rFonts w:ascii="Times New Roman" w:hAnsi="Times New Roman"/>
          <w:b/>
          <w:sz w:val="24"/>
          <w:szCs w:val="24"/>
          <w:u w:val="single"/>
        </w:rPr>
        <w:t>Предметные:</w:t>
      </w:r>
    </w:p>
    <w:p w:rsidR="007D3034" w:rsidRPr="00252EA2" w:rsidRDefault="007F33E8" w:rsidP="007F33E8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7F33E8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252E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6755" w:rsidRPr="007F33E8" w:rsidRDefault="00252EA2" w:rsidP="007F33E8">
      <w:pPr>
        <w:pStyle w:val="a4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умения воспринимать музыку разных жанров</w:t>
      </w:r>
    </w:p>
    <w:p w:rsidR="007D3034" w:rsidRDefault="007D3034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60DFB" w:rsidRPr="003A3227" w:rsidRDefault="003A3227" w:rsidP="00576755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ED26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ознакомить с </w:t>
      </w:r>
      <w:r w:rsidR="00252EA2">
        <w:rPr>
          <w:rFonts w:ascii="Times New Roman" w:hAnsi="Times New Roman" w:cs="Times New Roman"/>
          <w:color w:val="000000" w:themeColor="text1"/>
          <w:sz w:val="24"/>
          <w:szCs w:val="24"/>
        </w:rPr>
        <w:t>различными видами и интонационно-образными особенностями маршевой музыки.</w:t>
      </w:r>
    </w:p>
    <w:p w:rsidR="00576755" w:rsidRPr="00060DFB" w:rsidRDefault="00576755" w:rsidP="00576755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60DFB">
        <w:rPr>
          <w:rFonts w:ascii="Times New Roman" w:hAnsi="Times New Roman" w:cs="Times New Roman"/>
          <w:sz w:val="24"/>
          <w:szCs w:val="24"/>
        </w:rPr>
        <w:t>Развивать зрительную и слуховую память, внимание и воображение, способность</w:t>
      </w:r>
      <w:r w:rsidR="00272DA5" w:rsidRPr="00060DFB">
        <w:rPr>
          <w:rFonts w:ascii="Times New Roman" w:hAnsi="Times New Roman" w:cs="Times New Roman"/>
          <w:sz w:val="24"/>
          <w:szCs w:val="24"/>
        </w:rPr>
        <w:t xml:space="preserve"> к анализу, </w:t>
      </w:r>
      <w:r w:rsidR="005B09D3">
        <w:rPr>
          <w:rFonts w:ascii="Times New Roman" w:hAnsi="Times New Roman" w:cs="Times New Roman"/>
          <w:sz w:val="24"/>
          <w:szCs w:val="24"/>
        </w:rPr>
        <w:t xml:space="preserve">сравнению, сопоставлению, </w:t>
      </w:r>
      <w:r w:rsidR="00272DA5" w:rsidRPr="00060DFB">
        <w:rPr>
          <w:rFonts w:ascii="Times New Roman" w:hAnsi="Times New Roman" w:cs="Times New Roman"/>
          <w:sz w:val="24"/>
          <w:szCs w:val="24"/>
        </w:rPr>
        <w:t xml:space="preserve">вокально-хоровые навыки, </w:t>
      </w:r>
      <w:r w:rsidR="00252EA2">
        <w:rPr>
          <w:rFonts w:ascii="Times New Roman" w:hAnsi="Times New Roman" w:cs="Times New Roman"/>
          <w:sz w:val="24"/>
          <w:szCs w:val="24"/>
        </w:rPr>
        <w:t xml:space="preserve">чувство ритма, </w:t>
      </w:r>
      <w:r w:rsidR="00272DA5" w:rsidRPr="00060DFB">
        <w:rPr>
          <w:rFonts w:ascii="Times New Roman" w:hAnsi="Times New Roman" w:cs="Times New Roman"/>
          <w:sz w:val="24"/>
          <w:szCs w:val="24"/>
        </w:rPr>
        <w:t>выразительное исполнение</w:t>
      </w:r>
      <w:r w:rsidRPr="00060DFB">
        <w:rPr>
          <w:rFonts w:ascii="Times New Roman" w:hAnsi="Times New Roman" w:cs="Times New Roman"/>
          <w:sz w:val="24"/>
          <w:szCs w:val="24"/>
        </w:rPr>
        <w:t xml:space="preserve"> песни;</w:t>
      </w:r>
    </w:p>
    <w:p w:rsidR="00576755" w:rsidRPr="00576755" w:rsidRDefault="00272DA5" w:rsidP="00576755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Воспитывать личность ребенка, его духовность и нравственность на произведен</w:t>
      </w:r>
      <w:r w:rsidR="00060DFB">
        <w:rPr>
          <w:rFonts w:ascii="Times New Roman" w:hAnsi="Times New Roman" w:cs="Times New Roman"/>
          <w:sz w:val="24"/>
          <w:szCs w:val="24"/>
        </w:rPr>
        <w:t>иях музыкального</w:t>
      </w:r>
      <w:r>
        <w:rPr>
          <w:rFonts w:ascii="Times New Roman" w:hAnsi="Times New Roman" w:cs="Times New Roman"/>
          <w:sz w:val="24"/>
          <w:szCs w:val="24"/>
        </w:rPr>
        <w:t xml:space="preserve"> искусства.</w:t>
      </w:r>
    </w:p>
    <w:p w:rsidR="00060DFB" w:rsidRPr="007F33E8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репертуар:</w:t>
      </w:r>
      <w:r w:rsidR="00CA6B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D2641" w:rsidRPr="00ED2641">
        <w:rPr>
          <w:rFonts w:ascii="Times New Roman" w:hAnsi="Times New Roman" w:cs="Times New Roman"/>
          <w:sz w:val="24"/>
          <w:szCs w:val="24"/>
        </w:rPr>
        <w:t>П.И.</w:t>
      </w:r>
      <w:r w:rsidR="00ED26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641">
        <w:rPr>
          <w:rFonts w:ascii="Times New Roman" w:hAnsi="Times New Roman" w:cs="Times New Roman"/>
          <w:sz w:val="24"/>
          <w:szCs w:val="24"/>
        </w:rPr>
        <w:t>Чайковский «Марш деревянных солдатиков», Марш из балета «Щелкунчик», Марш Преображенского полка, Ф. Мендельсон «Свадебный марш», Ф. Шопен, соната № 2, И. Дунаевский «Гимн советского цирка», «Спортивный ма</w:t>
      </w:r>
      <w:r w:rsidR="00EA5C12">
        <w:rPr>
          <w:rFonts w:ascii="Times New Roman" w:hAnsi="Times New Roman" w:cs="Times New Roman"/>
          <w:sz w:val="24"/>
          <w:szCs w:val="24"/>
        </w:rPr>
        <w:t xml:space="preserve">рш», </w:t>
      </w:r>
      <w:r w:rsidR="00ED2641">
        <w:rPr>
          <w:rFonts w:ascii="Times New Roman" w:hAnsi="Times New Roman" w:cs="Times New Roman"/>
          <w:sz w:val="24"/>
          <w:szCs w:val="24"/>
        </w:rPr>
        <w:t>В. Агапкин «Прощание славянки»</w:t>
      </w:r>
      <w:proofErr w:type="gramEnd"/>
    </w:p>
    <w:p w:rsidR="007D3034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Демонстрационный материал:</w:t>
      </w:r>
      <w:r w:rsidR="00CA6B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3E8" w:rsidRPr="007F33E8">
        <w:rPr>
          <w:rFonts w:ascii="Times New Roman" w:hAnsi="Times New Roman" w:cs="Times New Roman"/>
          <w:sz w:val="24"/>
          <w:szCs w:val="24"/>
        </w:rPr>
        <w:t xml:space="preserve">компьютерная </w:t>
      </w:r>
      <w:r w:rsidR="00060DFB">
        <w:rPr>
          <w:rFonts w:ascii="Times New Roman" w:hAnsi="Times New Roman" w:cs="Times New Roman"/>
          <w:sz w:val="24"/>
          <w:szCs w:val="24"/>
        </w:rPr>
        <w:t>презентация</w:t>
      </w:r>
    </w:p>
    <w:p w:rsidR="00FB1898" w:rsidRPr="00FB1898" w:rsidRDefault="00FB1898" w:rsidP="007D30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Раздаточный материал: </w:t>
      </w:r>
      <w:r>
        <w:rPr>
          <w:rFonts w:ascii="Times New Roman" w:hAnsi="Times New Roman" w:cs="Times New Roman"/>
          <w:sz w:val="24"/>
          <w:szCs w:val="24"/>
        </w:rPr>
        <w:t xml:space="preserve">карточки </w:t>
      </w:r>
      <w:r w:rsidR="00FC7210">
        <w:rPr>
          <w:rFonts w:ascii="Times New Roman" w:hAnsi="Times New Roman" w:cs="Times New Roman"/>
          <w:sz w:val="24"/>
          <w:szCs w:val="24"/>
        </w:rPr>
        <w:t>с характеристикой различных вид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FC7210">
        <w:rPr>
          <w:rFonts w:ascii="Times New Roman" w:hAnsi="Times New Roman" w:cs="Times New Roman"/>
          <w:sz w:val="24"/>
          <w:szCs w:val="24"/>
        </w:rPr>
        <w:t xml:space="preserve"> маршей</w:t>
      </w:r>
      <w:r w:rsidR="00EA5C12">
        <w:rPr>
          <w:rFonts w:ascii="Times New Roman" w:hAnsi="Times New Roman" w:cs="Times New Roman"/>
          <w:sz w:val="24"/>
          <w:szCs w:val="24"/>
        </w:rPr>
        <w:t>, тексты песен</w:t>
      </w:r>
    </w:p>
    <w:p w:rsidR="003560F5" w:rsidRDefault="003560F5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5BC5" w:rsidRPr="00D95BC5" w:rsidRDefault="00D95BC5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72"/>
        <w:gridCol w:w="9124"/>
        <w:gridCol w:w="3390"/>
      </w:tblGrid>
      <w:tr w:rsidR="00AB391A" w:rsidTr="00AB391A">
        <w:tc>
          <w:tcPr>
            <w:tcW w:w="2511" w:type="dxa"/>
          </w:tcPr>
          <w:p w:rsidR="00AB391A" w:rsidRPr="00157376" w:rsidRDefault="00AB391A" w:rsidP="001573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76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6386" w:type="dxa"/>
          </w:tcPr>
          <w:p w:rsidR="00AB391A" w:rsidRPr="00157376" w:rsidRDefault="00AB391A" w:rsidP="001573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7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889" w:type="dxa"/>
          </w:tcPr>
          <w:p w:rsidR="00AB391A" w:rsidRPr="00157376" w:rsidRDefault="00AB391A" w:rsidP="001573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37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AB391A" w:rsidTr="00AB391A">
        <w:tc>
          <w:tcPr>
            <w:tcW w:w="2511" w:type="dxa"/>
          </w:tcPr>
          <w:p w:rsidR="00AB391A" w:rsidRPr="00AB1182" w:rsidRDefault="00AB391A" w:rsidP="00AB11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1.Мотивация к учебной деятельности</w:t>
            </w:r>
          </w:p>
        </w:tc>
        <w:tc>
          <w:tcPr>
            <w:tcW w:w="6386" w:type="dxa"/>
          </w:tcPr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ребята.  </w:t>
            </w:r>
          </w:p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вы будете внимательно слушать и активно работать на уроке, то правильно выполните все задания.</w:t>
            </w:r>
          </w:p>
        </w:tc>
        <w:tc>
          <w:tcPr>
            <w:tcW w:w="5889" w:type="dxa"/>
          </w:tcPr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1A" w:rsidTr="00AB391A">
        <w:tc>
          <w:tcPr>
            <w:tcW w:w="2511" w:type="dxa"/>
          </w:tcPr>
          <w:p w:rsidR="00AB391A" w:rsidRPr="00AB1182" w:rsidRDefault="00AB391A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2.Актуализация знаний и фиксация затруднения в пробном действии</w:t>
            </w:r>
          </w:p>
        </w:tc>
        <w:tc>
          <w:tcPr>
            <w:tcW w:w="6386" w:type="dxa"/>
          </w:tcPr>
          <w:p w:rsidR="00D94248" w:rsidRDefault="00316ADA" w:rsidP="004A056B">
            <w:pPr>
              <w:rPr>
                <w:rFonts w:ascii="Times New Roman" w:hAnsi="Times New Roman"/>
                <w:sz w:val="24"/>
                <w:szCs w:val="24"/>
              </w:rPr>
            </w:pPr>
            <w:r w:rsidRPr="00CC2D2F">
              <w:rPr>
                <w:rFonts w:ascii="Times New Roman" w:hAnsi="Times New Roman"/>
                <w:sz w:val="24"/>
                <w:szCs w:val="24"/>
              </w:rPr>
              <w:t>Огромный мир музыкального содержания зашифрован, пр</w:t>
            </w:r>
            <w:r w:rsidR="00AF094F">
              <w:rPr>
                <w:rFonts w:ascii="Times New Roman" w:hAnsi="Times New Roman"/>
                <w:sz w:val="24"/>
                <w:szCs w:val="24"/>
              </w:rPr>
              <w:t>ежде всего, в жанрах. На прошлых уроках</w:t>
            </w:r>
            <w:r w:rsidRPr="00CC2D2F">
              <w:rPr>
                <w:rFonts w:ascii="Times New Roman" w:hAnsi="Times New Roman"/>
                <w:sz w:val="24"/>
                <w:szCs w:val="24"/>
              </w:rPr>
              <w:t xml:space="preserve"> мы говорили о том, что такое жанр.</w:t>
            </w:r>
          </w:p>
          <w:p w:rsidR="00316ADA" w:rsidRDefault="00316ADA" w:rsidP="004A056B">
            <w:pPr>
              <w:rPr>
                <w:rFonts w:ascii="Times New Roman" w:hAnsi="Times New Roman"/>
                <w:sz w:val="24"/>
                <w:szCs w:val="24"/>
              </w:rPr>
            </w:pPr>
            <w:r w:rsidRPr="00CC2D2F">
              <w:rPr>
                <w:rFonts w:ascii="Times New Roman" w:hAnsi="Times New Roman"/>
                <w:sz w:val="24"/>
                <w:szCs w:val="24"/>
              </w:rPr>
              <w:t>Что такое жанр?</w:t>
            </w:r>
          </w:p>
          <w:p w:rsidR="00AF094F" w:rsidRDefault="00C8168E" w:rsidP="004A05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Жанры есть в любом искусстве.</w:t>
            </w:r>
          </w:p>
          <w:p w:rsidR="00316ADA" w:rsidRDefault="00316ADA" w:rsidP="00316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Назовите литературные жанры? </w:t>
            </w:r>
          </w:p>
          <w:p w:rsidR="00C8168E" w:rsidRPr="00316ADA" w:rsidRDefault="00C8168E" w:rsidP="00316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168E" w:rsidRPr="00316ADA" w:rsidRDefault="00316ADA" w:rsidP="00316ADA">
            <w:pPr>
              <w:rPr>
                <w:rFonts w:ascii="Times New Roman" w:hAnsi="Times New Roman"/>
                <w:sz w:val="24"/>
                <w:szCs w:val="24"/>
              </w:rPr>
            </w:pPr>
            <w:r w:rsidRPr="00316ADA">
              <w:rPr>
                <w:rFonts w:ascii="Times New Roman" w:hAnsi="Times New Roman"/>
                <w:sz w:val="24"/>
                <w:szCs w:val="24"/>
              </w:rPr>
              <w:t>Назовите жанры изобразительного искусст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ва? </w:t>
            </w:r>
          </w:p>
          <w:p w:rsidR="00316ADA" w:rsidRDefault="00316ADA" w:rsidP="00316ADA">
            <w:pPr>
              <w:rPr>
                <w:rFonts w:ascii="Times New Roman" w:hAnsi="Times New Roman"/>
                <w:sz w:val="24"/>
                <w:szCs w:val="24"/>
              </w:rPr>
            </w:pPr>
            <w:r w:rsidRPr="00CC2D2F">
              <w:rPr>
                <w:rFonts w:ascii="Times New Roman" w:hAnsi="Times New Roman"/>
                <w:sz w:val="24"/>
                <w:szCs w:val="24"/>
              </w:rPr>
              <w:t>Назови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 основные музыкальные жанры? </w:t>
            </w:r>
          </w:p>
          <w:p w:rsidR="00316ADA" w:rsidRPr="004C3E85" w:rsidRDefault="004C3E85" w:rsidP="00316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Композитор</w:t>
            </w:r>
            <w:r w:rsidR="00C8168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сочиняя музыку, пользуется средствами музыкальной выразительности. Назовите их…</w:t>
            </w:r>
          </w:p>
        </w:tc>
        <w:tc>
          <w:tcPr>
            <w:tcW w:w="5889" w:type="dxa"/>
          </w:tcPr>
          <w:p w:rsidR="00316ADA" w:rsidRDefault="00316ADA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D46" w:rsidRDefault="000E2D46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68E" w:rsidRDefault="00316ADA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вид, разновидность</w:t>
            </w:r>
            <w:r w:rsidR="00AF094F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произведений</w:t>
            </w:r>
          </w:p>
          <w:p w:rsidR="00316ADA" w:rsidRDefault="00316ADA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сказка, рассказ, повесть, роман…</w:t>
            </w:r>
          </w:p>
          <w:p w:rsidR="00316ADA" w:rsidRDefault="00316ADA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портрет, натюрморт, пейзаж</w:t>
            </w:r>
          </w:p>
          <w:p w:rsidR="004C3E85" w:rsidRDefault="00316ADA" w:rsidP="00EB1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C2D2F">
              <w:rPr>
                <w:rFonts w:ascii="Times New Roman" w:hAnsi="Times New Roman"/>
                <w:sz w:val="24"/>
                <w:szCs w:val="24"/>
              </w:rPr>
              <w:t>песня, танец, марш</w:t>
            </w:r>
          </w:p>
          <w:p w:rsidR="004C3E85" w:rsidRDefault="004C3E85" w:rsidP="00EB10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2B467C">
              <w:rPr>
                <w:rFonts w:ascii="Times New Roman" w:hAnsi="Times New Roman"/>
                <w:b/>
                <w:sz w:val="24"/>
                <w:szCs w:val="24"/>
              </w:rPr>
              <w:t>лад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мажор, минор; </w:t>
            </w:r>
            <w:r w:rsidRPr="002B467C">
              <w:rPr>
                <w:rFonts w:ascii="Times New Roman" w:hAnsi="Times New Roman"/>
                <w:b/>
                <w:sz w:val="24"/>
                <w:szCs w:val="24"/>
              </w:rPr>
              <w:t>регистр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высота звука: высокий, средний, низкий; </w:t>
            </w:r>
            <w:r w:rsidRPr="002B467C">
              <w:rPr>
                <w:rFonts w:ascii="Times New Roman" w:hAnsi="Times New Roman"/>
                <w:b/>
                <w:sz w:val="24"/>
                <w:szCs w:val="24"/>
              </w:rPr>
              <w:t>темп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скорость движения: медленно, умеренно, быстро; </w:t>
            </w:r>
            <w:r w:rsidRPr="002B467C">
              <w:rPr>
                <w:rFonts w:ascii="Times New Roman" w:hAnsi="Times New Roman"/>
                <w:b/>
                <w:sz w:val="24"/>
                <w:szCs w:val="24"/>
              </w:rPr>
              <w:t>динамика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сила звука: тихо, громко, не громко, не тихо, с усилением звучания, с затиханием; </w:t>
            </w:r>
            <w:r w:rsidRPr="002B467C">
              <w:rPr>
                <w:rFonts w:ascii="Times New Roman" w:hAnsi="Times New Roman"/>
                <w:b/>
                <w:sz w:val="24"/>
                <w:szCs w:val="24"/>
              </w:rPr>
              <w:t>тембр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окраска звука: темная, прозрачная, светлая</w:t>
            </w:r>
            <w:proofErr w:type="gramEnd"/>
          </w:p>
        </w:tc>
      </w:tr>
      <w:tr w:rsidR="00AB391A" w:rsidTr="00AB391A">
        <w:tc>
          <w:tcPr>
            <w:tcW w:w="2511" w:type="dxa"/>
          </w:tcPr>
          <w:p w:rsidR="00AB391A" w:rsidRPr="00AB1182" w:rsidRDefault="00AB391A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3. Выявление места и причины затруднения</w:t>
            </w:r>
          </w:p>
        </w:tc>
        <w:tc>
          <w:tcPr>
            <w:tcW w:w="6386" w:type="dxa"/>
          </w:tcPr>
          <w:p w:rsidR="00AA6969" w:rsidRDefault="00AA6969" w:rsidP="00D361CA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D361CA">
              <w:rPr>
                <w:rFonts w:ascii="Times New Roman" w:hAnsi="Times New Roman"/>
                <w:sz w:val="24"/>
                <w:szCs w:val="24"/>
              </w:rPr>
              <w:t>Видео (парад – солдаты маршируют под музыку «Прощание славянки»)</w:t>
            </w:r>
          </w:p>
          <w:p w:rsidR="00D01E11" w:rsidRDefault="00D01E11" w:rsidP="00D01E1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музыку эту проводят парад</w:t>
            </w:r>
          </w:p>
          <w:p w:rsidR="00D01E11" w:rsidRPr="00D361CA" w:rsidRDefault="00D01E11" w:rsidP="00D01E1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 в ногу шагал генерал и солдат</w:t>
            </w:r>
          </w:p>
          <w:p w:rsidR="004C3E85" w:rsidRPr="00D361CA" w:rsidRDefault="00D361CA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каком жанре у нас сегодня пойдет речь?</w:t>
            </w:r>
          </w:p>
          <w:p w:rsidR="000D0784" w:rsidRDefault="000D0784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разные случаи жизни есть различные марши.</w:t>
            </w:r>
          </w:p>
          <w:p w:rsidR="00252EA2" w:rsidRDefault="004C3E85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мы поговорим </w:t>
            </w:r>
            <w:r w:rsidR="00252EA2">
              <w:rPr>
                <w:rFonts w:ascii="Times New Roman" w:hAnsi="Times New Roman"/>
                <w:sz w:val="24"/>
                <w:szCs w:val="24"/>
              </w:rPr>
              <w:t xml:space="preserve">не об одном марше, а о нескольких видах маршей. </w:t>
            </w:r>
          </w:p>
          <w:p w:rsidR="004C3E85" w:rsidRDefault="004C3E85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 будет называться тема урока?</w:t>
            </w:r>
          </w:p>
          <w:p w:rsidR="00CE2DC0" w:rsidRDefault="00CE2DC0" w:rsidP="004C3E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3E85" w:rsidRDefault="004D4AA1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Попробуйте вывести определение – что такое марш? </w:t>
            </w:r>
          </w:p>
          <w:p w:rsidR="004D4AA1" w:rsidRDefault="004D4AA1" w:rsidP="004C3E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61CA" w:rsidRPr="00D361CA" w:rsidRDefault="00D361CA" w:rsidP="00D361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Да, м</w:t>
            </w:r>
            <w:r w:rsidRPr="00D361CA">
              <w:rPr>
                <w:rFonts w:ascii="Times New Roman" w:hAnsi="Times New Roman"/>
                <w:sz w:val="24"/>
                <w:szCs w:val="24"/>
              </w:rPr>
              <w:t xml:space="preserve">узыка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марша </w:t>
            </w:r>
            <w:r w:rsidRPr="00D361CA">
              <w:rPr>
                <w:rFonts w:ascii="Times New Roman" w:hAnsi="Times New Roman"/>
                <w:sz w:val="24"/>
                <w:szCs w:val="24"/>
              </w:rPr>
              <w:t>имеет четкий энергичный ритм, объединяет движения и помогает слажено идти большой группе людей</w:t>
            </w:r>
          </w:p>
          <w:p w:rsidR="004D4AA1" w:rsidRDefault="00CE2DC0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Запишите тему урока </w:t>
            </w:r>
            <w:r w:rsidRPr="0078499F">
              <w:rPr>
                <w:rFonts w:ascii="Times New Roman" w:hAnsi="Times New Roman"/>
                <w:b/>
                <w:sz w:val="24"/>
                <w:szCs w:val="24"/>
              </w:rPr>
              <w:t>«Виды маршей»</w:t>
            </w:r>
          </w:p>
          <w:p w:rsidR="0078499F" w:rsidRPr="0078499F" w:rsidRDefault="0078499F" w:rsidP="004C3E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Марш – это музыкальный жанр, предназначенный для ходьбы.</w:t>
            </w:r>
          </w:p>
          <w:p w:rsidR="004C3E85" w:rsidRDefault="00D361CA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Какая цель</w:t>
            </w:r>
            <w:r w:rsidR="004C3E85">
              <w:rPr>
                <w:rFonts w:ascii="Times New Roman" w:hAnsi="Times New Roman"/>
                <w:sz w:val="24"/>
                <w:szCs w:val="24"/>
              </w:rPr>
              <w:t xml:space="preserve"> у нас будет</w:t>
            </w:r>
            <w:r>
              <w:rPr>
                <w:rFonts w:ascii="Times New Roman" w:hAnsi="Times New Roman"/>
                <w:sz w:val="24"/>
                <w:szCs w:val="24"/>
              </w:rPr>
              <w:t>, исходя из темы урока</w:t>
            </w:r>
            <w:r w:rsidR="004C3E8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61CA" w:rsidRDefault="00D361CA" w:rsidP="004C3E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361CA" w:rsidRPr="00962DF8" w:rsidRDefault="00D361CA" w:rsidP="004C3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чтобы узнать виды маршей, что мы должны сделать?</w:t>
            </w:r>
          </w:p>
        </w:tc>
        <w:tc>
          <w:tcPr>
            <w:tcW w:w="5889" w:type="dxa"/>
          </w:tcPr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E11" w:rsidRDefault="00D01E11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E11" w:rsidRDefault="00D01E11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E85" w:rsidRDefault="00D361C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марше</w:t>
            </w:r>
          </w:p>
          <w:p w:rsidR="004C3E85" w:rsidRDefault="004C3E85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E85" w:rsidRDefault="004C3E85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разновидности, виды маршей</w:t>
            </w:r>
          </w:p>
          <w:p w:rsidR="004C3E85" w:rsidRDefault="004C3E85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4D4AA1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музыкальное произведение с четким ритмом, под него удобно шагать.</w:t>
            </w: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1CA" w:rsidRDefault="00D361C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1CA" w:rsidRDefault="00D361C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E85" w:rsidRDefault="00D361C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познакомиться с видами</w:t>
            </w:r>
            <w:r w:rsidR="004C3E85">
              <w:rPr>
                <w:rFonts w:ascii="Times New Roman" w:hAnsi="Times New Roman" w:cs="Times New Roman"/>
                <w:sz w:val="24"/>
                <w:szCs w:val="24"/>
              </w:rPr>
              <w:t xml:space="preserve"> маршей</w:t>
            </w:r>
          </w:p>
          <w:p w:rsidR="00D361CA" w:rsidRDefault="00D361C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узнать какие виды существуют, послушать музыку разных маршей</w:t>
            </w:r>
          </w:p>
        </w:tc>
      </w:tr>
      <w:tr w:rsidR="00AB391A" w:rsidTr="00AB391A">
        <w:tc>
          <w:tcPr>
            <w:tcW w:w="2511" w:type="dxa"/>
          </w:tcPr>
          <w:p w:rsidR="00AB391A" w:rsidRPr="00AB1182" w:rsidRDefault="00AB391A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П</w:t>
            </w: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остроение проекта выхода из затруднения</w:t>
            </w:r>
          </w:p>
        </w:tc>
        <w:tc>
          <w:tcPr>
            <w:tcW w:w="6386" w:type="dxa"/>
          </w:tcPr>
          <w:p w:rsidR="004C3E85" w:rsidRDefault="004C3E85" w:rsidP="004C3E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Задание 1</w:t>
            </w:r>
          </w:p>
          <w:p w:rsidR="00AB391A" w:rsidRDefault="004C3E85" w:rsidP="004C3E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Сейчас вы будете выполнять задание по группам. Каждая парта</w:t>
            </w:r>
            <w:r w:rsidR="00D75A35">
              <w:rPr>
                <w:rFonts w:ascii="Times New Roman" w:hAnsi="Times New Roman"/>
                <w:sz w:val="24"/>
                <w:szCs w:val="24"/>
              </w:rPr>
              <w:t xml:space="preserve"> (по 3 – 4 человека)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одна группа. Каждой группе я раздаю карточки, на которых написаны характерные особенности </w:t>
            </w:r>
            <w:r w:rsidR="00B31D64">
              <w:rPr>
                <w:rFonts w:ascii="Times New Roman" w:hAnsi="Times New Roman"/>
                <w:sz w:val="24"/>
                <w:szCs w:val="24"/>
              </w:rPr>
              <w:t xml:space="preserve">различных </w:t>
            </w:r>
            <w:r>
              <w:rPr>
                <w:rFonts w:ascii="Times New Roman" w:hAnsi="Times New Roman"/>
                <w:sz w:val="24"/>
                <w:szCs w:val="24"/>
              </w:rPr>
              <w:t>маршей. Внимательно прочтите и определите</w:t>
            </w:r>
            <w:r w:rsidR="007C3184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каком марше идет речь? Как бы вы его назвали?</w:t>
            </w:r>
          </w:p>
          <w:p w:rsidR="004C3E85" w:rsidRDefault="004C3E85" w:rsidP="004C3E8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3E85" w:rsidRDefault="004C3E85" w:rsidP="004C3E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Карточки: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55"/>
              <w:gridCol w:w="8425"/>
            </w:tblGrid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2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Большую популярность этот марш приобрел </w:t>
                  </w:r>
                  <w:r w:rsidRPr="004C3E85">
                    <w:rPr>
                      <w:rFonts w:ascii="Times New Roman" w:hAnsi="Times New Roman"/>
                      <w:sz w:val="24"/>
                      <w:szCs w:val="24"/>
                    </w:rPr>
                    <w:t>в армии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солдат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 является основным направлением военной музыки.</w:t>
                  </w:r>
                </w:p>
              </w:tc>
            </w:tr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42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 1858 году этот марш  прозвучал </w:t>
                  </w:r>
                  <w:r w:rsidRPr="004C3E85">
                    <w:rPr>
                      <w:rFonts w:ascii="Times New Roman" w:hAnsi="Times New Roman"/>
                      <w:sz w:val="24"/>
                      <w:szCs w:val="24"/>
                    </w:rPr>
                    <w:t>на свадьбе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прусского короля Фредерика Вильгельма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IV</w:t>
                  </w:r>
                  <w:r w:rsidRPr="00DE2FB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 английск</w:t>
                  </w:r>
                  <w:r w:rsidR="00EA5C12">
                    <w:rPr>
                      <w:rFonts w:ascii="Times New Roman" w:hAnsi="Times New Roman"/>
                      <w:sz w:val="24"/>
                      <w:szCs w:val="24"/>
                    </w:rPr>
                    <w:t>ой принцессы Виктории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После этого он приобрел свою популярн</w:t>
                  </w:r>
                  <w:r w:rsidR="00B81CF9">
                    <w:rPr>
                      <w:rFonts w:ascii="Times New Roman" w:hAnsi="Times New Roman"/>
                      <w:sz w:val="24"/>
                      <w:szCs w:val="24"/>
                    </w:rPr>
                    <w:t>ость и по сей день этот марш звучит во время бракосочетания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425" w:type="dxa"/>
                </w:tcPr>
                <w:p w:rsidR="0078499F" w:rsidRPr="00D37AAD" w:rsidRDefault="0078499F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Этот марш исполняют в скорбные дни </w:t>
                  </w:r>
                  <w:r w:rsidRPr="004C3E85">
                    <w:rPr>
                      <w:rFonts w:ascii="Times New Roman" w:hAnsi="Times New Roman"/>
                      <w:sz w:val="24"/>
                      <w:szCs w:val="24"/>
                    </w:rPr>
                    <w:t>похорон</w:t>
                  </w:r>
                </w:p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42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Этот марш звучит на физкультурных парадах и во время </w:t>
                  </w:r>
                  <w:r w:rsidRPr="004C3E85">
                    <w:rPr>
                      <w:rFonts w:ascii="Times New Roman" w:hAnsi="Times New Roman"/>
                      <w:sz w:val="24"/>
                      <w:szCs w:val="24"/>
                    </w:rPr>
                    <w:t>спортивных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соревнований.</w:t>
                  </w:r>
                </w:p>
              </w:tc>
            </w:tr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2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 звуки этого марша на арену </w:t>
                  </w:r>
                  <w:r w:rsidRPr="0078499F">
                    <w:rPr>
                      <w:rFonts w:ascii="Times New Roman" w:hAnsi="Times New Roman"/>
                      <w:sz w:val="24"/>
                      <w:szCs w:val="24"/>
                    </w:rPr>
                    <w:t>цирка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выходят все артисты, клоуны, акробаты, участвующие в представлении.</w:t>
                  </w:r>
                </w:p>
              </w:tc>
            </w:tr>
            <w:tr w:rsidR="0078499F" w:rsidTr="00D361CA">
              <w:tc>
                <w:tcPr>
                  <w:tcW w:w="35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425" w:type="dxa"/>
                </w:tcPr>
                <w:p w:rsidR="0078499F" w:rsidRDefault="0078499F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 этого марша с необычной яркой мелодией, аккордами, сменой мажора и минора, но с сохранением четкого ритма, создает </w:t>
                  </w:r>
                  <w:r w:rsidRPr="0078499F">
                    <w:rPr>
                      <w:rFonts w:ascii="Times New Roman" w:hAnsi="Times New Roman"/>
                      <w:sz w:val="24"/>
                      <w:szCs w:val="24"/>
                    </w:rPr>
                    <w:t>сказочный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образ.</w:t>
                  </w:r>
                </w:p>
              </w:tc>
            </w:tr>
          </w:tbl>
          <w:p w:rsidR="004C3E85" w:rsidRPr="00962DF8" w:rsidRDefault="004C3E85" w:rsidP="004C3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9" w:type="dxa"/>
          </w:tcPr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Военный, походный, революционный, строевой</w:t>
            </w:r>
          </w:p>
          <w:p w:rsidR="0050514A" w:rsidRDefault="0050514A" w:rsidP="007D30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Свадебный</w:t>
            </w:r>
          </w:p>
          <w:p w:rsidR="00D75A35" w:rsidRDefault="00D75A35" w:rsidP="007D30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Траурный, похоронный</w:t>
            </w: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Спортивный</w:t>
            </w: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Цирковой</w:t>
            </w: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8499F" w:rsidRDefault="0078499F" w:rsidP="007D30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Детский, сказочный, игрушечный</w:t>
            </w:r>
          </w:p>
          <w:p w:rsidR="00A44592" w:rsidRDefault="00A44592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1A" w:rsidTr="00AB391A">
        <w:tc>
          <w:tcPr>
            <w:tcW w:w="2511" w:type="dxa"/>
          </w:tcPr>
          <w:p w:rsidR="00AB391A" w:rsidRPr="00AB1182" w:rsidRDefault="00AB391A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5. Реализация построенного проекта</w:t>
            </w:r>
          </w:p>
        </w:tc>
        <w:tc>
          <w:tcPr>
            <w:tcW w:w="6386" w:type="dxa"/>
          </w:tcPr>
          <w:p w:rsidR="00276784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 эти виды маршей в столбик (без цифр):</w:t>
            </w:r>
          </w:p>
          <w:p w:rsidR="0078499F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Военный</w:t>
            </w:r>
          </w:p>
          <w:p w:rsidR="0078499F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Свадебный</w:t>
            </w:r>
          </w:p>
          <w:p w:rsidR="0078499F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</w:t>
            </w:r>
          </w:p>
          <w:p w:rsidR="0078499F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Траурный</w:t>
            </w:r>
          </w:p>
          <w:p w:rsidR="0078499F" w:rsidRDefault="0078499F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Цирковой </w:t>
            </w:r>
          </w:p>
          <w:p w:rsidR="0078499F" w:rsidRDefault="000D0784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8499F">
              <w:rPr>
                <w:rFonts w:ascii="Times New Roman" w:hAnsi="Times New Roman" w:cs="Times New Roman"/>
                <w:sz w:val="24"/>
                <w:szCs w:val="24"/>
              </w:rPr>
              <w:t>портивный</w:t>
            </w:r>
          </w:p>
          <w:p w:rsidR="000D0784" w:rsidRDefault="000D0784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вы думаете, зачем нужны людям марши?</w:t>
            </w:r>
          </w:p>
          <w:p w:rsidR="000D0784" w:rsidRDefault="00CE2DC0" w:rsidP="000D07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0D0784">
              <w:rPr>
                <w:rFonts w:ascii="Times New Roman" w:hAnsi="Times New Roman" w:cs="Times New Roman"/>
                <w:sz w:val="24"/>
                <w:szCs w:val="24"/>
              </w:rPr>
              <w:t xml:space="preserve">Марши имеют большое общественное значение – они помогают людям сплотиться. Марши звучат </w:t>
            </w:r>
            <w:r w:rsidR="000D0784">
              <w:rPr>
                <w:rFonts w:ascii="Times New Roman" w:hAnsi="Times New Roman"/>
                <w:sz w:val="24"/>
                <w:szCs w:val="24"/>
              </w:rPr>
              <w:t>в</w:t>
            </w:r>
            <w:r w:rsidR="00B81CF9">
              <w:rPr>
                <w:rFonts w:ascii="Times New Roman" w:hAnsi="Times New Roman"/>
                <w:sz w:val="24"/>
                <w:szCs w:val="24"/>
              </w:rPr>
              <w:t>о многих музыкальных произведениях:</w:t>
            </w:r>
            <w:r w:rsidR="000D0784">
              <w:rPr>
                <w:rFonts w:ascii="Times New Roman" w:hAnsi="Times New Roman"/>
                <w:sz w:val="24"/>
                <w:szCs w:val="24"/>
              </w:rPr>
              <w:t xml:space="preserve"> операх, балетах, драматических спектаклях в исполнении симфонического и духового  оркестров, отдельных музыкальных инструментов. Часто под музыку марша люди поют – это маршевые песни.</w:t>
            </w:r>
          </w:p>
          <w:p w:rsidR="000D0784" w:rsidRPr="00AB391A" w:rsidRDefault="00CE2DC0" w:rsidP="00AB3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Четкость маршам придает пунктирный ритм: 1 доля удлиненная, а 2 доля укороченная (демонстрация на ф-но). В любом марше (свадебном или похоронном) присутствует пунктирный ритм. </w:t>
            </w:r>
          </w:p>
        </w:tc>
        <w:tc>
          <w:tcPr>
            <w:tcW w:w="5889" w:type="dxa"/>
          </w:tcPr>
          <w:p w:rsidR="00AB391A" w:rsidRDefault="00AB391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784" w:rsidRDefault="000D0784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чтобы дружно шагать, красиво шагать…</w:t>
            </w:r>
          </w:p>
        </w:tc>
      </w:tr>
      <w:tr w:rsidR="00EB2B86" w:rsidTr="00AB391A">
        <w:tc>
          <w:tcPr>
            <w:tcW w:w="2511" w:type="dxa"/>
          </w:tcPr>
          <w:p w:rsidR="00EB2B86" w:rsidRPr="00AB1182" w:rsidRDefault="00EB2B86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 Первичное закрепление во внешней речи</w:t>
            </w:r>
          </w:p>
        </w:tc>
        <w:tc>
          <w:tcPr>
            <w:tcW w:w="6386" w:type="dxa"/>
          </w:tcPr>
          <w:p w:rsidR="00CE2DC0" w:rsidRDefault="00CE2DC0" w:rsidP="000D078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0784" w:rsidRDefault="000D0784" w:rsidP="000D078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Задание 2 (</w:t>
            </w:r>
            <w:r>
              <w:rPr>
                <w:rFonts w:ascii="Times New Roman" w:hAnsi="Times New Roman"/>
                <w:sz w:val="24"/>
                <w:szCs w:val="24"/>
              </w:rPr>
              <w:t>устно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0D0784" w:rsidRDefault="000D0784" w:rsidP="000D0784">
            <w:pPr>
              <w:rPr>
                <w:rFonts w:ascii="Times New Roman" w:hAnsi="Times New Roman"/>
                <w:sz w:val="24"/>
                <w:szCs w:val="24"/>
              </w:rPr>
            </w:pPr>
            <w:r w:rsidRPr="00263FE3">
              <w:rPr>
                <w:rFonts w:ascii="Times New Roman" w:hAnsi="Times New Roman"/>
                <w:sz w:val="24"/>
                <w:szCs w:val="24"/>
              </w:rPr>
              <w:t>Слуховой анализ различных маршей</w:t>
            </w:r>
            <w:r>
              <w:rPr>
                <w:rFonts w:ascii="Times New Roman" w:hAnsi="Times New Roman"/>
                <w:sz w:val="24"/>
                <w:szCs w:val="24"/>
              </w:rPr>
              <w:t>. Определить средства музыкальной выразительности: темп, динамика, лад, характер.</w:t>
            </w:r>
          </w:p>
          <w:p w:rsidR="00C45298" w:rsidRDefault="00C45298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8898" w:type="dxa"/>
              <w:tblLook w:val="04A0" w:firstRow="1" w:lastRow="0" w:firstColumn="1" w:lastColumn="0" w:noHBand="0" w:noVBand="1"/>
            </w:tblPr>
            <w:tblGrid>
              <w:gridCol w:w="458"/>
              <w:gridCol w:w="3353"/>
              <w:gridCol w:w="1213"/>
              <w:gridCol w:w="1338"/>
              <w:gridCol w:w="906"/>
              <w:gridCol w:w="1630"/>
            </w:tblGrid>
            <w:tr w:rsidR="000D0784" w:rsidTr="0067641D">
              <w:tc>
                <w:tcPr>
                  <w:tcW w:w="458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353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Муз</w:t>
                  </w:r>
                  <w:proofErr w:type="gramStart"/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  <w:proofErr w:type="gramEnd"/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роизв.</w:t>
                  </w:r>
                </w:p>
              </w:tc>
              <w:tc>
                <w:tcPr>
                  <w:tcW w:w="1213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Темп</w:t>
                  </w:r>
                </w:p>
              </w:tc>
              <w:tc>
                <w:tcPr>
                  <w:tcW w:w="1338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Динамика</w:t>
                  </w:r>
                </w:p>
              </w:tc>
              <w:tc>
                <w:tcPr>
                  <w:tcW w:w="906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Лад</w:t>
                  </w:r>
                </w:p>
              </w:tc>
              <w:tc>
                <w:tcPr>
                  <w:tcW w:w="1630" w:type="dxa"/>
                </w:tcPr>
                <w:p w:rsidR="000D0784" w:rsidRPr="00196DF2" w:rsidRDefault="000D0784" w:rsidP="005C177D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96D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Характер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353" w:type="dxa"/>
                </w:tcPr>
                <w:p w:rsidR="0067641D" w:rsidRPr="007A6D1B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 w:rsidRPr="007A6D1B"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Военный марш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Марш Преображенского полка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еизвестного композитора</w:t>
                  </w:r>
                </w:p>
              </w:tc>
              <w:tc>
                <w:tcPr>
                  <w:tcW w:w="1213" w:type="dxa"/>
                </w:tcPr>
                <w:p w:rsidR="0067641D" w:rsidRPr="00B81CF9" w:rsidRDefault="0067641D" w:rsidP="005C177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умеренный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громко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F6DEA">
                    <w:rPr>
                      <w:rFonts w:ascii="Times New Roman" w:hAnsi="Times New Roman"/>
                      <w:sz w:val="20"/>
                      <w:szCs w:val="20"/>
                    </w:rPr>
                    <w:t>мажор</w:t>
                  </w:r>
                </w:p>
              </w:tc>
              <w:tc>
                <w:tcPr>
                  <w:tcW w:w="1630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Торжественный, мужественный, решительный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353" w:type="dxa"/>
                </w:tcPr>
                <w:p w:rsidR="0067641D" w:rsidRPr="007A6D1B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Свадебный марш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Свадебный марш из пьесы «Сон в летнюю ночь» 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Ф. Мендельсона</w:t>
                  </w:r>
                </w:p>
              </w:tc>
              <w:tc>
                <w:tcPr>
                  <w:tcW w:w="1213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медленный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громко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F6DEA">
                    <w:rPr>
                      <w:rFonts w:ascii="Times New Roman" w:hAnsi="Times New Roman"/>
                      <w:sz w:val="20"/>
                      <w:szCs w:val="20"/>
                    </w:rPr>
                    <w:t>мажор</w:t>
                  </w:r>
                </w:p>
              </w:tc>
              <w:tc>
                <w:tcPr>
                  <w:tcW w:w="1630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Торжественный, степенный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353" w:type="dxa"/>
                </w:tcPr>
                <w:p w:rsidR="0067641D" w:rsidRPr="007A6D1B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Сказочный, игрушечный, детский марш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«Марш деревянных солдатиков»</w:t>
                  </w:r>
                </w:p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П.И. Чайковский</w:t>
                  </w:r>
                </w:p>
              </w:tc>
              <w:tc>
                <w:tcPr>
                  <w:tcW w:w="1213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умеренный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тихо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F6DEA">
                    <w:rPr>
                      <w:rFonts w:ascii="Times New Roman" w:hAnsi="Times New Roman"/>
                      <w:sz w:val="20"/>
                      <w:szCs w:val="20"/>
                    </w:rPr>
                    <w:t>мажор</w:t>
                  </w:r>
                </w:p>
              </w:tc>
              <w:tc>
                <w:tcPr>
                  <w:tcW w:w="1630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Легкий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в высоком регистре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353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Траурный, похоронный марш</w:t>
                  </w:r>
                </w:p>
                <w:p w:rsidR="0067641D" w:rsidRPr="00AC2F7C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Ф. Шопен Траурный марш из сонаты № 2</w:t>
                  </w:r>
                </w:p>
              </w:tc>
              <w:tc>
                <w:tcPr>
                  <w:tcW w:w="1213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медленный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тихо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минор</w:t>
                  </w:r>
                </w:p>
              </w:tc>
              <w:tc>
                <w:tcPr>
                  <w:tcW w:w="1630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Скорбный, печальный, мрачный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353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Цирковой марш</w:t>
                  </w:r>
                </w:p>
                <w:p w:rsidR="0067641D" w:rsidRPr="002F76D6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И. Дунаевский «Гимн советского цирка»</w:t>
                  </w:r>
                </w:p>
              </w:tc>
              <w:tc>
                <w:tcPr>
                  <w:tcW w:w="1213" w:type="dxa"/>
                </w:tcPr>
                <w:p w:rsidR="0067641D" w:rsidRPr="00252EA2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подвижный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громко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F6DEA">
                    <w:rPr>
                      <w:rFonts w:ascii="Times New Roman" w:hAnsi="Times New Roman"/>
                      <w:sz w:val="20"/>
                      <w:szCs w:val="20"/>
                    </w:rPr>
                    <w:t>мажор</w:t>
                  </w:r>
                </w:p>
              </w:tc>
              <w:tc>
                <w:tcPr>
                  <w:tcW w:w="1630" w:type="dxa"/>
                </w:tcPr>
                <w:p w:rsidR="0067641D" w:rsidRPr="00252EA2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Торжественный, праздничный</w:t>
                  </w:r>
                </w:p>
              </w:tc>
            </w:tr>
            <w:tr w:rsidR="0067641D" w:rsidTr="0067641D">
              <w:tc>
                <w:tcPr>
                  <w:tcW w:w="458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353" w:type="dxa"/>
                </w:tcPr>
                <w:p w:rsidR="0067641D" w:rsidRDefault="0067641D" w:rsidP="005C177D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u w:val="single"/>
                    </w:rPr>
                    <w:t>Спортивный марш</w:t>
                  </w:r>
                </w:p>
                <w:p w:rsidR="0067641D" w:rsidRPr="00205A13" w:rsidRDefault="0067641D" w:rsidP="005C17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Муз. И. Дунаевского, сл. В. Лебедева-Кумача</w:t>
                  </w:r>
                </w:p>
              </w:tc>
              <w:tc>
                <w:tcPr>
                  <w:tcW w:w="1213" w:type="dxa"/>
                </w:tcPr>
                <w:p w:rsidR="0067641D" w:rsidRPr="00252EA2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подвижный</w:t>
                  </w:r>
                </w:p>
              </w:tc>
              <w:tc>
                <w:tcPr>
                  <w:tcW w:w="1338" w:type="dxa"/>
                </w:tcPr>
                <w:p w:rsidR="0067641D" w:rsidRPr="00B81CF9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громко</w:t>
                  </w:r>
                </w:p>
              </w:tc>
              <w:tc>
                <w:tcPr>
                  <w:tcW w:w="906" w:type="dxa"/>
                </w:tcPr>
                <w:p w:rsidR="0067641D" w:rsidRPr="00AF6DEA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F6DEA">
                    <w:rPr>
                      <w:rFonts w:ascii="Times New Roman" w:hAnsi="Times New Roman"/>
                      <w:sz w:val="20"/>
                      <w:szCs w:val="20"/>
                    </w:rPr>
                    <w:t>мажор</w:t>
                  </w:r>
                </w:p>
              </w:tc>
              <w:tc>
                <w:tcPr>
                  <w:tcW w:w="1630" w:type="dxa"/>
                </w:tcPr>
                <w:p w:rsidR="0067641D" w:rsidRPr="00252EA2" w:rsidRDefault="0067641D" w:rsidP="00BB51E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Бодрый, веселый, задорный</w:t>
                  </w:r>
                </w:p>
              </w:tc>
            </w:tr>
          </w:tbl>
          <w:p w:rsidR="000D0784" w:rsidRDefault="000D0784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Pr="00C45298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Марши все разные, но общее свойство – четкий пунктирный ритм.</w:t>
            </w:r>
          </w:p>
        </w:tc>
        <w:tc>
          <w:tcPr>
            <w:tcW w:w="5889" w:type="dxa"/>
          </w:tcPr>
          <w:p w:rsidR="0050514A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D86" w:rsidRDefault="00F63D86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784" w:rsidRDefault="0050514A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средства музыкальной выразительности каждого музыкального произведения</w:t>
            </w: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DC0" w:rsidRPr="00276784" w:rsidRDefault="00CE2DC0" w:rsidP="002767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B86" w:rsidTr="00C45298">
        <w:trPr>
          <w:trHeight w:val="2076"/>
        </w:trPr>
        <w:tc>
          <w:tcPr>
            <w:tcW w:w="2511" w:type="dxa"/>
          </w:tcPr>
          <w:p w:rsidR="00EB2B86" w:rsidRPr="00AB1182" w:rsidRDefault="00EB2B86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Самост</w:t>
            </w:r>
            <w:r w:rsidR="00276784">
              <w:rPr>
                <w:rFonts w:ascii="Times New Roman" w:hAnsi="Times New Roman" w:cs="Times New Roman"/>
                <w:b/>
                <w:sz w:val="24"/>
                <w:szCs w:val="24"/>
              </w:rPr>
              <w:t>оятельная работа</w:t>
            </w:r>
          </w:p>
        </w:tc>
        <w:tc>
          <w:tcPr>
            <w:tcW w:w="6386" w:type="dxa"/>
          </w:tcPr>
          <w:p w:rsidR="00B81CF9" w:rsidRDefault="00B81CF9" w:rsidP="000E2D4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2D46" w:rsidRDefault="000E2D46" w:rsidP="000E2D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678EE">
              <w:rPr>
                <w:rFonts w:ascii="Times New Roman" w:hAnsi="Times New Roman"/>
                <w:b/>
                <w:sz w:val="24"/>
                <w:szCs w:val="24"/>
              </w:rPr>
              <w:t>Музыкальная викторина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(письменно)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E2D46" w:rsidRDefault="00D361CA" w:rsidP="000E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Сейчас вам нужно о</w:t>
            </w:r>
            <w:r w:rsidR="000E2D46">
              <w:rPr>
                <w:rFonts w:ascii="Times New Roman" w:hAnsi="Times New Roman"/>
                <w:sz w:val="24"/>
                <w:szCs w:val="24"/>
              </w:rPr>
              <w:t xml:space="preserve">пределить на слух 6 видов маршей: военный, свадебный, траурный, спортивный, </w:t>
            </w:r>
            <w:r w:rsidR="000E2D46" w:rsidRPr="00216D87">
              <w:rPr>
                <w:rFonts w:ascii="Times New Roman" w:hAnsi="Times New Roman"/>
                <w:sz w:val="24"/>
                <w:szCs w:val="24"/>
              </w:rPr>
              <w:t>сказочный</w:t>
            </w:r>
            <w:r w:rsidR="00AF094F">
              <w:rPr>
                <w:rFonts w:ascii="Times New Roman" w:hAnsi="Times New Roman"/>
                <w:sz w:val="24"/>
                <w:szCs w:val="24"/>
              </w:rPr>
              <w:t>, цирковой. Каждый выполняет эту работу сам</w:t>
            </w:r>
            <w:r w:rsidR="00D75A35">
              <w:rPr>
                <w:rFonts w:ascii="Times New Roman" w:hAnsi="Times New Roman"/>
                <w:sz w:val="24"/>
                <w:szCs w:val="24"/>
              </w:rPr>
              <w:t>остоятельно</w:t>
            </w:r>
            <w:r w:rsidR="00AF094F">
              <w:rPr>
                <w:rFonts w:ascii="Times New Roman" w:hAnsi="Times New Roman"/>
                <w:sz w:val="24"/>
                <w:szCs w:val="24"/>
              </w:rPr>
              <w:t xml:space="preserve"> - в</w:t>
            </w:r>
            <w:r w:rsidR="000E2D46">
              <w:rPr>
                <w:rFonts w:ascii="Times New Roman" w:hAnsi="Times New Roman"/>
                <w:sz w:val="24"/>
                <w:szCs w:val="24"/>
              </w:rPr>
              <w:t xml:space="preserve"> тетради</w:t>
            </w:r>
            <w:r w:rsidR="00AF094F">
              <w:rPr>
                <w:rFonts w:ascii="Times New Roman" w:hAnsi="Times New Roman"/>
                <w:sz w:val="24"/>
                <w:szCs w:val="24"/>
              </w:rPr>
              <w:t xml:space="preserve"> нужно поставить цифры напротив видов маршей.</w:t>
            </w:r>
          </w:p>
          <w:p w:rsidR="000E2D46" w:rsidRDefault="000E2D46" w:rsidP="000E2D46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0E2D46" w:rsidRDefault="000E2D46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Свадебный марш     (Ф. Мендельсон «Свадебный марш»)</w:t>
            </w:r>
          </w:p>
          <w:p w:rsidR="000E2D46" w:rsidRDefault="000E2D46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марш   (И. Дунаевский «Спортивный марш»)</w:t>
            </w:r>
          </w:p>
          <w:p w:rsidR="000E2D46" w:rsidRDefault="0067641D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Цирковой марш       (И. Дунаевский «Гимн советского цирка</w:t>
            </w:r>
            <w:r w:rsidR="000E2D46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0E2D46" w:rsidRDefault="000E2D46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Военный марш        (В. Агапкин «Прощание славянки»)</w:t>
            </w:r>
          </w:p>
          <w:p w:rsidR="000E2D46" w:rsidRDefault="000E2D46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Траурный марш       (Ф. Шопен «Траурный марш»)</w:t>
            </w:r>
          </w:p>
          <w:p w:rsidR="000E2D46" w:rsidRDefault="000E2D46" w:rsidP="000E2D46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Сказочный марш     (П.И. Чайковский, марш из балета «Щелкунчик»)</w:t>
            </w:r>
          </w:p>
          <w:p w:rsidR="000E2D46" w:rsidRDefault="000E2D46" w:rsidP="000E2D4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D75A35" w:rsidP="000E2D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75A35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выполнения задания: учитель читает правильные ответы, ученики ставят + или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-.</w:t>
            </w:r>
            <w:proofErr w:type="gramEnd"/>
          </w:p>
          <w:p w:rsidR="000E2D46" w:rsidRPr="000E2D46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 w:rsidRPr="000E2D46">
              <w:rPr>
                <w:rFonts w:ascii="Times New Roman" w:hAnsi="Times New Roman"/>
                <w:sz w:val="24"/>
                <w:szCs w:val="24"/>
              </w:rPr>
              <w:t>Поднимите руки те, у кого все ответы верные</w:t>
            </w:r>
          </w:p>
          <w:p w:rsidR="000E2D46" w:rsidRPr="000E2D46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 w:rsidRPr="000E2D46">
              <w:rPr>
                <w:rFonts w:ascii="Times New Roman" w:hAnsi="Times New Roman"/>
                <w:sz w:val="24"/>
                <w:szCs w:val="24"/>
              </w:rPr>
              <w:t>Поднимите руки те, у кого были ошибки</w:t>
            </w:r>
          </w:p>
          <w:p w:rsidR="00276784" w:rsidRPr="00316ADA" w:rsidRDefault="00276784" w:rsidP="00316A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9" w:type="dxa"/>
          </w:tcPr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CF9" w:rsidRDefault="00B81CF9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CF9" w:rsidRDefault="00B81CF9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298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виды маршей</w:t>
            </w:r>
            <w:r w:rsidR="00AF094F">
              <w:rPr>
                <w:rFonts w:ascii="Times New Roman" w:hAnsi="Times New Roman" w:cs="Times New Roman"/>
                <w:sz w:val="24"/>
                <w:szCs w:val="24"/>
              </w:rPr>
              <w:t>, записывают цифры напротив видов маршей</w:t>
            </w:r>
          </w:p>
          <w:p w:rsidR="00D75A35" w:rsidRDefault="00D75A35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Военный – 4 </w:t>
            </w: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Свадебный – 1 </w:t>
            </w: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Сказочный – 6 </w:t>
            </w: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Траурный – 5 </w:t>
            </w: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Цирковой – 3   </w:t>
            </w:r>
          </w:p>
          <w:p w:rsidR="00D75A35" w:rsidRDefault="00D75A35" w:rsidP="00D75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– 2 </w:t>
            </w:r>
          </w:p>
          <w:p w:rsidR="00AF094F" w:rsidRDefault="00AF094F" w:rsidP="00AF09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14A" w:rsidRDefault="0050514A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E9C" w:rsidRDefault="009D1E9C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E9C" w:rsidRDefault="009D1E9C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E9C" w:rsidRDefault="009D1E9C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1E9C" w:rsidRDefault="009D1E9C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выставляют себе оценки (все верные ответы – «5», 1 или 2 ошибки – «4», 3 или 4 ошибки – «3»)</w:t>
            </w:r>
          </w:p>
        </w:tc>
      </w:tr>
      <w:tr w:rsidR="00EB2B86" w:rsidTr="00AB391A">
        <w:tc>
          <w:tcPr>
            <w:tcW w:w="2511" w:type="dxa"/>
          </w:tcPr>
          <w:p w:rsidR="00EB2B86" w:rsidRPr="00AB1182" w:rsidRDefault="00EB2B86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8. Включение нового знания в систему знаний</w:t>
            </w:r>
          </w:p>
        </w:tc>
        <w:tc>
          <w:tcPr>
            <w:tcW w:w="6386" w:type="dxa"/>
          </w:tcPr>
          <w:p w:rsidR="000E2D46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 w:rsidRPr="00CE101F">
              <w:rPr>
                <w:rFonts w:ascii="Times New Roman" w:hAnsi="Times New Roman"/>
                <w:b/>
                <w:sz w:val="24"/>
                <w:szCs w:val="24"/>
              </w:rPr>
              <w:t>Физ.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  <w:r w:rsidRPr="00CE101F">
              <w:rPr>
                <w:rFonts w:ascii="Times New Roman" w:hAnsi="Times New Roman"/>
                <w:b/>
                <w:sz w:val="24"/>
                <w:szCs w:val="24"/>
              </w:rPr>
              <w:t>инутка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r w:rsidR="009D1E9C">
              <w:rPr>
                <w:rFonts w:ascii="Times New Roman" w:hAnsi="Times New Roman"/>
                <w:sz w:val="24"/>
                <w:szCs w:val="24"/>
              </w:rPr>
              <w:t>маршировать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 музыку на месте.</w:t>
            </w:r>
            <w:r w:rsidR="0067641D">
              <w:rPr>
                <w:rFonts w:ascii="Times New Roman" w:hAnsi="Times New Roman"/>
                <w:sz w:val="24"/>
                <w:szCs w:val="24"/>
              </w:rPr>
              <w:t xml:space="preserve"> («Марш веселых ребят»)</w:t>
            </w:r>
          </w:p>
          <w:p w:rsidR="000E2D46" w:rsidRDefault="000E2D46" w:rsidP="000E2D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Вокально-хоровая работа:</w:t>
            </w:r>
          </w:p>
          <w:p w:rsidR="000E2D46" w:rsidRDefault="009D1E9C" w:rsidP="000E2D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Распевка</w:t>
            </w:r>
            <w:proofErr w:type="spellEnd"/>
            <w:r w:rsidR="00EA5C12">
              <w:rPr>
                <w:rFonts w:ascii="Times New Roman" w:hAnsi="Times New Roman"/>
                <w:sz w:val="24"/>
                <w:szCs w:val="24"/>
              </w:rPr>
              <w:t xml:space="preserve">: «Андрей-воробей», «Тень-тень, </w:t>
            </w:r>
            <w:proofErr w:type="gramStart"/>
            <w:r w:rsidR="00EA5C12">
              <w:rPr>
                <w:rFonts w:ascii="Times New Roman" w:hAnsi="Times New Roman"/>
                <w:sz w:val="24"/>
                <w:szCs w:val="24"/>
              </w:rPr>
              <w:t>поте-тень</w:t>
            </w:r>
            <w:proofErr w:type="gramEnd"/>
            <w:r w:rsidR="00EA5C1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E2D46" w:rsidRPr="00B81CF9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Песня «Марш веселых ребят» или </w:t>
            </w:r>
            <w:r w:rsidRPr="00B81CF9">
              <w:rPr>
                <w:rFonts w:ascii="Times New Roman" w:hAnsi="Times New Roman"/>
                <w:sz w:val="24"/>
                <w:szCs w:val="24"/>
              </w:rPr>
              <w:t>«Вместе весело шагать»</w:t>
            </w:r>
          </w:p>
          <w:p w:rsidR="000E2D46" w:rsidRDefault="000E2D46" w:rsidP="000E2D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над текстом,</w:t>
            </w:r>
            <w:r w:rsidR="00B40A10">
              <w:rPr>
                <w:rFonts w:ascii="Times New Roman" w:hAnsi="Times New Roman"/>
                <w:sz w:val="24"/>
                <w:szCs w:val="24"/>
              </w:rPr>
              <w:t xml:space="preserve"> мелодией, характером исполнения.</w:t>
            </w:r>
          </w:p>
          <w:p w:rsidR="00C45298" w:rsidRPr="00DA495C" w:rsidRDefault="00DA495C" w:rsidP="00DA495C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Песня</w:t>
            </w:r>
            <w:r w:rsidR="009D1E9C">
              <w:rPr>
                <w:rFonts w:ascii="Times New Roman" w:hAnsi="Times New Roman" w:cs="Times New Roman"/>
                <w:sz w:val="24"/>
                <w:szCs w:val="24"/>
              </w:rPr>
              <w:t xml:space="preserve"> (на выбор)</w:t>
            </w:r>
          </w:p>
        </w:tc>
        <w:tc>
          <w:tcPr>
            <w:tcW w:w="5889" w:type="dxa"/>
          </w:tcPr>
          <w:p w:rsidR="00EB2B86" w:rsidRDefault="00EB2B86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B40A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B40A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B40A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B40A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B40A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пе</w:t>
            </w:r>
            <w:r w:rsidR="00DA49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ни-марша</w:t>
            </w:r>
          </w:p>
        </w:tc>
      </w:tr>
      <w:tr w:rsidR="00EB2B86" w:rsidTr="00AB391A">
        <w:tc>
          <w:tcPr>
            <w:tcW w:w="2511" w:type="dxa"/>
          </w:tcPr>
          <w:p w:rsidR="00EB2B86" w:rsidRPr="00AB1182" w:rsidRDefault="00EB2B86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1182">
              <w:rPr>
                <w:rFonts w:ascii="Times New Roman" w:hAnsi="Times New Roman" w:cs="Times New Roman"/>
                <w:b/>
                <w:sz w:val="24"/>
                <w:szCs w:val="24"/>
              </w:rPr>
              <w:t>9. Рефлексия учебной деятельности</w:t>
            </w:r>
          </w:p>
        </w:tc>
        <w:tc>
          <w:tcPr>
            <w:tcW w:w="6386" w:type="dxa"/>
          </w:tcPr>
          <w:p w:rsidR="000E2D46" w:rsidRDefault="000E2D46" w:rsidP="000E2D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A6931">
              <w:rPr>
                <w:rFonts w:ascii="Times New Roman" w:hAnsi="Times New Roman"/>
                <w:b/>
                <w:sz w:val="24"/>
                <w:szCs w:val="24"/>
              </w:rPr>
              <w:t>Вопросы для повторения:</w:t>
            </w:r>
          </w:p>
          <w:p w:rsidR="000E2D46" w:rsidRDefault="000E2D46" w:rsidP="000E2D46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 такое марш? </w:t>
            </w:r>
          </w:p>
          <w:p w:rsidR="00AF094F" w:rsidRDefault="00AF094F" w:rsidP="00AF094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C45298" w:rsidRPr="00D01E11" w:rsidRDefault="00D01E11" w:rsidP="000E2D46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марши звучали сегодня на уроке?</w:t>
            </w:r>
          </w:p>
          <w:p w:rsidR="00D01E11" w:rsidRPr="00D01E11" w:rsidRDefault="00D01E11" w:rsidP="00D01E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E11" w:rsidRDefault="00D01E11" w:rsidP="00D01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E11" w:rsidRDefault="00CE2DC0" w:rsidP="00D01E11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общего во всех маршах</w:t>
            </w:r>
            <w:r w:rsidR="00D01E1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92FA7" w:rsidRDefault="00592FA7" w:rsidP="00592FA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FA7" w:rsidRDefault="00592FA7" w:rsidP="0059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Молодцы! Вы сегодня хорошо поработали и заслужили хорошие оценки!</w:t>
            </w:r>
          </w:p>
          <w:p w:rsidR="00592FA7" w:rsidRPr="00592FA7" w:rsidRDefault="00592FA7" w:rsidP="00592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свидания!</w:t>
            </w:r>
          </w:p>
        </w:tc>
        <w:tc>
          <w:tcPr>
            <w:tcW w:w="5889" w:type="dxa"/>
          </w:tcPr>
          <w:p w:rsidR="00592FA7" w:rsidRDefault="00592FA7" w:rsidP="00C452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10" w:rsidRDefault="00AF094F" w:rsidP="00C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музыкальный жанр, предназначенный для ходьбы</w:t>
            </w:r>
          </w:p>
          <w:p w:rsidR="00AF094F" w:rsidRDefault="00AF094F" w:rsidP="00C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спортивный, сказочный, военный, похоронный, цирковой, свадебный</w:t>
            </w:r>
          </w:p>
          <w:p w:rsidR="00D01E11" w:rsidRPr="00C45298" w:rsidRDefault="00D01E11" w:rsidP="00C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четкий </w:t>
            </w:r>
            <w:r w:rsidR="00592FA7">
              <w:rPr>
                <w:rFonts w:ascii="Times New Roman" w:hAnsi="Times New Roman" w:cs="Times New Roman"/>
                <w:sz w:val="24"/>
                <w:szCs w:val="24"/>
              </w:rPr>
              <w:t xml:space="preserve">пунктирный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ритм</w:t>
            </w:r>
            <w:r w:rsidR="00B40A1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</w:tbl>
    <w:p w:rsidR="007D3034" w:rsidRDefault="007D3034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7210" w:rsidRDefault="00FC7210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7210" w:rsidRPr="00FC7210" w:rsidRDefault="00FC7210" w:rsidP="007D30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7210">
        <w:rPr>
          <w:rFonts w:ascii="Times New Roman" w:hAnsi="Times New Roman" w:cs="Times New Roman"/>
          <w:b/>
          <w:sz w:val="24"/>
          <w:szCs w:val="24"/>
        </w:rPr>
        <w:t>Карточки с х</w:t>
      </w:r>
      <w:r>
        <w:rPr>
          <w:rFonts w:ascii="Times New Roman" w:hAnsi="Times New Roman" w:cs="Times New Roman"/>
          <w:b/>
          <w:sz w:val="24"/>
          <w:szCs w:val="24"/>
        </w:rPr>
        <w:t>арактеристикой различных видов м</w:t>
      </w:r>
      <w:r w:rsidRPr="00FC7210">
        <w:rPr>
          <w:rFonts w:ascii="Times New Roman" w:hAnsi="Times New Roman" w:cs="Times New Roman"/>
          <w:b/>
          <w:sz w:val="24"/>
          <w:szCs w:val="24"/>
        </w:rPr>
        <w:t>аршей:</w:t>
      </w:r>
    </w:p>
    <w:p w:rsidR="00FC7210" w:rsidRDefault="00FC7210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80"/>
      </w:tblGrid>
      <w:tr w:rsidR="00FC7210" w:rsidTr="00963408">
        <w:tc>
          <w:tcPr>
            <w:tcW w:w="8780" w:type="dxa"/>
          </w:tcPr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Большую популярность этот марш приобрел </w:t>
            </w:r>
            <w:r w:rsidRPr="004C3E85">
              <w:rPr>
                <w:rFonts w:ascii="Times New Roman" w:hAnsi="Times New Roman"/>
                <w:sz w:val="24"/>
                <w:szCs w:val="24"/>
              </w:rPr>
              <w:t>в армии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солдат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является основным направлением военной музыки.</w:t>
            </w:r>
          </w:p>
        </w:tc>
      </w:tr>
      <w:tr w:rsidR="00FC7210" w:rsidTr="00B07EA1">
        <w:tc>
          <w:tcPr>
            <w:tcW w:w="8780" w:type="dxa"/>
          </w:tcPr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1858 году этот марш  прозвучал </w:t>
            </w:r>
            <w:r w:rsidRPr="004C3E85">
              <w:rPr>
                <w:rFonts w:ascii="Times New Roman" w:hAnsi="Times New Roman"/>
                <w:sz w:val="24"/>
                <w:szCs w:val="24"/>
              </w:rPr>
              <w:t>на свадьбе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прусского короля Фредерика Вильгельма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DE2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английской принцессы Виктории. После этого он приобрел свою популярность и по сей день этот марш звучит во время бракосочетания.</w:t>
            </w:r>
          </w:p>
        </w:tc>
        <w:bookmarkStart w:id="0" w:name="_GoBack"/>
        <w:bookmarkEnd w:id="0"/>
      </w:tr>
      <w:tr w:rsidR="00FC7210" w:rsidTr="00450CC3">
        <w:tc>
          <w:tcPr>
            <w:tcW w:w="8780" w:type="dxa"/>
          </w:tcPr>
          <w:p w:rsidR="00FC7210" w:rsidRPr="00D37AAD" w:rsidRDefault="00FC7210" w:rsidP="008A0C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Этот марш исполняют в скорбные дни </w:t>
            </w:r>
            <w:r w:rsidRPr="004C3E85">
              <w:rPr>
                <w:rFonts w:ascii="Times New Roman" w:hAnsi="Times New Roman"/>
                <w:sz w:val="24"/>
                <w:szCs w:val="24"/>
              </w:rPr>
              <w:t>похорон</w:t>
            </w:r>
          </w:p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210" w:rsidTr="00465D77">
        <w:tc>
          <w:tcPr>
            <w:tcW w:w="8780" w:type="dxa"/>
          </w:tcPr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Этот марш звучит на физкультурных парадах и во время </w:t>
            </w:r>
            <w:r w:rsidRPr="004C3E85">
              <w:rPr>
                <w:rFonts w:ascii="Times New Roman" w:hAnsi="Times New Roman"/>
                <w:sz w:val="24"/>
                <w:szCs w:val="24"/>
              </w:rPr>
              <w:t>спортивных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соревнований.</w:t>
            </w:r>
          </w:p>
        </w:tc>
      </w:tr>
      <w:tr w:rsidR="00FC7210" w:rsidTr="008F2B22">
        <w:tc>
          <w:tcPr>
            <w:tcW w:w="8780" w:type="dxa"/>
          </w:tcPr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 звуки этого марша на арену </w:t>
            </w:r>
            <w:r w:rsidRPr="0078499F">
              <w:rPr>
                <w:rFonts w:ascii="Times New Roman" w:hAnsi="Times New Roman"/>
                <w:sz w:val="24"/>
                <w:szCs w:val="24"/>
              </w:rPr>
              <w:t>цирка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выходят все артисты, клоуны, акробаты, участвующие в представлении.</w:t>
            </w:r>
          </w:p>
        </w:tc>
      </w:tr>
      <w:tr w:rsidR="00FC7210" w:rsidTr="00D7465B">
        <w:tc>
          <w:tcPr>
            <w:tcW w:w="8780" w:type="dxa"/>
          </w:tcPr>
          <w:p w:rsidR="00FC7210" w:rsidRDefault="00FC7210" w:rsidP="008A0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 этого марша с необычной яркой мелодией, аккордами, сменой мажора и минора, но с сохранением четкого ритма, создает </w:t>
            </w:r>
            <w:r w:rsidRPr="0078499F">
              <w:rPr>
                <w:rFonts w:ascii="Times New Roman" w:hAnsi="Times New Roman"/>
                <w:sz w:val="24"/>
                <w:szCs w:val="24"/>
              </w:rPr>
              <w:t>сказочный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образ.</w:t>
            </w:r>
          </w:p>
        </w:tc>
      </w:tr>
    </w:tbl>
    <w:p w:rsidR="00FC7210" w:rsidRDefault="00FC7210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FC7210" w:rsidTr="00FC7210">
        <w:tc>
          <w:tcPr>
            <w:tcW w:w="7393" w:type="dxa"/>
          </w:tcPr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Распевка</w:t>
            </w:r>
            <w:proofErr w:type="spellEnd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«Тень-тень, </w:t>
            </w:r>
            <w:proofErr w:type="gramStart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поте-тень</w:t>
            </w:r>
            <w:proofErr w:type="gramEnd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Тень-тень, </w:t>
            </w:r>
            <w:proofErr w:type="gram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поте-тень</w:t>
            </w:r>
            <w:proofErr w:type="gram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, выше города плетень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Сели звери под плетень, </w:t>
            </w:r>
            <w:proofErr w:type="spell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похвалялися</w:t>
            </w:r>
            <w:proofErr w:type="spell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весь день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Похвалялася</w:t>
            </w:r>
            <w:proofErr w:type="spell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лиса: «Всему свету я краса!»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Похвалялся</w:t>
            </w:r>
            <w:proofErr w:type="gram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зайка: «Пойди, догоняй-ка!»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Похвалялися</w:t>
            </w:r>
            <w:proofErr w:type="spell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ежи: «У нас шубы хороши!»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Похвалялись</w:t>
            </w:r>
            <w:proofErr w:type="gram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блохи: «И у нас не </w:t>
            </w:r>
            <w:proofErr w:type="gram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плохи</w:t>
            </w:r>
            <w:proofErr w:type="gram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!»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Похвалялся</w:t>
            </w:r>
            <w:proofErr w:type="gram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медведь: «Могу песни я петь!»</w:t>
            </w:r>
          </w:p>
          <w:p w:rsidR="00FC7210" w:rsidRPr="00FC7210" w:rsidRDefault="00FC7210" w:rsidP="00FC721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>Похвалялася</w:t>
            </w:r>
            <w:proofErr w:type="spellEnd"/>
            <w:r w:rsidRPr="00FC721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коза: «Всем я выколю глаза!»</w:t>
            </w: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FC7210" w:rsidRPr="00FC7210" w:rsidRDefault="00FC7210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Распевка</w:t>
            </w:r>
            <w:proofErr w:type="spellEnd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«Андрей-воробей»</w:t>
            </w: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Андрей-воробей, не гоняй голубей,</w:t>
            </w: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Гоняй галочек, из-под палочек.</w:t>
            </w: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клюй песок, не тупи носок.</w:t>
            </w:r>
          </w:p>
          <w:p w:rsid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Пригодится носок клевать колосок</w:t>
            </w:r>
          </w:p>
        </w:tc>
      </w:tr>
    </w:tbl>
    <w:p w:rsidR="00FC7210" w:rsidRDefault="00FC7210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FC7210" w:rsidTr="00FC7210">
        <w:tc>
          <w:tcPr>
            <w:tcW w:w="7393" w:type="dxa"/>
          </w:tcPr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Песня «Вместе весело шагать»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Припев: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Вместе весело шагать (по просторам (3р)</w:t>
            </w:r>
            <w:proofErr w:type="gramEnd"/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И, конечно, припевать (лучше хором (3р)</w:t>
            </w:r>
            <w:proofErr w:type="gramEnd"/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 xml:space="preserve">Спой-ка с нами, перепёлка, </w:t>
            </w:r>
            <w:proofErr w:type="spellStart"/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перепёлочка</w:t>
            </w:r>
            <w:proofErr w:type="spellEnd"/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иголка, два иголка – будет ёлочка!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дощечка, два дощечка – будет лесенка!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словечко, два словечка – будет песенка!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В небесах зори полоска заполощется.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берёзка, два берёзка – будет рощица!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дощечка, два дощечка – будет лесенка!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словечко, два словечка – будет песенка!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Нам счастливую тропинку выбрать надобно.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дождинка, два дождинка – будет радуга!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дощечка, два дощечка – будет лесенка!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Раз словечко, два словечко – будет песенка</w:t>
            </w:r>
            <w:proofErr w:type="gramStart"/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!.</w:t>
            </w:r>
            <w:proofErr w:type="gramEnd"/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210" w:rsidRPr="00FC7210" w:rsidRDefault="00FC7210" w:rsidP="007D3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:rsidR="00FC7210" w:rsidRPr="00FC7210" w:rsidRDefault="00FC7210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Песня «Марш веселых ребят»</w:t>
            </w:r>
          </w:p>
          <w:p w:rsidR="00FC7210" w:rsidRPr="00FC7210" w:rsidRDefault="00FC7210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Легко на сердце от песни весёлой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Она скучать не даёт никогда.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И любят песни деревни и сёла,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И любят песни большие города!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Припев: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Нам песня жить и любить помогает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Она, как друг, и зовёт, и ведёт.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И тот, кто с песней по жизни шагает,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Тот никогда и нигде не пропадёт!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Мы можем петь и смеяться, как дети,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Среди упорной борьбы и труда.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Ведь мы такими родились на свете,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sz w:val="24"/>
                <w:szCs w:val="24"/>
              </w:rPr>
              <w:t>Что не сдаёмся нигде и никогда.</w:t>
            </w:r>
          </w:p>
          <w:p w:rsidR="00FC7210" w:rsidRPr="00FC7210" w:rsidRDefault="00FC7210" w:rsidP="00F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210">
              <w:rPr>
                <w:rFonts w:ascii="Times New Roman" w:hAnsi="Times New Roman" w:cs="Times New Roman"/>
                <w:b/>
                <w:sz w:val="24"/>
                <w:szCs w:val="24"/>
              </w:rPr>
              <w:t>Припев.</w:t>
            </w:r>
          </w:p>
          <w:p w:rsidR="00FC7210" w:rsidRPr="00FC7210" w:rsidRDefault="00FC7210" w:rsidP="007D3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7210" w:rsidRDefault="00FC7210" w:rsidP="007D303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C7210" w:rsidSect="00592FA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357C"/>
    <w:multiLevelType w:val="hybridMultilevel"/>
    <w:tmpl w:val="06D46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B09C3"/>
    <w:multiLevelType w:val="hybridMultilevel"/>
    <w:tmpl w:val="628ABFBA"/>
    <w:lvl w:ilvl="0" w:tplc="931402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25736"/>
    <w:multiLevelType w:val="hybridMultilevel"/>
    <w:tmpl w:val="0004F3B8"/>
    <w:lvl w:ilvl="0" w:tplc="931402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F439D1"/>
    <w:multiLevelType w:val="hybridMultilevel"/>
    <w:tmpl w:val="7248C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A2B1A"/>
    <w:multiLevelType w:val="hybridMultilevel"/>
    <w:tmpl w:val="999C9EF4"/>
    <w:lvl w:ilvl="0" w:tplc="931402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E2E6D"/>
    <w:multiLevelType w:val="hybridMultilevel"/>
    <w:tmpl w:val="FCA00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A4E67"/>
    <w:multiLevelType w:val="hybridMultilevel"/>
    <w:tmpl w:val="345C0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31BF2"/>
    <w:multiLevelType w:val="hybridMultilevel"/>
    <w:tmpl w:val="171C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75140"/>
    <w:multiLevelType w:val="hybridMultilevel"/>
    <w:tmpl w:val="C0BC81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BE10ED"/>
    <w:multiLevelType w:val="hybridMultilevel"/>
    <w:tmpl w:val="F544D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680B4E"/>
    <w:multiLevelType w:val="hybridMultilevel"/>
    <w:tmpl w:val="9DE03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1B5455"/>
    <w:multiLevelType w:val="hybridMultilevel"/>
    <w:tmpl w:val="F4EA3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9A497E"/>
    <w:multiLevelType w:val="hybridMultilevel"/>
    <w:tmpl w:val="70A4C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BA2126"/>
    <w:multiLevelType w:val="hybridMultilevel"/>
    <w:tmpl w:val="E1E0EB2C"/>
    <w:lvl w:ilvl="0" w:tplc="3D787F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9B198A"/>
    <w:multiLevelType w:val="hybridMultilevel"/>
    <w:tmpl w:val="1638A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51B97"/>
    <w:multiLevelType w:val="hybridMultilevel"/>
    <w:tmpl w:val="7F380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23065E"/>
    <w:multiLevelType w:val="hybridMultilevel"/>
    <w:tmpl w:val="02DCF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2F7B07"/>
    <w:multiLevelType w:val="hybridMultilevel"/>
    <w:tmpl w:val="1F54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CC4441"/>
    <w:multiLevelType w:val="hybridMultilevel"/>
    <w:tmpl w:val="4BF6A9F8"/>
    <w:lvl w:ilvl="0" w:tplc="3D787F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0C616B"/>
    <w:multiLevelType w:val="hybridMultilevel"/>
    <w:tmpl w:val="26A60B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8A2795"/>
    <w:multiLevelType w:val="hybridMultilevel"/>
    <w:tmpl w:val="37FA04FA"/>
    <w:lvl w:ilvl="0" w:tplc="F72612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556041"/>
    <w:multiLevelType w:val="hybridMultilevel"/>
    <w:tmpl w:val="C75A6260"/>
    <w:lvl w:ilvl="0" w:tplc="F72612E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2C5933"/>
    <w:multiLevelType w:val="hybridMultilevel"/>
    <w:tmpl w:val="7D1AC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262F5B"/>
    <w:multiLevelType w:val="hybridMultilevel"/>
    <w:tmpl w:val="A064B7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A83198"/>
    <w:multiLevelType w:val="hybridMultilevel"/>
    <w:tmpl w:val="9648C6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C2AAB"/>
    <w:multiLevelType w:val="hybridMultilevel"/>
    <w:tmpl w:val="E78A1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F0005A"/>
    <w:multiLevelType w:val="hybridMultilevel"/>
    <w:tmpl w:val="74FEC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124AC"/>
    <w:multiLevelType w:val="hybridMultilevel"/>
    <w:tmpl w:val="8C66968E"/>
    <w:lvl w:ilvl="0" w:tplc="EA7049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EE52B4"/>
    <w:multiLevelType w:val="hybridMultilevel"/>
    <w:tmpl w:val="F898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7C1046"/>
    <w:multiLevelType w:val="hybridMultilevel"/>
    <w:tmpl w:val="052CA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2418C"/>
    <w:multiLevelType w:val="hybridMultilevel"/>
    <w:tmpl w:val="9DD6C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303D6F"/>
    <w:multiLevelType w:val="hybridMultilevel"/>
    <w:tmpl w:val="97A63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1"/>
  </w:num>
  <w:num w:numId="3">
    <w:abstractNumId w:val="2"/>
  </w:num>
  <w:num w:numId="4">
    <w:abstractNumId w:val="1"/>
  </w:num>
  <w:num w:numId="5">
    <w:abstractNumId w:val="4"/>
  </w:num>
  <w:num w:numId="6">
    <w:abstractNumId w:val="13"/>
  </w:num>
  <w:num w:numId="7">
    <w:abstractNumId w:val="18"/>
  </w:num>
  <w:num w:numId="8">
    <w:abstractNumId w:val="25"/>
  </w:num>
  <w:num w:numId="9">
    <w:abstractNumId w:val="29"/>
  </w:num>
  <w:num w:numId="10">
    <w:abstractNumId w:val="22"/>
  </w:num>
  <w:num w:numId="11">
    <w:abstractNumId w:val="12"/>
  </w:num>
  <w:num w:numId="12">
    <w:abstractNumId w:val="28"/>
  </w:num>
  <w:num w:numId="13">
    <w:abstractNumId w:val="3"/>
  </w:num>
  <w:num w:numId="14">
    <w:abstractNumId w:val="17"/>
  </w:num>
  <w:num w:numId="15">
    <w:abstractNumId w:val="30"/>
  </w:num>
  <w:num w:numId="16">
    <w:abstractNumId w:val="11"/>
  </w:num>
  <w:num w:numId="17">
    <w:abstractNumId w:val="26"/>
  </w:num>
  <w:num w:numId="18">
    <w:abstractNumId w:val="24"/>
  </w:num>
  <w:num w:numId="19">
    <w:abstractNumId w:val="5"/>
  </w:num>
  <w:num w:numId="20">
    <w:abstractNumId w:val="15"/>
  </w:num>
  <w:num w:numId="21">
    <w:abstractNumId w:val="0"/>
  </w:num>
  <w:num w:numId="22">
    <w:abstractNumId w:val="7"/>
  </w:num>
  <w:num w:numId="23">
    <w:abstractNumId w:val="27"/>
  </w:num>
  <w:num w:numId="24">
    <w:abstractNumId w:val="20"/>
  </w:num>
  <w:num w:numId="25">
    <w:abstractNumId w:val="14"/>
  </w:num>
  <w:num w:numId="26">
    <w:abstractNumId w:val="21"/>
  </w:num>
  <w:num w:numId="27">
    <w:abstractNumId w:val="19"/>
  </w:num>
  <w:num w:numId="28">
    <w:abstractNumId w:val="23"/>
  </w:num>
  <w:num w:numId="29">
    <w:abstractNumId w:val="10"/>
  </w:num>
  <w:num w:numId="30">
    <w:abstractNumId w:val="16"/>
  </w:num>
  <w:num w:numId="31">
    <w:abstractNumId w:val="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034"/>
    <w:rsid w:val="00060DFB"/>
    <w:rsid w:val="000A32DD"/>
    <w:rsid w:val="000B0705"/>
    <w:rsid w:val="000D0784"/>
    <w:rsid w:val="000E08E6"/>
    <w:rsid w:val="000E2D46"/>
    <w:rsid w:val="001031F2"/>
    <w:rsid w:val="00104CE4"/>
    <w:rsid w:val="00117140"/>
    <w:rsid w:val="00137CDD"/>
    <w:rsid w:val="00151268"/>
    <w:rsid w:val="00157376"/>
    <w:rsid w:val="00182CB5"/>
    <w:rsid w:val="00183660"/>
    <w:rsid w:val="00186966"/>
    <w:rsid w:val="00190EC3"/>
    <w:rsid w:val="001B4DFD"/>
    <w:rsid w:val="001C653E"/>
    <w:rsid w:val="001D5AFC"/>
    <w:rsid w:val="001D77C3"/>
    <w:rsid w:val="001E0BF3"/>
    <w:rsid w:val="00252EA2"/>
    <w:rsid w:val="00272DA5"/>
    <w:rsid w:val="00276784"/>
    <w:rsid w:val="002B1A4E"/>
    <w:rsid w:val="002C5B29"/>
    <w:rsid w:val="00310F0A"/>
    <w:rsid w:val="00313E6E"/>
    <w:rsid w:val="00316ADA"/>
    <w:rsid w:val="003560F5"/>
    <w:rsid w:val="00361353"/>
    <w:rsid w:val="003A3227"/>
    <w:rsid w:val="003B6C6D"/>
    <w:rsid w:val="00412A6F"/>
    <w:rsid w:val="00450456"/>
    <w:rsid w:val="00472B53"/>
    <w:rsid w:val="00492460"/>
    <w:rsid w:val="004A056B"/>
    <w:rsid w:val="004A05DF"/>
    <w:rsid w:val="004B659E"/>
    <w:rsid w:val="004C3E85"/>
    <w:rsid w:val="004C7717"/>
    <w:rsid w:val="004D4AA1"/>
    <w:rsid w:val="0050514A"/>
    <w:rsid w:val="005523D5"/>
    <w:rsid w:val="00576755"/>
    <w:rsid w:val="00592FA7"/>
    <w:rsid w:val="005A4DEB"/>
    <w:rsid w:val="005B09D3"/>
    <w:rsid w:val="005F0C3C"/>
    <w:rsid w:val="00601CA5"/>
    <w:rsid w:val="0064472F"/>
    <w:rsid w:val="0067641D"/>
    <w:rsid w:val="0075221F"/>
    <w:rsid w:val="00761D88"/>
    <w:rsid w:val="0078499F"/>
    <w:rsid w:val="007A11CA"/>
    <w:rsid w:val="007C3184"/>
    <w:rsid w:val="007C4908"/>
    <w:rsid w:val="007D3034"/>
    <w:rsid w:val="007F33E8"/>
    <w:rsid w:val="00962DF8"/>
    <w:rsid w:val="00976609"/>
    <w:rsid w:val="009D1E9C"/>
    <w:rsid w:val="00A228A5"/>
    <w:rsid w:val="00A22BEC"/>
    <w:rsid w:val="00A44592"/>
    <w:rsid w:val="00A83760"/>
    <w:rsid w:val="00A87B7F"/>
    <w:rsid w:val="00A94F12"/>
    <w:rsid w:val="00AA6969"/>
    <w:rsid w:val="00AB1182"/>
    <w:rsid w:val="00AB1D30"/>
    <w:rsid w:val="00AB2D9E"/>
    <w:rsid w:val="00AB391A"/>
    <w:rsid w:val="00AF094F"/>
    <w:rsid w:val="00B02409"/>
    <w:rsid w:val="00B31D64"/>
    <w:rsid w:val="00B40A10"/>
    <w:rsid w:val="00B5116E"/>
    <w:rsid w:val="00B537C3"/>
    <w:rsid w:val="00B81CF9"/>
    <w:rsid w:val="00BB77BB"/>
    <w:rsid w:val="00BD5BEE"/>
    <w:rsid w:val="00BE6933"/>
    <w:rsid w:val="00C029AA"/>
    <w:rsid w:val="00C45298"/>
    <w:rsid w:val="00C77EBC"/>
    <w:rsid w:val="00C8168E"/>
    <w:rsid w:val="00CA6B4E"/>
    <w:rsid w:val="00CD7DE9"/>
    <w:rsid w:val="00CE2DC0"/>
    <w:rsid w:val="00CF4683"/>
    <w:rsid w:val="00CF5BBE"/>
    <w:rsid w:val="00D01E11"/>
    <w:rsid w:val="00D0493E"/>
    <w:rsid w:val="00D361CA"/>
    <w:rsid w:val="00D7343B"/>
    <w:rsid w:val="00D75A35"/>
    <w:rsid w:val="00D94248"/>
    <w:rsid w:val="00D95BC5"/>
    <w:rsid w:val="00D96FE5"/>
    <w:rsid w:val="00DA495C"/>
    <w:rsid w:val="00E20925"/>
    <w:rsid w:val="00E71D60"/>
    <w:rsid w:val="00EA5C12"/>
    <w:rsid w:val="00EB1019"/>
    <w:rsid w:val="00EB2B86"/>
    <w:rsid w:val="00EC1B83"/>
    <w:rsid w:val="00ED2641"/>
    <w:rsid w:val="00ED3B7E"/>
    <w:rsid w:val="00EF43FD"/>
    <w:rsid w:val="00F337EC"/>
    <w:rsid w:val="00F560AE"/>
    <w:rsid w:val="00F63D86"/>
    <w:rsid w:val="00F807E1"/>
    <w:rsid w:val="00FB1898"/>
    <w:rsid w:val="00FC7210"/>
    <w:rsid w:val="00FF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11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5B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11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5B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8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B2207-A6C7-466B-ABE9-FEEF85268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24</cp:revision>
  <cp:lastPrinted>2018-12-03T18:15:00Z</cp:lastPrinted>
  <dcterms:created xsi:type="dcterms:W3CDTF">2016-11-21T15:34:00Z</dcterms:created>
  <dcterms:modified xsi:type="dcterms:W3CDTF">2021-02-26T03:05:00Z</dcterms:modified>
</cp:coreProperties>
</file>