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584050" w:rsidRDefault="00584050" w:rsidP="00DE6A54">
      <w:pPr>
        <w:pStyle w:val="a9"/>
        <w:jc w:val="center"/>
        <w:rPr>
          <w:rFonts w:ascii="Times New Roman" w:hAnsi="Times New Roman"/>
          <w:color w:val="4F81BD" w:themeColor="accent1"/>
          <w:sz w:val="40"/>
          <w:szCs w:val="40"/>
        </w:rPr>
      </w:pPr>
    </w:p>
    <w:p w:rsidR="00DE6A54" w:rsidRPr="003E2BC1" w:rsidRDefault="00DE6A54" w:rsidP="00DE6A54">
      <w:pPr>
        <w:pStyle w:val="a9"/>
        <w:jc w:val="center"/>
        <w:rPr>
          <w:rFonts w:ascii="Times New Roman" w:hAnsi="Times New Roman"/>
          <w:color w:val="4F81BD" w:themeColor="accent1"/>
          <w:sz w:val="56"/>
          <w:szCs w:val="56"/>
        </w:rPr>
      </w:pPr>
      <w:r w:rsidRPr="003E2BC1">
        <w:rPr>
          <w:rFonts w:ascii="Times New Roman" w:hAnsi="Times New Roman"/>
          <w:color w:val="4F81BD" w:themeColor="accent1"/>
          <w:sz w:val="56"/>
          <w:szCs w:val="56"/>
        </w:rPr>
        <w:t>Конкурсная работа на тему:</w:t>
      </w:r>
    </w:p>
    <w:p w:rsidR="00DE6A54" w:rsidRPr="003E2BC1" w:rsidRDefault="00DE6A54" w:rsidP="00DE6A54">
      <w:pPr>
        <w:pStyle w:val="a9"/>
        <w:jc w:val="center"/>
        <w:rPr>
          <w:rFonts w:ascii="Times New Roman" w:hAnsi="Times New Roman"/>
          <w:color w:val="4F81BD" w:themeColor="accent1"/>
          <w:sz w:val="56"/>
          <w:szCs w:val="56"/>
        </w:rPr>
      </w:pPr>
    </w:p>
    <w:p w:rsidR="00DE6A54" w:rsidRPr="0088633D" w:rsidRDefault="00DE6A54" w:rsidP="00DE6A54">
      <w:pPr>
        <w:tabs>
          <w:tab w:val="left" w:pos="1020"/>
        </w:tabs>
        <w:jc w:val="center"/>
        <w:rPr>
          <w:b/>
          <w:color w:val="4F81BD" w:themeColor="accent1"/>
          <w:sz w:val="44"/>
          <w:szCs w:val="44"/>
        </w:rPr>
      </w:pPr>
      <w:r w:rsidRPr="0088633D">
        <w:rPr>
          <w:b/>
          <w:color w:val="4F81BD" w:themeColor="accent1"/>
          <w:sz w:val="44"/>
          <w:szCs w:val="44"/>
        </w:rPr>
        <w:t>«ОБРАЗ НЯНИ АРИНЫ РОДИОНОВНЫ</w:t>
      </w:r>
    </w:p>
    <w:p w:rsidR="00DE6A54" w:rsidRPr="0088633D" w:rsidRDefault="00DE6A54" w:rsidP="00DE6A54">
      <w:pPr>
        <w:tabs>
          <w:tab w:val="left" w:pos="1020"/>
        </w:tabs>
        <w:jc w:val="center"/>
        <w:rPr>
          <w:b/>
          <w:color w:val="4F81BD" w:themeColor="accent1"/>
          <w:sz w:val="44"/>
          <w:szCs w:val="44"/>
        </w:rPr>
      </w:pPr>
      <w:r w:rsidRPr="0088633D">
        <w:rPr>
          <w:b/>
          <w:color w:val="4F81BD" w:themeColor="accent1"/>
          <w:sz w:val="44"/>
          <w:szCs w:val="44"/>
        </w:rPr>
        <w:t>В ЛИРИКЕ АЛЕКСАНДРА ПУШКИНА»</w:t>
      </w:r>
    </w:p>
    <w:p w:rsidR="00DE6A54" w:rsidRPr="00C3232E" w:rsidRDefault="00DE6A54" w:rsidP="00DE6A54">
      <w:pPr>
        <w:pStyle w:val="a9"/>
        <w:rPr>
          <w:rFonts w:ascii="Times New Roman" w:hAnsi="Times New Roman"/>
          <w:color w:val="4F81BD" w:themeColor="accent1"/>
          <w:sz w:val="28"/>
          <w:szCs w:val="28"/>
        </w:rPr>
      </w:pPr>
    </w:p>
    <w:p w:rsidR="00DE6A54" w:rsidRPr="00C3232E" w:rsidRDefault="00DE6A54" w:rsidP="00DE6A54">
      <w:pPr>
        <w:tabs>
          <w:tab w:val="left" w:pos="1125"/>
        </w:tabs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345DA8" w:rsidRDefault="00DE6A54" w:rsidP="00DE6A54">
      <w:pPr>
        <w:tabs>
          <w:tab w:val="left" w:pos="5970"/>
        </w:tabs>
        <w:ind w:left="4956"/>
        <w:rPr>
          <w:color w:val="4F81BD" w:themeColor="accent1"/>
          <w:sz w:val="28"/>
          <w:szCs w:val="28"/>
        </w:rPr>
      </w:pPr>
      <w:r w:rsidRPr="00345DA8">
        <w:rPr>
          <w:color w:val="4F81BD" w:themeColor="accent1"/>
          <w:sz w:val="28"/>
          <w:szCs w:val="28"/>
        </w:rPr>
        <w:t xml:space="preserve">Автор: </w:t>
      </w:r>
      <w:proofErr w:type="spellStart"/>
      <w:r w:rsidRPr="00345DA8">
        <w:rPr>
          <w:color w:val="4F81BD" w:themeColor="accent1"/>
          <w:sz w:val="28"/>
          <w:szCs w:val="28"/>
        </w:rPr>
        <w:t>Саморокова</w:t>
      </w:r>
      <w:proofErr w:type="spellEnd"/>
      <w:r w:rsidRPr="00345DA8">
        <w:rPr>
          <w:color w:val="4F81BD" w:themeColor="accent1"/>
          <w:sz w:val="28"/>
          <w:szCs w:val="28"/>
        </w:rPr>
        <w:t xml:space="preserve"> В.А.,</w:t>
      </w:r>
    </w:p>
    <w:p w:rsidR="00DE6A54" w:rsidRPr="00345DA8" w:rsidRDefault="00DE6A54" w:rsidP="00DE6A54">
      <w:pPr>
        <w:tabs>
          <w:tab w:val="left" w:pos="5970"/>
        </w:tabs>
        <w:ind w:left="4956"/>
        <w:rPr>
          <w:color w:val="4F81BD" w:themeColor="accent1"/>
          <w:sz w:val="28"/>
          <w:szCs w:val="28"/>
        </w:rPr>
      </w:pPr>
      <w:r w:rsidRPr="00345DA8">
        <w:rPr>
          <w:color w:val="4F81BD" w:themeColor="accent1"/>
          <w:sz w:val="28"/>
          <w:szCs w:val="28"/>
        </w:rPr>
        <w:t>учитель русского языка и литературы</w:t>
      </w:r>
    </w:p>
    <w:p w:rsidR="00DE6A54" w:rsidRPr="00345DA8" w:rsidRDefault="00DE6A54" w:rsidP="00DE6A54">
      <w:pPr>
        <w:tabs>
          <w:tab w:val="left" w:pos="5970"/>
        </w:tabs>
        <w:ind w:left="4956"/>
        <w:rPr>
          <w:color w:val="4F81BD" w:themeColor="accent1"/>
          <w:sz w:val="28"/>
          <w:szCs w:val="28"/>
        </w:rPr>
      </w:pPr>
      <w:r w:rsidRPr="00345DA8">
        <w:rPr>
          <w:color w:val="4F81BD" w:themeColor="accent1"/>
          <w:sz w:val="28"/>
          <w:szCs w:val="28"/>
        </w:rPr>
        <w:t xml:space="preserve">высшей квалификационной категории                                                                                         </w:t>
      </w: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rPr>
          <w:color w:val="4F81BD" w:themeColor="accent1"/>
        </w:rPr>
      </w:pPr>
    </w:p>
    <w:p w:rsidR="00DE6A54" w:rsidRPr="00C3232E" w:rsidRDefault="00DE6A54" w:rsidP="00DE6A54">
      <w:pPr>
        <w:jc w:val="right"/>
        <w:rPr>
          <w:color w:val="4F81BD" w:themeColor="accent1"/>
        </w:rPr>
      </w:pPr>
    </w:p>
    <w:p w:rsidR="00787142" w:rsidRDefault="00584050" w:rsidP="00DE6A54">
      <w:pPr>
        <w:tabs>
          <w:tab w:val="left" w:pos="3420"/>
        </w:tabs>
        <w:rPr>
          <w:color w:val="4F81BD" w:themeColor="accent1"/>
        </w:rPr>
      </w:pPr>
      <w:r>
        <w:rPr>
          <w:color w:val="4F81BD" w:themeColor="accent1"/>
        </w:rPr>
        <w:tab/>
      </w:r>
    </w:p>
    <w:p w:rsidR="00584050" w:rsidRPr="00AD45E9" w:rsidRDefault="00C758CD" w:rsidP="00C758CD">
      <w:pPr>
        <w:tabs>
          <w:tab w:val="left" w:pos="3420"/>
        </w:tabs>
        <w:rPr>
          <w:color w:val="4F81BD" w:themeColor="accent1"/>
          <w:sz w:val="36"/>
          <w:szCs w:val="36"/>
        </w:rPr>
      </w:pPr>
      <w:r>
        <w:rPr>
          <w:color w:val="4F81BD" w:themeColor="accent1"/>
          <w:sz w:val="36"/>
          <w:szCs w:val="36"/>
        </w:rPr>
        <w:t xml:space="preserve">                                        2021-2022</w:t>
      </w:r>
      <w:r w:rsidR="00DE6A54" w:rsidRPr="00205589">
        <w:rPr>
          <w:color w:val="4F81BD" w:themeColor="accent1"/>
          <w:sz w:val="36"/>
          <w:szCs w:val="36"/>
        </w:rPr>
        <w:t xml:space="preserve"> учебный год</w:t>
      </w:r>
    </w:p>
    <w:p w:rsidR="00DE6A54" w:rsidRPr="00DF3996" w:rsidRDefault="00DE6A54" w:rsidP="00DE6A54">
      <w:pPr>
        <w:jc w:val="both"/>
        <w:rPr>
          <w:color w:val="4F81BD" w:themeColor="accent1"/>
        </w:rPr>
      </w:pPr>
      <w:r w:rsidRPr="00E0429F">
        <w:lastRenderedPageBreak/>
        <w:t xml:space="preserve"> </w:t>
      </w:r>
      <w:r w:rsidRPr="00E0429F">
        <w:rPr>
          <w:b/>
        </w:rPr>
        <w:t>Пояснительная записка</w:t>
      </w:r>
    </w:p>
    <w:p w:rsidR="00DE6A54" w:rsidRDefault="00DE6A54" w:rsidP="00DE6A54">
      <w:pPr>
        <w:tabs>
          <w:tab w:val="left" w:pos="1020"/>
        </w:tabs>
        <w:jc w:val="both"/>
      </w:pPr>
    </w:p>
    <w:p w:rsidR="00DE6A54" w:rsidRDefault="00DE6A54" w:rsidP="00DE6A54">
      <w:pPr>
        <w:tabs>
          <w:tab w:val="left" w:pos="1020"/>
        </w:tabs>
        <w:jc w:val="both"/>
      </w:pPr>
      <w:r>
        <w:t xml:space="preserve">Работа – методическая разработка урока представлена по гуманитарному направлению. </w:t>
      </w:r>
    </w:p>
    <w:p w:rsidR="00DE6A54" w:rsidRDefault="00561DD6" w:rsidP="00DE6A54">
      <w:pPr>
        <w:tabs>
          <w:tab w:val="left" w:pos="1020"/>
        </w:tabs>
        <w:jc w:val="both"/>
        <w:rPr>
          <w:b/>
          <w:color w:val="4F81BD" w:themeColor="accent1"/>
          <w:sz w:val="28"/>
          <w:szCs w:val="28"/>
        </w:rPr>
      </w:pPr>
      <w:r>
        <w:t>Тема урока</w:t>
      </w:r>
      <w:r w:rsidR="00DE6A54">
        <w:t>: «Образ няни Арины Родионовны в лирике Александра Пушкина».</w:t>
      </w:r>
    </w:p>
    <w:p w:rsidR="00DE6A54" w:rsidRPr="004B71AE" w:rsidRDefault="00DE6A54" w:rsidP="004B71AE">
      <w:pPr>
        <w:tabs>
          <w:tab w:val="left" w:pos="1020"/>
        </w:tabs>
        <w:jc w:val="both"/>
        <w:rPr>
          <w:b/>
          <w:color w:val="4F81BD" w:themeColor="accent1"/>
          <w:sz w:val="28"/>
          <w:szCs w:val="28"/>
        </w:rPr>
      </w:pPr>
      <w:r w:rsidRPr="00196FC9">
        <w:rPr>
          <w:rFonts w:eastAsiaTheme="minorHAnsi"/>
          <w:lang w:eastAsia="en-US"/>
        </w:rPr>
        <w:t>Класс 5</w:t>
      </w:r>
      <w:r w:rsidRPr="002B003C">
        <w:t xml:space="preserve"> </w:t>
      </w:r>
    </w:p>
    <w:p w:rsidR="00DE6A54" w:rsidRPr="000C2617" w:rsidRDefault="00DE6A54" w:rsidP="00DE6A54">
      <w:pPr>
        <w:autoSpaceDE w:val="0"/>
        <w:autoSpaceDN w:val="0"/>
        <w:adjustRightInd w:val="0"/>
        <w:jc w:val="both"/>
        <w:rPr>
          <w:iCs/>
        </w:rPr>
      </w:pPr>
      <w:r w:rsidRPr="00E0429F">
        <w:t xml:space="preserve">Данный урок является вводным  при изучении лирики Александра Пушкина в 5 классе по программе </w:t>
      </w:r>
      <w:r>
        <w:rPr>
          <w:bCs/>
        </w:rPr>
        <w:t>«</w:t>
      </w:r>
      <w:r w:rsidRPr="000C2617">
        <w:rPr>
          <w:bCs/>
        </w:rPr>
        <w:t>Программа по литературе (5-11 классы)</w:t>
      </w:r>
      <w:r>
        <w:t xml:space="preserve">».  </w:t>
      </w:r>
      <w:proofErr w:type="spellStart"/>
      <w:r w:rsidRPr="00867EDE">
        <w:t>Составит</w:t>
      </w:r>
      <w:proofErr w:type="gramStart"/>
      <w:r w:rsidRPr="00867EDE">
        <w:t>e</w:t>
      </w:r>
      <w:proofErr w:type="gramEnd"/>
      <w:r w:rsidRPr="00867EDE">
        <w:t>ли</w:t>
      </w:r>
      <w:proofErr w:type="spellEnd"/>
      <w:r w:rsidRPr="00867EDE">
        <w:t xml:space="preserve">: </w:t>
      </w:r>
      <w:r w:rsidRPr="000C2617">
        <w:t xml:space="preserve">5-7 </w:t>
      </w:r>
      <w:r w:rsidRPr="000C2617">
        <w:rPr>
          <w:iCs/>
        </w:rPr>
        <w:t xml:space="preserve">классы </w:t>
      </w:r>
      <w:r w:rsidRPr="000C2617">
        <w:t xml:space="preserve">- </w:t>
      </w:r>
      <w:r w:rsidRPr="000C2617">
        <w:rPr>
          <w:iCs/>
        </w:rPr>
        <w:t xml:space="preserve">Т. Ф. </w:t>
      </w:r>
      <w:proofErr w:type="spellStart"/>
      <w:r w:rsidRPr="000C2617">
        <w:rPr>
          <w:iCs/>
        </w:rPr>
        <w:t>Курдюмова</w:t>
      </w:r>
      <w:proofErr w:type="spellEnd"/>
      <w:r w:rsidRPr="000C2617">
        <w:rPr>
          <w:iCs/>
        </w:rPr>
        <w:t xml:space="preserve">; </w:t>
      </w:r>
      <w:r w:rsidRPr="000C2617">
        <w:t xml:space="preserve">8-11 </w:t>
      </w:r>
      <w:r w:rsidRPr="000C2617">
        <w:rPr>
          <w:iCs/>
        </w:rPr>
        <w:t xml:space="preserve">классы </w:t>
      </w:r>
      <w:r w:rsidRPr="000C2617">
        <w:t xml:space="preserve">- </w:t>
      </w:r>
      <w:r w:rsidRPr="000C2617">
        <w:rPr>
          <w:iCs/>
        </w:rPr>
        <w:t xml:space="preserve">Т. </w:t>
      </w:r>
      <w:r w:rsidRPr="000C2617">
        <w:t xml:space="preserve">Ф. </w:t>
      </w:r>
      <w:proofErr w:type="spellStart"/>
      <w:r w:rsidRPr="000C2617">
        <w:rPr>
          <w:iCs/>
        </w:rPr>
        <w:t>Курдюмова</w:t>
      </w:r>
      <w:proofErr w:type="spellEnd"/>
      <w:r w:rsidRPr="000C2617">
        <w:rPr>
          <w:iCs/>
        </w:rPr>
        <w:t xml:space="preserve">, </w:t>
      </w:r>
      <w:r w:rsidRPr="000C2617">
        <w:t xml:space="preserve">С. </w:t>
      </w:r>
      <w:r w:rsidRPr="000C2617">
        <w:rPr>
          <w:iCs/>
        </w:rPr>
        <w:t>А. Лео</w:t>
      </w:r>
      <w:r w:rsidRPr="000C2617">
        <w:rPr>
          <w:iCs/>
        </w:rPr>
        <w:softHyphen/>
        <w:t xml:space="preserve">нов, Е. Н. Колокольцев, О. Б. Марьина       </w:t>
      </w:r>
    </w:p>
    <w:p w:rsidR="00DE6A54" w:rsidRPr="000C2617" w:rsidRDefault="00DE6A54" w:rsidP="00DE6A54">
      <w:pPr>
        <w:autoSpaceDE w:val="0"/>
        <w:autoSpaceDN w:val="0"/>
        <w:adjustRightInd w:val="0"/>
        <w:jc w:val="both"/>
        <w:rPr>
          <w:iCs/>
        </w:rPr>
      </w:pPr>
      <w:r w:rsidRPr="000C2617">
        <w:t xml:space="preserve">Научный редактор </w:t>
      </w:r>
      <w:r w:rsidRPr="000C2617">
        <w:rPr>
          <w:iCs/>
        </w:rPr>
        <w:t xml:space="preserve">Т. </w:t>
      </w:r>
      <w:r w:rsidRPr="000C2617">
        <w:t xml:space="preserve">Ф. </w:t>
      </w:r>
      <w:proofErr w:type="spellStart"/>
      <w:r w:rsidRPr="000C2617">
        <w:rPr>
          <w:iCs/>
        </w:rPr>
        <w:t>Курдюмова</w:t>
      </w:r>
      <w:proofErr w:type="spellEnd"/>
      <w:r>
        <w:rPr>
          <w:iCs/>
        </w:rPr>
        <w:t>.</w:t>
      </w:r>
    </w:p>
    <w:p w:rsidR="00DE6A54" w:rsidRDefault="00DE6A54" w:rsidP="00DE6A54">
      <w:pPr>
        <w:autoSpaceDE w:val="0"/>
        <w:autoSpaceDN w:val="0"/>
        <w:adjustRightInd w:val="0"/>
        <w:jc w:val="both"/>
      </w:pPr>
      <w:r>
        <w:t xml:space="preserve">Учебник-хрестоматия «Литература, 5 класс» в двух частях. Автор-составитель </w:t>
      </w:r>
      <w:proofErr w:type="spellStart"/>
      <w:r>
        <w:t>К</w:t>
      </w:r>
      <w:r w:rsidR="002506FF">
        <w:t>урдюмова</w:t>
      </w:r>
      <w:proofErr w:type="spellEnd"/>
      <w:r w:rsidR="002506FF">
        <w:t xml:space="preserve"> Т.Ф., М., «Дрофа», 2021</w:t>
      </w:r>
      <w:r>
        <w:t xml:space="preserve"> год</w:t>
      </w:r>
    </w:p>
    <w:p w:rsidR="00DE6A54" w:rsidRPr="00867EDE" w:rsidRDefault="00DE6A54" w:rsidP="00DE6A54">
      <w:pPr>
        <w:autoSpaceDE w:val="0"/>
        <w:autoSpaceDN w:val="0"/>
        <w:adjustRightInd w:val="0"/>
        <w:ind w:right="2246"/>
        <w:jc w:val="both"/>
        <w:rPr>
          <w:b/>
          <w:iCs/>
        </w:rPr>
      </w:pPr>
      <w:r>
        <w:t>Раздел учебника  «</w:t>
      </w:r>
      <w:r w:rsidRPr="00B770C7">
        <w:rPr>
          <w:iCs/>
        </w:rPr>
        <w:t>Русская литература Х</w:t>
      </w:r>
      <w:proofErr w:type="gramStart"/>
      <w:r w:rsidRPr="00B770C7">
        <w:rPr>
          <w:iCs/>
          <w:lang w:val="en-US"/>
        </w:rPr>
        <w:t>I</w:t>
      </w:r>
      <w:proofErr w:type="gramEnd"/>
      <w:r w:rsidRPr="00B770C7">
        <w:rPr>
          <w:iCs/>
        </w:rPr>
        <w:t>Х века</w:t>
      </w:r>
      <w:r>
        <w:rPr>
          <w:iCs/>
        </w:rPr>
        <w:t>»</w:t>
      </w:r>
      <w:r w:rsidRPr="00B770C7">
        <w:rPr>
          <w:iCs/>
        </w:rPr>
        <w:t xml:space="preserve">   </w:t>
      </w:r>
    </w:p>
    <w:p w:rsidR="00DE6A54" w:rsidRPr="00E0429F" w:rsidRDefault="003E008B" w:rsidP="00DE6A54">
      <w:pPr>
        <w:jc w:val="both"/>
      </w:pPr>
      <w:r>
        <w:t xml:space="preserve">    Основная цель</w:t>
      </w:r>
      <w:r w:rsidR="00DE6A54" w:rsidRPr="00E0429F">
        <w:t xml:space="preserve"> урока – </w:t>
      </w:r>
      <w:r w:rsidR="00DE6A54" w:rsidRPr="00DF3996">
        <w:t>показать влияние няни Арины Родионовны на формирование Пушкина как поэта и человека,</w:t>
      </w:r>
      <w:r w:rsidR="00DE6A54" w:rsidRPr="00E0429F">
        <w:t xml:space="preserve"> пробудить интерес к творчеству поэта,  создать благоприятные условия для эстетического восприятия поэзии А. Пушкина. </w:t>
      </w:r>
    </w:p>
    <w:p w:rsidR="00DE6A54" w:rsidRPr="00E0429F" w:rsidRDefault="00DE6A54" w:rsidP="00DE6A54">
      <w:pPr>
        <w:jc w:val="both"/>
      </w:pPr>
      <w:r w:rsidRPr="00E0429F">
        <w:t xml:space="preserve">    Представленный урок способствует развитию ключевых компетентностей учащихся: коммуникативной, интеллектуальной (познавательной), самообразовательной, информационной. </w:t>
      </w:r>
    </w:p>
    <w:p w:rsidR="00DE6A54" w:rsidRPr="00E0429F" w:rsidRDefault="00DE6A54" w:rsidP="00DE6A54">
      <w:pPr>
        <w:jc w:val="both"/>
      </w:pPr>
      <w:r w:rsidRPr="00E0429F">
        <w:t xml:space="preserve">     Развитие данных компетентностей предполагает выполнение учащимися на уроке определенных действий, таких как:  </w:t>
      </w:r>
    </w:p>
    <w:p w:rsidR="00DE6A54" w:rsidRPr="00E0429F" w:rsidRDefault="00DE6A54" w:rsidP="00DE6A54">
      <w:pPr>
        <w:numPr>
          <w:ilvl w:val="0"/>
          <w:numId w:val="1"/>
        </w:numPr>
      </w:pPr>
      <w:r w:rsidRPr="00E0429F">
        <w:t xml:space="preserve">заниматься самообразованием; </w:t>
      </w:r>
    </w:p>
    <w:p w:rsidR="00DE6A54" w:rsidRPr="00E0429F" w:rsidRDefault="00DE6A54" w:rsidP="00DE6A54">
      <w:pPr>
        <w:numPr>
          <w:ilvl w:val="0"/>
          <w:numId w:val="1"/>
        </w:numPr>
      </w:pPr>
      <w:r w:rsidRPr="00E0429F">
        <w:t>самостоятельно добывать информацию;</w:t>
      </w:r>
    </w:p>
    <w:p w:rsidR="00DE6A54" w:rsidRPr="00E0429F" w:rsidRDefault="00DE6A54" w:rsidP="00DE6A54">
      <w:pPr>
        <w:numPr>
          <w:ilvl w:val="0"/>
          <w:numId w:val="1"/>
        </w:numPr>
      </w:pPr>
      <w:r w:rsidRPr="00E0429F">
        <w:t xml:space="preserve">умение решать проблемы, используя собственный опыт;  </w:t>
      </w:r>
    </w:p>
    <w:p w:rsidR="00DE6A54" w:rsidRPr="00E0429F" w:rsidRDefault="00DE6A54" w:rsidP="00DE6A54">
      <w:pPr>
        <w:numPr>
          <w:ilvl w:val="0"/>
          <w:numId w:val="1"/>
        </w:numPr>
      </w:pPr>
      <w:r w:rsidRPr="00E0429F">
        <w:t xml:space="preserve"> работать с дополнительными источниками знаний;  </w:t>
      </w:r>
    </w:p>
    <w:p w:rsidR="00DE6A54" w:rsidRPr="00E0429F" w:rsidRDefault="00DE6A54" w:rsidP="00DE6A54">
      <w:pPr>
        <w:numPr>
          <w:ilvl w:val="0"/>
          <w:numId w:val="1"/>
        </w:numPr>
      </w:pPr>
      <w:r w:rsidRPr="00E0429F">
        <w:t xml:space="preserve"> иметь собственное мнение; </w:t>
      </w:r>
    </w:p>
    <w:p w:rsidR="00DE6A54" w:rsidRPr="00E0429F" w:rsidRDefault="00DE6A54" w:rsidP="00DE6A54">
      <w:pPr>
        <w:numPr>
          <w:ilvl w:val="0"/>
          <w:numId w:val="1"/>
        </w:numPr>
      </w:pPr>
      <w:r w:rsidRPr="00E0429F">
        <w:t>понимать позицию других людей и т.д.</w:t>
      </w:r>
    </w:p>
    <w:p w:rsidR="00DE6A54" w:rsidRPr="00E0429F" w:rsidRDefault="00DE6A54" w:rsidP="00DE6A54">
      <w:r w:rsidRPr="00E0429F">
        <w:t xml:space="preserve">Деятельность учителя при этом должна быть направлена </w:t>
      </w:r>
      <w:proofErr w:type="gramStart"/>
      <w:r w:rsidRPr="00E0429F">
        <w:t>на</w:t>
      </w:r>
      <w:proofErr w:type="gramEnd"/>
      <w:r w:rsidRPr="00E0429F">
        <w:t xml:space="preserve">:   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использование в работе ИКТ;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организацию исследовательской работы;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стимулирование самообразовательной деятельности учеников;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 xml:space="preserve"> подбор заданий, которые требуют использования дополнительных источников информации;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проведение консультаций по поиску необходимой информации;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 xml:space="preserve"> обучение умению выделять главное;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 xml:space="preserve"> подготовку заданий творческого характера;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стимулирование высказывания собственных мыслей;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использование диалогических методов в работе;</w:t>
      </w:r>
    </w:p>
    <w:p w:rsidR="00DE6A54" w:rsidRPr="00E0429F" w:rsidRDefault="00DE6A54" w:rsidP="00DE6A54">
      <w:pPr>
        <w:numPr>
          <w:ilvl w:val="0"/>
          <w:numId w:val="2"/>
        </w:numPr>
      </w:pPr>
      <w:r w:rsidRPr="00E0429F">
        <w:t>разработку заданий разного уровня и др.</w:t>
      </w:r>
    </w:p>
    <w:p w:rsidR="00DE6A54" w:rsidRPr="00E0429F" w:rsidRDefault="00DE6A54" w:rsidP="00DE6A54">
      <w:pPr>
        <w:jc w:val="both"/>
      </w:pPr>
      <w:r w:rsidRPr="00E0429F">
        <w:t>Урок способствует глубокому проникновению учащихся в поэтическое слово, помогает формированию навыков грамотной речи, её развитию и обогащению, развивает эстетический вкус, умение понимать и ценить произведения искусства.</w:t>
      </w:r>
    </w:p>
    <w:p w:rsidR="00DE6A54" w:rsidRPr="00E0429F" w:rsidRDefault="00DE6A54" w:rsidP="00DE6A54">
      <w:pPr>
        <w:ind w:left="6372"/>
      </w:pPr>
      <w:r w:rsidRPr="00E0429F">
        <w:t>Я услышал, и я забыл;</w:t>
      </w:r>
      <w:r w:rsidRPr="00E0429F">
        <w:br/>
        <w:t>Я увидел, и я запомнил;</w:t>
      </w:r>
      <w:r w:rsidRPr="00E0429F">
        <w:br/>
        <w:t>Я сделал, и я понял.</w:t>
      </w:r>
    </w:p>
    <w:p w:rsidR="00DE6A54" w:rsidRPr="00E0429F" w:rsidRDefault="00DE6A54" w:rsidP="00DE6A54">
      <w:pPr>
        <w:ind w:left="6372"/>
        <w:jc w:val="both"/>
      </w:pPr>
      <w:r w:rsidRPr="00E0429F">
        <w:t xml:space="preserve">           Китайская притча</w:t>
      </w:r>
    </w:p>
    <w:p w:rsidR="00DE6A54" w:rsidRPr="00E0429F" w:rsidRDefault="00DE6A54" w:rsidP="00DE6A54">
      <w:pPr>
        <w:autoSpaceDE w:val="0"/>
        <w:autoSpaceDN w:val="0"/>
        <w:adjustRightInd w:val="0"/>
        <w:jc w:val="both"/>
      </w:pPr>
      <w:r w:rsidRPr="00E0429F">
        <w:t xml:space="preserve">       Согласно данным психологии у человека остаётся в памяти приблизительно 10% из того, что он слышит, 50% из того, что он видит, и 90% из того, что он делает. (Д.Н. Ка</w:t>
      </w:r>
      <w:r>
        <w:t xml:space="preserve">втарадзе «Обучение и игра»).  </w:t>
      </w:r>
      <w:r w:rsidRPr="00E0429F">
        <w:t xml:space="preserve">Поэтому одна из важных задач обучения - формирование у учащихся умения </w:t>
      </w:r>
      <w:proofErr w:type="spellStart"/>
      <w:r w:rsidRPr="00E0429F">
        <w:t>самостоят</w:t>
      </w:r>
      <w:proofErr w:type="gramStart"/>
      <w:r w:rsidRPr="00E0429F">
        <w:t>e</w:t>
      </w:r>
      <w:proofErr w:type="gramEnd"/>
      <w:r w:rsidRPr="00E0429F">
        <w:t>льно</w:t>
      </w:r>
      <w:proofErr w:type="spellEnd"/>
      <w:r w:rsidRPr="00E0429F">
        <w:t xml:space="preserve"> расширять и углублять знания, стремления развивать свои умственные способности и творческие задатки. Этим обусловлена необходимость таких </w:t>
      </w:r>
      <w:r w:rsidRPr="00E0429F">
        <w:lastRenderedPageBreak/>
        <w:t>методов обучения, как само</w:t>
      </w:r>
      <w:r w:rsidRPr="00E0429F">
        <w:softHyphen/>
        <w:t>стоятельная работа с учебной, научной литературой и с ресурсами Интернет.</w:t>
      </w:r>
    </w:p>
    <w:p w:rsidR="00DE6A54" w:rsidRPr="00E0429F" w:rsidRDefault="00DE6A54" w:rsidP="00DE6A54">
      <w:pPr>
        <w:autoSpaceDE w:val="0"/>
        <w:autoSpaceDN w:val="0"/>
        <w:adjustRightInd w:val="0"/>
        <w:jc w:val="both"/>
      </w:pPr>
      <w:r w:rsidRPr="00E0429F">
        <w:t xml:space="preserve">        С этой целью при подготовке и проведении уроков я использую опережающие домашние задания. К данному уроку  это сообщения учащихся о няне А. Пушкина, о жизни  А. Пушкина в Михайловском. Также учащимися подготовлены слайдовые презентации.</w:t>
      </w:r>
    </w:p>
    <w:p w:rsidR="00DE6A54" w:rsidRPr="008F0F8A" w:rsidRDefault="00DE6A54" w:rsidP="00DE6A54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t xml:space="preserve">Использованная на уроке </w:t>
      </w:r>
      <w:r w:rsidRPr="00CB1DF0">
        <w:t>технологи</w:t>
      </w:r>
      <w:r>
        <w:t xml:space="preserve">я </w:t>
      </w:r>
      <w:proofErr w:type="spellStart"/>
      <w:r>
        <w:t>модерации</w:t>
      </w:r>
      <w:proofErr w:type="spellEnd"/>
      <w:r>
        <w:t xml:space="preserve"> и АМО (активные методы обучения)</w:t>
      </w:r>
      <w:r w:rsidRPr="00CB1DF0">
        <w:t xml:space="preserve"> позвол</w:t>
      </w:r>
      <w:r>
        <w:t>или</w:t>
      </w:r>
      <w:r w:rsidRPr="00CB1DF0">
        <w:t xml:space="preserve"> значительно повысить результативность и качество урок</w:t>
      </w:r>
      <w:r>
        <w:t>а</w:t>
      </w:r>
      <w:r w:rsidRPr="00CB1DF0">
        <w:t xml:space="preserve"> за счет усиления мотивации всех участников образовательного процесса, активизации познавательной деятельности учащихся, создани</w:t>
      </w:r>
      <w:r>
        <w:t>ю</w:t>
      </w:r>
      <w:r w:rsidRPr="00CB1DF0">
        <w:t xml:space="preserve"> комфортной творческой обстановки на уроке</w:t>
      </w:r>
      <w:r>
        <w:t>,</w:t>
      </w:r>
      <w:r w:rsidRPr="00CB1DF0">
        <w:t xml:space="preserve"> </w:t>
      </w:r>
      <w:r>
        <w:t>благоприятной психологической атмосфере</w:t>
      </w:r>
      <w:r w:rsidRPr="00CB1DF0">
        <w:t xml:space="preserve"> в классе</w:t>
      </w:r>
      <w:r>
        <w:t>,</w:t>
      </w:r>
      <w:r w:rsidRPr="00CB1DF0">
        <w:t xml:space="preserve"> эффективного управления процесс</w:t>
      </w:r>
      <w:r>
        <w:t>ом</w:t>
      </w:r>
      <w:r w:rsidRPr="00CB1DF0">
        <w:t xml:space="preserve"> об</w:t>
      </w:r>
      <w:r>
        <w:t xml:space="preserve">учения, воспитания и развития.  </w:t>
      </w:r>
      <w:proofErr w:type="spellStart"/>
      <w:r>
        <w:t>Модерация</w:t>
      </w:r>
      <w:proofErr w:type="spellEnd"/>
      <w:r>
        <w:t xml:space="preserve"> эффективно решила</w:t>
      </w:r>
      <w:r w:rsidRPr="00CB1DF0">
        <w:t xml:space="preserve"> эту сложную задачу путем организации </w:t>
      </w:r>
      <w:r>
        <w:t xml:space="preserve">парной, </w:t>
      </w:r>
      <w:r w:rsidRPr="00CB1DF0">
        <w:t>групповой</w:t>
      </w:r>
      <w:r>
        <w:t xml:space="preserve">, самостоятельной  работы </w:t>
      </w:r>
      <w:proofErr w:type="gramStart"/>
      <w:r>
        <w:t>обучающихся</w:t>
      </w:r>
      <w:proofErr w:type="gramEnd"/>
      <w:r>
        <w:t>.</w:t>
      </w:r>
      <w:r>
        <w:rPr>
          <w:sz w:val="28"/>
          <w:szCs w:val="28"/>
        </w:rPr>
        <w:t xml:space="preserve"> </w:t>
      </w:r>
      <w:r w:rsidRPr="0032573D">
        <w:t>Все учащиеся оказались вовлеченными в процесс познания. Каждый ученик  вносил в урок свой особый индивидуальный вклад, шёл обмен знаниями, идеями, способами деятельности. Причем, происходило</w:t>
      </w:r>
      <w:r w:rsidRPr="00960B00">
        <w:t xml:space="preserve"> </w:t>
      </w:r>
      <w:r w:rsidRPr="0032573D">
        <w:t>это в атмосфере доброжелательности и взаимной поддержки, что позволяло не только получать новое знание, но и развивать самому познавательную деятельность, переводить ее на более высокие формы кооперации и сотрудничества.</w:t>
      </w:r>
    </w:p>
    <w:p w:rsidR="00DE6A54" w:rsidRPr="00B557C8" w:rsidRDefault="00DE6A54" w:rsidP="00DE6A54">
      <w:pPr>
        <w:jc w:val="both"/>
      </w:pPr>
      <w:r>
        <w:t xml:space="preserve">        </w:t>
      </w:r>
      <w:r w:rsidRPr="0069180A">
        <w:t>Урок способств</w:t>
      </w:r>
      <w:r>
        <w:t>овал</w:t>
      </w:r>
      <w:r w:rsidRPr="0069180A">
        <w:t xml:space="preserve"> глубокому проникновению учащих</w:t>
      </w:r>
      <w:r>
        <w:t>ся в поэтическое слово, помог</w:t>
      </w:r>
      <w:r w:rsidRPr="0069180A">
        <w:t xml:space="preserve"> формированию навыков грамотной речи, её </w:t>
      </w:r>
      <w:r>
        <w:t>развитию и обогащению, развитию эстетического</w:t>
      </w:r>
      <w:r w:rsidRPr="0069180A">
        <w:t xml:space="preserve"> вкус</w:t>
      </w:r>
      <w:r>
        <w:t>а</w:t>
      </w:r>
      <w:r w:rsidRPr="0069180A">
        <w:t>, умени</w:t>
      </w:r>
      <w:r>
        <w:t>ю</w:t>
      </w:r>
      <w:r w:rsidRPr="0069180A">
        <w:t xml:space="preserve"> понимать и ценить произведения искусства.</w:t>
      </w:r>
      <w:r w:rsidRPr="001B5F1E">
        <w:t xml:space="preserve"> </w:t>
      </w:r>
      <w:r>
        <w:t xml:space="preserve">На уроке, построенном на основе технологии </w:t>
      </w:r>
      <w:proofErr w:type="spellStart"/>
      <w:r>
        <w:t>модерации</w:t>
      </w:r>
      <w:proofErr w:type="spellEnd"/>
      <w:r>
        <w:t>, с применением АМО  у</w:t>
      </w:r>
      <w:r w:rsidRPr="00CB1DF0">
        <w:t xml:space="preserve">ченик перестает быть объектом обучения, занимая активную позицию в образовательном процессе. </w:t>
      </w:r>
    </w:p>
    <w:p w:rsidR="00DE6A54" w:rsidRPr="006A4A3A" w:rsidRDefault="00DE6A54" w:rsidP="00DE6A54">
      <w:pPr>
        <w:jc w:val="both"/>
      </w:pPr>
      <w:r>
        <w:t xml:space="preserve">        И</w:t>
      </w:r>
      <w:r w:rsidRPr="00CB1DF0">
        <w:t>спользуемые приемы, методы и формы организации познавательной деятельности</w:t>
      </w:r>
      <w:r>
        <w:t xml:space="preserve"> </w:t>
      </w:r>
      <w:r w:rsidRPr="00CB1DF0">
        <w:t xml:space="preserve">направлены на активизацию аналитической и рефлексивной деятельности обучающихся, развитие исследовательских умений, развитие коммуникативных способностей и навыков работы в команде. </w:t>
      </w:r>
      <w:r w:rsidRPr="00CB1DF0">
        <w:br/>
      </w:r>
      <w:r>
        <w:t xml:space="preserve">       </w:t>
      </w:r>
      <w:r w:rsidRPr="00CB1DF0">
        <w:t xml:space="preserve">Процесс совместной работы, организованный с помощью приемов </w:t>
      </w:r>
      <w:r>
        <w:t xml:space="preserve">и методов </w:t>
      </w:r>
      <w:proofErr w:type="spellStart"/>
      <w:r>
        <w:t>модерации</w:t>
      </w:r>
      <w:proofErr w:type="spellEnd"/>
      <w:r>
        <w:t>, способствовал</w:t>
      </w:r>
      <w:r w:rsidRPr="00CB1DF0">
        <w:t xml:space="preserve"> </w:t>
      </w:r>
      <w:r>
        <w:t>снятию барьеров общения, созданию</w:t>
      </w:r>
      <w:r w:rsidRPr="00CB1DF0">
        <w:t xml:space="preserve"> условия для развития творческого мышления и принятия нестандартных решений, формир</w:t>
      </w:r>
      <w:r>
        <w:t>ованию и развитию навыков</w:t>
      </w:r>
      <w:r w:rsidRPr="00CB1DF0">
        <w:t xml:space="preserve"> совместной деятельности.</w:t>
      </w:r>
      <w:r w:rsidRPr="001C3503">
        <w:rPr>
          <w:rStyle w:val="apple-converted-space"/>
        </w:rPr>
        <w:t> </w:t>
      </w:r>
      <w:r>
        <w:t>П</w:t>
      </w:r>
      <w:r w:rsidRPr="00B71CEE">
        <w:t>ечатный текст с биографией</w:t>
      </w:r>
      <w:r>
        <w:t xml:space="preserve"> А. Пушкина</w:t>
      </w:r>
      <w:r w:rsidRPr="00B71CEE">
        <w:t xml:space="preserve"> и вопросами</w:t>
      </w:r>
      <w:r>
        <w:t xml:space="preserve"> на усвоение материала</w:t>
      </w:r>
      <w:r w:rsidRPr="00B71CEE">
        <w:t xml:space="preserve">.  </w:t>
      </w:r>
      <w:proofErr w:type="gramStart"/>
      <w:r>
        <w:t>(</w:t>
      </w:r>
      <w:r w:rsidRPr="00B71CEE">
        <w:t>Дети изучают материал о детстве поэта самостоятельно и отвечают на несколько индивидуальных вопросов.</w:t>
      </w:r>
      <w:proofErr w:type="gramEnd"/>
      <w:r w:rsidRPr="00B71CEE">
        <w:t xml:space="preserve"> </w:t>
      </w:r>
      <w:proofErr w:type="gramStart"/>
      <w:r w:rsidRPr="00B71CEE">
        <w:t>Контроль за</w:t>
      </w:r>
      <w:proofErr w:type="gramEnd"/>
      <w:r w:rsidRPr="00B71CEE">
        <w:t xml:space="preserve"> выполнением задания происходит по цепочке. Учащиеся по порядку отвечают на поставленные вопросы, на слайдах при помощи триггера открываются правильные ответы. Из ответов детей складывае</w:t>
      </w:r>
      <w:r>
        <w:t>тся мини-проект о детстве поэта</w:t>
      </w:r>
      <w:r w:rsidRPr="00B71CEE">
        <w:t>)</w:t>
      </w:r>
      <w:r>
        <w:t xml:space="preserve">, таким </w:t>
      </w:r>
      <w:proofErr w:type="gramStart"/>
      <w:r>
        <w:t>образом</w:t>
      </w:r>
      <w:proofErr w:type="gramEnd"/>
      <w:r>
        <w:t xml:space="preserve"> </w:t>
      </w:r>
      <w:r w:rsidR="00060BF9">
        <w:t xml:space="preserve">  </w:t>
      </w:r>
      <w:r>
        <w:t>у</w:t>
      </w:r>
      <w:r w:rsidRPr="00DE0E9A">
        <w:t>чащиеся</w:t>
      </w:r>
      <w:r>
        <w:rPr>
          <w:b/>
        </w:rPr>
        <w:t xml:space="preserve">  </w:t>
      </w:r>
      <w:r w:rsidRPr="00DE0E9A">
        <w:t>самостоятельно</w:t>
      </w:r>
      <w:r>
        <w:rPr>
          <w:b/>
        </w:rPr>
        <w:t xml:space="preserve"> </w:t>
      </w:r>
      <w:r>
        <w:t xml:space="preserve">ознакомились  со страницами биографии поэта. </w:t>
      </w:r>
      <w:r>
        <w:rPr>
          <w:iCs/>
        </w:rPr>
        <w:t xml:space="preserve">Не зря ещё Лев Толстой говорил: </w:t>
      </w:r>
      <w:r w:rsidRPr="006A4A3A">
        <w:rPr>
          <w:iCs/>
        </w:rPr>
        <w:t xml:space="preserve">«Знание только тогда знание, когда оно приобретено усилиями своей мысли, а не памятью». </w:t>
      </w:r>
    </w:p>
    <w:p w:rsidR="00DE6A54" w:rsidRDefault="00DE6A54" w:rsidP="00DE6A54">
      <w:pPr>
        <w:jc w:val="both"/>
      </w:pPr>
      <w:r>
        <w:t xml:space="preserve">      </w:t>
      </w:r>
      <w:r w:rsidRPr="00CB1DF0">
        <w:t xml:space="preserve">Проведение обучения на основе технологии </w:t>
      </w:r>
      <w:proofErr w:type="spellStart"/>
      <w:r w:rsidRPr="00CB1DF0">
        <w:t>модерации</w:t>
      </w:r>
      <w:proofErr w:type="spellEnd"/>
      <w:r w:rsidRPr="00CB1DF0">
        <w:t xml:space="preserve"> приводит к повышению </w:t>
      </w:r>
      <w:proofErr w:type="spellStart"/>
      <w:r w:rsidRPr="00CB1DF0">
        <w:t>мотивированности</w:t>
      </w:r>
      <w:proofErr w:type="spellEnd"/>
      <w:r w:rsidRPr="00CB1DF0">
        <w:t xml:space="preserve"> обучающихся, стимулированию их познавательной активности и творчества, всестороннему раскрытию и развитию способностей. Творческий характер обучения, увлеченность, позитивный настрой учащихся оказывают мотивирующее действие и на педагога, позволяя долго сохранять работоспо</w:t>
      </w:r>
      <w:r>
        <w:t>собность и хорошее настроение.</w:t>
      </w:r>
      <w:r>
        <w:br/>
        <w:t xml:space="preserve">     </w:t>
      </w:r>
      <w:r w:rsidRPr="006A4A3A">
        <w:t xml:space="preserve">Эти эффекты применения технологии </w:t>
      </w:r>
      <w:proofErr w:type="spellStart"/>
      <w:r w:rsidRPr="006A4A3A">
        <w:t>модерации</w:t>
      </w:r>
      <w:proofErr w:type="spellEnd"/>
      <w:r w:rsidRPr="006A4A3A">
        <w:t xml:space="preserve"> полностью отвечают современным требованиям к школьному образованию, обеспечивая достижение качественных результатов обучения и удовлетворение всех участ</w:t>
      </w:r>
      <w:r>
        <w:t>ников образовательного процесса</w:t>
      </w:r>
      <w:r w:rsidRPr="00126C27">
        <w:t>.</w:t>
      </w:r>
      <w:r w:rsidRPr="00126C27">
        <w:br/>
      </w:r>
      <w:r>
        <w:t xml:space="preserve">      </w:t>
      </w:r>
      <w:r w:rsidRPr="00126C27">
        <w:t xml:space="preserve">Новые роли учителя - консультанта, наставника, старшего более опытного товарища, играющего в одной команде с </w:t>
      </w:r>
      <w:proofErr w:type="gramStart"/>
      <w:r w:rsidRPr="00126C27">
        <w:t>обучающимися</w:t>
      </w:r>
      <w:proofErr w:type="gramEnd"/>
      <w:r w:rsidRPr="00126C27">
        <w:t xml:space="preserve"> определяет возрастание доверия к учителю, повышение его авторитета и уважения у обучающихся.</w:t>
      </w:r>
    </w:p>
    <w:p w:rsidR="0088633D" w:rsidRPr="00E86832" w:rsidRDefault="0088633D" w:rsidP="0088633D">
      <w:pPr>
        <w:jc w:val="both"/>
        <w:rPr>
          <w:b/>
        </w:rPr>
      </w:pPr>
      <w:r>
        <w:rPr>
          <w:b/>
        </w:rPr>
        <w:t>Тема урока</w:t>
      </w:r>
      <w:r w:rsidRPr="00E0429F">
        <w:rPr>
          <w:b/>
        </w:rPr>
        <w:t xml:space="preserve">: </w:t>
      </w:r>
      <w:r w:rsidRPr="00E0429F">
        <w:t xml:space="preserve"> «Образ няни Арины Родионовны в лирике Александра Пушкина».</w:t>
      </w:r>
    </w:p>
    <w:p w:rsidR="0088633D" w:rsidRPr="00E0429F" w:rsidRDefault="00494A33" w:rsidP="0088633D">
      <w:pPr>
        <w:jc w:val="both"/>
        <w:rPr>
          <w:b/>
        </w:rPr>
      </w:pPr>
      <w:r>
        <w:rPr>
          <w:b/>
        </w:rPr>
        <w:lastRenderedPageBreak/>
        <w:t>Цель</w:t>
      </w:r>
      <w:r w:rsidR="0088633D" w:rsidRPr="00E0429F">
        <w:rPr>
          <w:b/>
        </w:rPr>
        <w:t xml:space="preserve"> урока: </w:t>
      </w:r>
      <w:r w:rsidR="00294FD4" w:rsidRPr="00DF3996">
        <w:t>показать влияние няни Арины Родионовны на формирование Пушкина как поэта и человека,</w:t>
      </w:r>
      <w:r w:rsidR="00294FD4" w:rsidRPr="00E0429F">
        <w:t xml:space="preserve"> пробудить интерес к творчеству поэта,  создать благоприятные условия для эстетического восприятия поэзии А. Пушкина.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>Образовательные:</w:t>
      </w:r>
    </w:p>
    <w:p w:rsidR="0088633D" w:rsidRPr="00E0429F" w:rsidRDefault="0088633D" w:rsidP="0088633D">
      <w:pPr>
        <w:jc w:val="both"/>
      </w:pPr>
      <w:r w:rsidRPr="00E0429F">
        <w:t xml:space="preserve">ознакомить учащихся со страницами биографии поэта; </w:t>
      </w:r>
    </w:p>
    <w:p w:rsidR="0088633D" w:rsidRPr="00E0429F" w:rsidRDefault="0088633D" w:rsidP="0088633D">
      <w:pPr>
        <w:jc w:val="both"/>
      </w:pPr>
      <w:r w:rsidRPr="00E0429F">
        <w:t>показать влияние няни Арины Родионовны на формирование Пушкина как поэта и человека.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 xml:space="preserve">Развивающие: </w:t>
      </w:r>
    </w:p>
    <w:p w:rsidR="0088633D" w:rsidRPr="00E0429F" w:rsidRDefault="0088633D" w:rsidP="0088633D">
      <w:pPr>
        <w:jc w:val="both"/>
      </w:pPr>
      <w:r w:rsidRPr="00E0429F">
        <w:t>развивать коммуникативные способности учащихся; работать над развитием  связной речи через монологическое высказывание, памяти,  умения выразительного чтения и чтения стихотворений  наизусть; информационные компетенции: умения  самостоятельно работать с информацией, умения анализировать и синтезировать полученную информацию;</w:t>
      </w:r>
    </w:p>
    <w:p w:rsidR="0088633D" w:rsidRPr="00E0429F" w:rsidRDefault="0088633D" w:rsidP="0088633D">
      <w:pPr>
        <w:jc w:val="both"/>
      </w:pPr>
      <w:r w:rsidRPr="00E0429F">
        <w:t>совершенствовать навыки анали</w:t>
      </w:r>
      <w:r>
        <w:t xml:space="preserve">за поэтического произведения; </w:t>
      </w:r>
      <w:r w:rsidRPr="00E0429F">
        <w:t>создать благоприятные условия для эстетического восприятия поэзии.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>Воспитательные:</w:t>
      </w:r>
    </w:p>
    <w:p w:rsidR="0088633D" w:rsidRPr="0065348D" w:rsidRDefault="0088633D" w:rsidP="0088633D">
      <w:pPr>
        <w:jc w:val="both"/>
      </w:pPr>
      <w:r w:rsidRPr="00E0429F">
        <w:t xml:space="preserve">на примере взаимоотношений Пушкина с няней Ариной Родионовной Яковлевой воспитывать в учащихся «чувства добрые», </w:t>
      </w:r>
      <w:r>
        <w:t xml:space="preserve">уважение к старшему поколению. </w:t>
      </w:r>
      <w:r w:rsidRPr="00E0429F">
        <w:rPr>
          <w:b/>
        </w:rPr>
        <w:t xml:space="preserve">    </w:t>
      </w:r>
    </w:p>
    <w:p w:rsidR="0088633D" w:rsidRDefault="0088633D" w:rsidP="0088633D">
      <w:pPr>
        <w:jc w:val="both"/>
        <w:rPr>
          <w:b/>
        </w:rPr>
      </w:pPr>
      <w:proofErr w:type="spellStart"/>
      <w:r>
        <w:rPr>
          <w:b/>
        </w:rPr>
        <w:t>Здоровьесберегающие</w:t>
      </w:r>
      <w:proofErr w:type="spellEnd"/>
      <w:r>
        <w:rPr>
          <w:b/>
        </w:rPr>
        <w:t>: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 xml:space="preserve">Знания, умения, навыки, которые </w:t>
      </w:r>
      <w:proofErr w:type="gramStart"/>
      <w:r w:rsidRPr="00E0429F">
        <w:rPr>
          <w:b/>
        </w:rPr>
        <w:t>актуализируют</w:t>
      </w:r>
      <w:proofErr w:type="gramEnd"/>
      <w:r w:rsidRPr="00E0429F">
        <w:rPr>
          <w:b/>
        </w:rPr>
        <w:t>/ приобретут/ закрепят учащиеся</w:t>
      </w:r>
    </w:p>
    <w:p w:rsidR="0088633D" w:rsidRPr="00E0429F" w:rsidRDefault="0088633D" w:rsidP="0088633D">
      <w:pPr>
        <w:jc w:val="both"/>
      </w:pPr>
      <w:r w:rsidRPr="00E0429F">
        <w:t xml:space="preserve">К концу урока (по окончании изучения темы) должны знать: </w:t>
      </w:r>
    </w:p>
    <w:p w:rsidR="0088633D" w:rsidRPr="00E0429F" w:rsidRDefault="0088633D" w:rsidP="0088633D">
      <w:pPr>
        <w:numPr>
          <w:ilvl w:val="0"/>
          <w:numId w:val="3"/>
        </w:numPr>
        <w:jc w:val="both"/>
      </w:pPr>
      <w:r w:rsidRPr="00E0429F">
        <w:t>сведения о детстве Александра Пушкина;</w:t>
      </w:r>
    </w:p>
    <w:p w:rsidR="0088633D" w:rsidRPr="00E0429F" w:rsidRDefault="0088633D" w:rsidP="0088633D">
      <w:pPr>
        <w:numPr>
          <w:ilvl w:val="0"/>
          <w:numId w:val="3"/>
        </w:numPr>
        <w:jc w:val="both"/>
      </w:pPr>
      <w:r w:rsidRPr="00E0429F">
        <w:t>сведения о жизни няня Арины Родионовны, о её роли в формировании Пушкина как поэта и человека;</w:t>
      </w:r>
    </w:p>
    <w:p w:rsidR="0088633D" w:rsidRPr="00E0429F" w:rsidRDefault="0088633D" w:rsidP="0088633D">
      <w:pPr>
        <w:numPr>
          <w:ilvl w:val="0"/>
          <w:numId w:val="3"/>
        </w:numPr>
        <w:jc w:val="both"/>
      </w:pPr>
      <w:r w:rsidRPr="00E0429F">
        <w:t>теоретические понятия: послание, тропы и фигуры художественной речи: эпитеты, метафоры, сравнения и др.</w:t>
      </w:r>
    </w:p>
    <w:p w:rsidR="0088633D" w:rsidRPr="00E0429F" w:rsidRDefault="0088633D" w:rsidP="0088633D">
      <w:pPr>
        <w:jc w:val="both"/>
      </w:pPr>
      <w:r w:rsidRPr="00E0429F">
        <w:t>уметь:</w:t>
      </w:r>
    </w:p>
    <w:p w:rsidR="0088633D" w:rsidRPr="00E0429F" w:rsidRDefault="0088633D" w:rsidP="0088633D">
      <w:pPr>
        <w:numPr>
          <w:ilvl w:val="0"/>
          <w:numId w:val="4"/>
        </w:numPr>
        <w:jc w:val="both"/>
      </w:pPr>
      <w:r w:rsidRPr="00E0429F">
        <w:t>работать с доступным справочным материалом;</w:t>
      </w:r>
    </w:p>
    <w:p w:rsidR="0088633D" w:rsidRPr="00E0429F" w:rsidRDefault="0088633D" w:rsidP="0088633D">
      <w:pPr>
        <w:numPr>
          <w:ilvl w:val="0"/>
          <w:numId w:val="4"/>
        </w:numPr>
        <w:jc w:val="both"/>
      </w:pPr>
      <w:r w:rsidRPr="00E0429F">
        <w:t>использовать сведения по теории литературы при обсуждении художественного произведения;</w:t>
      </w:r>
    </w:p>
    <w:p w:rsidR="0088633D" w:rsidRPr="00E0429F" w:rsidRDefault="0088633D" w:rsidP="0088633D">
      <w:pPr>
        <w:numPr>
          <w:ilvl w:val="0"/>
          <w:numId w:val="4"/>
        </w:numPr>
        <w:jc w:val="both"/>
      </w:pPr>
      <w:r w:rsidRPr="00E0429F">
        <w:t>использовать формы диалога. При этом владеть стилистически грамотным и точным ответом на вопросы и умение самостоятельно формулировать их.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>Материально-техническое оснащение урока:</w:t>
      </w:r>
      <w:r w:rsidRPr="00E0429F">
        <w:t xml:space="preserve"> компьютер с мультимедийным оборудованием, сборники произведений А.</w:t>
      </w:r>
      <w:r>
        <w:t xml:space="preserve"> </w:t>
      </w:r>
      <w:r w:rsidRPr="00E0429F">
        <w:t>Пушкина, карточки.</w:t>
      </w:r>
    </w:p>
    <w:p w:rsidR="0088633D" w:rsidRPr="00E0429F" w:rsidRDefault="0088633D" w:rsidP="0088633D">
      <w:pPr>
        <w:jc w:val="both"/>
      </w:pPr>
      <w:r w:rsidRPr="00E0429F">
        <w:rPr>
          <w:b/>
        </w:rPr>
        <w:t>Формы работы:</w:t>
      </w:r>
      <w:r w:rsidRPr="00E0429F">
        <w:t xml:space="preserve"> </w:t>
      </w:r>
      <w:r>
        <w:t xml:space="preserve"> </w:t>
      </w:r>
      <w:r w:rsidRPr="00E0429F">
        <w:t>рассказ учителя, сообщения учащихся, беседа, словарная работа, работа с эпиграфом, анализ стихотворений А.</w:t>
      </w:r>
      <w:r>
        <w:t xml:space="preserve"> </w:t>
      </w:r>
      <w:r w:rsidRPr="00E0429F">
        <w:t>Пушкина</w:t>
      </w:r>
      <w:r>
        <w:t>:</w:t>
      </w:r>
      <w:r w:rsidRPr="00E0429F">
        <w:t xml:space="preserve"> «Няне»,  «Зимний вечер»,  выразительное чтение стихотворений.</w:t>
      </w:r>
    </w:p>
    <w:p w:rsidR="0088633D" w:rsidRPr="00E0429F" w:rsidRDefault="0088633D" w:rsidP="0088633D">
      <w:pPr>
        <w:jc w:val="both"/>
      </w:pPr>
    </w:p>
    <w:p w:rsidR="0088633D" w:rsidRPr="00E0429F" w:rsidRDefault="0088633D" w:rsidP="0088633D">
      <w:pPr>
        <w:jc w:val="right"/>
        <w:rPr>
          <w:b/>
        </w:rPr>
      </w:pPr>
      <w:r w:rsidRPr="00E0429F">
        <w:rPr>
          <w:b/>
        </w:rPr>
        <w:t>Эпиграф</w:t>
      </w:r>
    </w:p>
    <w:p w:rsidR="0088633D" w:rsidRPr="00E0429F" w:rsidRDefault="0088633D" w:rsidP="0088633D">
      <w:pPr>
        <w:jc w:val="both"/>
      </w:pPr>
    </w:p>
    <w:p w:rsidR="0088633D" w:rsidRPr="00E0429F" w:rsidRDefault="0088633D" w:rsidP="0088633D">
      <w:pPr>
        <w:jc w:val="right"/>
      </w:pPr>
      <w:r w:rsidRPr="00E0429F">
        <w:t xml:space="preserve">Если грядущее поколение будет чтить мое имя, </w:t>
      </w:r>
    </w:p>
    <w:p w:rsidR="0088633D" w:rsidRPr="00E0429F" w:rsidRDefault="0088633D" w:rsidP="0088633D">
      <w:pPr>
        <w:jc w:val="right"/>
      </w:pPr>
      <w:r w:rsidRPr="00E0429F">
        <w:t>должна быть не забыта и эта бедная старушка.</w:t>
      </w:r>
      <w:r w:rsidRPr="00E0429F">
        <w:br/>
        <w:t xml:space="preserve">                                                А.</w:t>
      </w:r>
      <w:r w:rsidR="00BB2D0C">
        <w:t xml:space="preserve"> </w:t>
      </w:r>
      <w:r w:rsidRPr="00E0429F">
        <w:t>Пушкин</w:t>
      </w:r>
    </w:p>
    <w:p w:rsidR="0088633D" w:rsidRPr="00E0429F" w:rsidRDefault="0088633D" w:rsidP="0088633D">
      <w:pPr>
        <w:jc w:val="right"/>
      </w:pPr>
      <w:r w:rsidRPr="00E0429F">
        <w:br/>
        <w:t>Ах, умолчу ль о мамушке моей…</w:t>
      </w:r>
    </w:p>
    <w:p w:rsidR="0088633D" w:rsidRPr="00E0429F" w:rsidRDefault="0088633D" w:rsidP="0088633D">
      <w:pPr>
        <w:jc w:val="right"/>
      </w:pPr>
      <w:r w:rsidRPr="00E0429F">
        <w:t xml:space="preserve">                                     А.</w:t>
      </w:r>
      <w:r w:rsidR="00BB2D0C">
        <w:t xml:space="preserve"> </w:t>
      </w:r>
      <w:r w:rsidRPr="00E0429F">
        <w:t>Пушкин</w:t>
      </w:r>
    </w:p>
    <w:p w:rsidR="0088633D" w:rsidRPr="00E0429F" w:rsidRDefault="0088633D" w:rsidP="0088633D">
      <w:pPr>
        <w:jc w:val="center"/>
      </w:pPr>
      <w:r w:rsidRPr="00E0429F">
        <w:t>Ход урока</w:t>
      </w:r>
    </w:p>
    <w:p w:rsidR="0088633D" w:rsidRPr="0037452C" w:rsidRDefault="0088633D" w:rsidP="0088633D">
      <w:pPr>
        <w:numPr>
          <w:ilvl w:val="0"/>
          <w:numId w:val="7"/>
        </w:numPr>
        <w:jc w:val="both"/>
        <w:rPr>
          <w:b/>
          <w:color w:val="1F497D" w:themeColor="text2"/>
        </w:rPr>
      </w:pPr>
      <w:r w:rsidRPr="00E50053">
        <w:rPr>
          <w:b/>
        </w:rPr>
        <w:t xml:space="preserve">Инициация </w:t>
      </w:r>
      <w:r>
        <w:rPr>
          <w:b/>
        </w:rPr>
        <w:t>(</w:t>
      </w:r>
      <w:r>
        <w:t>Участники урока приветствуют друг друга, устанавливая контакт</w:t>
      </w:r>
      <w:r w:rsidRPr="001C3503">
        <w:t xml:space="preserve"> </w:t>
      </w:r>
      <w:r>
        <w:t xml:space="preserve">между собой, с учителем). </w:t>
      </w:r>
      <w:r w:rsidRPr="00C02910">
        <w:rPr>
          <w:b/>
          <w:i/>
        </w:rPr>
        <w:t>(Используется метод АМО «Я желаю ВАМ…»</w:t>
      </w:r>
      <w:r>
        <w:rPr>
          <w:b/>
          <w:i/>
        </w:rPr>
        <w:t xml:space="preserve">, </w:t>
      </w:r>
      <w:r w:rsidRPr="0037452C">
        <w:rPr>
          <w:b/>
          <w:color w:val="1F497D" w:themeColor="text2"/>
        </w:rPr>
        <w:t>см</w:t>
      </w:r>
      <w:r>
        <w:rPr>
          <w:b/>
          <w:color w:val="1F497D" w:themeColor="text2"/>
        </w:rPr>
        <w:t>.</w:t>
      </w:r>
      <w:r w:rsidRPr="0037452C">
        <w:rPr>
          <w:b/>
          <w:color w:val="1F497D" w:themeColor="text2"/>
        </w:rPr>
        <w:t xml:space="preserve"> Приложение № 1).</w:t>
      </w:r>
    </w:p>
    <w:p w:rsidR="0088633D" w:rsidRPr="0037452C" w:rsidRDefault="0088633D" w:rsidP="0088633D">
      <w:pPr>
        <w:numPr>
          <w:ilvl w:val="0"/>
          <w:numId w:val="7"/>
        </w:numPr>
        <w:jc w:val="both"/>
        <w:rPr>
          <w:b/>
        </w:rPr>
      </w:pPr>
      <w:r>
        <w:rPr>
          <w:b/>
        </w:rPr>
        <w:t xml:space="preserve">Вхождение или погружение в тему (сообщение целей урока). </w:t>
      </w:r>
      <w:r w:rsidRPr="00E0429F">
        <w:t xml:space="preserve"> </w:t>
      </w:r>
      <w:proofErr w:type="gramStart"/>
      <w:r w:rsidRPr="0037452C">
        <w:t xml:space="preserve">(Задачи: </w:t>
      </w:r>
      <w:proofErr w:type="gramEnd"/>
    </w:p>
    <w:p w:rsidR="0088633D" w:rsidRPr="0037452C" w:rsidRDefault="0088633D" w:rsidP="0088633D">
      <w:pPr>
        <w:numPr>
          <w:ilvl w:val="0"/>
          <w:numId w:val="5"/>
        </w:numPr>
        <w:jc w:val="both"/>
      </w:pPr>
      <w:r w:rsidRPr="0037452C">
        <w:lastRenderedPageBreak/>
        <w:t xml:space="preserve">организовать и направить познавательную деятельность учащихся, подготовить их к усвоению нового материала; </w:t>
      </w:r>
    </w:p>
    <w:p w:rsidR="0088633D" w:rsidRPr="0037452C" w:rsidRDefault="0088633D" w:rsidP="0088633D">
      <w:pPr>
        <w:numPr>
          <w:ilvl w:val="0"/>
          <w:numId w:val="5"/>
        </w:numPr>
        <w:jc w:val="both"/>
      </w:pPr>
      <w:r w:rsidRPr="0037452C">
        <w:t>учить формулировать цель и выбирать конкретные средства для её достижения.)</w:t>
      </w:r>
    </w:p>
    <w:p w:rsidR="0088633D" w:rsidRPr="00E0429F" w:rsidRDefault="0088633D" w:rsidP="0088633D">
      <w:pPr>
        <w:jc w:val="both"/>
      </w:pPr>
      <w:r>
        <w:rPr>
          <w:b/>
        </w:rPr>
        <w:t>С</w:t>
      </w:r>
      <w:r w:rsidRPr="00E0429F">
        <w:rPr>
          <w:b/>
        </w:rPr>
        <w:t>лово учителя:</w:t>
      </w:r>
      <w:r w:rsidRPr="00E0429F">
        <w:t xml:space="preserve"> </w:t>
      </w:r>
      <w:r w:rsidRPr="00AC57A2">
        <w:rPr>
          <w:b/>
          <w:color w:val="4F81BD" w:themeColor="accent1"/>
        </w:rPr>
        <w:t>См. Приложение № 2</w:t>
      </w:r>
      <w:r>
        <w:rPr>
          <w:color w:val="4F81BD" w:themeColor="accent1"/>
        </w:rPr>
        <w:t xml:space="preserve">  </w:t>
      </w:r>
      <w:r w:rsidRPr="00E0429F">
        <w:t xml:space="preserve"> Александр Сергеевич Пушкин…. Это имя сопровождает нас всю жизнь. Мы впервые слышим его в самом раннем детстве и, ещё не умея читать, повторяем наизусть со слов матери: «Ветер по морю гуляет и кораблик подгоняет». </w:t>
      </w:r>
    </w:p>
    <w:p w:rsidR="0088633D" w:rsidRPr="00E0429F" w:rsidRDefault="0088633D" w:rsidP="0088633D">
      <w:pPr>
        <w:jc w:val="both"/>
      </w:pPr>
      <w:r w:rsidRPr="00E0429F">
        <w:t xml:space="preserve">      Мир пушкинских сказок живёт с нами и позже, в школьные годы:</w:t>
      </w:r>
    </w:p>
    <w:p w:rsidR="0088633D" w:rsidRPr="00E0429F" w:rsidRDefault="0088633D" w:rsidP="0088633D">
      <w:pPr>
        <w:ind w:left="2832"/>
        <w:jc w:val="both"/>
      </w:pPr>
      <w:r w:rsidRPr="00E0429F">
        <w:t>Там чудеса, там леший бродит,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Русалка на ветвях сидит… </w:t>
      </w:r>
    </w:p>
    <w:p w:rsidR="0088633D" w:rsidRPr="00E0429F" w:rsidRDefault="0088633D" w:rsidP="0088633D">
      <w:pPr>
        <w:ind w:left="2832"/>
        <w:jc w:val="both"/>
      </w:pPr>
      <w:r w:rsidRPr="00E0429F">
        <w:t>Там на неведомых дорожках</w:t>
      </w:r>
    </w:p>
    <w:p w:rsidR="0088633D" w:rsidRPr="00E0429F" w:rsidRDefault="0088633D" w:rsidP="0088633D">
      <w:pPr>
        <w:ind w:left="2832"/>
        <w:jc w:val="both"/>
      </w:pPr>
      <w:r w:rsidRPr="00E0429F">
        <w:t>Следы невиданных зверей…</w:t>
      </w:r>
    </w:p>
    <w:p w:rsidR="0088633D" w:rsidRPr="00E0429F" w:rsidRDefault="0088633D" w:rsidP="0088633D">
      <w:pPr>
        <w:jc w:val="both"/>
      </w:pPr>
      <w:r w:rsidRPr="00E0429F">
        <w:t xml:space="preserve">      Чудесные стихотворения Александра Пушкина откроют нам  его благородную душу и сердце, его любовь к родной земле, гордость за русский народ, восхищение природой, привязанность к друзьям, к своей няне, познакомившей его с сокровищами народной поэзии, народной речи.</w:t>
      </w:r>
    </w:p>
    <w:p w:rsidR="0088633D" w:rsidRPr="00E0429F" w:rsidRDefault="0088633D" w:rsidP="0088633D">
      <w:pPr>
        <w:jc w:val="both"/>
      </w:pPr>
      <w:r w:rsidRPr="00E0429F">
        <w:t xml:space="preserve">      Пушкину пришлось прожить нелегкую жизнь, много страдать, любить и ненавидеть. В своих произведениях он рассказал о прошлом своего народа, о своём времени, о своих современниках и о себе так выразительно и так верно, что, читая его книги, мы начинаем многое видеть, многое глубже понимать, над многим задумываться.</w:t>
      </w:r>
      <w:r>
        <w:t xml:space="preserve"> </w:t>
      </w:r>
      <w:r w:rsidRPr="00E0429F">
        <w:t>Под влиянием его поэзии в нас пробуждаются светлы</w:t>
      </w:r>
      <w:r>
        <w:t>е, добрые, благородные чувства.</w:t>
      </w:r>
    </w:p>
    <w:p w:rsidR="0088633D" w:rsidRPr="00E0429F" w:rsidRDefault="0088633D" w:rsidP="0088633D">
      <w:pPr>
        <w:jc w:val="both"/>
      </w:pPr>
      <w:r w:rsidRPr="00E0429F">
        <w:rPr>
          <w:b/>
        </w:rPr>
        <w:t>Учитель:</w:t>
      </w:r>
      <w:r w:rsidRPr="00E0429F">
        <w:t xml:space="preserve">  Прочитайте внимательно тему урока. Подумайте, о чём пойдёт речь на уроке. Какие цели вы сегодня перед собою поставите? </w:t>
      </w:r>
      <w:r w:rsidRPr="00C02910">
        <w:rPr>
          <w:b/>
          <w:i/>
        </w:rPr>
        <w:t>(Используется метод АМО «</w:t>
      </w:r>
      <w:r>
        <w:rPr>
          <w:b/>
          <w:i/>
        </w:rPr>
        <w:t>Дерево целей, задач</w:t>
      </w:r>
      <w:r w:rsidRPr="00C02910">
        <w:rPr>
          <w:b/>
          <w:i/>
        </w:rPr>
        <w:t>»</w:t>
      </w:r>
      <w:r>
        <w:rPr>
          <w:b/>
          <w:i/>
        </w:rPr>
        <w:t xml:space="preserve">, </w:t>
      </w:r>
      <w:r w:rsidRPr="00FE0967">
        <w:rPr>
          <w:b/>
          <w:color w:val="1F497D" w:themeColor="text2"/>
        </w:rPr>
        <w:t xml:space="preserve"> </w:t>
      </w:r>
      <w:r w:rsidRPr="0037452C">
        <w:rPr>
          <w:b/>
          <w:color w:val="1F497D" w:themeColor="text2"/>
        </w:rPr>
        <w:t>см</w:t>
      </w:r>
      <w:r>
        <w:rPr>
          <w:b/>
          <w:color w:val="1F497D" w:themeColor="text2"/>
        </w:rPr>
        <w:t>.</w:t>
      </w:r>
      <w:r w:rsidRPr="0037452C">
        <w:rPr>
          <w:b/>
          <w:color w:val="1F497D" w:themeColor="text2"/>
        </w:rPr>
        <w:t xml:space="preserve"> Приложение № 1</w:t>
      </w:r>
      <w:r w:rsidRPr="00C02910">
        <w:rPr>
          <w:b/>
          <w:i/>
        </w:rPr>
        <w:t>).</w:t>
      </w:r>
    </w:p>
    <w:p w:rsidR="0088633D" w:rsidRPr="00E0429F" w:rsidRDefault="0088633D" w:rsidP="0088633D">
      <w:pPr>
        <w:jc w:val="both"/>
      </w:pPr>
      <w:r w:rsidRPr="00E0429F">
        <w:rPr>
          <w:b/>
        </w:rPr>
        <w:t>Задание:</w:t>
      </w:r>
      <w:r w:rsidRPr="00E0429F">
        <w:t xml:space="preserve">   О детстве Пушкина, о том, кто  оказал влияние на его становление как поэта,   о том, откуда черпал гений поэтические силы, где он находил прототипы героям своих произведений,  вы узнаете сами, самостоятельно изучив подготовленные для вас материалы и ответив на поставленные вопросы.</w:t>
      </w:r>
    </w:p>
    <w:p w:rsidR="0088633D" w:rsidRDefault="0088633D" w:rsidP="0088633D">
      <w:pPr>
        <w:jc w:val="both"/>
      </w:pPr>
      <w:proofErr w:type="gramStart"/>
      <w:r w:rsidRPr="00E0429F">
        <w:t>(На каждую парту раздается печатный текст с биографией и вопросами.</w:t>
      </w:r>
      <w:proofErr w:type="gramEnd"/>
      <w:r w:rsidRPr="00E0429F">
        <w:t xml:space="preserve">  Дети изучают материал о детстве поэта самостоятельно и отвечают на несколько индивидуальных вопросов. </w:t>
      </w:r>
      <w:proofErr w:type="gramStart"/>
      <w:r w:rsidRPr="00E0429F">
        <w:t>Контроль за</w:t>
      </w:r>
      <w:proofErr w:type="gramEnd"/>
      <w:r w:rsidRPr="00E0429F">
        <w:t xml:space="preserve"> выполнением задания происходит по цепочке. Учащиеся по порядку отвечают на поставленные вопросы, на слайдах при помощи триггера открываются правильные ответы. </w:t>
      </w:r>
      <w:proofErr w:type="gramStart"/>
      <w:r w:rsidRPr="00E0429F">
        <w:t xml:space="preserve">Из ответов детей складывается мини-проект о детстве поэта.)    </w:t>
      </w:r>
      <w:proofErr w:type="gramEnd"/>
    </w:p>
    <w:p w:rsidR="0088633D" w:rsidRPr="00E0429F" w:rsidRDefault="0088633D" w:rsidP="0088633D">
      <w:pPr>
        <w:jc w:val="both"/>
      </w:pPr>
      <w:r>
        <w:rPr>
          <w:b/>
        </w:rPr>
        <w:t>3.   Интерактивная лекция (передача и объяснение информации)</w:t>
      </w:r>
      <w:r w:rsidRPr="0059427A">
        <w:rPr>
          <w:b/>
          <w:i/>
        </w:rPr>
        <w:t xml:space="preserve"> </w:t>
      </w:r>
      <w:r w:rsidRPr="00C02910">
        <w:rPr>
          <w:b/>
          <w:i/>
        </w:rPr>
        <w:t>(Используется метод АМО</w:t>
      </w:r>
      <w:r>
        <w:rPr>
          <w:b/>
          <w:i/>
        </w:rPr>
        <w:t xml:space="preserve"> «Инфо-</w:t>
      </w:r>
      <w:proofErr w:type="spellStart"/>
      <w:r>
        <w:rPr>
          <w:b/>
          <w:i/>
        </w:rPr>
        <w:t>угадайка</w:t>
      </w:r>
      <w:proofErr w:type="spellEnd"/>
      <w:r>
        <w:rPr>
          <w:b/>
          <w:i/>
        </w:rPr>
        <w:t xml:space="preserve">», </w:t>
      </w:r>
      <w:r w:rsidRPr="00FE0967">
        <w:rPr>
          <w:b/>
          <w:color w:val="1F497D" w:themeColor="text2"/>
        </w:rPr>
        <w:t xml:space="preserve"> </w:t>
      </w:r>
      <w:r w:rsidRPr="0037452C">
        <w:rPr>
          <w:b/>
          <w:color w:val="1F497D" w:themeColor="text2"/>
        </w:rPr>
        <w:t>см</w:t>
      </w:r>
      <w:r>
        <w:rPr>
          <w:b/>
          <w:color w:val="1F497D" w:themeColor="text2"/>
        </w:rPr>
        <w:t>.</w:t>
      </w:r>
      <w:r w:rsidRPr="0037452C">
        <w:rPr>
          <w:b/>
          <w:color w:val="1F497D" w:themeColor="text2"/>
        </w:rPr>
        <w:t xml:space="preserve"> Приложение № 1</w:t>
      </w:r>
      <w:r>
        <w:rPr>
          <w:b/>
          <w:i/>
        </w:rPr>
        <w:t>).</w:t>
      </w:r>
      <w:r>
        <w:t xml:space="preserve">   </w:t>
      </w:r>
      <w:proofErr w:type="gramStart"/>
      <w:r w:rsidRPr="00E0429F">
        <w:t xml:space="preserve">(Задачи: </w:t>
      </w:r>
      <w:proofErr w:type="gramEnd"/>
    </w:p>
    <w:p w:rsidR="0088633D" w:rsidRPr="00E0429F" w:rsidRDefault="0088633D" w:rsidP="0088633D">
      <w:pPr>
        <w:numPr>
          <w:ilvl w:val="0"/>
          <w:numId w:val="6"/>
        </w:numPr>
        <w:jc w:val="both"/>
      </w:pPr>
      <w:r w:rsidRPr="00E0429F">
        <w:t xml:space="preserve">применять различные способы активизации мыслительной деятельности учащихся, включать их в поисковую работу, в самоорганизацию обучения; </w:t>
      </w:r>
    </w:p>
    <w:p w:rsidR="0088633D" w:rsidRPr="00E0429F" w:rsidRDefault="0088633D" w:rsidP="0088633D">
      <w:pPr>
        <w:numPr>
          <w:ilvl w:val="0"/>
          <w:numId w:val="6"/>
        </w:numPr>
        <w:jc w:val="both"/>
      </w:pPr>
      <w:r w:rsidRPr="00E0429F">
        <w:t xml:space="preserve">организовать максимальное творческое участие детей в работе; </w:t>
      </w:r>
    </w:p>
    <w:p w:rsidR="0088633D" w:rsidRPr="00E0429F" w:rsidRDefault="0088633D" w:rsidP="0088633D">
      <w:pPr>
        <w:numPr>
          <w:ilvl w:val="0"/>
          <w:numId w:val="6"/>
        </w:numPr>
        <w:jc w:val="both"/>
      </w:pPr>
      <w:r w:rsidRPr="00E0429F">
        <w:t>проводить словарную работу как инструмент осознания учебного материала; систематизировать новые для учащихся знания.)</w:t>
      </w:r>
    </w:p>
    <w:p w:rsidR="0088633D" w:rsidRPr="00E0429F" w:rsidRDefault="0088633D" w:rsidP="0088633D">
      <w:pPr>
        <w:jc w:val="both"/>
      </w:pPr>
      <w:r w:rsidRPr="00974CA9">
        <w:rPr>
          <w:b/>
        </w:rPr>
        <w:t>Учитель:</w:t>
      </w:r>
      <w:r w:rsidRPr="00E0429F">
        <w:t xml:space="preserve"> На формирование характера и умственное развитие ребёнка большое влияние оказали бабушка поэта Мария Алексеевна Ганнибал, с 1801 года жившая в доме Пушкиных, и няня Арина Родионовна. Эти две русские женщины своими рассказами и сказками учили мальчика русскому языку, вводили его в мир старины, народного быта и народной поэзии. Но особое место в этом ряду хочется отвести няне поэта, Арине Родионовне. Эта женщина была для Александра Сергеевича второй мамой, она любила своего воспитанника, как родного сына, дарила ему ласку, окружала заботой и вниманием. Саша Пушкин питал нежную любовь к своей няне. Особенно восхищало его знание няней множества народных песен, сказок, поговорок прибауток, которые органически влились в последующее творчество Пушкина. </w:t>
      </w:r>
    </w:p>
    <w:p w:rsidR="0088633D" w:rsidRPr="00974CA9" w:rsidRDefault="0088633D" w:rsidP="0088633D">
      <w:pPr>
        <w:jc w:val="both"/>
        <w:rPr>
          <w:b/>
        </w:rPr>
      </w:pPr>
      <w:r w:rsidRPr="00974CA9">
        <w:rPr>
          <w:b/>
        </w:rPr>
        <w:lastRenderedPageBreak/>
        <w:t xml:space="preserve">Рассказ учащегося о няне А. Пушкина. (Опережающее домашнее задание)  </w:t>
      </w:r>
    </w:p>
    <w:p w:rsidR="0088633D" w:rsidRDefault="0088633D" w:rsidP="0088633D">
      <w:pPr>
        <w:jc w:val="both"/>
      </w:pPr>
      <w:r w:rsidRPr="00E0429F">
        <w:t xml:space="preserve">Няня Пушкина, Арина Родионовна Яковлева, родилась 10 (21) апреля 1758 года. Мать ее, Лукерья Кириллова, и отец, Родион Яковлев, были крепостными, имели семерых детей. Как крепостная крестьянка няня фамилии не имела. </w:t>
      </w:r>
      <w:proofErr w:type="gramStart"/>
      <w:r w:rsidRPr="00E0429F">
        <w:t xml:space="preserve">В документах (ревизские сказки, </w:t>
      </w:r>
      <w:proofErr w:type="gramEnd"/>
    </w:p>
    <w:p w:rsidR="0088633D" w:rsidRDefault="0088633D" w:rsidP="0088633D">
      <w:pPr>
        <w:jc w:val="both"/>
      </w:pPr>
      <w:r w:rsidRPr="00E0429F">
        <w:t>метрические церковные книги и т.д.) она названа по отцу - Родионовой, а в быту - Родионовной. Родионовной ее именовали уже под старость, как это делается иногда в деревнях. Сам Пушкин ни единого раза не назвал ее по имени, а в письмах писал  «няня». В 1759 году деревню, где жила Арина Родионовна,  с людьми купил у Апраксина прадед А.С. Пушкина - А.П. Ганнибал. В 1781 году Арина вышла замуж за крестьянина Федора Матвеева.   Жили они бедно, в хозяйстве не было даже скотины, понятно, почему Арина попросилась в няни.</w:t>
      </w:r>
      <w:r>
        <w:t xml:space="preserve"> </w:t>
      </w:r>
      <w:r w:rsidRPr="00E0429F">
        <w:t xml:space="preserve">В </w:t>
      </w:r>
      <w:smartTag w:uri="urn:schemas-microsoft-com:office:smarttags" w:element="metricconverter">
        <w:smartTagPr>
          <w:attr w:name="ProductID" w:val="1792 г"/>
        </w:smartTagPr>
        <w:r w:rsidRPr="00E0429F">
          <w:t>1792 г</w:t>
        </w:r>
      </w:smartTag>
      <w:r w:rsidRPr="00E0429F">
        <w:t>. она была взята бабушкой Пушкина Марией Алексеевной Ганнибал в качестве няни для племянника Алексея. А в 1797 году у М.А. Ганнибал родилась внучка Ольга (старшая сестра поэта). После ее рождения Арина Родионовна была взята в семью Пушкиных. Арина Родионовна скончалась в возрасте 70 лет, в 1828 году. Такова простая история жизни няни А. Пушкина, которую он называл «наперсницей волшебной старины», «подругой юности мо</w:t>
      </w:r>
      <w:r>
        <w:t xml:space="preserve">ей», «доброй подружкой». </w:t>
      </w:r>
    </w:p>
    <w:p w:rsidR="0088633D" w:rsidRPr="00E0429F" w:rsidRDefault="0088633D" w:rsidP="0088633D">
      <w:pPr>
        <w:jc w:val="both"/>
      </w:pPr>
      <w:r w:rsidRPr="00974CA9">
        <w:rPr>
          <w:b/>
        </w:rPr>
        <w:t>Учитель:</w:t>
      </w:r>
      <w:r w:rsidRPr="00E0429F">
        <w:t xml:space="preserve">  Александр Сергеевич  любил  добрую и ласковую нянюшку и посвятил ей свои произведения: «Няне», «Сон», «Вновь я посетил тот уголок земли», «Зимний вечер», «Свят Иван, как пить мы станем…».   В одном из лицейских стихотворений  «Сон» в 1816 году Пушкин так вспоминает о своей няне, называя её, как в старину, «мамушкой»:</w:t>
      </w:r>
    </w:p>
    <w:p w:rsidR="0088633D" w:rsidRPr="00E0429F" w:rsidRDefault="0088633D" w:rsidP="0088633D">
      <w:pPr>
        <w:ind w:left="2832"/>
        <w:jc w:val="both"/>
      </w:pPr>
      <w:r w:rsidRPr="00E0429F">
        <w:t>Ах, умолчу ль о мамушке моей,</w:t>
      </w:r>
    </w:p>
    <w:p w:rsidR="0088633D" w:rsidRPr="00E0429F" w:rsidRDefault="0088633D" w:rsidP="0088633D">
      <w:pPr>
        <w:ind w:left="2832"/>
        <w:jc w:val="both"/>
      </w:pPr>
      <w:r w:rsidRPr="00E0429F">
        <w:t>О прелести таинственных ночей,</w:t>
      </w:r>
    </w:p>
    <w:p w:rsidR="0088633D" w:rsidRPr="00E0429F" w:rsidRDefault="0088633D" w:rsidP="0088633D">
      <w:pPr>
        <w:ind w:left="2832"/>
        <w:jc w:val="both"/>
      </w:pPr>
      <w:r w:rsidRPr="00E0429F">
        <w:t>Когда в чепце, в старинном одеянье</w:t>
      </w:r>
    </w:p>
    <w:p w:rsidR="0088633D" w:rsidRPr="00E0429F" w:rsidRDefault="0088633D" w:rsidP="0088633D">
      <w:pPr>
        <w:ind w:left="2832"/>
        <w:jc w:val="both"/>
      </w:pPr>
      <w:r w:rsidRPr="00E0429F">
        <w:t>Она, духов молитвой уклоняя,</w:t>
      </w:r>
    </w:p>
    <w:p w:rsidR="0088633D" w:rsidRPr="00E0429F" w:rsidRDefault="0088633D" w:rsidP="0088633D">
      <w:pPr>
        <w:ind w:left="2832"/>
        <w:jc w:val="both"/>
      </w:pPr>
      <w:r w:rsidRPr="00E0429F">
        <w:t>С усердием перекрестит меня</w:t>
      </w:r>
    </w:p>
    <w:p w:rsidR="0088633D" w:rsidRPr="00E0429F" w:rsidRDefault="0088633D" w:rsidP="0088633D">
      <w:pPr>
        <w:ind w:left="2832"/>
        <w:jc w:val="both"/>
      </w:pPr>
      <w:r w:rsidRPr="00E0429F">
        <w:t>И шепотом рассказывать мне станет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О мертвецах, о подвигах </w:t>
      </w:r>
      <w:proofErr w:type="spellStart"/>
      <w:r w:rsidRPr="00E0429F">
        <w:t>Бовы</w:t>
      </w:r>
      <w:proofErr w:type="spellEnd"/>
      <w:r w:rsidRPr="00E0429F">
        <w:t>…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От ужаса не </w:t>
      </w:r>
      <w:proofErr w:type="gramStart"/>
      <w:r w:rsidRPr="00E0429F">
        <w:t>шелохнусь</w:t>
      </w:r>
      <w:proofErr w:type="gramEnd"/>
      <w:r w:rsidRPr="00E0429F">
        <w:t xml:space="preserve"> бывало,</w:t>
      </w:r>
    </w:p>
    <w:p w:rsidR="0088633D" w:rsidRPr="00E0429F" w:rsidRDefault="0088633D" w:rsidP="0088633D">
      <w:pPr>
        <w:ind w:left="2832"/>
        <w:jc w:val="both"/>
      </w:pPr>
      <w:r w:rsidRPr="00E0429F">
        <w:t>Едва дыша, прижмусь под одеяло,</w:t>
      </w:r>
    </w:p>
    <w:p w:rsidR="0088633D" w:rsidRPr="00E0429F" w:rsidRDefault="0088633D" w:rsidP="0088633D">
      <w:pPr>
        <w:ind w:left="2832"/>
        <w:jc w:val="both"/>
      </w:pPr>
      <w:r w:rsidRPr="00E0429F">
        <w:t>Не чувствуя ни ног, ни головы…</w:t>
      </w:r>
    </w:p>
    <w:p w:rsidR="0088633D" w:rsidRPr="00E0429F" w:rsidRDefault="0088633D" w:rsidP="0088633D">
      <w:pPr>
        <w:jc w:val="both"/>
      </w:pPr>
      <w:r w:rsidRPr="00E0429F">
        <w:t xml:space="preserve">     Эти сказки няни пробуждали в мальчике творческую фантазию.</w:t>
      </w:r>
    </w:p>
    <w:p w:rsidR="0088633D" w:rsidRPr="00E0429F" w:rsidRDefault="0088633D" w:rsidP="0088633D">
      <w:pPr>
        <w:ind w:left="2832"/>
        <w:jc w:val="both"/>
      </w:pPr>
      <w:r w:rsidRPr="00E0429F">
        <w:t>Терялся я в порыве сладких дум;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В глуши лесной, средь </w:t>
      </w:r>
      <w:proofErr w:type="spellStart"/>
      <w:r w:rsidRPr="00E0429F">
        <w:t>муромских</w:t>
      </w:r>
      <w:proofErr w:type="spellEnd"/>
    </w:p>
    <w:p w:rsidR="0088633D" w:rsidRPr="00E0429F" w:rsidRDefault="0088633D" w:rsidP="0088633D">
      <w:pPr>
        <w:ind w:left="2832"/>
        <w:jc w:val="both"/>
      </w:pPr>
      <w:r w:rsidRPr="00E0429F">
        <w:t xml:space="preserve">                                               пустыней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Встречал </w:t>
      </w:r>
      <w:proofErr w:type="gramStart"/>
      <w:r w:rsidRPr="00E0429F">
        <w:t>лихих</w:t>
      </w:r>
      <w:proofErr w:type="gramEnd"/>
      <w:r w:rsidRPr="00E0429F">
        <w:t xml:space="preserve"> </w:t>
      </w:r>
      <w:proofErr w:type="spellStart"/>
      <w:r w:rsidRPr="00E0429F">
        <w:t>Полканов</w:t>
      </w:r>
      <w:proofErr w:type="spellEnd"/>
      <w:r w:rsidRPr="00E0429F">
        <w:t xml:space="preserve"> и  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                                                Добрыней,</w:t>
      </w:r>
    </w:p>
    <w:p w:rsidR="0088633D" w:rsidRPr="00E0429F" w:rsidRDefault="0088633D" w:rsidP="0088633D">
      <w:pPr>
        <w:ind w:left="2832"/>
        <w:jc w:val="both"/>
      </w:pPr>
      <w:r w:rsidRPr="00E0429F">
        <w:t>И в вымыслах носился юный ум.</w:t>
      </w:r>
    </w:p>
    <w:p w:rsidR="0088633D" w:rsidRPr="00E0429F" w:rsidRDefault="0088633D" w:rsidP="0088633D">
      <w:pPr>
        <w:jc w:val="both"/>
      </w:pPr>
      <w:r>
        <w:t xml:space="preserve"> </w:t>
      </w:r>
      <w:r w:rsidRPr="00E0429F">
        <w:rPr>
          <w:b/>
        </w:rPr>
        <w:t xml:space="preserve">Рассказ учащегося о жизни  А. Пушкина в Михайловском. Слайдовая презентация.  </w:t>
      </w:r>
      <w:r>
        <w:rPr>
          <w:b/>
        </w:rPr>
        <w:t xml:space="preserve"> (Опережающее домашнее задание).  </w:t>
      </w:r>
      <w:r w:rsidRPr="00AC57A2">
        <w:rPr>
          <w:b/>
          <w:color w:val="4F81BD" w:themeColor="accent1"/>
        </w:rPr>
        <w:t>См. Приложение № 2</w:t>
      </w:r>
      <w:r w:rsidRPr="00AC57A2">
        <w:rPr>
          <w:color w:val="4F81BD" w:themeColor="accent1"/>
        </w:rPr>
        <w:t xml:space="preserve">     </w:t>
      </w:r>
    </w:p>
    <w:p w:rsidR="0088633D" w:rsidRPr="00E0429F" w:rsidRDefault="0088633D" w:rsidP="0088633D">
      <w:pPr>
        <w:jc w:val="both"/>
      </w:pPr>
      <w:r w:rsidRPr="00E0429F">
        <w:t xml:space="preserve">     В августе 1824 года Пушкин приехал в Михайловское, где ему пришлось прожить два года, в письме к брату он так описывает свой день в деревне: «Знаешь </w:t>
      </w:r>
      <w:proofErr w:type="gramStart"/>
      <w:r w:rsidRPr="00E0429F">
        <w:t>ли</w:t>
      </w:r>
      <w:proofErr w:type="gramEnd"/>
      <w:r w:rsidRPr="00E0429F">
        <w:t xml:space="preserve"> мои занятия? До обеда пишу записки, обедаю поздно; после обеда езжу верхом, вечером слушаю сказки – и вознаграждаю тем недостатки своего проклятого воспитания. Что за прелесть эти сказки! Каждая есть поэма!»   долгие зимние вечера Пушкин коротал с няней. «Она единственная моя подруга – и с нею только мне не скучно», - писал он приятелю. Снова, как в детстве, он слушал нянины сказки. С 1824 по 1826  год  Арина  Родионовна  вместе  с   Пушкиным прожила в  Михайловском, разделив с поэтом его изгнание. Среди дворовых в Михайловском няня занимала особое положение. Так  было  заведено  еще  при  Марии  Алексеевне. Пушкин очень любил свою няню, заботился о ее здоровье. Кучер Пушкина, Петр Парфенов, рассказывал: « Александр Сергеевич  Арину Родионовну любил-то как! И он все с ней, коли дома. Чуть встанет утром, уж и бежит ее глядеть: здорова ли мама. Он ее все </w:t>
      </w:r>
      <w:r w:rsidRPr="00E0429F">
        <w:lastRenderedPageBreak/>
        <w:t xml:space="preserve">мама называл. И уже чуть старуха занеможет там, что ли, он уж все за ней…».  В июле 1825 года Александр Пушкин писал Н.Н. Раевскому - сыну: «У меня буквально нет другого общества, кроме старушки няни и моей трагедии».  После  отъезда   Пушкина из  ссылки в Михайловском   она   остается  здесь   на   положении  ключницы,  хранительницы усадьбы, исполняет его поручения, отправляет в  Петербург книги и вещи поэта.  Арина Родионовна скучала о  «любезном друге», если он долго не подавал вести о себе. По воспоминаниям современников, няня часто ездила на ближайшую почтовую станцию в надежде услышать о своем  питомце </w:t>
      </w:r>
      <w:proofErr w:type="gramStart"/>
      <w:r w:rsidRPr="00E0429F">
        <w:t>от</w:t>
      </w:r>
      <w:proofErr w:type="gramEnd"/>
      <w:r w:rsidRPr="00E0429F">
        <w:t xml:space="preserve"> проезжих из Петербурга.</w:t>
      </w:r>
    </w:p>
    <w:p w:rsidR="0088633D" w:rsidRPr="00E0429F" w:rsidRDefault="0088633D" w:rsidP="0088633D">
      <w:pPr>
        <w:jc w:val="both"/>
      </w:pPr>
      <w:r>
        <w:rPr>
          <w:b/>
        </w:rPr>
        <w:t xml:space="preserve">4.   </w:t>
      </w:r>
      <w:r w:rsidRPr="00C7713B">
        <w:rPr>
          <w:b/>
        </w:rPr>
        <w:t>Эмоциональная разрядка (разминка)</w:t>
      </w:r>
      <w:r>
        <w:rPr>
          <w:b/>
        </w:rPr>
        <w:t xml:space="preserve"> (2 минуты)</w:t>
      </w:r>
      <w:r w:rsidRPr="00262359">
        <w:rPr>
          <w:b/>
          <w:i/>
        </w:rPr>
        <w:t xml:space="preserve"> </w:t>
      </w:r>
      <w:r w:rsidRPr="00C02910">
        <w:rPr>
          <w:b/>
          <w:i/>
        </w:rPr>
        <w:t>(Используется метод АМО «</w:t>
      </w:r>
      <w:r>
        <w:rPr>
          <w:b/>
          <w:i/>
        </w:rPr>
        <w:t>Земля, воздух, огонь и вода</w:t>
      </w:r>
      <w:r w:rsidRPr="00C02910">
        <w:rPr>
          <w:b/>
          <w:i/>
        </w:rPr>
        <w:t>»</w:t>
      </w:r>
      <w:r>
        <w:rPr>
          <w:b/>
          <w:i/>
        </w:rPr>
        <w:t xml:space="preserve">, </w:t>
      </w:r>
      <w:r w:rsidRPr="00D121D9">
        <w:rPr>
          <w:b/>
          <w:color w:val="1F497D" w:themeColor="text2"/>
        </w:rPr>
        <w:t xml:space="preserve"> </w:t>
      </w:r>
      <w:r w:rsidRPr="0037452C">
        <w:rPr>
          <w:b/>
          <w:color w:val="1F497D" w:themeColor="text2"/>
        </w:rPr>
        <w:t>см</w:t>
      </w:r>
      <w:r>
        <w:rPr>
          <w:b/>
          <w:color w:val="1F497D" w:themeColor="text2"/>
        </w:rPr>
        <w:t>.</w:t>
      </w:r>
      <w:r w:rsidRPr="0037452C">
        <w:rPr>
          <w:b/>
          <w:color w:val="1F497D" w:themeColor="text2"/>
        </w:rPr>
        <w:t xml:space="preserve"> Приложение № 1</w:t>
      </w:r>
      <w:r w:rsidRPr="00C02910">
        <w:rPr>
          <w:b/>
          <w:i/>
        </w:rPr>
        <w:t>).</w:t>
      </w:r>
    </w:p>
    <w:p w:rsidR="0088633D" w:rsidRPr="00E0429F" w:rsidRDefault="0088633D" w:rsidP="0088633D">
      <w:pPr>
        <w:jc w:val="both"/>
      </w:pPr>
      <w:r>
        <w:rPr>
          <w:b/>
        </w:rPr>
        <w:t>5.  Проработка содержания темы (работа по группам)</w:t>
      </w:r>
      <w:r w:rsidRPr="00421479">
        <w:rPr>
          <w:b/>
          <w:i/>
        </w:rPr>
        <w:t xml:space="preserve"> </w:t>
      </w:r>
      <w:r w:rsidRPr="00C02910">
        <w:rPr>
          <w:b/>
          <w:i/>
        </w:rPr>
        <w:t>(Используется метод АМО «</w:t>
      </w:r>
      <w:r>
        <w:rPr>
          <w:b/>
          <w:i/>
        </w:rPr>
        <w:t>Карта группового сознания</w:t>
      </w:r>
      <w:r w:rsidRPr="00C02910">
        <w:rPr>
          <w:b/>
          <w:i/>
        </w:rPr>
        <w:t>»</w:t>
      </w:r>
      <w:r>
        <w:rPr>
          <w:b/>
          <w:color w:val="1F497D" w:themeColor="text2"/>
        </w:rPr>
        <w:t xml:space="preserve">, </w:t>
      </w:r>
      <w:r w:rsidRPr="0037452C">
        <w:rPr>
          <w:b/>
          <w:color w:val="1F497D" w:themeColor="text2"/>
        </w:rPr>
        <w:t>см</w:t>
      </w:r>
      <w:r>
        <w:rPr>
          <w:b/>
          <w:color w:val="1F497D" w:themeColor="text2"/>
        </w:rPr>
        <w:t>.</w:t>
      </w:r>
      <w:r w:rsidRPr="0037452C">
        <w:rPr>
          <w:b/>
          <w:color w:val="1F497D" w:themeColor="text2"/>
        </w:rPr>
        <w:t xml:space="preserve"> Приложение № 1</w:t>
      </w:r>
      <w:r w:rsidRPr="00C02910">
        <w:rPr>
          <w:b/>
          <w:i/>
        </w:rPr>
        <w:t>).</w:t>
      </w:r>
    </w:p>
    <w:p w:rsidR="0088633D" w:rsidRPr="00421479" w:rsidRDefault="0088633D" w:rsidP="0088633D">
      <w:pPr>
        <w:jc w:val="both"/>
      </w:pPr>
      <w:r w:rsidRPr="00E0429F">
        <w:rPr>
          <w:b/>
        </w:rPr>
        <w:t xml:space="preserve"> </w:t>
      </w:r>
      <w:r w:rsidRPr="00E0429F">
        <w:t>(Каждой группе дана карточка – задание)</w:t>
      </w:r>
    </w:p>
    <w:p w:rsidR="0088633D" w:rsidRPr="00E0429F" w:rsidRDefault="0088633D" w:rsidP="0088633D">
      <w:pPr>
        <w:jc w:val="both"/>
      </w:pPr>
      <w:proofErr w:type="gramStart"/>
      <w:r>
        <w:rPr>
          <w:b/>
        </w:rPr>
        <w:t>(</w:t>
      </w:r>
      <w:r w:rsidRPr="00E0429F">
        <w:rPr>
          <w:b/>
          <w:lang w:val="en-US"/>
        </w:rPr>
        <w:t>I</w:t>
      </w:r>
      <w:r w:rsidRPr="00E0429F">
        <w:rPr>
          <w:b/>
        </w:rPr>
        <w:t xml:space="preserve"> группа.</w:t>
      </w:r>
      <w:proofErr w:type="gramEnd"/>
      <w:r w:rsidRPr="00E0429F">
        <w:rPr>
          <w:b/>
        </w:rPr>
        <w:t xml:space="preserve"> </w:t>
      </w:r>
      <w:r w:rsidRPr="00E0429F">
        <w:t>Подготовьте выразительное чтение стихотворения А.</w:t>
      </w:r>
      <w:r>
        <w:t xml:space="preserve"> </w:t>
      </w:r>
      <w:r w:rsidRPr="00E0429F">
        <w:t>Пушкина  «Няне».</w:t>
      </w:r>
      <w:r w:rsidRPr="00E0429F">
        <w:rPr>
          <w:b/>
        </w:rPr>
        <w:t xml:space="preserve"> </w:t>
      </w:r>
      <w:r w:rsidRPr="00E0429F">
        <w:t>Передайте в чтении отношение поэта к няне.</w:t>
      </w:r>
    </w:p>
    <w:p w:rsidR="0088633D" w:rsidRPr="00E0429F" w:rsidRDefault="0088633D" w:rsidP="0088633D">
      <w:pPr>
        <w:ind w:left="360"/>
        <w:jc w:val="both"/>
      </w:pPr>
      <w:r w:rsidRPr="00E0429F">
        <w:rPr>
          <w:b/>
        </w:rPr>
        <w:t>Ответьте на вопросы:</w:t>
      </w:r>
      <w:r w:rsidRPr="00E0429F">
        <w:t xml:space="preserve"> </w:t>
      </w:r>
    </w:p>
    <w:p w:rsidR="0088633D" w:rsidRPr="00E0429F" w:rsidRDefault="0088633D" w:rsidP="0088633D">
      <w:pPr>
        <w:numPr>
          <w:ilvl w:val="0"/>
          <w:numId w:val="8"/>
        </w:numPr>
        <w:jc w:val="both"/>
      </w:pPr>
      <w:r w:rsidRPr="00E0429F">
        <w:t xml:space="preserve">Как Александр Пушкин называет няню?    </w:t>
      </w:r>
    </w:p>
    <w:p w:rsidR="0088633D" w:rsidRPr="00E0429F" w:rsidRDefault="0088633D" w:rsidP="0088633D">
      <w:pPr>
        <w:numPr>
          <w:ilvl w:val="0"/>
          <w:numId w:val="8"/>
        </w:numPr>
        <w:jc w:val="both"/>
      </w:pPr>
      <w:r w:rsidRPr="00E0429F">
        <w:t>Почему он называет няню «подруга дней моих суровых»? Какой факт биографии поэта нашел отражение в стихотворении?</w:t>
      </w:r>
    </w:p>
    <w:p w:rsidR="0088633D" w:rsidRPr="00E0429F" w:rsidRDefault="0088633D" w:rsidP="0088633D">
      <w:pPr>
        <w:numPr>
          <w:ilvl w:val="0"/>
          <w:numId w:val="8"/>
        </w:numPr>
        <w:jc w:val="both"/>
      </w:pPr>
      <w:r w:rsidRPr="00E0429F">
        <w:t>Найдите слова и отдельные выражения, которыми Поэт передает тревогу няни, её тоску.</w:t>
      </w:r>
    </w:p>
    <w:p w:rsidR="0088633D" w:rsidRPr="00E0429F" w:rsidRDefault="0088633D" w:rsidP="0088633D">
      <w:pPr>
        <w:numPr>
          <w:ilvl w:val="0"/>
          <w:numId w:val="8"/>
        </w:numPr>
        <w:jc w:val="both"/>
      </w:pPr>
      <w:r w:rsidRPr="00E0429F">
        <w:t>Какие чувства выразил А.</w:t>
      </w:r>
      <w:r>
        <w:t xml:space="preserve"> </w:t>
      </w:r>
      <w:r w:rsidRPr="00E0429F">
        <w:t xml:space="preserve">Пушкин в этом  стихотворении? </w:t>
      </w:r>
    </w:p>
    <w:p w:rsidR="0088633D" w:rsidRPr="00E0429F" w:rsidRDefault="0088633D" w:rsidP="0088633D">
      <w:pPr>
        <w:jc w:val="both"/>
      </w:pPr>
      <w:proofErr w:type="gramStart"/>
      <w:r w:rsidRPr="00E0429F">
        <w:rPr>
          <w:b/>
          <w:lang w:val="en-US"/>
        </w:rPr>
        <w:t>II</w:t>
      </w:r>
      <w:r w:rsidRPr="00E0429F">
        <w:rPr>
          <w:b/>
        </w:rPr>
        <w:t xml:space="preserve"> группа.</w:t>
      </w:r>
      <w:proofErr w:type="gramEnd"/>
      <w:r w:rsidRPr="00E0429F">
        <w:rPr>
          <w:b/>
        </w:rPr>
        <w:t xml:space="preserve"> </w:t>
      </w:r>
      <w:r w:rsidRPr="00E0429F">
        <w:t>Подготовьте выразительное чтение стихотворения А.</w:t>
      </w:r>
      <w:r>
        <w:t xml:space="preserve"> </w:t>
      </w:r>
      <w:r w:rsidRPr="00E0429F">
        <w:t xml:space="preserve">Пушкина «Зимний вечер». </w:t>
      </w:r>
      <w:r w:rsidRPr="00E0429F">
        <w:rPr>
          <w:b/>
        </w:rPr>
        <w:t xml:space="preserve"> </w:t>
      </w:r>
      <w:r w:rsidRPr="00E0429F">
        <w:t xml:space="preserve">По жанру оно является посланием, по литературоведческому словарю найдите определение, </w:t>
      </w:r>
      <w:r w:rsidRPr="00E0429F">
        <w:rPr>
          <w:b/>
        </w:rPr>
        <w:t xml:space="preserve"> </w:t>
      </w:r>
      <w:r w:rsidRPr="00E0429F">
        <w:t>что является посланием.</w:t>
      </w:r>
      <w:r w:rsidRPr="00E0429F">
        <w:rPr>
          <w:b/>
        </w:rPr>
        <w:t xml:space="preserve"> Ответьте на вопросы:</w:t>
      </w:r>
      <w:r w:rsidRPr="00E0429F">
        <w:t xml:space="preserve"> 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>Почему мы с уверенностью можем сказать, что строки этого стихотворения тоже обращены к Арине Родионовне, ведь она нигде не названа по имени?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proofErr w:type="gramStart"/>
      <w:r w:rsidRPr="00E0429F">
        <w:t>Каким предстает образ поэта в Михайловском долгими зимними вечерами?</w:t>
      </w:r>
      <w:proofErr w:type="gramEnd"/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 xml:space="preserve">Какими языковыми средствами передаются в стихотворении вой ветра и другие звуки зимнего вечера? 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>Каким настроением проникнуто стихотворение «Зимняя дорога»? Подтвердились ли ваши предположения?</w:t>
      </w:r>
    </w:p>
    <w:p w:rsidR="0088633D" w:rsidRPr="00286392" w:rsidRDefault="0088633D" w:rsidP="0088633D">
      <w:pPr>
        <w:numPr>
          <w:ilvl w:val="0"/>
          <w:numId w:val="9"/>
        </w:numPr>
        <w:jc w:val="both"/>
      </w:pPr>
      <w:r w:rsidRPr="00E0429F">
        <w:t xml:space="preserve">Испытывали ли вы чувства, подобные </w:t>
      </w:r>
      <w:proofErr w:type="gramStart"/>
      <w:r w:rsidRPr="00E0429F">
        <w:t>пушкинским</w:t>
      </w:r>
      <w:proofErr w:type="gramEnd"/>
      <w:r w:rsidRPr="00E0429F">
        <w:t xml:space="preserve">? </w:t>
      </w:r>
      <w:proofErr w:type="gramStart"/>
      <w:r w:rsidRPr="00E0429F">
        <w:t>Бывает ли вам грустно зимними вечерами?</w:t>
      </w:r>
      <w:r>
        <w:t>)</w:t>
      </w:r>
      <w:r w:rsidRPr="00E0429F">
        <w:t xml:space="preserve"> </w:t>
      </w:r>
      <w:proofErr w:type="gramEnd"/>
    </w:p>
    <w:p w:rsidR="0088633D" w:rsidRPr="00E0429F" w:rsidRDefault="0088633D" w:rsidP="0088633D">
      <w:pPr>
        <w:jc w:val="both"/>
      </w:pPr>
      <w:r w:rsidRPr="00E0429F">
        <w:rPr>
          <w:b/>
        </w:rPr>
        <w:t>Учитель:</w:t>
      </w:r>
      <w:r>
        <w:t xml:space="preserve"> </w:t>
      </w:r>
      <w:r w:rsidRPr="00E0429F">
        <w:t xml:space="preserve">  Стихотворение  «Няне» написано в октябре 1826 года в Москве, неожиданный вызов в которую Пушкина царём очень встревожил Арину Родионовну. 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>Учитель:</w:t>
      </w:r>
      <w:r w:rsidRPr="00E0429F">
        <w:t xml:space="preserve"> Теперь послушаем стихотворение. Обратите внимание на мастерское чтение. Во время звучания стихотворения продемонстрируем слайды. (</w:t>
      </w:r>
      <w:r w:rsidRPr="00E0429F">
        <w:rPr>
          <w:b/>
        </w:rPr>
        <w:t>Аудиозапись стихотворения «Няне»)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>Анализ стихотворения:</w:t>
      </w:r>
    </w:p>
    <w:p w:rsidR="0088633D" w:rsidRPr="00E0429F" w:rsidRDefault="0088633D" w:rsidP="0088633D">
      <w:pPr>
        <w:numPr>
          <w:ilvl w:val="0"/>
          <w:numId w:val="8"/>
        </w:numPr>
        <w:jc w:val="both"/>
      </w:pPr>
      <w:r w:rsidRPr="00E0429F">
        <w:t xml:space="preserve">Как Александр Пушкин называет няню?    </w:t>
      </w:r>
    </w:p>
    <w:p w:rsidR="0088633D" w:rsidRPr="00E0429F" w:rsidRDefault="0088633D" w:rsidP="0088633D">
      <w:pPr>
        <w:jc w:val="both"/>
      </w:pPr>
      <w:proofErr w:type="gramStart"/>
      <w:r w:rsidRPr="00E0429F">
        <w:t>(Учитель:</w:t>
      </w:r>
      <w:proofErr w:type="gramEnd"/>
      <w:r w:rsidRPr="00E0429F">
        <w:t xml:space="preserve"> Мы слышим строки, исполненные любви Пушкина к своей старой няне. Он называет ее 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     Подруга дней моих суровых,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     Голубка дряхлая моя!</w:t>
      </w:r>
    </w:p>
    <w:p w:rsidR="0088633D" w:rsidRPr="00E0429F" w:rsidRDefault="0088633D" w:rsidP="0088633D">
      <w:pPr>
        <w:jc w:val="both"/>
      </w:pPr>
      <w:r w:rsidRPr="00E0429F">
        <w:t>Крепостная крестьянка названа подругой. Пушкин считал, что люди, вне зависимости от их социальной принадлежности, равны. В словах голубка, моя выражены добрые чувства поэта к Арине Родионовне. Инверсия слов суровых, моя выделяет их.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Одна в глуши лесов сосновых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Давно, давно ты ждёшь меня.</w:t>
      </w:r>
    </w:p>
    <w:p w:rsidR="0088633D" w:rsidRPr="00E0429F" w:rsidRDefault="0088633D" w:rsidP="0088633D">
      <w:pPr>
        <w:jc w:val="both"/>
      </w:pPr>
      <w:r w:rsidRPr="00E0429F">
        <w:lastRenderedPageBreak/>
        <w:t xml:space="preserve">В словах давно. </w:t>
      </w:r>
      <w:proofErr w:type="gramStart"/>
      <w:r w:rsidRPr="00E0429F">
        <w:t>Давно – чувство вины за долгое молчание,  признание того, как много он причинил беспокойства  родному человеку.)</w:t>
      </w:r>
      <w:proofErr w:type="gramEnd"/>
    </w:p>
    <w:p w:rsidR="0088633D" w:rsidRPr="00E0429F" w:rsidRDefault="0088633D" w:rsidP="0088633D">
      <w:pPr>
        <w:numPr>
          <w:ilvl w:val="0"/>
          <w:numId w:val="8"/>
        </w:numPr>
        <w:jc w:val="both"/>
      </w:pPr>
      <w:r w:rsidRPr="00E0429F">
        <w:t>Почему он называет няню «подруга дней моих суровых»? Какой факт биографии поэта нашел отражение в стихотворении?</w:t>
      </w:r>
    </w:p>
    <w:p w:rsidR="0088633D" w:rsidRPr="00E0429F" w:rsidRDefault="0088633D" w:rsidP="00725F4F">
      <w:pPr>
        <w:numPr>
          <w:ilvl w:val="0"/>
          <w:numId w:val="8"/>
        </w:numPr>
        <w:jc w:val="both"/>
      </w:pPr>
      <w:r w:rsidRPr="00E0429F">
        <w:t>Найдите слова и отдельные выражения, которыми Поэт передает тревогу няни, её тоску.</w:t>
      </w:r>
    </w:p>
    <w:p w:rsidR="0088633D" w:rsidRPr="00E0429F" w:rsidRDefault="0088633D" w:rsidP="0088633D">
      <w:pPr>
        <w:jc w:val="both"/>
      </w:pPr>
      <w:r w:rsidRPr="00E0429F">
        <w:t xml:space="preserve">              </w:t>
      </w:r>
      <w:proofErr w:type="gramStart"/>
      <w:r w:rsidRPr="00E0429F">
        <w:t>(Учитель:</w:t>
      </w:r>
      <w:proofErr w:type="gramEnd"/>
      <w:r w:rsidRPr="00E0429F">
        <w:t xml:space="preserve">     Ты под окном своей светлицы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Горюешь, будто на часах, 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И медлят поминутно спицы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В твоих наморщенных руках.</w:t>
      </w:r>
    </w:p>
    <w:p w:rsidR="0088633D" w:rsidRPr="00E0429F" w:rsidRDefault="0088633D" w:rsidP="0088633D">
      <w:pPr>
        <w:jc w:val="both"/>
      </w:pPr>
      <w:r w:rsidRPr="00E0429F">
        <w:t xml:space="preserve">«Горюешь, будто на часах»: как часовой в карауле ожидает смены, так и няня ждет приезда Александра Сергеевича. В контексте стихотворения приведённая строка обретает особый смысл: изо дня в день вглядываться в дорогу, вслушиваться, не прозвенит ли колокольчик, - это своего рода пост няни. </w:t>
      </w:r>
    </w:p>
    <w:p w:rsidR="0088633D" w:rsidRPr="00E0429F" w:rsidRDefault="0088633D" w:rsidP="0088633D">
      <w:pPr>
        <w:jc w:val="both"/>
      </w:pPr>
      <w:r w:rsidRPr="00E0429F">
        <w:t>«Горюешь» означает «скучаешь, томишься».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И медлят поминутно спицы</w:t>
      </w:r>
    </w:p>
    <w:p w:rsidR="0088633D" w:rsidRPr="00E0429F" w:rsidRDefault="0088633D" w:rsidP="0088633D">
      <w:pPr>
        <w:jc w:val="both"/>
      </w:pPr>
      <w:r w:rsidRPr="00E0429F">
        <w:t>«Медлят»: няня прерывает работу, чтобы взглянуть на дорогу.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 Тоска, предчувствия, заботы</w:t>
      </w:r>
    </w:p>
    <w:p w:rsidR="0088633D" w:rsidRPr="00E0429F" w:rsidRDefault="0088633D" w:rsidP="0088633D">
      <w:pPr>
        <w:jc w:val="both"/>
      </w:pPr>
      <w:r w:rsidRPr="00E0429F">
        <w:t xml:space="preserve">                                     Теснят твою всечасно грудь…</w:t>
      </w:r>
    </w:p>
    <w:p w:rsidR="0088633D" w:rsidRPr="00E0429F" w:rsidRDefault="0088633D" w:rsidP="0088633D">
      <w:pPr>
        <w:jc w:val="both"/>
      </w:pPr>
      <w:r w:rsidRPr="00E0429F">
        <w:t xml:space="preserve">Тоска о любимом воспитаннике столь велика, предчувствия столь нерадостны, что они постоянно теснят грудь. Глагол «теснят» передаёт гнетущее настроение няни. </w:t>
      </w:r>
    </w:p>
    <w:p w:rsidR="0088633D" w:rsidRPr="00E0429F" w:rsidRDefault="0088633D" w:rsidP="0088633D">
      <w:pPr>
        <w:jc w:val="both"/>
      </w:pPr>
      <w:r w:rsidRPr="00E0429F">
        <w:tab/>
        <w:t>Поэт описывает тоску няни по нему, но мы слышим в этих строчках и тоску самого Пушкина по женщине, которая стала для него второй матерью.</w:t>
      </w:r>
    </w:p>
    <w:p w:rsidR="0088633D" w:rsidRPr="00E0429F" w:rsidRDefault="0088633D" w:rsidP="0088633D">
      <w:pPr>
        <w:jc w:val="both"/>
        <w:sectPr w:rsidR="0088633D" w:rsidRPr="00E0429F" w:rsidSect="00553464">
          <w:headerReference w:type="even" r:id="rId8"/>
          <w:headerReference w:type="default" r:id="rId9"/>
          <w:footerReference w:type="default" r:id="rId10"/>
          <w:pgSz w:w="11906" w:h="16838"/>
          <w:pgMar w:top="391" w:right="1134" w:bottom="1134" w:left="1134" w:header="421" w:footer="709" w:gutter="0"/>
          <w:cols w:space="720"/>
        </w:sectPr>
      </w:pPr>
    </w:p>
    <w:p w:rsidR="0088633D" w:rsidRPr="00E0429F" w:rsidRDefault="0088633D" w:rsidP="0088633D">
      <w:pPr>
        <w:ind w:left="2832"/>
        <w:jc w:val="both"/>
      </w:pPr>
      <w:r w:rsidRPr="00E0429F">
        <w:lastRenderedPageBreak/>
        <w:t xml:space="preserve">  Глядишь в забытые вороты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  На черный отдаленный путь;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  Тоска, предчувствия, заботы</w:t>
      </w:r>
    </w:p>
    <w:p w:rsidR="0088633D" w:rsidRPr="00E0429F" w:rsidRDefault="0088633D" w:rsidP="0088633D">
      <w:pPr>
        <w:ind w:left="2832"/>
        <w:jc w:val="both"/>
      </w:pPr>
      <w:r w:rsidRPr="00E0429F">
        <w:t xml:space="preserve">  </w:t>
      </w:r>
      <w:proofErr w:type="gramStart"/>
      <w:r w:rsidRPr="00E0429F">
        <w:t>Теснят твою всечасно грудь.)</w:t>
      </w:r>
      <w:proofErr w:type="gramEnd"/>
    </w:p>
    <w:p w:rsidR="0088633D" w:rsidRDefault="0088633D" w:rsidP="0088633D">
      <w:pPr>
        <w:numPr>
          <w:ilvl w:val="0"/>
          <w:numId w:val="9"/>
        </w:numPr>
        <w:jc w:val="both"/>
      </w:pPr>
      <w:r w:rsidRPr="00E0429F">
        <w:t>Какие чувства выразил А.</w:t>
      </w:r>
      <w:r>
        <w:t xml:space="preserve"> </w:t>
      </w:r>
      <w:r w:rsidRPr="00E0429F">
        <w:t xml:space="preserve">Пушкин в этом  стихотворении? 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>Выразительно прочитайте стихотворение. Передайте в чтении отношение поэта к няне.</w:t>
      </w:r>
    </w:p>
    <w:p w:rsidR="0088633D" w:rsidRPr="00E0429F" w:rsidRDefault="0088633D" w:rsidP="0088633D">
      <w:pPr>
        <w:jc w:val="both"/>
      </w:pPr>
      <w:r w:rsidRPr="00E0429F">
        <w:rPr>
          <w:b/>
        </w:rPr>
        <w:t>Учитель:</w:t>
      </w:r>
      <w:r w:rsidRPr="00E0429F">
        <w:t xml:space="preserve">  Вспомним стихотворение Пушкина «Зимний вечер» (1826).  По жанру оно является посланием, обращением к няне. </w:t>
      </w:r>
    </w:p>
    <w:p w:rsidR="0088633D" w:rsidRPr="00E0429F" w:rsidRDefault="0088633D" w:rsidP="0088633D">
      <w:pPr>
        <w:jc w:val="both"/>
        <w:rPr>
          <w:b/>
        </w:rPr>
      </w:pPr>
      <w:r w:rsidRPr="00E0429F">
        <w:rPr>
          <w:b/>
        </w:rPr>
        <w:t xml:space="preserve">Словарная работа. </w:t>
      </w:r>
    </w:p>
    <w:p w:rsidR="0088633D" w:rsidRPr="00E0429F" w:rsidRDefault="0088633D" w:rsidP="0088633D">
      <w:pPr>
        <w:jc w:val="both"/>
      </w:pPr>
      <w:r w:rsidRPr="00E0429F">
        <w:t xml:space="preserve">Послание - произведение, которое написано в форме письма или обращения к реальному или воображаемому адресату. В Древней Руси послание обычно </w:t>
      </w:r>
      <w:proofErr w:type="spellStart"/>
      <w:r w:rsidRPr="00E0429F">
        <w:t>адресовывалось</w:t>
      </w:r>
      <w:proofErr w:type="spellEnd"/>
      <w:r w:rsidRPr="00E0429F">
        <w:t xml:space="preserve"> не одному человеку, а служило обращением к обществу. Жанр поэтического послания сформировался ещё в древнеримской литературе. Стихотворение - дружеское послание было распространено в пушкинское время. В таких стихотворениях шёл свободный, лёгкий разговор с другом, носивший доверительный характер. Главное в послании, не поэтическое совершенство, а живое чувство, нежность, доверие.</w:t>
      </w:r>
    </w:p>
    <w:p w:rsidR="0088633D" w:rsidRDefault="0088633D" w:rsidP="0088633D">
      <w:pPr>
        <w:jc w:val="both"/>
      </w:pPr>
      <w:r w:rsidRPr="00E0429F">
        <w:rPr>
          <w:b/>
        </w:rPr>
        <w:t>Аудиозапись стихотворения «Зимний вечер».</w:t>
      </w:r>
    </w:p>
    <w:p w:rsidR="0088633D" w:rsidRPr="00E0429F" w:rsidRDefault="0088633D" w:rsidP="0088633D">
      <w:pPr>
        <w:pStyle w:val="ab"/>
        <w:numPr>
          <w:ilvl w:val="0"/>
          <w:numId w:val="14"/>
        </w:numPr>
        <w:jc w:val="both"/>
      </w:pPr>
      <w:r w:rsidRPr="00E0429F">
        <w:t>Почему мы с уверенностью можем сказать, что строки этого стихотворения тоже обращены к Арине Родионовне, ведь она нигде не названа по имени?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proofErr w:type="gramStart"/>
      <w:r w:rsidRPr="00E0429F">
        <w:t>Каким предстает образ поэта в Михайловском долгими зимними вечерами?</w:t>
      </w:r>
      <w:proofErr w:type="gramEnd"/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 xml:space="preserve">Какими языковыми средствами передаются в стихотворении вой ветра и другие звуки зимнего вечера? 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>Каким настроением проникнуто стихотворение «Зимняя дорога»? Подтвердились ли ваши предположения?</w:t>
      </w:r>
    </w:p>
    <w:p w:rsidR="0088633D" w:rsidRPr="00E0429F" w:rsidRDefault="0088633D" w:rsidP="0088633D">
      <w:pPr>
        <w:numPr>
          <w:ilvl w:val="0"/>
          <w:numId w:val="9"/>
        </w:numPr>
        <w:jc w:val="both"/>
      </w:pPr>
      <w:r w:rsidRPr="00E0429F">
        <w:t xml:space="preserve">Испытывали ли вы чувства, подобные </w:t>
      </w:r>
      <w:proofErr w:type="gramStart"/>
      <w:r w:rsidRPr="00E0429F">
        <w:t>пушкинским</w:t>
      </w:r>
      <w:proofErr w:type="gramEnd"/>
      <w:r w:rsidRPr="00E0429F">
        <w:t xml:space="preserve">? Бывает ли вам грустно зимними вечерами? </w:t>
      </w:r>
    </w:p>
    <w:p w:rsidR="006A2AF0" w:rsidRDefault="0088633D" w:rsidP="006A2AF0">
      <w:pPr>
        <w:jc w:val="both"/>
      </w:pPr>
      <w:r w:rsidRPr="00E0429F">
        <w:rPr>
          <w:b/>
        </w:rPr>
        <w:lastRenderedPageBreak/>
        <w:t>Учитель:</w:t>
      </w:r>
      <w:r w:rsidRPr="00E0429F">
        <w:t xml:space="preserve">  Умерла няня 29 июля 1828 года. В одной из своих рабочих тетрадей Пушкин сделал запись о кончине Арины Родионовны. Это черновые строки стихотворения</w:t>
      </w:r>
      <w:r>
        <w:t xml:space="preserve"> </w:t>
      </w:r>
      <w:r w:rsidR="00725F4F">
        <w:t xml:space="preserve">«Предчувствие»                </w:t>
      </w:r>
      <w:r w:rsidR="006A2AF0">
        <w:t xml:space="preserve">    </w:t>
      </w:r>
    </w:p>
    <w:p w:rsidR="006A2AF0" w:rsidRPr="00E0429F" w:rsidRDefault="006A2AF0" w:rsidP="006A2AF0">
      <w:pPr>
        <w:jc w:val="both"/>
      </w:pPr>
      <w:r>
        <w:tab/>
        <w:t xml:space="preserve">                                        </w:t>
      </w:r>
      <w:r w:rsidRPr="00E0429F">
        <w:t>Снова тучи надо мною</w:t>
      </w:r>
    </w:p>
    <w:p w:rsidR="006A2AF0" w:rsidRPr="00E0429F" w:rsidRDefault="006A2AF0" w:rsidP="006A2AF0">
      <w:pPr>
        <w:ind w:left="3540"/>
        <w:jc w:val="both"/>
      </w:pPr>
      <w:proofErr w:type="spellStart"/>
      <w:r w:rsidRPr="00E0429F">
        <w:t>Собралися</w:t>
      </w:r>
      <w:proofErr w:type="spellEnd"/>
      <w:r w:rsidRPr="00E0429F">
        <w:t xml:space="preserve"> в тишине;</w:t>
      </w:r>
    </w:p>
    <w:p w:rsidR="006A2AF0" w:rsidRPr="00E0429F" w:rsidRDefault="006A2AF0" w:rsidP="006A2AF0">
      <w:pPr>
        <w:ind w:left="3540"/>
        <w:jc w:val="both"/>
      </w:pPr>
      <w:r w:rsidRPr="00E0429F">
        <w:t>Рок завистливый бедою</w:t>
      </w:r>
    </w:p>
    <w:p w:rsidR="006A2AF0" w:rsidRPr="00E0429F" w:rsidRDefault="006A2AF0" w:rsidP="006A2AF0">
      <w:pPr>
        <w:ind w:left="3540"/>
        <w:jc w:val="both"/>
      </w:pPr>
      <w:r w:rsidRPr="00E0429F">
        <w:t>Угрожает снова мне…</w:t>
      </w:r>
    </w:p>
    <w:p w:rsidR="006A2AF0" w:rsidRPr="00E0429F" w:rsidRDefault="006A2AF0" w:rsidP="006A2AF0">
      <w:pPr>
        <w:ind w:left="3540"/>
        <w:jc w:val="both"/>
      </w:pPr>
      <w:r w:rsidRPr="00E0429F">
        <w:t>Сохраню ль к судьбе презренье?</w:t>
      </w:r>
    </w:p>
    <w:p w:rsidR="00173F31" w:rsidRPr="00E0429F" w:rsidRDefault="00173F31" w:rsidP="00173F31">
      <w:pPr>
        <w:ind w:left="3540"/>
        <w:jc w:val="both"/>
      </w:pPr>
      <w:r w:rsidRPr="00E0429F">
        <w:t>Понесу ль навстречу ей</w:t>
      </w:r>
    </w:p>
    <w:p w:rsidR="00173F31" w:rsidRPr="00E0429F" w:rsidRDefault="00173F31" w:rsidP="00173F31">
      <w:pPr>
        <w:ind w:left="3540"/>
        <w:jc w:val="both"/>
      </w:pPr>
      <w:r w:rsidRPr="00E0429F">
        <w:t>Непреклонность и терпенье</w:t>
      </w:r>
    </w:p>
    <w:p w:rsidR="00173F31" w:rsidRPr="00E0429F" w:rsidRDefault="00173F31" w:rsidP="00173F31">
      <w:pPr>
        <w:ind w:left="3540"/>
        <w:jc w:val="both"/>
      </w:pPr>
      <w:r w:rsidRPr="00E0429F">
        <w:t>Гордой юности моей?</w:t>
      </w:r>
    </w:p>
    <w:p w:rsidR="00173F31" w:rsidRPr="00E0429F" w:rsidRDefault="00173F31" w:rsidP="00173F31">
      <w:pPr>
        <w:jc w:val="both"/>
        <w:rPr>
          <w:b/>
        </w:rPr>
      </w:pPr>
      <w:r w:rsidRPr="00E0429F">
        <w:t>Ностальгией по Михайловскому и по умершей няне стало стихотворение «…Вновь я посетил», написанное в 1835 году. (</w:t>
      </w:r>
      <w:r w:rsidRPr="00E0429F">
        <w:rPr>
          <w:b/>
        </w:rPr>
        <w:t>Чтение стихотворения)</w:t>
      </w:r>
    </w:p>
    <w:p w:rsidR="00173F31" w:rsidRPr="00E0429F" w:rsidRDefault="00173F31" w:rsidP="00173F31">
      <w:pPr>
        <w:jc w:val="both"/>
      </w:pPr>
      <w:r w:rsidRPr="00E0429F">
        <w:rPr>
          <w:b/>
        </w:rPr>
        <w:t xml:space="preserve">     </w:t>
      </w:r>
      <w:r w:rsidRPr="00E0429F">
        <w:t>Тематически произведение посвящено возвращению Пушкина в Михайловское, где он долго не был. Поэт видит «опальный домик», где он жил с няней, своей верной спутницей с рожденья. Но няни уже нет в живых. Остались только одни воспоминания о ней.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Вот опальный домик,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Где жил я с бедной </w:t>
      </w:r>
      <w:proofErr w:type="spellStart"/>
      <w:r w:rsidRPr="00E0429F">
        <w:t>нянею</w:t>
      </w:r>
      <w:proofErr w:type="spellEnd"/>
      <w:r w:rsidRPr="00E0429F">
        <w:t xml:space="preserve"> моей.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Уже старушки нет – уж за стеною  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Не слышу я шагов её тяжёлых…</w:t>
      </w:r>
    </w:p>
    <w:p w:rsidR="00173F31" w:rsidRPr="00E0429F" w:rsidRDefault="00173F31" w:rsidP="00173F31">
      <w:pPr>
        <w:jc w:val="both"/>
      </w:pPr>
      <w:r w:rsidRPr="00E0429F">
        <w:t>С чувством большой утраты вспоминает поэт о любимой няне: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  … Бывало,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  Её простые речи и советы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  И полные любови укоризны</w:t>
      </w:r>
    </w:p>
    <w:p w:rsidR="00173F31" w:rsidRPr="00E0429F" w:rsidRDefault="00173F31" w:rsidP="00173F31">
      <w:pPr>
        <w:jc w:val="both"/>
      </w:pPr>
      <w:r w:rsidRPr="00E0429F">
        <w:t xml:space="preserve">                                                  Усталое мне сердце ободряли</w:t>
      </w:r>
    </w:p>
    <w:p w:rsidR="00173F31" w:rsidRPr="00D121D9" w:rsidRDefault="00173F31" w:rsidP="00173F31">
      <w:pPr>
        <w:jc w:val="both"/>
      </w:pPr>
      <w:r w:rsidRPr="00E0429F">
        <w:t xml:space="preserve">                                                  Отрадой тихой …</w:t>
      </w:r>
    </w:p>
    <w:p w:rsidR="00173F31" w:rsidRPr="009A1295" w:rsidRDefault="00173F31" w:rsidP="00173F31">
      <w:pPr>
        <w:jc w:val="both"/>
        <w:rPr>
          <w:b/>
        </w:rPr>
      </w:pPr>
      <w:r>
        <w:rPr>
          <w:b/>
        </w:rPr>
        <w:t xml:space="preserve">6.  </w:t>
      </w:r>
      <w:r w:rsidRPr="00E0429F">
        <w:rPr>
          <w:b/>
        </w:rPr>
        <w:t xml:space="preserve">  </w:t>
      </w:r>
      <w:r>
        <w:rPr>
          <w:b/>
        </w:rPr>
        <w:t xml:space="preserve">Подведение итогов урока. Обобщение по теме. </w:t>
      </w:r>
      <w:r w:rsidRPr="00E0429F">
        <w:rPr>
          <w:b/>
        </w:rPr>
        <w:t>Первич</w:t>
      </w:r>
      <w:r>
        <w:rPr>
          <w:b/>
        </w:rPr>
        <w:t>ная проверка усвоения материала</w:t>
      </w:r>
    </w:p>
    <w:p w:rsidR="00173F31" w:rsidRPr="00E0429F" w:rsidRDefault="00173F31" w:rsidP="00173F31">
      <w:pPr>
        <w:jc w:val="both"/>
      </w:pPr>
      <w:proofErr w:type="gramStart"/>
      <w:r w:rsidRPr="00E0429F">
        <w:t>(Задача:</w:t>
      </w:r>
      <w:proofErr w:type="gramEnd"/>
    </w:p>
    <w:p w:rsidR="00173F31" w:rsidRPr="00D121D9" w:rsidRDefault="00173F31" w:rsidP="00173F31">
      <w:pPr>
        <w:numPr>
          <w:ilvl w:val="0"/>
          <w:numId w:val="10"/>
        </w:numPr>
        <w:jc w:val="both"/>
      </w:pPr>
      <w:r w:rsidRPr="00E0429F">
        <w:t xml:space="preserve"> углубление осмысления учащимися учебного материала)</w:t>
      </w:r>
    </w:p>
    <w:p w:rsidR="00173F31" w:rsidRPr="00E0429F" w:rsidRDefault="00173F31" w:rsidP="00173F31">
      <w:pPr>
        <w:jc w:val="both"/>
        <w:rPr>
          <w:b/>
        </w:rPr>
      </w:pPr>
      <w:r w:rsidRPr="00E0429F">
        <w:rPr>
          <w:b/>
        </w:rPr>
        <w:t xml:space="preserve">Работа с эпиграфом.  </w:t>
      </w:r>
    </w:p>
    <w:p w:rsidR="00173F31" w:rsidRPr="00E0429F" w:rsidRDefault="00173F31" w:rsidP="00173F31">
      <w:pPr>
        <w:jc w:val="both"/>
      </w:pPr>
      <w:r w:rsidRPr="00E0429F">
        <w:rPr>
          <w:b/>
        </w:rPr>
        <w:t>Учитель:</w:t>
      </w:r>
      <w:r w:rsidRPr="00E0429F">
        <w:t xml:space="preserve">    </w:t>
      </w:r>
      <w:r>
        <w:t xml:space="preserve">     </w:t>
      </w:r>
      <w:r w:rsidRPr="00E0429F">
        <w:t>Эпиграф нашего урока:</w:t>
      </w:r>
    </w:p>
    <w:p w:rsidR="00173F31" w:rsidRPr="00E0429F" w:rsidRDefault="00173F31" w:rsidP="00173F31">
      <w:pPr>
        <w:ind w:left="2832"/>
        <w:jc w:val="both"/>
      </w:pPr>
      <w:r w:rsidRPr="00E0429F">
        <w:t xml:space="preserve">«Если грядущее поколение будет чтить мое имя, </w:t>
      </w:r>
    </w:p>
    <w:p w:rsidR="00173F31" w:rsidRPr="00E0429F" w:rsidRDefault="00173F31" w:rsidP="00173F31">
      <w:pPr>
        <w:ind w:left="2832"/>
        <w:jc w:val="both"/>
      </w:pPr>
      <w:r w:rsidRPr="00E0429F">
        <w:t xml:space="preserve">должна быть не забыта </w:t>
      </w:r>
    </w:p>
    <w:p w:rsidR="00173F31" w:rsidRPr="00E0429F" w:rsidRDefault="00173F31" w:rsidP="00173F31">
      <w:pPr>
        <w:ind w:left="2832"/>
      </w:pPr>
      <w:r w:rsidRPr="00E0429F">
        <w:t xml:space="preserve">и эта бедная старушка». </w:t>
      </w:r>
      <w:r w:rsidRPr="00E0429F">
        <w:br/>
        <w:t xml:space="preserve">                    </w:t>
      </w:r>
      <w:proofErr w:type="spellStart"/>
      <w:r w:rsidRPr="00E0429F">
        <w:t>А.Пушкин</w:t>
      </w:r>
      <w:proofErr w:type="spellEnd"/>
      <w:r w:rsidRPr="00E0429F">
        <w:t>.</w:t>
      </w:r>
    </w:p>
    <w:p w:rsidR="00173F31" w:rsidRPr="00E0429F" w:rsidRDefault="00173F31" w:rsidP="00173F31">
      <w:pPr>
        <w:numPr>
          <w:ilvl w:val="0"/>
          <w:numId w:val="10"/>
        </w:numPr>
        <w:jc w:val="both"/>
      </w:pPr>
      <w:r w:rsidRPr="00E0429F">
        <w:t xml:space="preserve">Как вы его понимаете?  Почему не должна быть забыта и эта бедная старушка, няня поэта Арина Родионовна?   (Если позволит время, можно дать ответ на вопрос в форме письменного задания классу) </w:t>
      </w:r>
    </w:p>
    <w:p w:rsidR="00173F31" w:rsidRPr="00E0429F" w:rsidRDefault="00173F31" w:rsidP="00173F31">
      <w:pPr>
        <w:jc w:val="both"/>
      </w:pPr>
      <w:r w:rsidRPr="00E0429F">
        <w:rPr>
          <w:b/>
        </w:rPr>
        <w:t>Учитель:</w:t>
      </w:r>
      <w:r w:rsidRPr="00E0429F">
        <w:t xml:space="preserve">  Арину Родионовну знали близкие друзья поэта. Иван Иванович </w:t>
      </w:r>
      <w:proofErr w:type="spellStart"/>
      <w:r w:rsidRPr="00E0429F">
        <w:t>Пущин</w:t>
      </w:r>
      <w:proofErr w:type="spellEnd"/>
      <w:r w:rsidRPr="00E0429F">
        <w:t>, друг поэта по Лицею, вспоминая о своём приезде в Михайловское в 1825 году, писал: «Прибежавшая старуха застала нас в объятиях друг друга</w:t>
      </w:r>
      <w:proofErr w:type="gramStart"/>
      <w:r w:rsidRPr="00E0429F">
        <w:t>… Н</w:t>
      </w:r>
      <w:proofErr w:type="gramEnd"/>
      <w:r w:rsidRPr="00E0429F">
        <w:t xml:space="preserve">е знаю, за кого приняла меня, только, ничего не спрашивая, бросилась обнимать. Я тотчас догадался, что это добрая его няня, столько раз им воспетая, и чуть не задушил её в объятиях…».  </w:t>
      </w:r>
    </w:p>
    <w:p w:rsidR="00173F31" w:rsidRPr="00E0429F" w:rsidRDefault="00173F31" w:rsidP="00173F31">
      <w:pPr>
        <w:jc w:val="both"/>
      </w:pPr>
      <w:r w:rsidRPr="00E0429F">
        <w:tab/>
        <w:t xml:space="preserve"> Души не чая в своём питомце, няня пыталась сделать что-то доброе и для его друзей. Когда, например, весной 1826 года в Михайловское приехал Николай Языков, поэт и друг Пушкина, то она подарила ему деревянную шкатулку (ларец), которую по её просьбе смастерил деревенский умелец. Николай Михайлович посвятил няне Пушкина два стихотворения. Одно из них – «К няне Пушкина».</w:t>
      </w:r>
    </w:p>
    <w:p w:rsidR="00173F31" w:rsidRPr="00E0429F" w:rsidRDefault="00173F31" w:rsidP="00173F31">
      <w:pPr>
        <w:numPr>
          <w:ilvl w:val="0"/>
          <w:numId w:val="12"/>
        </w:numPr>
        <w:jc w:val="both"/>
      </w:pPr>
      <w:r>
        <w:rPr>
          <w:b/>
        </w:rPr>
        <w:t xml:space="preserve">  </w:t>
      </w:r>
      <w:r w:rsidRPr="00E0429F">
        <w:rPr>
          <w:b/>
        </w:rPr>
        <w:t>Домашнее задание (по выбору)</w:t>
      </w:r>
      <w:r>
        <w:t xml:space="preserve">.   </w:t>
      </w:r>
      <w:r w:rsidRPr="00E0429F">
        <w:t xml:space="preserve"> </w:t>
      </w:r>
      <w:proofErr w:type="gramStart"/>
      <w:r w:rsidRPr="00E0429F">
        <w:t xml:space="preserve">(Задача: </w:t>
      </w:r>
      <w:proofErr w:type="gramEnd"/>
    </w:p>
    <w:p w:rsidR="00173F31" w:rsidRPr="00E0429F" w:rsidRDefault="00173F31" w:rsidP="00173F31">
      <w:pPr>
        <w:numPr>
          <w:ilvl w:val="1"/>
          <w:numId w:val="11"/>
        </w:numPr>
        <w:jc w:val="both"/>
      </w:pPr>
      <w:r w:rsidRPr="00E0429F">
        <w:t>обучать умению сравнивать и сопоставлять произведения разных поэтов на одну тему, находить в них общее и различное).</w:t>
      </w:r>
    </w:p>
    <w:p w:rsidR="00173F31" w:rsidRPr="00E0429F" w:rsidRDefault="00173F31" w:rsidP="00173F31">
      <w:pPr>
        <w:jc w:val="both"/>
      </w:pPr>
      <w:r w:rsidRPr="00E0429F">
        <w:lastRenderedPageBreak/>
        <w:t xml:space="preserve">(Карточки).  1. Сопоставьте стихотворения </w:t>
      </w:r>
      <w:proofErr w:type="spellStart"/>
      <w:r w:rsidRPr="00E0429F">
        <w:t>А.Пушкина</w:t>
      </w:r>
      <w:proofErr w:type="spellEnd"/>
      <w:r w:rsidRPr="00E0429F">
        <w:t xml:space="preserve"> «Няне» и Н. Языкова «К няне Пушкина» по вопросам:</w:t>
      </w:r>
    </w:p>
    <w:p w:rsidR="00173F31" w:rsidRDefault="00173F31" w:rsidP="00173F31">
      <w:pPr>
        <w:pStyle w:val="ab"/>
        <w:numPr>
          <w:ilvl w:val="0"/>
          <w:numId w:val="13"/>
        </w:numPr>
        <w:jc w:val="both"/>
      </w:pPr>
      <w:r w:rsidRPr="00E0429F">
        <w:t>Какое стихотворение вам понравилось больше?  Почему?</w:t>
      </w:r>
    </w:p>
    <w:p w:rsidR="00173F31" w:rsidRDefault="00173F31" w:rsidP="00173F31">
      <w:pPr>
        <w:pStyle w:val="ab"/>
        <w:numPr>
          <w:ilvl w:val="0"/>
          <w:numId w:val="13"/>
        </w:numPr>
        <w:jc w:val="both"/>
      </w:pPr>
      <w:r w:rsidRPr="00E0429F">
        <w:t>Одинаково ли рисуют поэты образ Арины Родионовны?</w:t>
      </w:r>
    </w:p>
    <w:p w:rsidR="00173F31" w:rsidRDefault="00173F31" w:rsidP="00173F31">
      <w:pPr>
        <w:pStyle w:val="ab"/>
        <w:numPr>
          <w:ilvl w:val="0"/>
          <w:numId w:val="13"/>
        </w:numPr>
        <w:jc w:val="both"/>
      </w:pPr>
      <w:r w:rsidRPr="00E0429F">
        <w:t>Добавляет ли стихотворение Н.</w:t>
      </w:r>
      <w:r>
        <w:t xml:space="preserve"> </w:t>
      </w:r>
      <w:r w:rsidRPr="00E0429F">
        <w:t>Языкова что-то новое к образу няни?</w:t>
      </w:r>
    </w:p>
    <w:p w:rsidR="00173F31" w:rsidRPr="00E0429F" w:rsidRDefault="00173F31" w:rsidP="00173F31">
      <w:pPr>
        <w:pStyle w:val="ab"/>
        <w:numPr>
          <w:ilvl w:val="0"/>
          <w:numId w:val="13"/>
        </w:numPr>
        <w:jc w:val="both"/>
      </w:pPr>
      <w:r w:rsidRPr="00E0429F">
        <w:t>Какие художественные средства используют поэты?</w:t>
      </w:r>
    </w:p>
    <w:p w:rsidR="00830657" w:rsidRPr="00E0429F" w:rsidRDefault="00830657" w:rsidP="00830657">
      <w:pPr>
        <w:pStyle w:val="ab"/>
        <w:numPr>
          <w:ilvl w:val="0"/>
          <w:numId w:val="13"/>
        </w:numPr>
        <w:jc w:val="both"/>
      </w:pPr>
      <w:r w:rsidRPr="00E0429F">
        <w:t>2.  Подготовьте рассказ о своей бабушке.</w:t>
      </w:r>
    </w:p>
    <w:p w:rsidR="00830657" w:rsidRPr="00830657" w:rsidRDefault="00830657" w:rsidP="00CB5194">
      <w:pPr>
        <w:pStyle w:val="ab"/>
        <w:jc w:val="both"/>
        <w:rPr>
          <w:b/>
          <w:i/>
        </w:rPr>
      </w:pPr>
      <w:r w:rsidRPr="00830657">
        <w:rPr>
          <w:b/>
        </w:rPr>
        <w:t xml:space="preserve">      8.   Рефлексия.  </w:t>
      </w:r>
      <w:r w:rsidRPr="00830657">
        <w:rPr>
          <w:b/>
          <w:i/>
        </w:rPr>
        <w:t xml:space="preserve">(Использован метод АМО «Лукошко», </w:t>
      </w:r>
      <w:r w:rsidRPr="00830657">
        <w:rPr>
          <w:b/>
          <w:color w:val="1F497D" w:themeColor="text2"/>
        </w:rPr>
        <w:t xml:space="preserve"> см. Приложение № 1</w:t>
      </w:r>
      <w:r w:rsidRPr="00830657">
        <w:rPr>
          <w:b/>
          <w:i/>
        </w:rPr>
        <w:t xml:space="preserve">). </w:t>
      </w:r>
    </w:p>
    <w:p w:rsidR="00830657" w:rsidRDefault="00830657" w:rsidP="00561DD6">
      <w:pPr>
        <w:pStyle w:val="ab"/>
      </w:pPr>
      <w:r w:rsidRPr="00830657">
        <w:rPr>
          <w:b/>
        </w:rPr>
        <w:t>Задание:</w:t>
      </w:r>
      <w:r w:rsidRPr="00E0429F">
        <w:t xml:space="preserve"> какой рисунок соответствует  вашему  настроению от урока. (Защита рисунков).</w:t>
      </w:r>
    </w:p>
    <w:p w:rsidR="00830657" w:rsidRPr="00830657" w:rsidRDefault="00830657" w:rsidP="00CB5194">
      <w:pPr>
        <w:pStyle w:val="ab"/>
        <w:rPr>
          <w:b/>
          <w:sz w:val="28"/>
          <w:szCs w:val="28"/>
        </w:rPr>
      </w:pPr>
      <w:r w:rsidRPr="00830657">
        <w:rPr>
          <w:b/>
          <w:sz w:val="28"/>
          <w:szCs w:val="28"/>
        </w:rPr>
        <w:t>Приложение № 1</w:t>
      </w:r>
    </w:p>
    <w:p w:rsidR="00830657" w:rsidRDefault="00830657" w:rsidP="00CB5194">
      <w:pPr>
        <w:pStyle w:val="ab"/>
      </w:pPr>
      <w:r>
        <w:t>Использованные на уроке активные методы обучения (АМО):</w:t>
      </w:r>
    </w:p>
    <w:p w:rsidR="00830657" w:rsidRDefault="00830657" w:rsidP="00CB5194">
      <w:pPr>
        <w:pStyle w:val="ab"/>
      </w:pPr>
      <w:r w:rsidRPr="00830657">
        <w:rPr>
          <w:b/>
        </w:rPr>
        <w:t>На этапе урока «Инициация»</w:t>
      </w:r>
      <w:r>
        <w:t xml:space="preserve"> (2 минуты) -   </w:t>
      </w:r>
      <w:r w:rsidRPr="00830657">
        <w:rPr>
          <w:b/>
          <w:bCs/>
        </w:rPr>
        <w:t>Метод «Я желаю Вам…»</w:t>
      </w:r>
      <w:r>
        <w:br/>
      </w:r>
      <w:r w:rsidRPr="00830657">
        <w:rPr>
          <w:u w:val="single"/>
        </w:rPr>
        <w:t>Цель</w:t>
      </w:r>
      <w:r w:rsidRPr="001C3503">
        <w:t xml:space="preserve"> – Встреча друг с другом, пр</w:t>
      </w:r>
      <w:r>
        <w:t>иветствие.</w:t>
      </w:r>
      <w:r w:rsidRPr="001C3503">
        <w:br/>
      </w:r>
      <w:r w:rsidRPr="00830657">
        <w:rPr>
          <w:u w:val="single"/>
        </w:rPr>
        <w:t>Численность</w:t>
      </w:r>
      <w:r w:rsidRPr="001C3503">
        <w:t xml:space="preserve"> – весь класс.</w:t>
      </w:r>
      <w:r w:rsidRPr="001C3503">
        <w:br/>
      </w:r>
      <w:r w:rsidRPr="00830657">
        <w:rPr>
          <w:u w:val="single"/>
        </w:rPr>
        <w:t>Время</w:t>
      </w:r>
      <w:r w:rsidRPr="001C3503">
        <w:t xml:space="preserve"> –</w:t>
      </w:r>
      <w:r>
        <w:t xml:space="preserve"> 2 </w:t>
      </w:r>
      <w:r w:rsidRPr="001C3503">
        <w:t>минут</w:t>
      </w:r>
      <w:r>
        <w:t>ы.</w:t>
      </w:r>
      <w:r w:rsidRPr="001C3503">
        <w:br/>
      </w:r>
      <w:r w:rsidRPr="00830657">
        <w:rPr>
          <w:u w:val="single"/>
        </w:rPr>
        <w:t>Подготовка</w:t>
      </w:r>
      <w:r w:rsidRPr="001C3503">
        <w:t>: Следует отставить в сторону стулья и столы, чтобы ученики могли свободно ходить по помещению.</w:t>
      </w:r>
      <w:r w:rsidRPr="001C3503">
        <w:br/>
      </w:r>
      <w:r w:rsidRPr="00830657">
        <w:rPr>
          <w:u w:val="single"/>
        </w:rPr>
        <w:t>Проведение</w:t>
      </w:r>
      <w:r w:rsidRPr="001C3503">
        <w:t>:</w:t>
      </w:r>
      <w:r w:rsidRPr="001C3503">
        <w:br/>
        <w:t>Учитель просит учеников встать в круг. Затем он предлагает им</w:t>
      </w:r>
      <w:r>
        <w:t>, глядя друг на друга, произнести пожелание, начиная со слов: «Я желаю Вам…»</w:t>
      </w:r>
      <w:r w:rsidRPr="001C3503">
        <w:br/>
      </w:r>
      <w:r w:rsidRPr="00830657">
        <w:rPr>
          <w:u w:val="single"/>
        </w:rPr>
        <w:t>Примечание</w:t>
      </w:r>
      <w:r w:rsidRPr="001C3503">
        <w:t>: Приветствуется, когда учитель также участвует в процессе, озвучивая сво</w:t>
      </w:r>
      <w:r>
        <w:t>ё пожелание учащимся класса.</w:t>
      </w:r>
    </w:p>
    <w:p w:rsidR="00830657" w:rsidRDefault="00830657" w:rsidP="00CB5194">
      <w:pPr>
        <w:pStyle w:val="ab"/>
      </w:pPr>
      <w:r w:rsidRPr="00830657">
        <w:rPr>
          <w:b/>
        </w:rPr>
        <w:t xml:space="preserve">На этапе «Вхождение или погружение в тему» </w:t>
      </w:r>
      <w:r w:rsidRPr="005C2271">
        <w:t>(3 минуты)</w:t>
      </w:r>
      <w:r w:rsidRPr="00830657">
        <w:rPr>
          <w:b/>
        </w:rPr>
        <w:t xml:space="preserve"> - </w:t>
      </w:r>
      <w:r w:rsidRPr="00830657">
        <w:rPr>
          <w:b/>
          <w:bCs/>
        </w:rPr>
        <w:t>Метод «Дерево целей, задач»</w:t>
      </w:r>
      <w:r>
        <w:br/>
      </w:r>
      <w:r w:rsidRPr="00830657">
        <w:rPr>
          <w:u w:val="single"/>
        </w:rPr>
        <w:t>Цель</w:t>
      </w:r>
      <w:r>
        <w:t xml:space="preserve"> – позволи</w:t>
      </w:r>
      <w:r w:rsidRPr="001C3503">
        <w:t>т</w:t>
      </w:r>
      <w:r>
        <w:t xml:space="preserve"> у</w:t>
      </w:r>
      <w:r w:rsidRPr="001C3503">
        <w:t xml:space="preserve">чителю  лучше понять класс и каждого ученика, полученные </w:t>
      </w:r>
      <w:r>
        <w:t xml:space="preserve">результаты </w:t>
      </w:r>
      <w:r w:rsidRPr="001C3503">
        <w:t xml:space="preserve">учитель сможет использовать при подготовке и проведении </w:t>
      </w:r>
      <w:r>
        <w:t xml:space="preserve">последующих </w:t>
      </w:r>
      <w:r w:rsidRPr="001C3503">
        <w:t>уроков для обеспечения личностно-ориентиро</w:t>
      </w:r>
      <w:r>
        <w:t xml:space="preserve">ванного подхода к </w:t>
      </w:r>
      <w:proofErr w:type="gramStart"/>
      <w:r>
        <w:t>обучающимся</w:t>
      </w:r>
      <w:proofErr w:type="gramEnd"/>
      <w:r>
        <w:t>.</w:t>
      </w:r>
      <w:r>
        <w:br/>
        <w:t xml:space="preserve">Учащимся </w:t>
      </w:r>
      <w:r w:rsidRPr="001C3503">
        <w:t>данный метод позволит более четко определиться со своими образовательными целями, озвучить свои ожидания</w:t>
      </w:r>
      <w:r>
        <w:t xml:space="preserve"> от урока.</w:t>
      </w:r>
      <w:r w:rsidRPr="001C3503">
        <w:t xml:space="preserve"> </w:t>
      </w:r>
    </w:p>
    <w:p w:rsidR="00830657" w:rsidRPr="00830657" w:rsidRDefault="00830657" w:rsidP="00CB5194">
      <w:pPr>
        <w:pStyle w:val="ab"/>
        <w:rPr>
          <w:b/>
        </w:rPr>
      </w:pPr>
      <w:r w:rsidRPr="00830657">
        <w:rPr>
          <w:u w:val="single"/>
        </w:rPr>
        <w:t>Численность</w:t>
      </w:r>
      <w:r w:rsidRPr="001C3503">
        <w:t xml:space="preserve"> – весь класс.</w:t>
      </w:r>
      <w:r w:rsidRPr="001C3503">
        <w:br/>
      </w:r>
      <w:r w:rsidRPr="00830657">
        <w:rPr>
          <w:u w:val="single"/>
        </w:rPr>
        <w:t>Время</w:t>
      </w:r>
      <w:r w:rsidRPr="001C3503">
        <w:t xml:space="preserve"> –</w:t>
      </w:r>
      <w:r>
        <w:t xml:space="preserve">3 </w:t>
      </w:r>
      <w:r w:rsidRPr="001C3503">
        <w:t>минут</w:t>
      </w:r>
      <w:r>
        <w:t>ы.</w:t>
      </w:r>
      <w:r w:rsidRPr="001C3503">
        <w:br/>
      </w:r>
      <w:r w:rsidRPr="00830657">
        <w:rPr>
          <w:u w:val="single"/>
        </w:rPr>
        <w:t>Подготовка</w:t>
      </w:r>
      <w:r w:rsidRPr="001C3503">
        <w:t>: Заготовленные заранее из цветной бумаги шаблоны</w:t>
      </w:r>
      <w:r>
        <w:t xml:space="preserve"> листьев, фломастеры, плакат, скотч.</w:t>
      </w:r>
      <w:r>
        <w:br/>
      </w:r>
      <w:r w:rsidRPr="00830657">
        <w:rPr>
          <w:u w:val="single"/>
        </w:rPr>
        <w:t>Проведение</w:t>
      </w:r>
      <w:r>
        <w:t>:</w:t>
      </w:r>
      <w:r>
        <w:br/>
        <w:t>Заранее готови</w:t>
      </w:r>
      <w:r w:rsidRPr="001C3503">
        <w:t xml:space="preserve">тся </w:t>
      </w:r>
      <w:r>
        <w:t xml:space="preserve">вырезанное из плаката дерево (без листьев), крепится на доске. Учащимся </w:t>
      </w:r>
      <w:r w:rsidRPr="001C3503">
        <w:t xml:space="preserve">раздаются также заранее вырезанные из бумаги </w:t>
      </w:r>
      <w:r>
        <w:t>листья.</w:t>
      </w:r>
      <w:r>
        <w:br/>
        <w:t xml:space="preserve">Учитель предлагает ученикам </w:t>
      </w:r>
      <w:r w:rsidRPr="001C3503">
        <w:t xml:space="preserve"> </w:t>
      </w:r>
      <w:r>
        <w:t>прописать цели, задачи, которые ребенок ставит перед собой на уроке после того, как озвучена тема урока.</w:t>
      </w:r>
      <w:r w:rsidRPr="001C3503">
        <w:t xml:space="preserve"> </w:t>
      </w:r>
      <w:r w:rsidRPr="001C3503">
        <w:br/>
        <w:t xml:space="preserve">Те, кто записал, подходят к </w:t>
      </w:r>
      <w:r>
        <w:t>дереву</w:t>
      </w:r>
      <w:r w:rsidRPr="001C3503">
        <w:t xml:space="preserve"> и при помощи скотча прикрепляют </w:t>
      </w:r>
      <w:r>
        <w:t xml:space="preserve">листья </w:t>
      </w:r>
      <w:r w:rsidRPr="001C3503">
        <w:t xml:space="preserve">к ветвям. После того, как все ученики прикрепят свои </w:t>
      </w:r>
      <w:r>
        <w:t>листочки к дереву</w:t>
      </w:r>
      <w:r w:rsidRPr="001C3503">
        <w:t xml:space="preserve">, учитель озвучивает их. После озвучивания </w:t>
      </w:r>
      <w:r>
        <w:t xml:space="preserve">целей учитель </w:t>
      </w:r>
      <w:r w:rsidRPr="001C3503">
        <w:t>система</w:t>
      </w:r>
      <w:r>
        <w:t xml:space="preserve">тизирует их. </w:t>
      </w:r>
      <w:r>
        <w:br/>
      </w:r>
      <w:r w:rsidRPr="00830657">
        <w:rPr>
          <w:u w:val="single"/>
        </w:rPr>
        <w:t>Примечание</w:t>
      </w:r>
      <w:r w:rsidRPr="001C3503">
        <w:t>: Приветствуется, когда учитель также участвует в процессе, озвучивая свои цели, ожидания</w:t>
      </w:r>
      <w:r>
        <w:t>.</w:t>
      </w:r>
      <w:r w:rsidRPr="001C3503">
        <w:br/>
      </w:r>
      <w:r w:rsidRPr="00830657">
        <w:rPr>
          <w:b/>
        </w:rPr>
        <w:t xml:space="preserve">На этапе «Интерактивная лекция» (передача и объяснение информации) </w:t>
      </w:r>
      <w:r>
        <w:t xml:space="preserve">(12 минут) - </w:t>
      </w:r>
      <w:r w:rsidRPr="00830657">
        <w:rPr>
          <w:b/>
          <w:i/>
        </w:rPr>
        <w:t xml:space="preserve"> </w:t>
      </w:r>
      <w:r w:rsidRPr="00830657">
        <w:rPr>
          <w:b/>
        </w:rPr>
        <w:t>Метод АМО «Инфо-</w:t>
      </w:r>
      <w:proofErr w:type="spellStart"/>
      <w:r w:rsidRPr="00830657">
        <w:rPr>
          <w:b/>
        </w:rPr>
        <w:t>угадайка</w:t>
      </w:r>
      <w:proofErr w:type="spellEnd"/>
      <w:r w:rsidRPr="00830657">
        <w:rPr>
          <w:b/>
        </w:rPr>
        <w:t>»</w:t>
      </w:r>
    </w:p>
    <w:p w:rsidR="00830657" w:rsidRPr="003B60DA" w:rsidRDefault="00830657" w:rsidP="00520BF1">
      <w:pPr>
        <w:pStyle w:val="ab"/>
      </w:pPr>
      <w:r w:rsidRPr="00830657">
        <w:rPr>
          <w:u w:val="single"/>
        </w:rPr>
        <w:t xml:space="preserve"> Цели метода</w:t>
      </w:r>
      <w:r w:rsidRPr="001C3503">
        <w:t xml:space="preserve">: представление нового материала, структурирование материала, оживление внимания </w:t>
      </w:r>
      <w:proofErr w:type="gramStart"/>
      <w:r w:rsidRPr="001C3503">
        <w:t>обучающихся</w:t>
      </w:r>
      <w:proofErr w:type="gramEnd"/>
      <w:r w:rsidRPr="001C3503">
        <w:t>.</w:t>
      </w:r>
      <w:r w:rsidRPr="001C3503">
        <w:br/>
      </w:r>
      <w:r w:rsidRPr="00830657">
        <w:rPr>
          <w:u w:val="single"/>
        </w:rPr>
        <w:t>Группы</w:t>
      </w:r>
      <w:r w:rsidRPr="001C3503">
        <w:t xml:space="preserve">: все участники. </w:t>
      </w:r>
      <w:r w:rsidRPr="001C3503">
        <w:br/>
      </w:r>
      <w:r w:rsidRPr="00830657">
        <w:rPr>
          <w:u w:val="single"/>
        </w:rPr>
        <w:t>Время</w:t>
      </w:r>
      <w:r w:rsidRPr="001C3503">
        <w:t xml:space="preserve">: Зависит от объема нового материала и структуры урока. </w:t>
      </w:r>
      <w:r w:rsidRPr="001C3503">
        <w:br/>
      </w:r>
      <w:r w:rsidRPr="00830657">
        <w:rPr>
          <w:u w:val="single"/>
        </w:rPr>
        <w:t>Материал</w:t>
      </w:r>
      <w:r w:rsidRPr="001C3503">
        <w:t>: подготовленный лист ватмана, цветные маркеры.</w:t>
      </w:r>
      <w:r w:rsidRPr="001C3503">
        <w:br/>
      </w:r>
      <w:r w:rsidRPr="00830657">
        <w:rPr>
          <w:u w:val="single"/>
        </w:rPr>
        <w:lastRenderedPageBreak/>
        <w:t>Проведение</w:t>
      </w:r>
      <w:r w:rsidRPr="001C3503">
        <w:t>:</w:t>
      </w:r>
      <w:r w:rsidRPr="001C3503">
        <w:br/>
        <w:t xml:space="preserve">Учитель </w:t>
      </w:r>
      <w:r>
        <w:t xml:space="preserve">даёт задание. </w:t>
      </w:r>
      <w:r w:rsidRPr="001C3503">
        <w:t xml:space="preserve">На стене прикреплен лист ватмана, </w:t>
      </w:r>
      <w:r>
        <w:t xml:space="preserve">   </w:t>
      </w:r>
      <w:r w:rsidRPr="001C3503">
        <w:t xml:space="preserve">в его центре указано название темы. Остальное пространство листа разделено на секторы, пронумерованные, но пока не заполненные. Начиная с сектора 1, учитель вписывает в сектор название раздела темы, о котором сейчас </w:t>
      </w:r>
      <w:r>
        <w:t xml:space="preserve">пойдет речь </w:t>
      </w:r>
      <w:r w:rsidRPr="001C3503">
        <w:t>в ходе</w:t>
      </w:r>
      <w:r>
        <w:t xml:space="preserve"> урока</w:t>
      </w:r>
      <w:r w:rsidRPr="001C3503">
        <w:t>. Обучающимся предлагается обдумать, о каких аспектах темы, возможно, далее пойдет речь</w:t>
      </w:r>
      <w:r>
        <w:t>.</w:t>
      </w:r>
      <w:r w:rsidRPr="001C3503">
        <w:t xml:space="preserve"> Затем </w:t>
      </w:r>
      <w:r>
        <w:t xml:space="preserve"> в ходе работы </w:t>
      </w:r>
      <w:r w:rsidRPr="001C3503">
        <w:t xml:space="preserve">в сектор вписываются наиболее существенные моменты первого раздела </w:t>
      </w:r>
      <w:r w:rsidRPr="00830657">
        <w:rPr>
          <w:i/>
          <w:iCs/>
        </w:rPr>
        <w:t>(можно записывать темы и ключевые моменты маркерами разных цветов).</w:t>
      </w:r>
      <w:r w:rsidRPr="001C3503">
        <w:t xml:space="preserve"> Они вносятся на плакат по ходу</w:t>
      </w:r>
      <w:r>
        <w:t xml:space="preserve"> работы</w:t>
      </w:r>
      <w:r w:rsidRPr="001C3503">
        <w:t>. Закончив изложение материала по первому разделу темы, учитель вписывает во второй сектор название второго раздела темы, и так далее.</w:t>
      </w:r>
    </w:p>
    <w:p w:rsidR="00830657" w:rsidRDefault="00830657" w:rsidP="00520BF1">
      <w:pPr>
        <w:pStyle w:val="ab"/>
      </w:pPr>
      <w:proofErr w:type="gramStart"/>
      <w:r w:rsidRPr="00830657">
        <w:rPr>
          <w:b/>
        </w:rPr>
        <w:t xml:space="preserve">На этапе «Эмоциональная разрядка» (разминка) </w:t>
      </w:r>
      <w:r>
        <w:t>(2 минуты) -</w:t>
      </w:r>
      <w:r w:rsidRPr="00830657">
        <w:rPr>
          <w:b/>
          <w:bCs/>
        </w:rPr>
        <w:t xml:space="preserve"> Метод «Земля, воздух, огонь и вода»</w:t>
      </w:r>
      <w:r>
        <w:br/>
      </w:r>
      <w:r w:rsidRPr="00830657">
        <w:rPr>
          <w:u w:val="single"/>
        </w:rPr>
        <w:t>Цель</w:t>
      </w:r>
      <w:r w:rsidRPr="001C3503">
        <w:t xml:space="preserve"> – повысить уровень энергии в классе.</w:t>
      </w:r>
      <w:proofErr w:type="gramEnd"/>
      <w:r w:rsidRPr="001C3503">
        <w:br/>
      </w:r>
      <w:r w:rsidRPr="00830657">
        <w:rPr>
          <w:u w:val="single"/>
        </w:rPr>
        <w:t>Численность</w:t>
      </w:r>
      <w:r w:rsidRPr="001C3503">
        <w:t xml:space="preserve"> – весь класс.</w:t>
      </w:r>
      <w:r w:rsidRPr="001C3503">
        <w:br/>
      </w:r>
      <w:r w:rsidRPr="00830657">
        <w:rPr>
          <w:u w:val="single"/>
        </w:rPr>
        <w:t>Время</w:t>
      </w:r>
      <w:r w:rsidRPr="001C3503">
        <w:t xml:space="preserve"> –</w:t>
      </w:r>
      <w:r>
        <w:t xml:space="preserve">2 </w:t>
      </w:r>
      <w:r w:rsidRPr="001C3503">
        <w:t>минут</w:t>
      </w:r>
      <w:r>
        <w:t>ы.</w:t>
      </w:r>
      <w:r w:rsidRPr="001C3503">
        <w:br/>
      </w:r>
      <w:r w:rsidRPr="00830657">
        <w:rPr>
          <w:u w:val="single"/>
        </w:rPr>
        <w:t>Проведение</w:t>
      </w:r>
      <w:r w:rsidRPr="001C3503">
        <w:t>:</w:t>
      </w:r>
      <w:r w:rsidRPr="001C3503">
        <w:br/>
        <w:t xml:space="preserve">Учитель просит </w:t>
      </w:r>
      <w:r>
        <w:t xml:space="preserve"> учащихся </w:t>
      </w:r>
      <w:r w:rsidRPr="001C3503">
        <w:t>по его команде изобразить одно из состояний – воздух, землю, огонь и воду.</w:t>
      </w:r>
      <w:r w:rsidRPr="001C3503">
        <w:br/>
      </w:r>
      <w:r w:rsidRPr="00830657">
        <w:rPr>
          <w:b/>
          <w:iCs/>
          <w:u w:val="single"/>
        </w:rPr>
        <w:t>Воздух</w:t>
      </w:r>
      <w:r w:rsidRPr="00830657">
        <w:rPr>
          <w:b/>
          <w:u w:val="single"/>
        </w:rPr>
        <w:t>.</w:t>
      </w:r>
      <w:r w:rsidRPr="001C3503">
        <w:t xml:space="preserve"> Ученики начинает дышать глубже, чем обычно. Они встают и делают глубокий вдох, а затем выдох. Каждый представляет, что его тело, словно большая губка, жадно впитывает кислород из воздуха. Все стараются услышать, как воздух входит в нос, почувствовать, как он наполняет грудь и плечи, руки до самых кончиков пальцев; как воздух струится в области головы, в лицо; воздух заполняет живот, область таза, бедра, колени и стремится дальше – к лодыжка</w:t>
      </w:r>
      <w:r>
        <w:t>м, ступням и кончикам пальцев.</w:t>
      </w:r>
      <w:r>
        <w:br/>
      </w:r>
      <w:r w:rsidRPr="001C3503">
        <w:t xml:space="preserve">Ученики делают несколько глубоких вдохов и выдохов. Можно предложить всем пару раз зевнуть. Сначала это получается скорее искусственно, но иногда после этого возникает настоящий зевок. Зевота – естественный способ компенсировать недостаток кислорода. (Зевание может использоваться и по-другому: вы можете на первой встрече предложить зевать сознательно, чтобы </w:t>
      </w:r>
      <w:r>
        <w:t>группа быстрее «взбодрилась»).</w:t>
      </w:r>
      <w:r>
        <w:br/>
      </w:r>
      <w:r w:rsidRPr="00830657">
        <w:rPr>
          <w:b/>
          <w:iCs/>
          <w:u w:val="single"/>
        </w:rPr>
        <w:t>Земля</w:t>
      </w:r>
      <w:r w:rsidRPr="00830657">
        <w:rPr>
          <w:b/>
        </w:rPr>
        <w:t>.</w:t>
      </w:r>
      <w:r w:rsidRPr="001C3503">
        <w:t xml:space="preserve"> Теперь ученики должны установить контакт с землей, «заземлиться» и почувствовать уверенность. Учитель вместе с обучающимися начинает сильно давить на пол, стоя на одном месте, можно топать ногами и даже пару раз подпрыгнуть верх. Можно потереть ногами пол, покрутиться на месте. Цель – по-новому ощутить свои ноги, которые находятся дальше всего от центра сознания, и благодаря этому телесному ощущению почувствовать больш</w:t>
      </w:r>
      <w:r>
        <w:t>ую стабильность и уверенность.</w:t>
      </w:r>
      <w:r>
        <w:br/>
      </w:r>
      <w:r w:rsidRPr="00830657">
        <w:rPr>
          <w:b/>
          <w:iCs/>
          <w:u w:val="single"/>
        </w:rPr>
        <w:t>Огонь</w:t>
      </w:r>
      <w:r w:rsidRPr="00830657">
        <w:rPr>
          <w:u w:val="single"/>
        </w:rPr>
        <w:t>.</w:t>
      </w:r>
      <w:r w:rsidRPr="001C3503">
        <w:t xml:space="preserve"> Ученики активно двигают руками, ногами, телом, изображая языки пламени. Учитель предлагает всем ощутить энергию и тепло в своем теле, когда о</w:t>
      </w:r>
      <w:r>
        <w:t>ни двигаются подобным образом.</w:t>
      </w:r>
      <w:r>
        <w:br/>
      </w:r>
      <w:r w:rsidRPr="00830657">
        <w:rPr>
          <w:b/>
          <w:iCs/>
          <w:u w:val="single"/>
        </w:rPr>
        <w:t>Вода</w:t>
      </w:r>
      <w:r w:rsidRPr="003E70E7">
        <w:t>.</w:t>
      </w:r>
      <w:r w:rsidRPr="001C3503">
        <w:t xml:space="preserve"> Эта часть упражнения составляет контраст с </w:t>
      </w:r>
      <w:proofErr w:type="gramStart"/>
      <w:r w:rsidRPr="001C3503">
        <w:t>предыдущей</w:t>
      </w:r>
      <w:proofErr w:type="gramEnd"/>
      <w:r w:rsidRPr="001C3503">
        <w:t xml:space="preserve">. </w:t>
      </w:r>
      <w:proofErr w:type="gramStart"/>
      <w:r w:rsidRPr="001C3503">
        <w:t>Ученики просто представляют себе, что комната превращается в бассейн, и делают мягкие, свободные движения в «воде», следя за тем, чтобы двигались суставы – кисти рук</w:t>
      </w:r>
      <w:r>
        <w:t>, локти, плечи, бедра, колени.</w:t>
      </w:r>
      <w:proofErr w:type="gramEnd"/>
      <w:r>
        <w:br/>
      </w:r>
      <w:r w:rsidRPr="00830657">
        <w:rPr>
          <w:u w:val="single"/>
        </w:rPr>
        <w:t>Примечание</w:t>
      </w:r>
      <w:r w:rsidRPr="001C3503">
        <w:t>: Если учитель сам принимает участие в этом упражнении, помимо пользы для себя, он поможет также и неуверенным и стеснительным ученикам активнее участвовать в уп</w:t>
      </w:r>
      <w:r>
        <w:t>ражнении.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830657">
        <w:rPr>
          <w:b/>
        </w:rPr>
        <w:t xml:space="preserve">На этапе «Проработка содержания темы» </w:t>
      </w:r>
      <w:r>
        <w:t xml:space="preserve">(15 минут) - </w:t>
      </w:r>
      <w:r w:rsidRPr="00830657">
        <w:rPr>
          <w:b/>
        </w:rPr>
        <w:t xml:space="preserve">Метод  «Карта группового 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830657">
        <w:rPr>
          <w:b/>
        </w:rPr>
        <w:t>сознания»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830657">
        <w:rPr>
          <w:u w:val="single"/>
        </w:rPr>
        <w:t>Цель:</w:t>
      </w:r>
      <w:r w:rsidRPr="00913C50">
        <w:t xml:space="preserve"> анализ существующей проблемы. Поиск решений.</w:t>
      </w:r>
    </w:p>
    <w:p w:rsidR="00830657" w:rsidRPr="00913C50" w:rsidRDefault="00830657" w:rsidP="00520BF1">
      <w:pPr>
        <w:pStyle w:val="ab"/>
        <w:jc w:val="both"/>
      </w:pPr>
      <w:r w:rsidRPr="00913C50">
        <w:t xml:space="preserve">Численность: малые группы по 4 человека. </w:t>
      </w:r>
    </w:p>
    <w:p w:rsidR="00830657" w:rsidRPr="00830657" w:rsidRDefault="00830657" w:rsidP="00520BF1">
      <w:pPr>
        <w:pStyle w:val="ab"/>
        <w:jc w:val="both"/>
        <w:rPr>
          <w:u w:val="single"/>
        </w:rPr>
      </w:pPr>
      <w:r w:rsidRPr="00830657">
        <w:rPr>
          <w:u w:val="single"/>
        </w:rPr>
        <w:t>Время: 12 минут.</w:t>
      </w:r>
    </w:p>
    <w:p w:rsidR="00830657" w:rsidRPr="00913C50" w:rsidRDefault="00830657" w:rsidP="00520BF1">
      <w:pPr>
        <w:pStyle w:val="ab"/>
        <w:jc w:val="both"/>
      </w:pPr>
      <w:r w:rsidRPr="00830657">
        <w:rPr>
          <w:u w:val="single"/>
        </w:rPr>
        <w:lastRenderedPageBreak/>
        <w:t>Материал:</w:t>
      </w:r>
      <w:r w:rsidRPr="00913C50">
        <w:t xml:space="preserve"> большие листы ватмана, фломастеры, скотч</w:t>
      </w:r>
    </w:p>
    <w:p w:rsidR="00830657" w:rsidRPr="00913C50" w:rsidRDefault="00830657" w:rsidP="00520BF1">
      <w:pPr>
        <w:pStyle w:val="ab"/>
        <w:jc w:val="both"/>
      </w:pPr>
      <w:r w:rsidRPr="00830657">
        <w:rPr>
          <w:u w:val="single"/>
        </w:rPr>
        <w:t>Проведение:</w:t>
      </w:r>
      <w:r w:rsidRPr="00913C50">
        <w:t xml:space="preserve"> учитель разделяет участников на небольшие группы. Каждая группа берет по листу  ватмана и фломастеры. Учитель формирует проблему. Каждая группа записывает ее в центре листа в круге. Далее участники в группах начинают обсуждать положения, которые могут помочь решить проблему. Все идеи, которые возникают, отмечают вокруг круга с проблемой. Чем более важной является идея, тем ближе она располагается к центру и наоборот. Круг с проблемой и идеи соединяются лучами. Если возникают косвенные идеи, то они пишутся в стороне от основного положения и соединяются  лучами с ним. 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913C50">
        <w:t>По окончанию работы в группах, каждая группа вывешивает свои «карты группового сознания»</w:t>
      </w:r>
      <w:r>
        <w:t xml:space="preserve"> </w:t>
      </w:r>
      <w:r w:rsidRPr="00913C50">
        <w:t>на стену и представляют ее.</w:t>
      </w:r>
      <w:r w:rsidRPr="00830657">
        <w:rPr>
          <w:b/>
        </w:rPr>
        <w:t xml:space="preserve"> </w:t>
      </w:r>
    </w:p>
    <w:p w:rsidR="00830657" w:rsidRDefault="00830657" w:rsidP="00520BF1">
      <w:pPr>
        <w:pStyle w:val="ab"/>
      </w:pPr>
      <w:proofErr w:type="gramStart"/>
      <w:r w:rsidRPr="00830657">
        <w:rPr>
          <w:b/>
        </w:rPr>
        <w:t xml:space="preserve">На этапе «Эмоциональная разрядка» (разминка) </w:t>
      </w:r>
      <w:r>
        <w:t>(2 минуты) -</w:t>
      </w:r>
      <w:r w:rsidRPr="00830657">
        <w:rPr>
          <w:b/>
          <w:bCs/>
        </w:rPr>
        <w:t xml:space="preserve"> Метод «Земля, воздух, огонь и вода»</w:t>
      </w:r>
      <w:r>
        <w:br/>
      </w:r>
      <w:r w:rsidRPr="00830657">
        <w:rPr>
          <w:u w:val="single"/>
        </w:rPr>
        <w:t>Цель</w:t>
      </w:r>
      <w:r w:rsidRPr="001C3503">
        <w:t xml:space="preserve"> – повысить уровень энергии в классе.</w:t>
      </w:r>
      <w:proofErr w:type="gramEnd"/>
      <w:r w:rsidRPr="001C3503">
        <w:br/>
      </w:r>
      <w:r w:rsidRPr="00830657">
        <w:rPr>
          <w:u w:val="single"/>
        </w:rPr>
        <w:t>Численность</w:t>
      </w:r>
      <w:r w:rsidRPr="001C3503">
        <w:t xml:space="preserve"> – весь класс.</w:t>
      </w:r>
      <w:r w:rsidRPr="001C3503">
        <w:br/>
      </w:r>
      <w:r w:rsidRPr="00830657">
        <w:rPr>
          <w:u w:val="single"/>
        </w:rPr>
        <w:t>Время</w:t>
      </w:r>
      <w:r w:rsidRPr="001C3503">
        <w:t xml:space="preserve"> –</w:t>
      </w:r>
      <w:r>
        <w:t xml:space="preserve">2 </w:t>
      </w:r>
      <w:r w:rsidRPr="001C3503">
        <w:t>минут</w:t>
      </w:r>
      <w:r>
        <w:t>ы.</w:t>
      </w:r>
      <w:r w:rsidRPr="001C3503">
        <w:br/>
      </w:r>
      <w:r w:rsidRPr="00830657">
        <w:rPr>
          <w:u w:val="single"/>
        </w:rPr>
        <w:t>Проведение</w:t>
      </w:r>
      <w:r w:rsidRPr="001C3503">
        <w:t>:</w:t>
      </w:r>
      <w:r w:rsidRPr="001C3503">
        <w:br/>
        <w:t xml:space="preserve">Учитель просит </w:t>
      </w:r>
      <w:r>
        <w:t xml:space="preserve"> учащихся </w:t>
      </w:r>
      <w:r w:rsidRPr="001C3503">
        <w:t>по его команде изобразить одно из состояний – воздух, землю, огонь и воду.</w:t>
      </w:r>
      <w:r w:rsidRPr="001C3503">
        <w:br/>
      </w:r>
      <w:r w:rsidRPr="00830657">
        <w:rPr>
          <w:b/>
          <w:iCs/>
          <w:u w:val="single"/>
        </w:rPr>
        <w:t>Воздух</w:t>
      </w:r>
      <w:r w:rsidRPr="00830657">
        <w:rPr>
          <w:b/>
          <w:u w:val="single"/>
        </w:rPr>
        <w:t>.</w:t>
      </w:r>
      <w:r w:rsidRPr="001C3503">
        <w:t xml:space="preserve"> Ученики начинает дышать глубже, чем обычно. Они встают и делают глубокий вдох, а затем выдох. Каждый представляет, что его тело, словно большая губка, жадно впитывает кислород из воздуха. Все стараются услышать, как воздух входит в нос, почувствовать, как он наполняет грудь и плечи, руки до самых кончиков пальцев; как воздух струится в области головы, в лицо; воздух заполняет живот, область таза, бедра, колени и стремится дальше – к лодыжка</w:t>
      </w:r>
      <w:r>
        <w:t>м, ступням и кончикам пальцев.</w:t>
      </w:r>
      <w:r>
        <w:br/>
      </w:r>
      <w:r w:rsidRPr="001C3503">
        <w:t xml:space="preserve">Ученики делают несколько глубоких вдохов и выдохов. Можно предложить всем пару раз зевнуть. Сначала это получается скорее искусственно, но иногда после этого возникает настоящий зевок. Зевота – естественный способ компенсировать недостаток кислорода. (Зевание может использоваться и по-другому: вы можете на первой встрече предложить зевать сознательно, чтобы </w:t>
      </w:r>
      <w:r>
        <w:t>группа быстрее «взбодрилась»).</w:t>
      </w:r>
      <w:r>
        <w:br/>
      </w:r>
      <w:r w:rsidRPr="00830657">
        <w:rPr>
          <w:b/>
          <w:iCs/>
          <w:u w:val="single"/>
        </w:rPr>
        <w:t>Земля</w:t>
      </w:r>
      <w:r w:rsidRPr="00830657">
        <w:rPr>
          <w:b/>
        </w:rPr>
        <w:t>.</w:t>
      </w:r>
      <w:r w:rsidRPr="001C3503">
        <w:t xml:space="preserve"> Теперь ученики должны установить контакт с землей, «заземлиться» и почувствовать уверенность. Учитель вместе с обучающимися начинает сильно давить на пол, стоя на одном месте, можно топать ногами и даже пару раз подпрыгнуть верх. Можно потереть ногами пол, покрутиться на месте. Цель – по-новому ощутить свои ноги, которые находятся дальше всего от центра сознания, и благодаря этому телесному ощущению почувствовать больш</w:t>
      </w:r>
      <w:r>
        <w:t>ую стабильность и уверенность.</w:t>
      </w:r>
      <w:r>
        <w:br/>
      </w:r>
      <w:r w:rsidRPr="00830657">
        <w:rPr>
          <w:b/>
          <w:iCs/>
          <w:u w:val="single"/>
        </w:rPr>
        <w:t>Огонь</w:t>
      </w:r>
      <w:r w:rsidRPr="00830657">
        <w:rPr>
          <w:u w:val="single"/>
        </w:rPr>
        <w:t>.</w:t>
      </w:r>
      <w:r w:rsidRPr="001C3503">
        <w:t xml:space="preserve"> Ученики активно двигают руками, ногами, телом, изображая языки пламени. Учитель предлагает всем ощутить энергию и тепло в своем теле, когда о</w:t>
      </w:r>
      <w:r>
        <w:t>ни двигаются подобным образом.</w:t>
      </w:r>
      <w:r>
        <w:br/>
      </w:r>
      <w:r w:rsidRPr="00830657">
        <w:rPr>
          <w:b/>
          <w:iCs/>
          <w:u w:val="single"/>
        </w:rPr>
        <w:t>Вода</w:t>
      </w:r>
      <w:r w:rsidRPr="003E70E7">
        <w:t>.</w:t>
      </w:r>
      <w:r w:rsidRPr="001C3503">
        <w:t xml:space="preserve"> Эта часть упражнения составляет контраст с </w:t>
      </w:r>
      <w:proofErr w:type="gramStart"/>
      <w:r w:rsidRPr="001C3503">
        <w:t>предыдущей</w:t>
      </w:r>
      <w:proofErr w:type="gramEnd"/>
      <w:r w:rsidRPr="001C3503">
        <w:t xml:space="preserve">. </w:t>
      </w:r>
      <w:proofErr w:type="gramStart"/>
      <w:r w:rsidRPr="001C3503">
        <w:t>Ученики просто представляют себе, что комната превращается в бассейн, и делают мягкие, свободные движения в «воде», следя за тем, чтобы двигались суставы – кисти рук</w:t>
      </w:r>
      <w:r>
        <w:t>, локти, плечи, бедра, колени.</w:t>
      </w:r>
      <w:proofErr w:type="gramEnd"/>
      <w:r>
        <w:br/>
      </w:r>
      <w:r w:rsidRPr="00830657">
        <w:rPr>
          <w:u w:val="single"/>
        </w:rPr>
        <w:t>Примечание</w:t>
      </w:r>
      <w:r w:rsidRPr="001C3503">
        <w:t>: Если учитель сам принимает участие в этом упражнении, помимо пользы для себя, он поможет также и неуверенным и стеснительным ученикам активнее участвовать в уп</w:t>
      </w:r>
      <w:r>
        <w:t>ражнении.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830657">
        <w:rPr>
          <w:b/>
        </w:rPr>
        <w:t xml:space="preserve">На этапе «Проработка содержания темы» </w:t>
      </w:r>
      <w:r>
        <w:t xml:space="preserve">(15 минут) - </w:t>
      </w:r>
      <w:r w:rsidRPr="00830657">
        <w:rPr>
          <w:b/>
        </w:rPr>
        <w:t xml:space="preserve">Метод  «Карта группового 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830657">
        <w:rPr>
          <w:b/>
        </w:rPr>
        <w:t>сознания»</w:t>
      </w:r>
    </w:p>
    <w:p w:rsidR="00830657" w:rsidRPr="00830657" w:rsidRDefault="00830657" w:rsidP="00520BF1">
      <w:pPr>
        <w:pStyle w:val="ab"/>
        <w:jc w:val="both"/>
        <w:rPr>
          <w:b/>
        </w:rPr>
      </w:pPr>
      <w:r w:rsidRPr="00830657">
        <w:rPr>
          <w:u w:val="single"/>
        </w:rPr>
        <w:t>Цель:</w:t>
      </w:r>
      <w:r w:rsidRPr="00913C50">
        <w:t xml:space="preserve"> анализ существующей проблемы. Поиск решений.</w:t>
      </w:r>
    </w:p>
    <w:p w:rsidR="00830657" w:rsidRPr="00913C50" w:rsidRDefault="00830657" w:rsidP="00520BF1">
      <w:pPr>
        <w:pStyle w:val="ab"/>
        <w:jc w:val="both"/>
      </w:pPr>
      <w:r w:rsidRPr="00913C50">
        <w:t xml:space="preserve">Численность: малые группы по 4 человека. </w:t>
      </w:r>
    </w:p>
    <w:p w:rsidR="00830657" w:rsidRPr="00830657" w:rsidRDefault="00830657" w:rsidP="00520BF1">
      <w:pPr>
        <w:pStyle w:val="ab"/>
        <w:jc w:val="both"/>
        <w:rPr>
          <w:u w:val="single"/>
        </w:rPr>
      </w:pPr>
      <w:r w:rsidRPr="00830657">
        <w:rPr>
          <w:u w:val="single"/>
        </w:rPr>
        <w:t>Время: 12 минут.</w:t>
      </w:r>
    </w:p>
    <w:p w:rsidR="00830657" w:rsidRPr="00913C50" w:rsidRDefault="00830657" w:rsidP="00520BF1">
      <w:pPr>
        <w:pStyle w:val="ab"/>
        <w:jc w:val="both"/>
      </w:pPr>
      <w:r w:rsidRPr="00830657">
        <w:rPr>
          <w:u w:val="single"/>
        </w:rPr>
        <w:lastRenderedPageBreak/>
        <w:t>Материал:</w:t>
      </w:r>
      <w:r w:rsidRPr="00913C50">
        <w:t xml:space="preserve"> большие листы ватмана, фломастеры, скотч</w:t>
      </w:r>
    </w:p>
    <w:p w:rsidR="00830657" w:rsidRPr="00913C50" w:rsidRDefault="00830657" w:rsidP="00830657">
      <w:pPr>
        <w:pStyle w:val="ab"/>
        <w:jc w:val="both"/>
      </w:pPr>
      <w:r w:rsidRPr="00830657">
        <w:rPr>
          <w:u w:val="single"/>
        </w:rPr>
        <w:t>Проведение:</w:t>
      </w:r>
      <w:r w:rsidRPr="00913C50">
        <w:t xml:space="preserve"> учитель разделяет участников на небольшие группы. Каждая группа берет по листу  ватмана и фломастеры. Учитель формирует проблему. Каждая группа записывает ее в центре листа в круге. Далее участники в группах начинают обсуждать положения, которые могут помочь решить проблему. Все идеи, которые возникают, отмечают вокруг круга с проблемой. Чем более важной является идея, тем ближе она располагается к центру и наоборот. Круг с проблемой и идеи соединяются лучами. Если возникают косвенные идеи, то они пишутся в стороне от основного положения и соединяются  лучами с ним. </w:t>
      </w:r>
    </w:p>
    <w:p w:rsidR="00830657" w:rsidRPr="00830657" w:rsidRDefault="00830657" w:rsidP="00830657">
      <w:pPr>
        <w:pStyle w:val="ab"/>
        <w:jc w:val="both"/>
        <w:rPr>
          <w:b/>
        </w:rPr>
      </w:pPr>
      <w:r w:rsidRPr="00913C50">
        <w:t>По окончанию работы в группах, каждая группа вывешивает свои «карты группового сознания»</w:t>
      </w:r>
      <w:r>
        <w:t xml:space="preserve"> </w:t>
      </w:r>
      <w:r w:rsidRPr="00913C50">
        <w:t>на стену и представляют ее.</w:t>
      </w:r>
      <w:r w:rsidRPr="00830657">
        <w:rPr>
          <w:b/>
        </w:rPr>
        <w:t xml:space="preserve"> </w:t>
      </w:r>
    </w:p>
    <w:p w:rsidR="00830657" w:rsidRDefault="00830657" w:rsidP="00830657">
      <w:pPr>
        <w:pStyle w:val="ab"/>
      </w:pPr>
      <w:r w:rsidRPr="00830657">
        <w:rPr>
          <w:b/>
        </w:rPr>
        <w:t>(Я заранее заготавливаю небольшие карточки разных цветов, на уроке раздаю учащимся  и прошу объединиться в группы по цвету карточек).</w:t>
      </w:r>
    </w:p>
    <w:p w:rsidR="00830657" w:rsidRPr="009A01DC" w:rsidRDefault="00830657" w:rsidP="00830657">
      <w:pPr>
        <w:pStyle w:val="ab"/>
        <w:ind w:right="173"/>
        <w:jc w:val="both"/>
      </w:pPr>
      <w:r w:rsidRPr="00830657">
        <w:rPr>
          <w:b/>
        </w:rPr>
        <w:t xml:space="preserve">На этапе «Домашнее задание» </w:t>
      </w:r>
      <w:r>
        <w:t xml:space="preserve">(2 минуты) - вместо АМО я взяла высказывание </w:t>
      </w:r>
      <w:r w:rsidRPr="00830657">
        <w:rPr>
          <w:bCs/>
          <w:iCs/>
        </w:rPr>
        <w:t>Бенджамина Дизраэли:</w:t>
      </w:r>
      <w:r w:rsidRPr="00830657">
        <w:rPr>
          <w:iCs/>
        </w:rPr>
        <w:t xml:space="preserve"> </w:t>
      </w:r>
      <w:proofErr w:type="gramStart"/>
      <w:r w:rsidRPr="00830657">
        <w:rPr>
          <w:iCs/>
        </w:rPr>
        <w:t xml:space="preserve">«Величайшее добро, какое ты можешь сделать для другого, это не просто поделиться с ним своими богатствами, но и открыть для него его собственные богатства». </w:t>
      </w:r>
      <w:proofErr w:type="gramEnd"/>
    </w:p>
    <w:p w:rsidR="00830657" w:rsidRPr="00830657" w:rsidRDefault="00830657" w:rsidP="00830657">
      <w:pPr>
        <w:pStyle w:val="ab"/>
        <w:jc w:val="both"/>
        <w:rPr>
          <w:b/>
          <w:sz w:val="22"/>
          <w:szCs w:val="22"/>
        </w:rPr>
      </w:pPr>
      <w:r w:rsidRPr="00830657">
        <w:rPr>
          <w:b/>
        </w:rPr>
        <w:t>На этапе «Рефлексия»</w:t>
      </w:r>
      <w:r>
        <w:t xml:space="preserve"> (3 минуты) - </w:t>
      </w:r>
      <w:r w:rsidRPr="00830657">
        <w:rPr>
          <w:b/>
        </w:rPr>
        <w:t>«Метод лукошко»</w:t>
      </w:r>
      <w:r w:rsidRPr="00830657">
        <w:rPr>
          <w:b/>
          <w:sz w:val="22"/>
          <w:szCs w:val="22"/>
        </w:rPr>
        <w:t xml:space="preserve"> </w:t>
      </w:r>
    </w:p>
    <w:p w:rsidR="00830657" w:rsidRPr="00830657" w:rsidRDefault="00830657" w:rsidP="00830657">
      <w:pPr>
        <w:pStyle w:val="ab"/>
        <w:jc w:val="both"/>
        <w:rPr>
          <w:color w:val="000080"/>
        </w:rPr>
      </w:pPr>
      <w:r w:rsidRPr="00830657">
        <w:rPr>
          <w:u w:val="single"/>
        </w:rPr>
        <w:t>Цель:</w:t>
      </w:r>
      <w:r>
        <w:t xml:space="preserve">  рассказать о своих впечатлениях от урока, настроении.</w:t>
      </w:r>
      <w:r w:rsidRPr="00830657">
        <w:rPr>
          <w:color w:val="000080"/>
        </w:rPr>
        <w:t xml:space="preserve"> </w:t>
      </w:r>
    </w:p>
    <w:p w:rsidR="00830657" w:rsidRDefault="00830657" w:rsidP="00830657">
      <w:pPr>
        <w:pStyle w:val="ab"/>
      </w:pPr>
      <w:r w:rsidRPr="00830657">
        <w:rPr>
          <w:u w:val="single"/>
        </w:rPr>
        <w:t>Численность</w:t>
      </w:r>
      <w:r w:rsidRPr="001C3503">
        <w:t xml:space="preserve"> – весь класс.</w:t>
      </w:r>
      <w:r w:rsidRPr="001C3503">
        <w:br/>
      </w:r>
      <w:r w:rsidRPr="00830657">
        <w:rPr>
          <w:u w:val="single"/>
        </w:rPr>
        <w:t>Время</w:t>
      </w:r>
      <w:r w:rsidRPr="001C3503">
        <w:t xml:space="preserve"> –</w:t>
      </w:r>
      <w:r>
        <w:t xml:space="preserve">3 </w:t>
      </w:r>
      <w:r w:rsidRPr="001C3503">
        <w:t>минут</w:t>
      </w:r>
      <w:r>
        <w:t>ы.</w:t>
      </w:r>
      <w:r w:rsidRPr="001C3503">
        <w:br/>
      </w:r>
      <w:r w:rsidRPr="00830657">
        <w:rPr>
          <w:u w:val="single"/>
        </w:rPr>
        <w:t>Проведение</w:t>
      </w:r>
      <w:r w:rsidRPr="001C3503">
        <w:t>:</w:t>
      </w:r>
      <w:r w:rsidRPr="001C3503">
        <w:br/>
      </w:r>
      <w:r w:rsidRPr="006732AA">
        <w:t>Учитель проходит по кругу с лукошком, в котором находятся вырезанные из бумаги</w:t>
      </w:r>
      <w:r>
        <w:t xml:space="preserve"> человечки   (улыбающийся, грустный, задумчивый).  </w:t>
      </w:r>
      <w:r w:rsidRPr="006732AA">
        <w:t xml:space="preserve">Количество </w:t>
      </w:r>
      <w:r>
        <w:t xml:space="preserve"> человечков </w:t>
      </w:r>
      <w:r w:rsidRPr="006732AA">
        <w:t xml:space="preserve">должно превышать количество учеников. </w:t>
      </w:r>
      <w:r>
        <w:t xml:space="preserve">Учащиеся </w:t>
      </w:r>
      <w:r w:rsidRPr="006732AA">
        <w:t>берут по одному</w:t>
      </w:r>
      <w:r>
        <w:t xml:space="preserve"> человечку</w:t>
      </w:r>
      <w:r w:rsidRPr="006732AA">
        <w:t xml:space="preserve">, когда  все </w:t>
      </w:r>
      <w:r>
        <w:t xml:space="preserve"> </w:t>
      </w:r>
      <w:r w:rsidRPr="006732AA">
        <w:t xml:space="preserve">разобраны, учитель предлагает каждому </w:t>
      </w:r>
      <w:r>
        <w:t xml:space="preserve">сказать, </w:t>
      </w:r>
      <w:r w:rsidRPr="009F6BF8">
        <w:t>какой рисунок соответствует  вашему  настроению от урока. (Защита рисунков).</w:t>
      </w:r>
    </w:p>
    <w:p w:rsidR="00830657" w:rsidRDefault="00830657" w:rsidP="00830657">
      <w:pPr>
        <w:pStyle w:val="ab"/>
      </w:pPr>
    </w:p>
    <w:p w:rsidR="00830657" w:rsidRPr="00520BF1" w:rsidRDefault="00830657" w:rsidP="00520BF1">
      <w:pPr>
        <w:rPr>
          <w:b/>
          <w:sz w:val="28"/>
          <w:szCs w:val="28"/>
        </w:rPr>
      </w:pPr>
      <w:r w:rsidRPr="00520BF1">
        <w:rPr>
          <w:b/>
          <w:sz w:val="28"/>
          <w:szCs w:val="28"/>
        </w:rPr>
        <w:t>Приложение № 2</w:t>
      </w:r>
    </w:p>
    <w:p w:rsidR="00830657" w:rsidRPr="00830657" w:rsidRDefault="00830657" w:rsidP="00520BF1">
      <w:pPr>
        <w:pStyle w:val="ab"/>
        <w:rPr>
          <w:b/>
          <w:sz w:val="28"/>
          <w:szCs w:val="28"/>
        </w:rPr>
      </w:pPr>
      <w:r w:rsidRPr="00830657">
        <w:rPr>
          <w:b/>
          <w:sz w:val="28"/>
          <w:szCs w:val="28"/>
        </w:rPr>
        <w:t>Слайдовая презентация 1</w:t>
      </w:r>
    </w:p>
    <w:p w:rsidR="00830657" w:rsidRPr="00830657" w:rsidRDefault="00830657" w:rsidP="00830657">
      <w:pPr>
        <w:ind w:left="360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AD61F4D" wp14:editId="737BA10A">
            <wp:simplePos x="0" y="0"/>
            <wp:positionH relativeFrom="column">
              <wp:posOffset>4288155</wp:posOffset>
            </wp:positionH>
            <wp:positionV relativeFrom="paragraph">
              <wp:posOffset>135255</wp:posOffset>
            </wp:positionV>
            <wp:extent cx="1933575" cy="1449705"/>
            <wp:effectExtent l="133350" t="114300" r="142875" b="16954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97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8DDF531" wp14:editId="26143CAF">
            <wp:simplePos x="0" y="0"/>
            <wp:positionH relativeFrom="column">
              <wp:posOffset>2132965</wp:posOffset>
            </wp:positionH>
            <wp:positionV relativeFrom="paragraph">
              <wp:posOffset>148431</wp:posOffset>
            </wp:positionV>
            <wp:extent cx="1917700" cy="1438275"/>
            <wp:effectExtent l="133350" t="114300" r="139700" b="1619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438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CC1E2D" wp14:editId="6AAE5B6B">
            <wp:simplePos x="0" y="0"/>
            <wp:positionH relativeFrom="column">
              <wp:posOffset>18415</wp:posOffset>
            </wp:positionH>
            <wp:positionV relativeFrom="paragraph">
              <wp:posOffset>1270</wp:posOffset>
            </wp:positionV>
            <wp:extent cx="1841500" cy="1381125"/>
            <wp:effectExtent l="133350" t="114300" r="139700" b="1619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381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DF6051E" wp14:editId="222F234C">
            <wp:simplePos x="0" y="0"/>
            <wp:positionH relativeFrom="column">
              <wp:posOffset>2116455</wp:posOffset>
            </wp:positionH>
            <wp:positionV relativeFrom="paragraph">
              <wp:posOffset>109220</wp:posOffset>
            </wp:positionV>
            <wp:extent cx="2006600" cy="1504950"/>
            <wp:effectExtent l="133350" t="95250" r="146050" b="1714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504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569D475" wp14:editId="480848AC">
            <wp:simplePos x="0" y="0"/>
            <wp:positionH relativeFrom="column">
              <wp:posOffset>4351655</wp:posOffset>
            </wp:positionH>
            <wp:positionV relativeFrom="paragraph">
              <wp:posOffset>111125</wp:posOffset>
            </wp:positionV>
            <wp:extent cx="2015490" cy="1511935"/>
            <wp:effectExtent l="133350" t="95250" r="156210" b="16446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5119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0D8C2DC" wp14:editId="16B81345">
            <wp:simplePos x="0" y="0"/>
            <wp:positionH relativeFrom="column">
              <wp:posOffset>-76835</wp:posOffset>
            </wp:positionH>
            <wp:positionV relativeFrom="paragraph">
              <wp:posOffset>109220</wp:posOffset>
            </wp:positionV>
            <wp:extent cx="1980565" cy="1485900"/>
            <wp:effectExtent l="133350" t="95250" r="153035" b="1714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485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Default="00830657" w:rsidP="00737292">
      <w:pPr>
        <w:rPr>
          <w:b/>
          <w:sz w:val="28"/>
          <w:szCs w:val="28"/>
        </w:rPr>
      </w:pPr>
    </w:p>
    <w:p w:rsidR="00737292" w:rsidRDefault="00737292" w:rsidP="00737292">
      <w:pPr>
        <w:rPr>
          <w:b/>
          <w:sz w:val="28"/>
          <w:szCs w:val="28"/>
        </w:rPr>
      </w:pPr>
    </w:p>
    <w:p w:rsidR="00737292" w:rsidRPr="00737292" w:rsidRDefault="00737292" w:rsidP="00737292">
      <w:p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C2E76AC" wp14:editId="5D8B8B36">
            <wp:simplePos x="0" y="0"/>
            <wp:positionH relativeFrom="column">
              <wp:posOffset>-137795</wp:posOffset>
            </wp:positionH>
            <wp:positionV relativeFrom="paragraph">
              <wp:posOffset>113031</wp:posOffset>
            </wp:positionV>
            <wp:extent cx="1993265" cy="1495425"/>
            <wp:effectExtent l="133350" t="114300" r="140335" b="1619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495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D687194" wp14:editId="3ADA283D">
            <wp:simplePos x="0" y="0"/>
            <wp:positionH relativeFrom="column">
              <wp:posOffset>4380865</wp:posOffset>
            </wp:positionH>
            <wp:positionV relativeFrom="paragraph">
              <wp:posOffset>109220</wp:posOffset>
            </wp:positionV>
            <wp:extent cx="1993265" cy="1494790"/>
            <wp:effectExtent l="133350" t="114300" r="140335" b="16256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494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E466E18" wp14:editId="4EFA88ED">
            <wp:simplePos x="0" y="0"/>
            <wp:positionH relativeFrom="column">
              <wp:posOffset>2129155</wp:posOffset>
            </wp:positionH>
            <wp:positionV relativeFrom="paragraph">
              <wp:posOffset>108585</wp:posOffset>
            </wp:positionV>
            <wp:extent cx="1993265" cy="1495425"/>
            <wp:effectExtent l="133350" t="114300" r="140335" b="16192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495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737292" w:rsidRDefault="00830657" w:rsidP="00737292">
      <w:pPr>
        <w:ind w:left="360"/>
        <w:rPr>
          <w:b/>
          <w:sz w:val="28"/>
          <w:szCs w:val="28"/>
        </w:rPr>
      </w:pPr>
    </w:p>
    <w:p w:rsidR="00830657" w:rsidRPr="00520BF1" w:rsidRDefault="00830657" w:rsidP="00520BF1">
      <w:pPr>
        <w:pStyle w:val="ab"/>
        <w:rPr>
          <w:b/>
          <w:sz w:val="28"/>
          <w:szCs w:val="28"/>
        </w:rPr>
      </w:pPr>
    </w:p>
    <w:p w:rsidR="00830657" w:rsidRPr="00830657" w:rsidRDefault="00830657" w:rsidP="00520BF1">
      <w:pPr>
        <w:pStyle w:val="ab"/>
        <w:rPr>
          <w:b/>
          <w:sz w:val="28"/>
          <w:szCs w:val="28"/>
        </w:rPr>
      </w:pPr>
    </w:p>
    <w:p w:rsidR="00830657" w:rsidRPr="00830657" w:rsidRDefault="00830657" w:rsidP="00520BF1">
      <w:pPr>
        <w:pStyle w:val="ab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Pr="00830657" w:rsidRDefault="00830657" w:rsidP="00737292">
      <w:pPr>
        <w:pStyle w:val="ab"/>
        <w:rPr>
          <w:b/>
          <w:sz w:val="28"/>
          <w:szCs w:val="28"/>
        </w:rPr>
      </w:pPr>
    </w:p>
    <w:p w:rsidR="00830657" w:rsidRPr="00830657" w:rsidRDefault="00737292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276BF42" wp14:editId="00943E7E">
            <wp:simplePos x="0" y="0"/>
            <wp:positionH relativeFrom="column">
              <wp:posOffset>-212090</wp:posOffset>
            </wp:positionH>
            <wp:positionV relativeFrom="paragraph">
              <wp:posOffset>126365</wp:posOffset>
            </wp:positionV>
            <wp:extent cx="2032000" cy="1842135"/>
            <wp:effectExtent l="133350" t="114300" r="139700" b="15811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8421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737292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E880E01" wp14:editId="348E1202">
            <wp:simplePos x="0" y="0"/>
            <wp:positionH relativeFrom="column">
              <wp:posOffset>2110105</wp:posOffset>
            </wp:positionH>
            <wp:positionV relativeFrom="paragraph">
              <wp:posOffset>23495</wp:posOffset>
            </wp:positionV>
            <wp:extent cx="2059940" cy="1654175"/>
            <wp:effectExtent l="133350" t="95250" r="149860" b="15557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1654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rPr>
          <w:b/>
          <w:sz w:val="28"/>
          <w:szCs w:val="28"/>
        </w:rPr>
      </w:pPr>
    </w:p>
    <w:p w:rsidR="00830657" w:rsidRPr="00520BF1" w:rsidRDefault="00830657" w:rsidP="00520BF1">
      <w:pPr>
        <w:rPr>
          <w:b/>
          <w:sz w:val="28"/>
          <w:szCs w:val="28"/>
        </w:rPr>
      </w:pPr>
    </w:p>
    <w:p w:rsidR="00737292" w:rsidRDefault="00737292" w:rsidP="00830657">
      <w:pPr>
        <w:ind w:left="360"/>
        <w:rPr>
          <w:b/>
          <w:sz w:val="28"/>
          <w:szCs w:val="28"/>
        </w:rPr>
      </w:pPr>
    </w:p>
    <w:p w:rsidR="00737292" w:rsidRDefault="00737292" w:rsidP="00830657">
      <w:pPr>
        <w:ind w:left="360"/>
        <w:rPr>
          <w:b/>
          <w:sz w:val="28"/>
          <w:szCs w:val="28"/>
        </w:rPr>
      </w:pPr>
    </w:p>
    <w:p w:rsidR="00737292" w:rsidRDefault="00737292" w:rsidP="00830657">
      <w:pPr>
        <w:ind w:left="360"/>
        <w:rPr>
          <w:b/>
          <w:sz w:val="28"/>
          <w:szCs w:val="28"/>
        </w:rPr>
      </w:pPr>
    </w:p>
    <w:p w:rsidR="00737292" w:rsidRDefault="00737292" w:rsidP="00830657">
      <w:pPr>
        <w:ind w:left="360"/>
        <w:rPr>
          <w:b/>
          <w:sz w:val="28"/>
          <w:szCs w:val="28"/>
        </w:rPr>
      </w:pPr>
    </w:p>
    <w:p w:rsidR="00737292" w:rsidRDefault="00737292" w:rsidP="00830657">
      <w:pPr>
        <w:ind w:left="360"/>
        <w:rPr>
          <w:b/>
          <w:sz w:val="28"/>
          <w:szCs w:val="28"/>
        </w:rPr>
      </w:pPr>
    </w:p>
    <w:p w:rsidR="00830657" w:rsidRPr="00830657" w:rsidRDefault="00830657" w:rsidP="00830657">
      <w:pPr>
        <w:ind w:left="360"/>
        <w:rPr>
          <w:b/>
          <w:sz w:val="28"/>
          <w:szCs w:val="28"/>
        </w:rPr>
      </w:pPr>
      <w:r w:rsidRPr="00830657">
        <w:rPr>
          <w:b/>
          <w:sz w:val="28"/>
          <w:szCs w:val="28"/>
        </w:rPr>
        <w:t>Слайдовая презентация 2</w:t>
      </w:r>
    </w:p>
    <w:p w:rsidR="00830657" w:rsidRPr="00830657" w:rsidRDefault="00830657" w:rsidP="00830657">
      <w:pPr>
        <w:pStyle w:val="ab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6C452D4" wp14:editId="54AA6662">
            <wp:simplePos x="0" y="0"/>
            <wp:positionH relativeFrom="column">
              <wp:posOffset>4371340</wp:posOffset>
            </wp:positionH>
            <wp:positionV relativeFrom="paragraph">
              <wp:posOffset>80645</wp:posOffset>
            </wp:positionV>
            <wp:extent cx="2024380" cy="1519195"/>
            <wp:effectExtent l="133350" t="114300" r="147320" b="15748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15191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28268F80" wp14:editId="6A5BE96E">
            <wp:simplePos x="0" y="0"/>
            <wp:positionH relativeFrom="column">
              <wp:posOffset>2129794</wp:posOffset>
            </wp:positionH>
            <wp:positionV relativeFrom="paragraph">
              <wp:posOffset>80645</wp:posOffset>
            </wp:positionV>
            <wp:extent cx="2007017" cy="1504950"/>
            <wp:effectExtent l="133350" t="95250" r="146050" b="1714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871" cy="15093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6317092F" wp14:editId="05C84351">
            <wp:simplePos x="0" y="0"/>
            <wp:positionH relativeFrom="column">
              <wp:posOffset>-153036</wp:posOffset>
            </wp:positionH>
            <wp:positionV relativeFrom="paragraph">
              <wp:posOffset>80645</wp:posOffset>
            </wp:positionV>
            <wp:extent cx="2009775" cy="1507138"/>
            <wp:effectExtent l="133350" t="95250" r="142875" b="16954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71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520BF1">
      <w:pPr>
        <w:pStyle w:val="ab"/>
        <w:rPr>
          <w:b/>
          <w:sz w:val="28"/>
          <w:szCs w:val="28"/>
        </w:rPr>
      </w:pPr>
    </w:p>
    <w:p w:rsidR="00830657" w:rsidRPr="00830657" w:rsidRDefault="00830657" w:rsidP="00520BF1">
      <w:pPr>
        <w:pStyle w:val="ab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ECB3BD6" wp14:editId="05C3708A">
            <wp:simplePos x="0" y="0"/>
            <wp:positionH relativeFrom="column">
              <wp:posOffset>4418965</wp:posOffset>
            </wp:positionH>
            <wp:positionV relativeFrom="paragraph">
              <wp:posOffset>12701</wp:posOffset>
            </wp:positionV>
            <wp:extent cx="2070110" cy="1552416"/>
            <wp:effectExtent l="133350" t="95250" r="139700" b="16256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793" cy="15499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35C111E9" wp14:editId="4AD8DED3">
            <wp:simplePos x="0" y="0"/>
            <wp:positionH relativeFrom="column">
              <wp:posOffset>2132330</wp:posOffset>
            </wp:positionH>
            <wp:positionV relativeFrom="paragraph">
              <wp:posOffset>12065</wp:posOffset>
            </wp:positionV>
            <wp:extent cx="2070530" cy="1552575"/>
            <wp:effectExtent l="133350" t="95250" r="139700" b="16192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530" cy="1552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7CE933EB" wp14:editId="1979B476">
            <wp:simplePos x="0" y="0"/>
            <wp:positionH relativeFrom="column">
              <wp:posOffset>-210185</wp:posOffset>
            </wp:positionH>
            <wp:positionV relativeFrom="paragraph">
              <wp:posOffset>12701</wp:posOffset>
            </wp:positionV>
            <wp:extent cx="2066925" cy="1550512"/>
            <wp:effectExtent l="133350" t="95250" r="142875" b="16446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199" cy="15552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657" w:rsidRPr="00830657" w:rsidRDefault="00830657" w:rsidP="00830657">
      <w:pPr>
        <w:pStyle w:val="ab"/>
        <w:numPr>
          <w:ilvl w:val="0"/>
          <w:numId w:val="13"/>
        </w:numPr>
        <w:jc w:val="center"/>
        <w:rPr>
          <w:b/>
          <w:sz w:val="28"/>
          <w:szCs w:val="28"/>
        </w:rPr>
      </w:pPr>
    </w:p>
    <w:p w:rsidR="00830657" w:rsidRPr="00830657" w:rsidRDefault="00830657" w:rsidP="00830657">
      <w:pPr>
        <w:pStyle w:val="ab"/>
        <w:numPr>
          <w:ilvl w:val="0"/>
          <w:numId w:val="13"/>
        </w:numPr>
        <w:rPr>
          <w:b/>
          <w:sz w:val="28"/>
          <w:szCs w:val="28"/>
        </w:rPr>
      </w:pPr>
    </w:p>
    <w:p w:rsidR="00830657" w:rsidRDefault="00830657" w:rsidP="00830657">
      <w:pPr>
        <w:pStyle w:val="ab"/>
        <w:numPr>
          <w:ilvl w:val="0"/>
          <w:numId w:val="13"/>
        </w:numPr>
      </w:pPr>
    </w:p>
    <w:p w:rsidR="00830657" w:rsidRDefault="00830657" w:rsidP="00830657">
      <w:pPr>
        <w:pStyle w:val="ab"/>
        <w:numPr>
          <w:ilvl w:val="0"/>
          <w:numId w:val="13"/>
        </w:numPr>
      </w:pPr>
    </w:p>
    <w:p w:rsidR="00830657" w:rsidRDefault="00830657" w:rsidP="00830657">
      <w:pPr>
        <w:pStyle w:val="ab"/>
        <w:numPr>
          <w:ilvl w:val="0"/>
          <w:numId w:val="13"/>
        </w:numPr>
      </w:pPr>
    </w:p>
    <w:p w:rsidR="00830657" w:rsidRPr="008F0B04" w:rsidRDefault="00830657" w:rsidP="00830657">
      <w:pPr>
        <w:pStyle w:val="ab"/>
        <w:numPr>
          <w:ilvl w:val="0"/>
          <w:numId w:val="13"/>
        </w:numPr>
      </w:pPr>
    </w:p>
    <w:p w:rsidR="00830657" w:rsidRPr="008F0B04" w:rsidRDefault="00830657" w:rsidP="00830657">
      <w:pPr>
        <w:pStyle w:val="ab"/>
        <w:numPr>
          <w:ilvl w:val="0"/>
          <w:numId w:val="13"/>
        </w:numPr>
      </w:pPr>
    </w:p>
    <w:p w:rsidR="00830657" w:rsidRPr="008F0B04" w:rsidRDefault="00830657" w:rsidP="00830657">
      <w:pPr>
        <w:pStyle w:val="ab"/>
      </w:pPr>
    </w:p>
    <w:p w:rsidR="00830657" w:rsidRPr="008F0B04" w:rsidRDefault="00830657" w:rsidP="00737292"/>
    <w:p w:rsidR="00830657" w:rsidRPr="008F0B04" w:rsidRDefault="00830657" w:rsidP="00830657">
      <w:pPr>
        <w:pStyle w:val="ab"/>
      </w:pPr>
      <w:bookmarkStart w:id="0" w:name="_GoBack"/>
      <w:bookmarkEnd w:id="0"/>
    </w:p>
    <w:sectPr w:rsidR="00830657" w:rsidRPr="008F0B04" w:rsidSect="000871DC">
      <w:headerReference w:type="default" r:id="rId28"/>
      <w:footerReference w:type="default" r:id="rId29"/>
      <w:type w:val="continuous"/>
      <w:pgSz w:w="11906" w:h="16838"/>
      <w:pgMar w:top="567" w:right="567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D5E" w:rsidRDefault="00931D5E" w:rsidP="00DE6A54">
      <w:r>
        <w:separator/>
      </w:r>
    </w:p>
  </w:endnote>
  <w:endnote w:type="continuationSeparator" w:id="0">
    <w:p w:rsidR="00931D5E" w:rsidRDefault="00931D5E" w:rsidP="00DE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33D" w:rsidRDefault="0088633D">
    <w:pPr>
      <w:pStyle w:val="af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proofErr w:type="spellStart"/>
    <w:r w:rsidRPr="00553464">
      <w:rPr>
        <w:rFonts w:asciiTheme="majorHAnsi" w:eastAsiaTheme="majorEastAsia" w:hAnsiTheme="majorHAnsi" w:cstheme="majorBidi"/>
      </w:rPr>
      <w:t>Саморокова</w:t>
    </w:r>
    <w:proofErr w:type="spellEnd"/>
    <w:r w:rsidRPr="00553464">
      <w:rPr>
        <w:rFonts w:asciiTheme="majorHAnsi" w:eastAsiaTheme="majorEastAsia" w:hAnsiTheme="majorHAnsi" w:cstheme="majorBidi"/>
      </w:rPr>
      <w:t xml:space="preserve"> В.А., учитель русского языка и литературы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737292" w:rsidRPr="00737292">
      <w:rPr>
        <w:rFonts w:asciiTheme="majorHAnsi" w:eastAsiaTheme="majorEastAsia" w:hAnsiTheme="majorHAnsi" w:cstheme="majorBidi"/>
        <w:noProof/>
      </w:rPr>
      <w:t>8</w:t>
    </w:r>
    <w:r>
      <w:rPr>
        <w:rFonts w:asciiTheme="majorHAnsi" w:eastAsiaTheme="majorEastAsia" w:hAnsiTheme="majorHAnsi" w:cstheme="majorBidi"/>
      </w:rPr>
      <w:fldChar w:fldCharType="end"/>
    </w:r>
  </w:p>
  <w:p w:rsidR="0088633D" w:rsidRDefault="0088633D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E42" w:rsidRDefault="001D3F85">
    <w:pPr>
      <w:pStyle w:val="af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proofErr w:type="spellStart"/>
    <w:r w:rsidRPr="00773BC0">
      <w:rPr>
        <w:rFonts w:eastAsiaTheme="majorEastAsia"/>
        <w:sz w:val="22"/>
        <w:szCs w:val="22"/>
      </w:rPr>
      <w:t>Саморокова</w:t>
    </w:r>
    <w:proofErr w:type="spellEnd"/>
    <w:r w:rsidRPr="00773BC0">
      <w:rPr>
        <w:rFonts w:eastAsiaTheme="majorEastAsia"/>
        <w:sz w:val="22"/>
        <w:szCs w:val="22"/>
      </w:rPr>
      <w:t xml:space="preserve"> В.А. – учитель русского языка и литературы НРМОБУ «Салымская СОШ № 2»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737292" w:rsidRPr="00737292">
      <w:rPr>
        <w:rFonts w:asciiTheme="majorHAnsi" w:eastAsiaTheme="majorEastAsia" w:hAnsiTheme="majorHAnsi" w:cstheme="majorBidi"/>
        <w:noProof/>
      </w:rPr>
      <w:t>14</w:t>
    </w:r>
    <w:r>
      <w:rPr>
        <w:rFonts w:asciiTheme="majorHAnsi" w:eastAsiaTheme="majorEastAsia" w:hAnsiTheme="majorHAnsi" w:cstheme="majorBidi"/>
      </w:rPr>
      <w:fldChar w:fldCharType="end"/>
    </w:r>
  </w:p>
  <w:p w:rsidR="00BB1E42" w:rsidRDefault="00931D5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D5E" w:rsidRDefault="00931D5E" w:rsidP="00DE6A54">
      <w:r>
        <w:separator/>
      </w:r>
    </w:p>
  </w:footnote>
  <w:footnote w:type="continuationSeparator" w:id="0">
    <w:p w:rsidR="00931D5E" w:rsidRDefault="00931D5E" w:rsidP="00DE6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33D" w:rsidRDefault="0088633D" w:rsidP="0096555A">
    <w:pPr>
      <w:pStyle w:val="ad"/>
      <w:framePr w:wrap="around" w:vAnchor="text" w:hAnchor="margin" w:xAlign="right" w:y="1"/>
      <w:rPr>
        <w:rStyle w:val="af1"/>
        <w:rFonts w:eastAsiaTheme="minorHAnsi"/>
      </w:rPr>
    </w:pPr>
    <w:r>
      <w:rPr>
        <w:rStyle w:val="af1"/>
        <w:rFonts w:eastAsiaTheme="minorHAnsi"/>
      </w:rPr>
      <w:fldChar w:fldCharType="begin"/>
    </w:r>
    <w:r>
      <w:rPr>
        <w:rStyle w:val="af1"/>
        <w:rFonts w:eastAsiaTheme="minorHAnsi"/>
      </w:rPr>
      <w:instrText xml:space="preserve">PAGE  </w:instrText>
    </w:r>
    <w:r>
      <w:rPr>
        <w:rStyle w:val="af1"/>
        <w:rFonts w:eastAsiaTheme="minorHAnsi"/>
      </w:rPr>
      <w:fldChar w:fldCharType="end"/>
    </w:r>
  </w:p>
  <w:p w:rsidR="0088633D" w:rsidRDefault="0088633D" w:rsidP="0096555A">
    <w:pPr>
      <w:pStyle w:val="a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72C" w:rsidRPr="008F172C" w:rsidRDefault="008F172C" w:rsidP="008F172C">
    <w:pPr>
      <w:jc w:val="center"/>
      <w:rPr>
        <w:b/>
        <w:sz w:val="26"/>
        <w:szCs w:val="26"/>
      </w:rPr>
    </w:pPr>
    <w:r>
      <w:rPr>
        <w:b/>
        <w:sz w:val="26"/>
        <w:szCs w:val="26"/>
      </w:rPr>
      <w:t>Всероссийский педагогический конкурс</w:t>
    </w:r>
    <w:r w:rsidRPr="00064898">
      <w:rPr>
        <w:b/>
        <w:sz w:val="26"/>
        <w:szCs w:val="26"/>
      </w:rPr>
      <w:t xml:space="preserve"> «Мой лучший сценарий»</w:t>
    </w:r>
  </w:p>
  <w:p w:rsidR="00345DA8" w:rsidRPr="003E2BC1" w:rsidRDefault="00345DA8" w:rsidP="008F172C">
    <w:pPr>
      <w:pStyle w:val="ad"/>
      <w:pBdr>
        <w:bottom w:val="thickThinSmallGap" w:sz="24" w:space="1" w:color="622423" w:themeColor="accent2" w:themeShade="7F"/>
      </w:pBdr>
      <w:rPr>
        <w:rFonts w:eastAsiaTheme="majorEastAsia"/>
      </w:rPr>
    </w:pPr>
  </w:p>
  <w:p w:rsidR="0088633D" w:rsidRPr="00C11632" w:rsidRDefault="0088633D" w:rsidP="00C11632">
    <w:pPr>
      <w:pStyle w:val="ad"/>
      <w:ind w:right="360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6"/>
        <w:szCs w:val="26"/>
      </w:rPr>
      <w:alias w:val="Название"/>
      <w:id w:val="1201360250"/>
      <w:placeholder>
        <w:docPart w:val="A5654C34AB294F90A53AA9ABE1B32C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F0B04" w:rsidRPr="003E2BC1" w:rsidRDefault="008F2F01" w:rsidP="008F0B04">
        <w:pPr>
          <w:pStyle w:val="ad"/>
          <w:pBdr>
            <w:bottom w:val="thickThinSmallGap" w:sz="24" w:space="1" w:color="622423" w:themeColor="accent2" w:themeShade="7F"/>
          </w:pBdr>
          <w:jc w:val="center"/>
          <w:rPr>
            <w:rFonts w:eastAsiaTheme="majorEastAsia"/>
          </w:rPr>
        </w:pPr>
        <w:r w:rsidRPr="008F2F01">
          <w:rPr>
            <w:b/>
            <w:sz w:val="26"/>
            <w:szCs w:val="26"/>
          </w:rPr>
          <w:t>Всероссийский педагогический конкурс «Мой лучший сценарий»</w:t>
        </w:r>
      </w:p>
    </w:sdtContent>
  </w:sdt>
  <w:p w:rsidR="00CD0DBF" w:rsidRPr="00CD0DBF" w:rsidRDefault="00931D5E" w:rsidP="00CD0DBF">
    <w:pPr>
      <w:pStyle w:val="ad"/>
      <w:jc w:val="center"/>
      <w:rPr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5B03"/>
    <w:multiLevelType w:val="hybridMultilevel"/>
    <w:tmpl w:val="B4CCA0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721BCC"/>
    <w:multiLevelType w:val="hybridMultilevel"/>
    <w:tmpl w:val="2CFABA78"/>
    <w:lvl w:ilvl="0" w:tplc="5FB297A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01005E"/>
    <w:multiLevelType w:val="hybridMultilevel"/>
    <w:tmpl w:val="6A7A529C"/>
    <w:lvl w:ilvl="0" w:tplc="D374B41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E97808"/>
    <w:multiLevelType w:val="hybridMultilevel"/>
    <w:tmpl w:val="46583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BF6990"/>
    <w:multiLevelType w:val="hybridMultilevel"/>
    <w:tmpl w:val="0A4E92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3325DD"/>
    <w:multiLevelType w:val="hybridMultilevel"/>
    <w:tmpl w:val="8C449E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67835E8"/>
    <w:multiLevelType w:val="hybridMultilevel"/>
    <w:tmpl w:val="6434748E"/>
    <w:lvl w:ilvl="0" w:tplc="696AA6DA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DA2D74"/>
    <w:multiLevelType w:val="hybridMultilevel"/>
    <w:tmpl w:val="3C200C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6C41A4"/>
    <w:multiLevelType w:val="hybridMultilevel"/>
    <w:tmpl w:val="D1B00872"/>
    <w:lvl w:ilvl="0" w:tplc="696AA6DA">
      <w:start w:val="1"/>
      <w:numFmt w:val="bullet"/>
      <w:lvlText w:val=""/>
      <w:lvlJc w:val="left"/>
      <w:pPr>
        <w:tabs>
          <w:tab w:val="num" w:pos="642"/>
        </w:tabs>
        <w:ind w:left="642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51A15813"/>
    <w:multiLevelType w:val="hybridMultilevel"/>
    <w:tmpl w:val="184A1A46"/>
    <w:lvl w:ilvl="0" w:tplc="696AA6DA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8E7696"/>
    <w:multiLevelType w:val="hybridMultilevel"/>
    <w:tmpl w:val="76204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547F2"/>
    <w:multiLevelType w:val="hybridMultilevel"/>
    <w:tmpl w:val="B694E198"/>
    <w:lvl w:ilvl="0" w:tplc="696AA6DA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ED397A"/>
    <w:multiLevelType w:val="hybridMultilevel"/>
    <w:tmpl w:val="62609D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AC0589"/>
    <w:multiLevelType w:val="hybridMultilevel"/>
    <w:tmpl w:val="7E1A1F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6"/>
  </w:num>
  <w:num w:numId="5">
    <w:abstractNumId w:val="4"/>
  </w:num>
  <w:num w:numId="6">
    <w:abstractNumId w:val="12"/>
  </w:num>
  <w:num w:numId="7">
    <w:abstractNumId w:val="7"/>
  </w:num>
  <w:num w:numId="8">
    <w:abstractNumId w:val="13"/>
  </w:num>
  <w:num w:numId="9">
    <w:abstractNumId w:val="5"/>
  </w:num>
  <w:num w:numId="10">
    <w:abstractNumId w:val="0"/>
  </w:num>
  <w:num w:numId="11">
    <w:abstractNumId w:val="1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A54"/>
    <w:rsid w:val="00027F06"/>
    <w:rsid w:val="00060BF9"/>
    <w:rsid w:val="000871DC"/>
    <w:rsid w:val="00107F1F"/>
    <w:rsid w:val="00114943"/>
    <w:rsid w:val="00173F31"/>
    <w:rsid w:val="001D3F85"/>
    <w:rsid w:val="00205589"/>
    <w:rsid w:val="00210CB9"/>
    <w:rsid w:val="00234512"/>
    <w:rsid w:val="002506FF"/>
    <w:rsid w:val="0027317E"/>
    <w:rsid w:val="00294FD4"/>
    <w:rsid w:val="002F3A24"/>
    <w:rsid w:val="00301C6A"/>
    <w:rsid w:val="00345DA8"/>
    <w:rsid w:val="003E008B"/>
    <w:rsid w:val="003E2BC1"/>
    <w:rsid w:val="00416E42"/>
    <w:rsid w:val="00494A33"/>
    <w:rsid w:val="004B71AE"/>
    <w:rsid w:val="00520BF1"/>
    <w:rsid w:val="00561DD6"/>
    <w:rsid w:val="00584050"/>
    <w:rsid w:val="00594E9D"/>
    <w:rsid w:val="006A2AF0"/>
    <w:rsid w:val="00725F4F"/>
    <w:rsid w:val="00737292"/>
    <w:rsid w:val="00787142"/>
    <w:rsid w:val="007D3486"/>
    <w:rsid w:val="00830657"/>
    <w:rsid w:val="008570B8"/>
    <w:rsid w:val="008727AE"/>
    <w:rsid w:val="0088633D"/>
    <w:rsid w:val="008A50BA"/>
    <w:rsid w:val="008F0B04"/>
    <w:rsid w:val="008F172C"/>
    <w:rsid w:val="008F2F01"/>
    <w:rsid w:val="00931D5E"/>
    <w:rsid w:val="00961E38"/>
    <w:rsid w:val="009842AC"/>
    <w:rsid w:val="009B12AD"/>
    <w:rsid w:val="00A16889"/>
    <w:rsid w:val="00AD45E9"/>
    <w:rsid w:val="00B14118"/>
    <w:rsid w:val="00BB2D0C"/>
    <w:rsid w:val="00C2006B"/>
    <w:rsid w:val="00C5484C"/>
    <w:rsid w:val="00C758CD"/>
    <w:rsid w:val="00CB280F"/>
    <w:rsid w:val="00CB5194"/>
    <w:rsid w:val="00D20E80"/>
    <w:rsid w:val="00D421D2"/>
    <w:rsid w:val="00DE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01"/>
    <w:rPr>
      <w:rFonts w:eastAsia="Times New Roman"/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842AC"/>
    <w:pPr>
      <w:keepNext/>
      <w:outlineLvl w:val="0"/>
    </w:pPr>
    <w:rPr>
      <w:b/>
      <w:bCs/>
      <w:i/>
      <w:iCs/>
      <w:sz w:val="40"/>
    </w:rPr>
  </w:style>
  <w:style w:type="paragraph" w:styleId="2">
    <w:name w:val="heading 2"/>
    <w:basedOn w:val="a"/>
    <w:next w:val="a"/>
    <w:link w:val="20"/>
    <w:qFormat/>
    <w:rsid w:val="009842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9842A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842AC"/>
    <w:pPr>
      <w:keepNext/>
      <w:jc w:val="both"/>
      <w:outlineLvl w:val="4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link w:val="1"/>
    <w:rsid w:val="009842AC"/>
    <w:rPr>
      <w:rFonts w:eastAsiaTheme="minorHAnsi" w:cstheme="minorBidi"/>
      <w:b/>
      <w:bCs/>
      <w:i/>
      <w:iCs/>
      <w:sz w:val="40"/>
      <w:szCs w:val="24"/>
    </w:rPr>
  </w:style>
  <w:style w:type="character" w:customStyle="1" w:styleId="20">
    <w:name w:val="Заголовок 2 Знак"/>
    <w:link w:val="2"/>
    <w:rsid w:val="009842AC"/>
    <w:rPr>
      <w:rFonts w:ascii="Arial" w:eastAsiaTheme="minorHAnsi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9842AC"/>
    <w:rPr>
      <w:rFonts w:eastAsia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842AC"/>
    <w:rPr>
      <w:rFonts w:eastAsiaTheme="minorHAnsi" w:cstheme="minorBidi"/>
      <w:sz w:val="24"/>
      <w:szCs w:val="24"/>
      <w:u w:val="single"/>
    </w:rPr>
  </w:style>
  <w:style w:type="paragraph" w:styleId="a3">
    <w:name w:val="Title"/>
    <w:basedOn w:val="a"/>
    <w:link w:val="a4"/>
    <w:qFormat/>
    <w:rsid w:val="009842AC"/>
    <w:pPr>
      <w:jc w:val="center"/>
    </w:pPr>
    <w:rPr>
      <w:b/>
      <w:bCs/>
    </w:rPr>
  </w:style>
  <w:style w:type="character" w:customStyle="1" w:styleId="a4">
    <w:name w:val="Название Знак"/>
    <w:link w:val="a3"/>
    <w:rsid w:val="009842AC"/>
    <w:rPr>
      <w:rFonts w:eastAsiaTheme="minorHAnsi" w:cstheme="minorBidi"/>
      <w:b/>
      <w:bCs/>
      <w:sz w:val="24"/>
      <w:szCs w:val="24"/>
    </w:rPr>
  </w:style>
  <w:style w:type="paragraph" w:styleId="a5">
    <w:name w:val="Subtitle"/>
    <w:basedOn w:val="a"/>
    <w:link w:val="a6"/>
    <w:qFormat/>
    <w:rsid w:val="009842AC"/>
    <w:pPr>
      <w:jc w:val="both"/>
    </w:pPr>
    <w:rPr>
      <w:u w:val="single"/>
    </w:rPr>
  </w:style>
  <w:style w:type="character" w:customStyle="1" w:styleId="a6">
    <w:name w:val="Подзаголовок Знак"/>
    <w:basedOn w:val="a0"/>
    <w:link w:val="a5"/>
    <w:rsid w:val="009842AC"/>
    <w:rPr>
      <w:rFonts w:eastAsiaTheme="minorHAnsi" w:cstheme="minorBidi"/>
      <w:sz w:val="24"/>
      <w:szCs w:val="24"/>
      <w:u w:val="single"/>
    </w:rPr>
  </w:style>
  <w:style w:type="character" w:styleId="a7">
    <w:name w:val="Strong"/>
    <w:uiPriority w:val="22"/>
    <w:qFormat/>
    <w:rsid w:val="009842AC"/>
    <w:rPr>
      <w:b/>
      <w:bCs/>
    </w:rPr>
  </w:style>
  <w:style w:type="character" w:styleId="a8">
    <w:name w:val="Emphasis"/>
    <w:qFormat/>
    <w:rsid w:val="009842AC"/>
    <w:rPr>
      <w:i/>
      <w:iCs/>
    </w:rPr>
  </w:style>
  <w:style w:type="paragraph" w:styleId="a9">
    <w:name w:val="No Spacing"/>
    <w:aliases w:val="основа,Без интервала1"/>
    <w:link w:val="aa"/>
    <w:uiPriority w:val="1"/>
    <w:qFormat/>
    <w:rsid w:val="009842AC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Без интервала Знак"/>
    <w:aliases w:val="основа Знак,Без интервала1 Знак"/>
    <w:link w:val="a9"/>
    <w:uiPriority w:val="1"/>
    <w:rsid w:val="009842AC"/>
    <w:rPr>
      <w:rFonts w:ascii="Calibri" w:eastAsia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9842AC"/>
    <w:pPr>
      <w:ind w:left="720"/>
      <w:contextualSpacing/>
    </w:pPr>
  </w:style>
  <w:style w:type="character" w:styleId="ac">
    <w:name w:val="Book Title"/>
    <w:basedOn w:val="a0"/>
    <w:uiPriority w:val="33"/>
    <w:qFormat/>
    <w:rsid w:val="009842AC"/>
    <w:rPr>
      <w:b/>
      <w:bCs/>
      <w:smallCaps/>
      <w:spacing w:val="5"/>
    </w:rPr>
  </w:style>
  <w:style w:type="paragraph" w:styleId="ad">
    <w:name w:val="header"/>
    <w:basedOn w:val="a"/>
    <w:link w:val="ae"/>
    <w:uiPriority w:val="99"/>
    <w:unhideWhenUsed/>
    <w:rsid w:val="00DE6A5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E6A54"/>
    <w:rPr>
      <w:rFonts w:eastAsia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DE6A5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E6A54"/>
    <w:rPr>
      <w:rFonts w:eastAsia="Times New Roman"/>
      <w:sz w:val="24"/>
      <w:szCs w:val="24"/>
    </w:rPr>
  </w:style>
  <w:style w:type="character" w:styleId="af1">
    <w:name w:val="page number"/>
    <w:basedOn w:val="a0"/>
    <w:rsid w:val="00DE6A54"/>
  </w:style>
  <w:style w:type="character" w:customStyle="1" w:styleId="apple-converted-space">
    <w:name w:val="apple-converted-space"/>
    <w:basedOn w:val="a0"/>
    <w:rsid w:val="00DE6A54"/>
  </w:style>
  <w:style w:type="paragraph" w:styleId="af2">
    <w:name w:val="Balloon Text"/>
    <w:basedOn w:val="a"/>
    <w:link w:val="af3"/>
    <w:uiPriority w:val="99"/>
    <w:semiHidden/>
    <w:unhideWhenUsed/>
    <w:rsid w:val="0058405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8405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01"/>
    <w:rPr>
      <w:rFonts w:eastAsia="Times New Roman"/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842AC"/>
    <w:pPr>
      <w:keepNext/>
      <w:outlineLvl w:val="0"/>
    </w:pPr>
    <w:rPr>
      <w:b/>
      <w:bCs/>
      <w:i/>
      <w:iCs/>
      <w:sz w:val="40"/>
    </w:rPr>
  </w:style>
  <w:style w:type="paragraph" w:styleId="2">
    <w:name w:val="heading 2"/>
    <w:basedOn w:val="a"/>
    <w:next w:val="a"/>
    <w:link w:val="20"/>
    <w:qFormat/>
    <w:rsid w:val="009842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9842A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842AC"/>
    <w:pPr>
      <w:keepNext/>
      <w:jc w:val="both"/>
      <w:outlineLvl w:val="4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link w:val="1"/>
    <w:rsid w:val="009842AC"/>
    <w:rPr>
      <w:rFonts w:eastAsiaTheme="minorHAnsi" w:cstheme="minorBidi"/>
      <w:b/>
      <w:bCs/>
      <w:i/>
      <w:iCs/>
      <w:sz w:val="40"/>
      <w:szCs w:val="24"/>
    </w:rPr>
  </w:style>
  <w:style w:type="character" w:customStyle="1" w:styleId="20">
    <w:name w:val="Заголовок 2 Знак"/>
    <w:link w:val="2"/>
    <w:rsid w:val="009842AC"/>
    <w:rPr>
      <w:rFonts w:ascii="Arial" w:eastAsiaTheme="minorHAnsi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9842AC"/>
    <w:rPr>
      <w:rFonts w:eastAsia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842AC"/>
    <w:rPr>
      <w:rFonts w:eastAsiaTheme="minorHAnsi" w:cstheme="minorBidi"/>
      <w:sz w:val="24"/>
      <w:szCs w:val="24"/>
      <w:u w:val="single"/>
    </w:rPr>
  </w:style>
  <w:style w:type="paragraph" w:styleId="a3">
    <w:name w:val="Title"/>
    <w:basedOn w:val="a"/>
    <w:link w:val="a4"/>
    <w:qFormat/>
    <w:rsid w:val="009842AC"/>
    <w:pPr>
      <w:jc w:val="center"/>
    </w:pPr>
    <w:rPr>
      <w:b/>
      <w:bCs/>
    </w:rPr>
  </w:style>
  <w:style w:type="character" w:customStyle="1" w:styleId="a4">
    <w:name w:val="Название Знак"/>
    <w:link w:val="a3"/>
    <w:rsid w:val="009842AC"/>
    <w:rPr>
      <w:rFonts w:eastAsiaTheme="minorHAnsi" w:cstheme="minorBidi"/>
      <w:b/>
      <w:bCs/>
      <w:sz w:val="24"/>
      <w:szCs w:val="24"/>
    </w:rPr>
  </w:style>
  <w:style w:type="paragraph" w:styleId="a5">
    <w:name w:val="Subtitle"/>
    <w:basedOn w:val="a"/>
    <w:link w:val="a6"/>
    <w:qFormat/>
    <w:rsid w:val="009842AC"/>
    <w:pPr>
      <w:jc w:val="both"/>
    </w:pPr>
    <w:rPr>
      <w:u w:val="single"/>
    </w:rPr>
  </w:style>
  <w:style w:type="character" w:customStyle="1" w:styleId="a6">
    <w:name w:val="Подзаголовок Знак"/>
    <w:basedOn w:val="a0"/>
    <w:link w:val="a5"/>
    <w:rsid w:val="009842AC"/>
    <w:rPr>
      <w:rFonts w:eastAsiaTheme="minorHAnsi" w:cstheme="minorBidi"/>
      <w:sz w:val="24"/>
      <w:szCs w:val="24"/>
      <w:u w:val="single"/>
    </w:rPr>
  </w:style>
  <w:style w:type="character" w:styleId="a7">
    <w:name w:val="Strong"/>
    <w:uiPriority w:val="22"/>
    <w:qFormat/>
    <w:rsid w:val="009842AC"/>
    <w:rPr>
      <w:b/>
      <w:bCs/>
    </w:rPr>
  </w:style>
  <w:style w:type="character" w:styleId="a8">
    <w:name w:val="Emphasis"/>
    <w:qFormat/>
    <w:rsid w:val="009842AC"/>
    <w:rPr>
      <w:i/>
      <w:iCs/>
    </w:rPr>
  </w:style>
  <w:style w:type="paragraph" w:styleId="a9">
    <w:name w:val="No Spacing"/>
    <w:aliases w:val="основа,Без интервала1"/>
    <w:link w:val="aa"/>
    <w:uiPriority w:val="1"/>
    <w:qFormat/>
    <w:rsid w:val="009842AC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Без интервала Знак"/>
    <w:aliases w:val="основа Знак,Без интервала1 Знак"/>
    <w:link w:val="a9"/>
    <w:uiPriority w:val="1"/>
    <w:rsid w:val="009842AC"/>
    <w:rPr>
      <w:rFonts w:ascii="Calibri" w:eastAsia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9842AC"/>
    <w:pPr>
      <w:ind w:left="720"/>
      <w:contextualSpacing/>
    </w:pPr>
  </w:style>
  <w:style w:type="character" w:styleId="ac">
    <w:name w:val="Book Title"/>
    <w:basedOn w:val="a0"/>
    <w:uiPriority w:val="33"/>
    <w:qFormat/>
    <w:rsid w:val="009842AC"/>
    <w:rPr>
      <w:b/>
      <w:bCs/>
      <w:smallCaps/>
      <w:spacing w:val="5"/>
    </w:rPr>
  </w:style>
  <w:style w:type="paragraph" w:styleId="ad">
    <w:name w:val="header"/>
    <w:basedOn w:val="a"/>
    <w:link w:val="ae"/>
    <w:uiPriority w:val="99"/>
    <w:unhideWhenUsed/>
    <w:rsid w:val="00DE6A5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E6A54"/>
    <w:rPr>
      <w:rFonts w:eastAsia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DE6A5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E6A54"/>
    <w:rPr>
      <w:rFonts w:eastAsia="Times New Roman"/>
      <w:sz w:val="24"/>
      <w:szCs w:val="24"/>
    </w:rPr>
  </w:style>
  <w:style w:type="character" w:styleId="af1">
    <w:name w:val="page number"/>
    <w:basedOn w:val="a0"/>
    <w:rsid w:val="00DE6A54"/>
  </w:style>
  <w:style w:type="character" w:customStyle="1" w:styleId="apple-converted-space">
    <w:name w:val="apple-converted-space"/>
    <w:basedOn w:val="a0"/>
    <w:rsid w:val="00DE6A54"/>
  </w:style>
  <w:style w:type="paragraph" w:styleId="af2">
    <w:name w:val="Balloon Text"/>
    <w:basedOn w:val="a"/>
    <w:link w:val="af3"/>
    <w:uiPriority w:val="99"/>
    <w:semiHidden/>
    <w:unhideWhenUsed/>
    <w:rsid w:val="0058405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8405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5654C34AB294F90A53AA9ABE1B32C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EC6C90-EC5D-4E67-8647-142DC302C9ED}"/>
      </w:docPartPr>
      <w:docPartBody>
        <w:p w:rsidR="00FB5CC9" w:rsidRDefault="00663948" w:rsidP="00663948">
          <w:pPr>
            <w:pStyle w:val="A5654C34AB294F90A53AA9ABE1B32C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64"/>
    <w:rsid w:val="00427DB7"/>
    <w:rsid w:val="00663948"/>
    <w:rsid w:val="006D6710"/>
    <w:rsid w:val="007441B2"/>
    <w:rsid w:val="00A65E52"/>
    <w:rsid w:val="00D57D64"/>
    <w:rsid w:val="00FB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26716F889945C6980B6D687D6DE7B4">
    <w:name w:val="3F26716F889945C6980B6D687D6DE7B4"/>
    <w:rsid w:val="00D57D64"/>
  </w:style>
  <w:style w:type="paragraph" w:customStyle="1" w:styleId="4064BC73CD904207A3F417295DE37570">
    <w:name w:val="4064BC73CD904207A3F417295DE37570"/>
    <w:rsid w:val="00D57D64"/>
  </w:style>
  <w:style w:type="paragraph" w:customStyle="1" w:styleId="1ACE800E2AA84DD298FC51FFF1BE85F9">
    <w:name w:val="1ACE800E2AA84DD298FC51FFF1BE85F9"/>
    <w:rsid w:val="00D57D64"/>
  </w:style>
  <w:style w:type="paragraph" w:customStyle="1" w:styleId="2863FF0CF1664BF79B65F1D5E8840029">
    <w:name w:val="2863FF0CF1664BF79B65F1D5E8840029"/>
    <w:rsid w:val="00663948"/>
  </w:style>
  <w:style w:type="paragraph" w:customStyle="1" w:styleId="A5654C34AB294F90A53AA9ABE1B32CD1">
    <w:name w:val="A5654C34AB294F90A53AA9ABE1B32CD1"/>
    <w:rsid w:val="0066394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26716F889945C6980B6D687D6DE7B4">
    <w:name w:val="3F26716F889945C6980B6D687D6DE7B4"/>
    <w:rsid w:val="00D57D64"/>
  </w:style>
  <w:style w:type="paragraph" w:customStyle="1" w:styleId="4064BC73CD904207A3F417295DE37570">
    <w:name w:val="4064BC73CD904207A3F417295DE37570"/>
    <w:rsid w:val="00D57D64"/>
  </w:style>
  <w:style w:type="paragraph" w:customStyle="1" w:styleId="1ACE800E2AA84DD298FC51FFF1BE85F9">
    <w:name w:val="1ACE800E2AA84DD298FC51FFF1BE85F9"/>
    <w:rsid w:val="00D57D64"/>
  </w:style>
  <w:style w:type="paragraph" w:customStyle="1" w:styleId="2863FF0CF1664BF79B65F1D5E8840029">
    <w:name w:val="2863FF0CF1664BF79B65F1D5E8840029"/>
    <w:rsid w:val="00663948"/>
  </w:style>
  <w:style w:type="paragraph" w:customStyle="1" w:styleId="A5654C34AB294F90A53AA9ABE1B32CD1">
    <w:name w:val="A5654C34AB294F90A53AA9ABE1B32CD1"/>
    <w:rsid w:val="006639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14</Pages>
  <Words>5351</Words>
  <Characters>30503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Первый региональный конкурс для детей и педагогов «Моя Югра»</vt:lpstr>
    </vt:vector>
  </TitlesOfParts>
  <Company/>
  <LinksUpToDate>false</LinksUpToDate>
  <CharactersWithSpaces>35783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Всероссийский педагогический конкурс «Мой лучший сценарий»</dc:title>
  <dc:creator>Учитель</dc:creator>
  <cp:lastModifiedBy>User</cp:lastModifiedBy>
  <cp:revision>67</cp:revision>
  <dcterms:created xsi:type="dcterms:W3CDTF">2017-11-13T10:03:00Z</dcterms:created>
  <dcterms:modified xsi:type="dcterms:W3CDTF">2022-01-12T08:59:00Z</dcterms:modified>
</cp:coreProperties>
</file>