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465" w:rsidRPr="00735465" w:rsidRDefault="00735465" w:rsidP="00735465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735465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Муниципальное </w:t>
      </w:r>
      <w:r w:rsidR="0041359F">
        <w:rPr>
          <w:rFonts w:ascii="Times New Roman" w:eastAsia="Times New Roman" w:hAnsi="Times New Roman" w:cs="Times New Roman"/>
          <w:sz w:val="24"/>
          <w:szCs w:val="24"/>
        </w:rPr>
        <w:t xml:space="preserve">автономное  </w:t>
      </w:r>
      <w:r w:rsidRPr="00735465">
        <w:rPr>
          <w:rFonts w:ascii="Times New Roman" w:eastAsia="Times New Roman" w:hAnsi="Times New Roman" w:cs="Times New Roman"/>
          <w:sz w:val="24"/>
          <w:szCs w:val="24"/>
        </w:rPr>
        <w:t>общеобразовательное учреждение</w:t>
      </w:r>
    </w:p>
    <w:p w:rsidR="00735465" w:rsidRPr="00735465" w:rsidRDefault="0041359F" w:rsidP="00735465">
      <w:pPr>
        <w:pStyle w:val="a5"/>
        <w:jc w:val="center"/>
        <w:rPr>
          <w:rStyle w:val="wixguard"/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«Гимназия  №48»</w:t>
      </w:r>
      <w:r w:rsidR="00735465" w:rsidRPr="007354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город Норильск</w:t>
      </w:r>
    </w:p>
    <w:p w:rsidR="00735465" w:rsidRDefault="00735465" w:rsidP="00735465">
      <w:pPr>
        <w:pStyle w:val="font8"/>
        <w:jc w:val="center"/>
        <w:rPr>
          <w:rStyle w:val="wixguard"/>
        </w:rPr>
      </w:pPr>
    </w:p>
    <w:p w:rsidR="00735465" w:rsidRDefault="00735465" w:rsidP="00735465">
      <w:pPr>
        <w:pStyle w:val="font8"/>
        <w:jc w:val="center"/>
        <w:rPr>
          <w:rStyle w:val="wixguard"/>
        </w:rPr>
      </w:pPr>
    </w:p>
    <w:p w:rsidR="000D28D1" w:rsidRDefault="000D28D1" w:rsidP="00735465">
      <w:pPr>
        <w:pStyle w:val="font8"/>
        <w:jc w:val="center"/>
        <w:rPr>
          <w:rStyle w:val="wixguard"/>
        </w:rPr>
      </w:pPr>
    </w:p>
    <w:p w:rsidR="000D28D1" w:rsidRDefault="000D28D1" w:rsidP="00735465">
      <w:pPr>
        <w:pStyle w:val="font8"/>
        <w:jc w:val="center"/>
        <w:rPr>
          <w:rStyle w:val="wixguard"/>
        </w:rPr>
      </w:pPr>
    </w:p>
    <w:p w:rsidR="000D28D1" w:rsidRPr="000D28D1" w:rsidRDefault="000D28D1" w:rsidP="00735465">
      <w:pPr>
        <w:pStyle w:val="font8"/>
        <w:jc w:val="center"/>
        <w:rPr>
          <w:rStyle w:val="wixguard"/>
          <w:b/>
          <w:sz w:val="48"/>
          <w:szCs w:val="48"/>
        </w:rPr>
      </w:pPr>
      <w:r w:rsidRPr="000D28D1">
        <w:rPr>
          <w:rStyle w:val="wixguard"/>
          <w:b/>
          <w:sz w:val="48"/>
          <w:szCs w:val="48"/>
        </w:rPr>
        <w:t xml:space="preserve">Технологическая карта урока по </w:t>
      </w:r>
      <w:r w:rsidR="00803818">
        <w:rPr>
          <w:rStyle w:val="wixguard"/>
          <w:b/>
          <w:sz w:val="48"/>
          <w:szCs w:val="48"/>
        </w:rPr>
        <w:t>информатике</w:t>
      </w:r>
    </w:p>
    <w:p w:rsidR="000D28D1" w:rsidRPr="000D28D1" w:rsidRDefault="00803818" w:rsidP="00735465">
      <w:pPr>
        <w:pStyle w:val="font8"/>
        <w:jc w:val="center"/>
        <w:rPr>
          <w:rStyle w:val="wixguard"/>
          <w:b/>
          <w:sz w:val="48"/>
          <w:szCs w:val="48"/>
        </w:rPr>
      </w:pPr>
      <w:r>
        <w:rPr>
          <w:rStyle w:val="wixguard"/>
          <w:b/>
          <w:sz w:val="48"/>
          <w:szCs w:val="48"/>
        </w:rPr>
        <w:t>для 6</w:t>
      </w:r>
      <w:r w:rsidR="000D28D1" w:rsidRPr="000D28D1">
        <w:rPr>
          <w:rStyle w:val="wixguard"/>
          <w:b/>
          <w:sz w:val="48"/>
          <w:szCs w:val="48"/>
        </w:rPr>
        <w:t xml:space="preserve"> класса</w:t>
      </w:r>
    </w:p>
    <w:p w:rsidR="000D28D1" w:rsidRDefault="000D28D1" w:rsidP="00735465">
      <w:pPr>
        <w:pStyle w:val="font8"/>
        <w:jc w:val="center"/>
        <w:rPr>
          <w:rStyle w:val="wixguard"/>
        </w:rPr>
      </w:pPr>
    </w:p>
    <w:p w:rsidR="000D28D1" w:rsidRDefault="000D28D1" w:rsidP="00743017">
      <w:pPr>
        <w:pStyle w:val="font8"/>
        <w:jc w:val="center"/>
        <w:rPr>
          <w:i/>
          <w:iCs/>
          <w:color w:val="000000"/>
          <w:sz w:val="52"/>
          <w:szCs w:val="52"/>
        </w:rPr>
      </w:pPr>
      <w:r w:rsidRPr="000D28D1">
        <w:rPr>
          <w:rStyle w:val="wixguard"/>
          <w:sz w:val="52"/>
          <w:szCs w:val="52"/>
        </w:rPr>
        <w:t>тема: "</w:t>
      </w:r>
      <w:r w:rsidRPr="000D28D1">
        <w:rPr>
          <w:i/>
          <w:iCs/>
          <w:color w:val="000000"/>
          <w:sz w:val="52"/>
          <w:szCs w:val="52"/>
        </w:rPr>
        <w:t xml:space="preserve"> </w:t>
      </w:r>
      <w:r w:rsidR="00743017">
        <w:rPr>
          <w:i/>
          <w:iCs/>
          <w:color w:val="000000"/>
          <w:sz w:val="52"/>
          <w:szCs w:val="52"/>
        </w:rPr>
        <w:t>Алгоритмы</w:t>
      </w:r>
      <w:r>
        <w:rPr>
          <w:i/>
          <w:iCs/>
          <w:color w:val="000000"/>
          <w:sz w:val="52"/>
          <w:szCs w:val="52"/>
        </w:rPr>
        <w:t xml:space="preserve"> </w:t>
      </w:r>
      <w:r w:rsidRPr="000D28D1">
        <w:rPr>
          <w:i/>
          <w:iCs/>
          <w:color w:val="000000"/>
          <w:sz w:val="52"/>
          <w:szCs w:val="52"/>
        </w:rPr>
        <w:t>"</w:t>
      </w:r>
      <w:r>
        <w:rPr>
          <w:i/>
          <w:iCs/>
          <w:color w:val="000000"/>
          <w:sz w:val="52"/>
          <w:szCs w:val="52"/>
        </w:rPr>
        <w:t>.</w:t>
      </w:r>
    </w:p>
    <w:p w:rsidR="000D28D1" w:rsidRDefault="000D28D1" w:rsidP="00735465">
      <w:pPr>
        <w:pStyle w:val="font8"/>
        <w:jc w:val="center"/>
        <w:rPr>
          <w:i/>
          <w:iCs/>
          <w:color w:val="000000"/>
          <w:sz w:val="52"/>
          <w:szCs w:val="52"/>
        </w:rPr>
      </w:pPr>
    </w:p>
    <w:p w:rsidR="000D28D1" w:rsidRPr="000D28D1" w:rsidRDefault="000D28D1" w:rsidP="000D28D1">
      <w:pPr>
        <w:pStyle w:val="a5"/>
        <w:jc w:val="right"/>
        <w:rPr>
          <w:rStyle w:val="wixguard"/>
          <w:rFonts w:ascii="Times New Roman" w:hAnsi="Times New Roman" w:cs="Times New Roman"/>
          <w:sz w:val="28"/>
          <w:szCs w:val="28"/>
        </w:rPr>
      </w:pPr>
      <w:r w:rsidRPr="000D28D1">
        <w:rPr>
          <w:rStyle w:val="wixguard"/>
          <w:rFonts w:ascii="Times New Roman" w:hAnsi="Times New Roman" w:cs="Times New Roman"/>
          <w:sz w:val="28"/>
          <w:szCs w:val="28"/>
        </w:rPr>
        <w:t>Автор: учитель физики, информатики</w:t>
      </w:r>
    </w:p>
    <w:p w:rsidR="000D28D1" w:rsidRPr="000D28D1" w:rsidRDefault="000D28D1" w:rsidP="000D28D1">
      <w:pPr>
        <w:pStyle w:val="a5"/>
        <w:jc w:val="right"/>
        <w:rPr>
          <w:rStyle w:val="wixguard"/>
          <w:rFonts w:ascii="Times New Roman" w:hAnsi="Times New Roman" w:cs="Times New Roman"/>
          <w:sz w:val="28"/>
          <w:szCs w:val="28"/>
        </w:rPr>
      </w:pPr>
      <w:r w:rsidRPr="000D28D1">
        <w:rPr>
          <w:rStyle w:val="wixguard"/>
          <w:rFonts w:ascii="Times New Roman" w:hAnsi="Times New Roman" w:cs="Times New Roman"/>
          <w:sz w:val="28"/>
          <w:szCs w:val="28"/>
        </w:rPr>
        <w:t>М</w:t>
      </w:r>
      <w:r w:rsidR="0019632D">
        <w:rPr>
          <w:rStyle w:val="wixguard"/>
          <w:rFonts w:ascii="Times New Roman" w:hAnsi="Times New Roman" w:cs="Times New Roman"/>
          <w:sz w:val="28"/>
          <w:szCs w:val="28"/>
        </w:rPr>
        <w:t>АОУ</w:t>
      </w:r>
      <w:r w:rsidRPr="000D28D1">
        <w:rPr>
          <w:rStyle w:val="wixguard"/>
          <w:rFonts w:ascii="Times New Roman" w:hAnsi="Times New Roman" w:cs="Times New Roman"/>
          <w:sz w:val="28"/>
          <w:szCs w:val="28"/>
        </w:rPr>
        <w:t xml:space="preserve"> </w:t>
      </w:r>
      <w:r w:rsidR="0019632D">
        <w:rPr>
          <w:rStyle w:val="wixguard"/>
          <w:rFonts w:ascii="Times New Roman" w:hAnsi="Times New Roman" w:cs="Times New Roman"/>
          <w:sz w:val="28"/>
          <w:szCs w:val="28"/>
        </w:rPr>
        <w:t>«Гимназия №48»</w:t>
      </w:r>
    </w:p>
    <w:p w:rsidR="000D28D1" w:rsidRDefault="000D28D1" w:rsidP="000D28D1">
      <w:pPr>
        <w:pStyle w:val="a5"/>
        <w:jc w:val="right"/>
        <w:rPr>
          <w:rStyle w:val="wixguard"/>
          <w:rFonts w:ascii="Times New Roman" w:hAnsi="Times New Roman" w:cs="Times New Roman"/>
          <w:sz w:val="28"/>
          <w:szCs w:val="28"/>
        </w:rPr>
      </w:pPr>
      <w:r w:rsidRPr="000D28D1">
        <w:rPr>
          <w:rStyle w:val="wixguard"/>
          <w:rFonts w:ascii="Times New Roman" w:hAnsi="Times New Roman" w:cs="Times New Roman"/>
          <w:sz w:val="28"/>
          <w:szCs w:val="28"/>
        </w:rPr>
        <w:t>Волкова Ирина Александровна</w:t>
      </w:r>
    </w:p>
    <w:p w:rsidR="000D28D1" w:rsidRDefault="000D28D1" w:rsidP="000D28D1">
      <w:pPr>
        <w:pStyle w:val="a5"/>
        <w:jc w:val="right"/>
        <w:rPr>
          <w:rStyle w:val="wixguard"/>
          <w:rFonts w:ascii="Times New Roman" w:hAnsi="Times New Roman" w:cs="Times New Roman"/>
          <w:sz w:val="28"/>
          <w:szCs w:val="28"/>
        </w:rPr>
      </w:pPr>
    </w:p>
    <w:p w:rsidR="000D28D1" w:rsidRDefault="000D28D1" w:rsidP="000D28D1">
      <w:pPr>
        <w:pStyle w:val="a5"/>
        <w:jc w:val="right"/>
        <w:rPr>
          <w:rStyle w:val="wixguard"/>
          <w:rFonts w:ascii="Times New Roman" w:hAnsi="Times New Roman" w:cs="Times New Roman"/>
          <w:sz w:val="28"/>
          <w:szCs w:val="28"/>
        </w:rPr>
      </w:pPr>
    </w:p>
    <w:p w:rsidR="000D28D1" w:rsidRDefault="000D28D1" w:rsidP="000D28D1">
      <w:pPr>
        <w:pStyle w:val="a5"/>
        <w:jc w:val="right"/>
        <w:rPr>
          <w:rStyle w:val="wixguard"/>
          <w:rFonts w:ascii="Times New Roman" w:hAnsi="Times New Roman" w:cs="Times New Roman"/>
          <w:sz w:val="28"/>
          <w:szCs w:val="28"/>
        </w:rPr>
      </w:pPr>
    </w:p>
    <w:p w:rsidR="00743017" w:rsidRDefault="00743017" w:rsidP="000D28D1">
      <w:pPr>
        <w:pStyle w:val="a5"/>
        <w:jc w:val="right"/>
        <w:rPr>
          <w:rStyle w:val="wixguard"/>
          <w:rFonts w:ascii="Times New Roman" w:hAnsi="Times New Roman" w:cs="Times New Roman"/>
          <w:sz w:val="28"/>
          <w:szCs w:val="28"/>
        </w:rPr>
      </w:pPr>
    </w:p>
    <w:p w:rsidR="000D28D1" w:rsidRDefault="000D28D1" w:rsidP="000D28D1">
      <w:pPr>
        <w:pStyle w:val="a5"/>
        <w:jc w:val="right"/>
        <w:rPr>
          <w:rStyle w:val="wixguard"/>
          <w:rFonts w:ascii="Times New Roman" w:hAnsi="Times New Roman" w:cs="Times New Roman"/>
          <w:sz w:val="28"/>
          <w:szCs w:val="28"/>
        </w:rPr>
      </w:pPr>
    </w:p>
    <w:p w:rsidR="000D28D1" w:rsidRDefault="000D28D1" w:rsidP="000D28D1">
      <w:pPr>
        <w:pStyle w:val="a5"/>
        <w:jc w:val="right"/>
        <w:rPr>
          <w:rStyle w:val="wixguard"/>
          <w:rFonts w:ascii="Times New Roman" w:hAnsi="Times New Roman" w:cs="Times New Roman"/>
          <w:sz w:val="28"/>
          <w:szCs w:val="28"/>
        </w:rPr>
      </w:pPr>
    </w:p>
    <w:p w:rsidR="000D28D1" w:rsidRDefault="000D28D1" w:rsidP="000D28D1">
      <w:pPr>
        <w:pStyle w:val="a5"/>
        <w:jc w:val="right"/>
        <w:rPr>
          <w:rStyle w:val="wixguard"/>
          <w:rFonts w:ascii="Times New Roman" w:hAnsi="Times New Roman" w:cs="Times New Roman"/>
          <w:sz w:val="28"/>
          <w:szCs w:val="28"/>
        </w:rPr>
      </w:pPr>
    </w:p>
    <w:p w:rsidR="000D28D1" w:rsidRDefault="0019632D" w:rsidP="000D28D1">
      <w:pPr>
        <w:pStyle w:val="a5"/>
        <w:jc w:val="center"/>
        <w:rPr>
          <w:rStyle w:val="wixguard"/>
          <w:rFonts w:ascii="Times New Roman" w:hAnsi="Times New Roman" w:cs="Times New Roman"/>
          <w:sz w:val="28"/>
          <w:szCs w:val="28"/>
        </w:rPr>
      </w:pPr>
      <w:r>
        <w:rPr>
          <w:rStyle w:val="wixguard"/>
          <w:rFonts w:ascii="Times New Roman" w:hAnsi="Times New Roman" w:cs="Times New Roman"/>
          <w:sz w:val="28"/>
          <w:szCs w:val="28"/>
        </w:rPr>
        <w:t>2022</w:t>
      </w:r>
      <w:r w:rsidR="000D28D1">
        <w:rPr>
          <w:rStyle w:val="wixguard"/>
          <w:rFonts w:ascii="Times New Roman" w:hAnsi="Times New Roman" w:cs="Times New Roman"/>
          <w:sz w:val="28"/>
          <w:szCs w:val="28"/>
        </w:rPr>
        <w:t xml:space="preserve"> г.</w:t>
      </w:r>
    </w:p>
    <w:p w:rsidR="00E856AB" w:rsidRDefault="00E856AB" w:rsidP="000D28D1">
      <w:pPr>
        <w:pStyle w:val="a5"/>
        <w:jc w:val="center"/>
        <w:rPr>
          <w:rStyle w:val="wixguard"/>
          <w:rFonts w:ascii="Times New Roman" w:hAnsi="Times New Roman" w:cs="Times New Roman"/>
          <w:sz w:val="28"/>
          <w:szCs w:val="28"/>
        </w:rPr>
      </w:pPr>
    </w:p>
    <w:p w:rsidR="00E856AB" w:rsidRDefault="00E856AB" w:rsidP="000D28D1">
      <w:pPr>
        <w:pStyle w:val="a5"/>
        <w:jc w:val="center"/>
        <w:rPr>
          <w:rStyle w:val="wixguard"/>
          <w:rFonts w:ascii="Times New Roman" w:hAnsi="Times New Roman" w:cs="Times New Roman"/>
          <w:sz w:val="28"/>
          <w:szCs w:val="28"/>
        </w:rPr>
      </w:pPr>
    </w:p>
    <w:p w:rsidR="00E856AB" w:rsidRDefault="00E856AB" w:rsidP="000D28D1">
      <w:pPr>
        <w:pStyle w:val="a5"/>
        <w:jc w:val="center"/>
        <w:rPr>
          <w:rStyle w:val="wixguard"/>
          <w:rFonts w:ascii="Times New Roman" w:hAnsi="Times New Roman" w:cs="Times New Roman"/>
          <w:sz w:val="28"/>
          <w:szCs w:val="28"/>
        </w:rPr>
      </w:pPr>
    </w:p>
    <w:p w:rsidR="00E856AB" w:rsidRDefault="00E856AB" w:rsidP="000D28D1">
      <w:pPr>
        <w:pStyle w:val="a5"/>
        <w:jc w:val="center"/>
        <w:rPr>
          <w:rStyle w:val="wixguard"/>
          <w:rFonts w:ascii="Times New Roman" w:hAnsi="Times New Roman" w:cs="Times New Roman"/>
          <w:sz w:val="28"/>
          <w:szCs w:val="28"/>
        </w:rPr>
      </w:pPr>
    </w:p>
    <w:p w:rsidR="00E856AB" w:rsidRDefault="00E856AB" w:rsidP="000D28D1">
      <w:pPr>
        <w:pStyle w:val="a5"/>
        <w:jc w:val="center"/>
        <w:rPr>
          <w:rStyle w:val="wixguard"/>
          <w:rFonts w:ascii="Times New Roman" w:hAnsi="Times New Roman" w:cs="Times New Roman"/>
          <w:sz w:val="28"/>
          <w:szCs w:val="28"/>
        </w:rPr>
      </w:pPr>
    </w:p>
    <w:p w:rsidR="00E856AB" w:rsidRDefault="00E856AB" w:rsidP="000D28D1">
      <w:pPr>
        <w:pStyle w:val="a5"/>
        <w:jc w:val="center"/>
        <w:rPr>
          <w:rStyle w:val="wixguard"/>
          <w:rFonts w:ascii="Times New Roman" w:hAnsi="Times New Roman" w:cs="Times New Roman"/>
          <w:sz w:val="28"/>
          <w:szCs w:val="28"/>
        </w:rPr>
      </w:pPr>
    </w:p>
    <w:p w:rsidR="00743017" w:rsidRDefault="00743017" w:rsidP="000D28D1">
      <w:pPr>
        <w:pStyle w:val="a5"/>
        <w:jc w:val="center"/>
        <w:rPr>
          <w:rStyle w:val="wixguard"/>
          <w:rFonts w:ascii="Times New Roman" w:hAnsi="Times New Roman" w:cs="Times New Roman"/>
          <w:sz w:val="28"/>
          <w:szCs w:val="28"/>
        </w:rPr>
      </w:pPr>
    </w:p>
    <w:p w:rsidR="00E856AB" w:rsidRDefault="00E856AB" w:rsidP="000D28D1">
      <w:pPr>
        <w:pStyle w:val="a5"/>
        <w:jc w:val="center"/>
        <w:rPr>
          <w:rStyle w:val="wixguard"/>
          <w:rFonts w:ascii="Times New Roman" w:hAnsi="Times New Roman" w:cs="Times New Roman"/>
          <w:sz w:val="28"/>
          <w:szCs w:val="28"/>
        </w:rPr>
      </w:pPr>
    </w:p>
    <w:p w:rsidR="00E856AB" w:rsidRDefault="00E856AB" w:rsidP="000D28D1">
      <w:pPr>
        <w:pStyle w:val="a5"/>
        <w:jc w:val="center"/>
        <w:rPr>
          <w:rStyle w:val="wixguard"/>
          <w:rFonts w:ascii="Times New Roman" w:hAnsi="Times New Roman" w:cs="Times New Roman"/>
          <w:sz w:val="28"/>
          <w:szCs w:val="28"/>
        </w:rPr>
      </w:pPr>
    </w:p>
    <w:p w:rsidR="00E856AB" w:rsidRDefault="00E856AB" w:rsidP="000D28D1">
      <w:pPr>
        <w:pStyle w:val="a5"/>
        <w:jc w:val="center"/>
        <w:rPr>
          <w:rStyle w:val="wixguard"/>
          <w:rFonts w:ascii="Times New Roman" w:hAnsi="Times New Roman" w:cs="Times New Roman"/>
          <w:sz w:val="28"/>
          <w:szCs w:val="28"/>
        </w:rPr>
      </w:pPr>
    </w:p>
    <w:p w:rsidR="00E856AB" w:rsidRDefault="00E856AB" w:rsidP="000D28D1">
      <w:pPr>
        <w:pStyle w:val="a5"/>
        <w:jc w:val="center"/>
        <w:rPr>
          <w:rStyle w:val="wixguard"/>
          <w:rFonts w:ascii="Times New Roman" w:hAnsi="Times New Roman" w:cs="Times New Roman"/>
          <w:sz w:val="28"/>
          <w:szCs w:val="28"/>
        </w:rPr>
      </w:pPr>
    </w:p>
    <w:p w:rsidR="00E856AB" w:rsidRDefault="00E856AB" w:rsidP="000D28D1">
      <w:pPr>
        <w:pStyle w:val="a5"/>
        <w:jc w:val="center"/>
        <w:rPr>
          <w:rStyle w:val="wixguard"/>
          <w:rFonts w:ascii="Times New Roman" w:hAnsi="Times New Roman" w:cs="Times New Roman"/>
          <w:sz w:val="28"/>
          <w:szCs w:val="28"/>
        </w:rPr>
      </w:pPr>
    </w:p>
    <w:p w:rsidR="00E856AB" w:rsidRDefault="00E856AB" w:rsidP="000D28D1">
      <w:pPr>
        <w:pStyle w:val="a5"/>
        <w:jc w:val="center"/>
        <w:rPr>
          <w:rStyle w:val="wixguard"/>
          <w:rFonts w:ascii="Times New Roman" w:hAnsi="Times New Roman" w:cs="Times New Roman"/>
          <w:b/>
          <w:sz w:val="24"/>
          <w:szCs w:val="24"/>
        </w:rPr>
      </w:pPr>
      <w:r w:rsidRPr="00E856AB">
        <w:rPr>
          <w:rStyle w:val="wixguard"/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записка.</w:t>
      </w:r>
    </w:p>
    <w:p w:rsidR="0032207F" w:rsidRDefault="004D6C15" w:rsidP="00EB6ADE">
      <w:pPr>
        <w:pStyle w:val="font8"/>
        <w:rPr>
          <w:rStyle w:val="wixguard"/>
        </w:rPr>
      </w:pPr>
      <w:r>
        <w:rPr>
          <w:rStyle w:val="wixguard"/>
        </w:rPr>
        <w:t>Технологическая карта урока информатики в 6</w:t>
      </w:r>
      <w:r w:rsidR="0032207F">
        <w:rPr>
          <w:rStyle w:val="wixguard"/>
        </w:rPr>
        <w:t xml:space="preserve"> класса по теме</w:t>
      </w:r>
      <w:proofErr w:type="gramStart"/>
      <w:r w:rsidR="0032207F">
        <w:rPr>
          <w:rStyle w:val="wixguard"/>
        </w:rPr>
        <w:t xml:space="preserve"> :</w:t>
      </w:r>
      <w:proofErr w:type="gramEnd"/>
      <w:r w:rsidR="0032207F">
        <w:rPr>
          <w:rStyle w:val="wixguard"/>
        </w:rPr>
        <w:t xml:space="preserve"> "</w:t>
      </w:r>
      <w:r>
        <w:rPr>
          <w:rStyle w:val="wixguard"/>
        </w:rPr>
        <w:t>Алгоритмы</w:t>
      </w:r>
      <w:r w:rsidR="0032207F">
        <w:rPr>
          <w:rStyle w:val="wixguard"/>
        </w:rPr>
        <w:t>"</w:t>
      </w:r>
    </w:p>
    <w:p w:rsidR="00E856AB" w:rsidRDefault="00283CE2" w:rsidP="00EB6ADE">
      <w:pPr>
        <w:pStyle w:val="font8"/>
        <w:rPr>
          <w:rStyle w:val="wixguard"/>
        </w:rPr>
      </w:pPr>
      <w:r>
        <w:rPr>
          <w:rStyle w:val="wixguard"/>
        </w:rPr>
        <w:t xml:space="preserve">Данный урок разработан в соответствии </w:t>
      </w:r>
      <w:r w:rsidR="007E0EDF">
        <w:rPr>
          <w:rStyle w:val="wixguard"/>
        </w:rPr>
        <w:t xml:space="preserve">с </w:t>
      </w:r>
      <w:r>
        <w:rPr>
          <w:rStyle w:val="wixguard"/>
        </w:rPr>
        <w:t>ФГОС нового поколения с и</w:t>
      </w:r>
      <w:r w:rsidR="007E0EDF">
        <w:rPr>
          <w:rStyle w:val="wixguard"/>
        </w:rPr>
        <w:t>спользованием технологии Способ</w:t>
      </w:r>
      <w:r w:rsidR="0032207F">
        <w:rPr>
          <w:rStyle w:val="wixguard"/>
        </w:rPr>
        <w:t xml:space="preserve"> диалектического о</w:t>
      </w:r>
      <w:r>
        <w:rPr>
          <w:rStyle w:val="wixguard"/>
        </w:rPr>
        <w:t>бучения.</w:t>
      </w:r>
      <w:r w:rsidR="00E54AAE">
        <w:rPr>
          <w:rStyle w:val="wixguard"/>
        </w:rPr>
        <w:t xml:space="preserve"> </w:t>
      </w:r>
      <w:r w:rsidR="004D6C15">
        <w:rPr>
          <w:rStyle w:val="wixguard"/>
        </w:rPr>
        <w:t>Тип</w:t>
      </w:r>
      <w:r w:rsidR="00397A1B">
        <w:rPr>
          <w:rStyle w:val="wixguard"/>
        </w:rPr>
        <w:t xml:space="preserve"> урока: </w:t>
      </w:r>
      <w:r w:rsidR="004D6C15">
        <w:rPr>
          <w:rStyle w:val="wixguard"/>
        </w:rPr>
        <w:t>открытие нового знания</w:t>
      </w:r>
      <w:r w:rsidR="00E54AAE">
        <w:rPr>
          <w:rStyle w:val="wixguard"/>
        </w:rPr>
        <w:t>.</w:t>
      </w:r>
    </w:p>
    <w:p w:rsidR="00390632" w:rsidRDefault="00EA2056" w:rsidP="00EB6ADE">
      <w:pPr>
        <w:pStyle w:val="font8"/>
        <w:rPr>
          <w:rStyle w:val="wixguard"/>
        </w:rPr>
      </w:pPr>
      <w:r>
        <w:rPr>
          <w:rStyle w:val="wixguard"/>
        </w:rPr>
        <w:t xml:space="preserve">Урок направлен на то, чтобы учащиеся среднего звена. знакомясь с первыми азами </w:t>
      </w:r>
      <w:proofErr w:type="spellStart"/>
      <w:r>
        <w:rPr>
          <w:rStyle w:val="wixguard"/>
        </w:rPr>
        <w:t>алгоритмики</w:t>
      </w:r>
      <w:proofErr w:type="spellEnd"/>
      <w:r>
        <w:rPr>
          <w:rStyle w:val="wixguard"/>
        </w:rPr>
        <w:t>, не  боялись новой</w:t>
      </w:r>
      <w:proofErr w:type="gramStart"/>
      <w:r>
        <w:rPr>
          <w:rStyle w:val="wixguard"/>
        </w:rPr>
        <w:t xml:space="preserve"> ,</w:t>
      </w:r>
      <w:proofErr w:type="gramEnd"/>
      <w:r>
        <w:rPr>
          <w:rStyle w:val="wixguard"/>
        </w:rPr>
        <w:t xml:space="preserve"> одной из ключевых тем, информатики. Темы </w:t>
      </w:r>
      <w:proofErr w:type="spellStart"/>
      <w:r>
        <w:rPr>
          <w:rStyle w:val="wixguard"/>
        </w:rPr>
        <w:t>сложнаяи</w:t>
      </w:r>
      <w:proofErr w:type="spellEnd"/>
      <w:r>
        <w:rPr>
          <w:rStyle w:val="wixguard"/>
        </w:rPr>
        <w:t xml:space="preserve"> </w:t>
      </w:r>
      <w:proofErr w:type="gramStart"/>
      <w:r>
        <w:rPr>
          <w:rStyle w:val="wixguard"/>
        </w:rPr>
        <w:t>базовая</w:t>
      </w:r>
      <w:proofErr w:type="gramEnd"/>
      <w:r>
        <w:rPr>
          <w:rStyle w:val="wixguard"/>
        </w:rPr>
        <w:t xml:space="preserve">. Для этого урок разработан с опорой на жизненные ситуации и примеры. </w:t>
      </w:r>
      <w:proofErr w:type="gramStart"/>
      <w:r>
        <w:rPr>
          <w:rStyle w:val="wixguard"/>
        </w:rPr>
        <w:t>Учащиеся</w:t>
      </w:r>
      <w:proofErr w:type="gramEnd"/>
      <w:r>
        <w:rPr>
          <w:rStyle w:val="wixguard"/>
        </w:rPr>
        <w:t xml:space="preserve"> посмотрев вокруг, сами делают вывод, что алгоритмы окружают нас везде, только мы на это не акцентируем внимание. </w:t>
      </w:r>
    </w:p>
    <w:p w:rsidR="00615916" w:rsidRDefault="00ED35F4" w:rsidP="00EB6ADE">
      <w:pPr>
        <w:pStyle w:val="font8"/>
        <w:rPr>
          <w:rStyle w:val="wixguard"/>
        </w:rPr>
      </w:pPr>
      <w:r>
        <w:rPr>
          <w:rStyle w:val="wixguard"/>
        </w:rPr>
        <w:t>В</w:t>
      </w:r>
      <w:r w:rsidR="00615916">
        <w:rPr>
          <w:rStyle w:val="wixguard"/>
        </w:rPr>
        <w:t xml:space="preserve"> ходе </w:t>
      </w:r>
      <w:r w:rsidR="00FA7739">
        <w:rPr>
          <w:rStyle w:val="wixguard"/>
        </w:rPr>
        <w:t>урока</w:t>
      </w:r>
      <w:r w:rsidR="00615916">
        <w:rPr>
          <w:rStyle w:val="wixguard"/>
        </w:rPr>
        <w:t xml:space="preserve"> учащиеся </w:t>
      </w:r>
      <w:r>
        <w:rPr>
          <w:rStyle w:val="wixguard"/>
        </w:rPr>
        <w:t xml:space="preserve">самостоятельно </w:t>
      </w:r>
      <w:r w:rsidR="00FA7739">
        <w:rPr>
          <w:rStyle w:val="wixguard"/>
        </w:rPr>
        <w:t>формулируют определения понятий</w:t>
      </w:r>
      <w:r w:rsidR="009D21F5">
        <w:rPr>
          <w:rStyle w:val="wixguard"/>
        </w:rPr>
        <w:t>: алгоритм, исполнитель, формальный и неформальный исполнитель. Классифицируют исполнителей по одинаковости выполнения алгоритмов.</w:t>
      </w:r>
      <w:r w:rsidR="00747BBE">
        <w:rPr>
          <w:rStyle w:val="wixguard"/>
        </w:rPr>
        <w:t xml:space="preserve"> Оценка и с</w:t>
      </w:r>
      <w:r>
        <w:rPr>
          <w:rStyle w:val="wixguard"/>
        </w:rPr>
        <w:t xml:space="preserve">амооценка также включена в ход урока. Формы работы разные: индивидуальная, </w:t>
      </w:r>
      <w:r w:rsidR="009D21F5">
        <w:rPr>
          <w:rStyle w:val="wixguard"/>
        </w:rPr>
        <w:t>фронтальная,</w:t>
      </w:r>
      <w:r w:rsidR="00747BBE">
        <w:rPr>
          <w:rStyle w:val="wixguard"/>
        </w:rPr>
        <w:t xml:space="preserve"> </w:t>
      </w:r>
      <w:r>
        <w:rPr>
          <w:rStyle w:val="wixguard"/>
        </w:rPr>
        <w:t>парная и групповая.</w:t>
      </w:r>
    </w:p>
    <w:p w:rsidR="00380109" w:rsidRDefault="007870FE" w:rsidP="00EB6ADE">
      <w:pPr>
        <w:pStyle w:val="font8"/>
        <w:rPr>
          <w:rStyle w:val="wixguard"/>
        </w:rPr>
      </w:pPr>
      <w:r>
        <w:rPr>
          <w:rStyle w:val="wixguard"/>
        </w:rPr>
        <w:t>В результате</w:t>
      </w:r>
      <w:r w:rsidR="000D5182">
        <w:rPr>
          <w:rStyle w:val="wixguard"/>
        </w:rPr>
        <w:t xml:space="preserve"> проведения </w:t>
      </w:r>
      <w:r w:rsidR="007457B0">
        <w:rPr>
          <w:rStyle w:val="wixguard"/>
        </w:rPr>
        <w:t>урока</w:t>
      </w:r>
      <w:r>
        <w:rPr>
          <w:rStyle w:val="wixguard"/>
        </w:rPr>
        <w:t xml:space="preserve"> получаем рабочий лист ученика</w:t>
      </w:r>
      <w:r w:rsidR="000D5182">
        <w:rPr>
          <w:rStyle w:val="wixguard"/>
        </w:rPr>
        <w:t xml:space="preserve"> с осмысленной и проработанной информацией. Учителю такой лист  позволит</w:t>
      </w:r>
      <w:r>
        <w:rPr>
          <w:rStyle w:val="wixguard"/>
        </w:rPr>
        <w:t xml:space="preserve"> проверить</w:t>
      </w:r>
      <w:r w:rsidR="002E2AFD">
        <w:rPr>
          <w:rStyle w:val="wixguard"/>
        </w:rPr>
        <w:t xml:space="preserve"> усвоены ли учеником </w:t>
      </w:r>
      <w:r w:rsidR="007457B0">
        <w:rPr>
          <w:rStyle w:val="wixguard"/>
        </w:rPr>
        <w:t xml:space="preserve">новые понятия. Так </w:t>
      </w:r>
      <w:r>
        <w:rPr>
          <w:rStyle w:val="wixguard"/>
        </w:rPr>
        <w:t xml:space="preserve"> же </w:t>
      </w:r>
      <w:r w:rsidR="00DD5489">
        <w:rPr>
          <w:rStyle w:val="wixguard"/>
        </w:rPr>
        <w:t>учителю</w:t>
      </w:r>
      <w:r>
        <w:rPr>
          <w:rStyle w:val="wixguard"/>
        </w:rPr>
        <w:t xml:space="preserve"> видно</w:t>
      </w:r>
      <w:r w:rsidR="00DD5489">
        <w:rPr>
          <w:rStyle w:val="wixguard"/>
        </w:rPr>
        <w:t>, на</w:t>
      </w:r>
      <w:r>
        <w:rPr>
          <w:rStyle w:val="wixguard"/>
        </w:rPr>
        <w:t>сколько ученик умеет самостоятельно формулировать цель работы, может выдв</w:t>
      </w:r>
      <w:r w:rsidR="00DD5489">
        <w:rPr>
          <w:rStyle w:val="wixguard"/>
        </w:rPr>
        <w:t>игать предположения, мыслить на</w:t>
      </w:r>
      <w:r>
        <w:rPr>
          <w:rStyle w:val="wixguard"/>
        </w:rPr>
        <w:t>перед</w:t>
      </w:r>
      <w:r w:rsidR="00A22DE4">
        <w:rPr>
          <w:rStyle w:val="wixguard"/>
        </w:rPr>
        <w:t>, оценивать себя по заданным критериям.</w:t>
      </w:r>
    </w:p>
    <w:p w:rsidR="004D298A" w:rsidRDefault="004D298A" w:rsidP="00EB6ADE">
      <w:pPr>
        <w:pStyle w:val="font8"/>
        <w:rPr>
          <w:rStyle w:val="wixguard"/>
        </w:rPr>
      </w:pPr>
      <w:r>
        <w:rPr>
          <w:rStyle w:val="wixguard"/>
        </w:rPr>
        <w:t xml:space="preserve">Ниже указаны ссылки на образовательные интернет </w:t>
      </w:r>
      <w:proofErr w:type="gramStart"/>
      <w:r>
        <w:rPr>
          <w:rStyle w:val="wixguard"/>
        </w:rPr>
        <w:t>порталы</w:t>
      </w:r>
      <w:proofErr w:type="gramEnd"/>
      <w:r>
        <w:rPr>
          <w:rStyle w:val="wixguard"/>
        </w:rPr>
        <w:t xml:space="preserve"> в которых размещен мой урок:</w:t>
      </w:r>
    </w:p>
    <w:p w:rsidR="004D298A" w:rsidRDefault="004D298A" w:rsidP="00EB6ADE">
      <w:pPr>
        <w:pStyle w:val="font8"/>
      </w:pPr>
      <w:r>
        <w:t xml:space="preserve">1. </w:t>
      </w:r>
      <w:hyperlink r:id="rId8" w:history="1">
        <w:r>
          <w:rPr>
            <w:rStyle w:val="a8"/>
            <w:rFonts w:ascii="Tahoma" w:hAnsi="Tahoma" w:cs="Tahoma"/>
            <w:color w:val="E84C3D"/>
            <w:sz w:val="21"/>
            <w:szCs w:val="21"/>
            <w:shd w:val="clear" w:color="auto" w:fill="FFFFFF"/>
          </w:rPr>
          <w:t>https://infourok.ru/tehnologicheskaya-karta-urokazanyatiya-algoritmi-2900844.html</w:t>
        </w:r>
      </w:hyperlink>
    </w:p>
    <w:p w:rsidR="004D298A" w:rsidRDefault="004D298A" w:rsidP="00EB6ADE">
      <w:pPr>
        <w:pStyle w:val="font8"/>
      </w:pPr>
      <w:r>
        <w:t xml:space="preserve">2. </w:t>
      </w:r>
      <w:hyperlink r:id="rId9" w:history="1">
        <w:r>
          <w:rPr>
            <w:rStyle w:val="a8"/>
            <w:rFonts w:ascii="Tahoma" w:hAnsi="Tahoma" w:cs="Tahoma"/>
            <w:color w:val="E84C3D"/>
            <w:sz w:val="21"/>
            <w:szCs w:val="21"/>
            <w:shd w:val="clear" w:color="auto" w:fill="FFFFFF"/>
          </w:rPr>
          <w:t>https://nsportal.ru/shkola/informatika-i-ikt/library/2018/04/18/tehnologicheskaya-karta-uroka-informatiki-6-klass-tema</w:t>
        </w:r>
      </w:hyperlink>
    </w:p>
    <w:p w:rsidR="00F234AA" w:rsidRDefault="00F234AA" w:rsidP="00EB6ADE">
      <w:pPr>
        <w:pStyle w:val="font8"/>
      </w:pPr>
      <w:r>
        <w:t>Рабочие листы для учащихся: Приложение 2.</w:t>
      </w:r>
    </w:p>
    <w:p w:rsidR="004D298A" w:rsidRDefault="004D298A" w:rsidP="00EB6ADE">
      <w:pPr>
        <w:pStyle w:val="font8"/>
        <w:rPr>
          <w:rStyle w:val="wixguard"/>
        </w:rPr>
      </w:pPr>
    </w:p>
    <w:p w:rsidR="002131FB" w:rsidRDefault="002131FB" w:rsidP="000D28D1">
      <w:pPr>
        <w:pStyle w:val="font8"/>
        <w:jc w:val="right"/>
        <w:rPr>
          <w:rStyle w:val="wixguard"/>
        </w:rPr>
      </w:pPr>
    </w:p>
    <w:p w:rsidR="00AD64BA" w:rsidRDefault="00AD64BA" w:rsidP="00AD64BA">
      <w:pPr>
        <w:pStyle w:val="font8"/>
        <w:jc w:val="both"/>
        <w:rPr>
          <w:rStyle w:val="wixguard"/>
        </w:rPr>
        <w:sectPr w:rsidR="00AD64BA" w:rsidSect="00E856AB">
          <w:pgSz w:w="11906" w:h="16838"/>
          <w:pgMar w:top="567" w:right="851" w:bottom="1134" w:left="1701" w:header="709" w:footer="709" w:gutter="0"/>
          <w:cols w:space="708"/>
          <w:docGrid w:linePitch="360"/>
        </w:sectPr>
      </w:pPr>
    </w:p>
    <w:p w:rsidR="00844B0D" w:rsidRPr="00673ED2" w:rsidRDefault="00844B0D" w:rsidP="00673E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3ED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Технологическая карта урока </w:t>
      </w:r>
    </w:p>
    <w:p w:rsidR="00844B0D" w:rsidRPr="00673ED2" w:rsidRDefault="00844B0D" w:rsidP="00673E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3ED2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844B0D" w:rsidRPr="00673ED2" w:rsidRDefault="00844B0D" w:rsidP="00673ED2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73ED2">
        <w:rPr>
          <w:rFonts w:ascii="Times New Roman" w:hAnsi="Times New Roman" w:cs="Times New Roman"/>
          <w:sz w:val="24"/>
          <w:szCs w:val="24"/>
        </w:rPr>
        <w:t xml:space="preserve">       ФИО учителя</w:t>
      </w:r>
      <w:r w:rsidR="003743FE" w:rsidRPr="00673ED2">
        <w:rPr>
          <w:rFonts w:ascii="Times New Roman" w:hAnsi="Times New Roman" w:cs="Times New Roman"/>
          <w:sz w:val="24"/>
          <w:szCs w:val="24"/>
        </w:rPr>
        <w:t xml:space="preserve">: </w:t>
      </w:r>
      <w:r w:rsidR="003743FE" w:rsidRPr="00673ED2">
        <w:rPr>
          <w:rFonts w:ascii="Times New Roman" w:hAnsi="Times New Roman" w:cs="Times New Roman"/>
          <w:i/>
          <w:sz w:val="24"/>
          <w:szCs w:val="24"/>
        </w:rPr>
        <w:t>Волкова Ирина Александровна</w:t>
      </w:r>
    </w:p>
    <w:p w:rsidR="00844B0D" w:rsidRPr="00673ED2" w:rsidRDefault="00844B0D" w:rsidP="00673ED2">
      <w:pPr>
        <w:pStyle w:val="a3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73ED2">
        <w:rPr>
          <w:rFonts w:ascii="Times New Roman" w:hAnsi="Times New Roman" w:cs="Times New Roman"/>
          <w:sz w:val="24"/>
          <w:szCs w:val="24"/>
        </w:rPr>
        <w:t>Класс</w:t>
      </w:r>
      <w:proofErr w:type="gramStart"/>
      <w:r w:rsidRPr="00673ED2">
        <w:rPr>
          <w:rFonts w:ascii="Times New Roman" w:hAnsi="Times New Roman" w:cs="Times New Roman"/>
          <w:sz w:val="24"/>
          <w:szCs w:val="24"/>
        </w:rPr>
        <w:t xml:space="preserve"> </w:t>
      </w:r>
      <w:r w:rsidR="003743FE" w:rsidRPr="00673ED2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3743FE" w:rsidRPr="00673ED2">
        <w:rPr>
          <w:rFonts w:ascii="Times New Roman" w:hAnsi="Times New Roman" w:cs="Times New Roman"/>
          <w:sz w:val="24"/>
          <w:szCs w:val="24"/>
        </w:rPr>
        <w:t xml:space="preserve"> </w:t>
      </w:r>
      <w:r w:rsidR="00497F37">
        <w:rPr>
          <w:rFonts w:ascii="Times New Roman" w:hAnsi="Times New Roman" w:cs="Times New Roman"/>
          <w:i/>
          <w:sz w:val="24"/>
          <w:szCs w:val="24"/>
        </w:rPr>
        <w:t>6</w:t>
      </w:r>
    </w:p>
    <w:p w:rsidR="00497F37" w:rsidRDefault="00844B0D" w:rsidP="00673ED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73ED2">
        <w:rPr>
          <w:rFonts w:ascii="Times New Roman" w:hAnsi="Times New Roman" w:cs="Times New Roman"/>
          <w:sz w:val="24"/>
          <w:szCs w:val="24"/>
        </w:rPr>
        <w:t xml:space="preserve">      УМК</w:t>
      </w:r>
      <w:r w:rsidR="003743FE" w:rsidRPr="00673ED2">
        <w:rPr>
          <w:rFonts w:ascii="Times New Roman" w:hAnsi="Times New Roman" w:cs="Times New Roman"/>
          <w:sz w:val="24"/>
          <w:szCs w:val="24"/>
        </w:rPr>
        <w:t xml:space="preserve"> : </w:t>
      </w:r>
      <w:proofErr w:type="spellStart"/>
      <w:r w:rsidR="00497F37" w:rsidRPr="00497F37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Л.Л.Босова</w:t>
      </w:r>
      <w:proofErr w:type="spellEnd"/>
      <w:r w:rsidR="00497F37" w:rsidRPr="00497F37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, </w:t>
      </w:r>
      <w:proofErr w:type="spellStart"/>
      <w:r w:rsidR="00497F37" w:rsidRPr="00497F37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А.Ю.Босова</w:t>
      </w:r>
      <w:proofErr w:type="spellEnd"/>
      <w:r w:rsidR="00497F37" w:rsidRPr="00497F37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, БИНОМ</w:t>
      </w:r>
      <w:proofErr w:type="gramStart"/>
      <w:r w:rsidR="00497F37" w:rsidRPr="00497F37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 ,</w:t>
      </w:r>
      <w:proofErr w:type="gramEnd"/>
      <w:r w:rsidR="00497F37" w:rsidRPr="00497F37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 Лаборатория знаний , Москва 2015г.</w:t>
      </w:r>
      <w:r w:rsidR="003743FE" w:rsidRPr="00497F37">
        <w:rPr>
          <w:rFonts w:ascii="Times New Roman" w:hAnsi="Times New Roman" w:cs="Times New Roman"/>
          <w:i/>
          <w:sz w:val="24"/>
          <w:szCs w:val="24"/>
        </w:rPr>
        <w:t xml:space="preserve">; </w:t>
      </w:r>
      <w:proofErr w:type="spellStart"/>
      <w:r w:rsidR="003743FE" w:rsidRPr="00673ED2">
        <w:rPr>
          <w:rFonts w:ascii="Times New Roman" w:hAnsi="Times New Roman" w:cs="Times New Roman"/>
          <w:i/>
          <w:sz w:val="24"/>
          <w:szCs w:val="24"/>
        </w:rPr>
        <w:t>Г.В.Глинкина</w:t>
      </w:r>
      <w:proofErr w:type="spellEnd"/>
      <w:r w:rsidR="003743FE" w:rsidRPr="00673ED2">
        <w:rPr>
          <w:rFonts w:ascii="Times New Roman" w:hAnsi="Times New Roman" w:cs="Times New Roman"/>
          <w:i/>
          <w:sz w:val="24"/>
          <w:szCs w:val="24"/>
        </w:rPr>
        <w:t>/</w:t>
      </w:r>
      <w:proofErr w:type="spellStart"/>
      <w:r w:rsidR="003743FE" w:rsidRPr="00673ED2">
        <w:rPr>
          <w:rFonts w:ascii="Times New Roman" w:hAnsi="Times New Roman" w:cs="Times New Roman"/>
          <w:i/>
          <w:sz w:val="24"/>
          <w:szCs w:val="24"/>
        </w:rPr>
        <w:t>М.И.Ковель</w:t>
      </w:r>
      <w:proofErr w:type="spellEnd"/>
      <w:r w:rsidR="003743FE" w:rsidRPr="00673ED2">
        <w:rPr>
          <w:rFonts w:ascii="Times New Roman" w:hAnsi="Times New Roman" w:cs="Times New Roman"/>
          <w:i/>
          <w:sz w:val="24"/>
          <w:szCs w:val="24"/>
        </w:rPr>
        <w:t>/</w:t>
      </w:r>
      <w:proofErr w:type="spellStart"/>
      <w:r w:rsidR="003743FE" w:rsidRPr="00673ED2">
        <w:rPr>
          <w:rFonts w:ascii="Times New Roman" w:hAnsi="Times New Roman" w:cs="Times New Roman"/>
          <w:i/>
          <w:sz w:val="24"/>
          <w:szCs w:val="24"/>
        </w:rPr>
        <w:t>М.А.Митрухина</w:t>
      </w:r>
      <w:proofErr w:type="spellEnd"/>
      <w:r w:rsidR="003743FE" w:rsidRPr="00673ED2">
        <w:rPr>
          <w:rFonts w:ascii="Times New Roman" w:hAnsi="Times New Roman" w:cs="Times New Roman"/>
          <w:i/>
          <w:sz w:val="24"/>
          <w:szCs w:val="24"/>
        </w:rPr>
        <w:t>/</w:t>
      </w:r>
      <w:proofErr w:type="spellStart"/>
      <w:r w:rsidR="003743FE" w:rsidRPr="00673ED2">
        <w:rPr>
          <w:rFonts w:ascii="Times New Roman" w:hAnsi="Times New Roman" w:cs="Times New Roman"/>
          <w:i/>
          <w:sz w:val="24"/>
          <w:szCs w:val="24"/>
        </w:rPr>
        <w:t>В.Л.Зорина</w:t>
      </w:r>
      <w:proofErr w:type="spellEnd"/>
      <w:r w:rsidRPr="00673ED2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844B0D" w:rsidRPr="00673ED2" w:rsidRDefault="00497F37" w:rsidP="00673ED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</w:t>
      </w:r>
      <w:r w:rsidR="00844B0D" w:rsidRPr="00673ED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743FE" w:rsidRPr="00673ED2">
        <w:rPr>
          <w:rFonts w:ascii="Times New Roman" w:hAnsi="Times New Roman" w:cs="Times New Roman"/>
          <w:i/>
          <w:sz w:val="24"/>
          <w:szCs w:val="24"/>
        </w:rPr>
        <w:t>учебн</w:t>
      </w:r>
      <w:proofErr w:type="gramStart"/>
      <w:r w:rsidR="003743FE" w:rsidRPr="00673ED2">
        <w:rPr>
          <w:rFonts w:ascii="Times New Roman" w:hAnsi="Times New Roman" w:cs="Times New Roman"/>
          <w:i/>
          <w:sz w:val="24"/>
          <w:szCs w:val="24"/>
        </w:rPr>
        <w:t>о-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3743FE" w:rsidRPr="00673ED2">
        <w:rPr>
          <w:rFonts w:ascii="Times New Roman" w:hAnsi="Times New Roman" w:cs="Times New Roman"/>
          <w:i/>
          <w:sz w:val="24"/>
          <w:szCs w:val="24"/>
        </w:rPr>
        <w:t>мето</w:t>
      </w:r>
      <w:r w:rsidR="00076EA9">
        <w:rPr>
          <w:rFonts w:ascii="Times New Roman" w:hAnsi="Times New Roman" w:cs="Times New Roman"/>
          <w:i/>
          <w:sz w:val="24"/>
          <w:szCs w:val="24"/>
        </w:rPr>
        <w:t>дическое пособие СДО "КИПК" 2019</w:t>
      </w:r>
      <w:r w:rsidR="003743FE" w:rsidRPr="00673ED2">
        <w:rPr>
          <w:rFonts w:ascii="Times New Roman" w:hAnsi="Times New Roman" w:cs="Times New Roman"/>
          <w:i/>
          <w:sz w:val="24"/>
          <w:szCs w:val="24"/>
        </w:rPr>
        <w:t>г.</w:t>
      </w:r>
    </w:p>
    <w:p w:rsidR="00844B0D" w:rsidRPr="00673ED2" w:rsidRDefault="00844B0D" w:rsidP="00673ED2">
      <w:pPr>
        <w:pStyle w:val="a3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73ED2">
        <w:rPr>
          <w:rFonts w:ascii="Times New Roman" w:hAnsi="Times New Roman" w:cs="Times New Roman"/>
          <w:sz w:val="24"/>
          <w:szCs w:val="24"/>
        </w:rPr>
        <w:t>Предмет</w:t>
      </w:r>
      <w:r w:rsidR="003743FE" w:rsidRPr="00673ED2">
        <w:rPr>
          <w:rFonts w:ascii="Times New Roman" w:hAnsi="Times New Roman" w:cs="Times New Roman"/>
          <w:sz w:val="24"/>
          <w:szCs w:val="24"/>
        </w:rPr>
        <w:t xml:space="preserve">: </w:t>
      </w:r>
      <w:r w:rsidR="00497F37">
        <w:rPr>
          <w:rFonts w:ascii="Times New Roman" w:hAnsi="Times New Roman" w:cs="Times New Roman"/>
          <w:i/>
          <w:sz w:val="24"/>
          <w:szCs w:val="24"/>
        </w:rPr>
        <w:t>информатика</w:t>
      </w:r>
    </w:p>
    <w:p w:rsidR="00844B0D" w:rsidRPr="00673ED2" w:rsidRDefault="00844B0D" w:rsidP="00673ED2">
      <w:pPr>
        <w:pStyle w:val="a3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73ED2">
        <w:rPr>
          <w:rFonts w:ascii="Times New Roman" w:hAnsi="Times New Roman" w:cs="Times New Roman"/>
          <w:sz w:val="24"/>
          <w:szCs w:val="24"/>
        </w:rPr>
        <w:t>Тема</w:t>
      </w:r>
      <w:r w:rsidR="003743FE" w:rsidRPr="00673ED2">
        <w:rPr>
          <w:rFonts w:ascii="Times New Roman" w:hAnsi="Times New Roman" w:cs="Times New Roman"/>
          <w:sz w:val="24"/>
          <w:szCs w:val="24"/>
        </w:rPr>
        <w:t xml:space="preserve">: </w:t>
      </w:r>
      <w:r w:rsidR="00497F37">
        <w:rPr>
          <w:rFonts w:ascii="Times New Roman" w:hAnsi="Times New Roman" w:cs="Times New Roman"/>
          <w:i/>
          <w:sz w:val="24"/>
          <w:szCs w:val="24"/>
          <w:u w:val="double"/>
        </w:rPr>
        <w:t>Алгоритмы</w:t>
      </w:r>
    </w:p>
    <w:p w:rsidR="00844B0D" w:rsidRPr="00673ED2" w:rsidRDefault="00844B0D" w:rsidP="00673ED2">
      <w:pPr>
        <w:pStyle w:val="a3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73ED2">
        <w:rPr>
          <w:rFonts w:ascii="Times New Roman" w:hAnsi="Times New Roman" w:cs="Times New Roman"/>
          <w:sz w:val="24"/>
          <w:szCs w:val="24"/>
        </w:rPr>
        <w:t>Тип урока</w:t>
      </w:r>
      <w:r w:rsidR="003743FE" w:rsidRPr="00673ED2">
        <w:rPr>
          <w:rFonts w:ascii="Times New Roman" w:hAnsi="Times New Roman" w:cs="Times New Roman"/>
          <w:sz w:val="24"/>
          <w:szCs w:val="24"/>
        </w:rPr>
        <w:t xml:space="preserve">: </w:t>
      </w:r>
      <w:r w:rsidR="00497F37">
        <w:rPr>
          <w:rFonts w:ascii="Times New Roman" w:hAnsi="Times New Roman" w:cs="Times New Roman"/>
          <w:i/>
          <w:sz w:val="24"/>
          <w:szCs w:val="24"/>
        </w:rPr>
        <w:t>Открытие нового знания</w:t>
      </w:r>
    </w:p>
    <w:p w:rsidR="00497F37" w:rsidRDefault="00844B0D" w:rsidP="00673ED2">
      <w:pPr>
        <w:pStyle w:val="a3"/>
        <w:spacing w:line="240" w:lineRule="auto"/>
        <w:ind w:left="360"/>
        <w:rPr>
          <w:rFonts w:ascii="Times New Roman" w:hAnsi="Times New Roman" w:cs="Times New Roman"/>
          <w:i/>
          <w:sz w:val="24"/>
          <w:szCs w:val="24"/>
        </w:rPr>
      </w:pPr>
      <w:r w:rsidRPr="00673ED2">
        <w:rPr>
          <w:rFonts w:ascii="Times New Roman" w:hAnsi="Times New Roman" w:cs="Times New Roman"/>
          <w:sz w:val="24"/>
          <w:szCs w:val="24"/>
        </w:rPr>
        <w:t>Место и роль урока в изучаемой теме</w:t>
      </w:r>
      <w:r w:rsidR="00682133" w:rsidRPr="00673ED2">
        <w:rPr>
          <w:rFonts w:ascii="Times New Roman" w:hAnsi="Times New Roman" w:cs="Times New Roman"/>
          <w:sz w:val="24"/>
          <w:szCs w:val="24"/>
        </w:rPr>
        <w:t xml:space="preserve">: </w:t>
      </w:r>
      <w:r w:rsidR="00497F37">
        <w:rPr>
          <w:rFonts w:ascii="Times New Roman" w:hAnsi="Times New Roman" w:cs="Times New Roman"/>
          <w:i/>
          <w:sz w:val="24"/>
          <w:szCs w:val="24"/>
        </w:rPr>
        <w:t>1</w:t>
      </w:r>
      <w:r w:rsidR="000F0B6A" w:rsidRPr="00673ED2">
        <w:rPr>
          <w:rFonts w:ascii="Times New Roman" w:hAnsi="Times New Roman" w:cs="Times New Roman"/>
          <w:i/>
          <w:sz w:val="24"/>
          <w:szCs w:val="24"/>
        </w:rPr>
        <w:t xml:space="preserve"> урок по теме</w:t>
      </w:r>
      <w:r w:rsidR="00682133" w:rsidRPr="00673ED2">
        <w:rPr>
          <w:rFonts w:ascii="Times New Roman" w:hAnsi="Times New Roman" w:cs="Times New Roman"/>
          <w:i/>
          <w:sz w:val="24"/>
          <w:szCs w:val="24"/>
        </w:rPr>
        <w:t xml:space="preserve"> "</w:t>
      </w:r>
      <w:r w:rsidR="00497F37">
        <w:rPr>
          <w:rFonts w:ascii="Times New Roman" w:hAnsi="Times New Roman" w:cs="Times New Roman"/>
          <w:i/>
          <w:sz w:val="24"/>
          <w:szCs w:val="24"/>
        </w:rPr>
        <w:t>Алгоритмы</w:t>
      </w:r>
      <w:r w:rsidR="00682133" w:rsidRPr="00673ED2">
        <w:rPr>
          <w:rFonts w:ascii="Times New Roman" w:hAnsi="Times New Roman" w:cs="Times New Roman"/>
          <w:i/>
          <w:sz w:val="24"/>
          <w:szCs w:val="24"/>
        </w:rPr>
        <w:t>"</w:t>
      </w:r>
    </w:p>
    <w:p w:rsidR="00844B0D" w:rsidRPr="00673ED2" w:rsidRDefault="00844B0D" w:rsidP="00673ED2">
      <w:pPr>
        <w:pStyle w:val="a3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73ED2">
        <w:rPr>
          <w:rFonts w:ascii="Times New Roman" w:hAnsi="Times New Roman" w:cs="Times New Roman"/>
          <w:sz w:val="24"/>
          <w:szCs w:val="24"/>
        </w:rPr>
        <w:t>Цель</w:t>
      </w:r>
      <w:r w:rsidR="000F0B6A" w:rsidRPr="00673ED2">
        <w:rPr>
          <w:rFonts w:ascii="Times New Roman" w:hAnsi="Times New Roman" w:cs="Times New Roman"/>
          <w:sz w:val="24"/>
          <w:szCs w:val="24"/>
        </w:rPr>
        <w:t xml:space="preserve">: </w:t>
      </w:r>
      <w:r w:rsidR="00497F37" w:rsidRPr="00497F37">
        <w:rPr>
          <w:rFonts w:ascii="Times New Roman" w:eastAsia="Calibri" w:hAnsi="Times New Roman" w:cs="Times New Roman"/>
          <w:i/>
          <w:sz w:val="24"/>
          <w:szCs w:val="24"/>
        </w:rPr>
        <w:t xml:space="preserve">создать условия способствующие </w:t>
      </w:r>
      <w:r w:rsidR="00497F37">
        <w:rPr>
          <w:rFonts w:ascii="Times New Roman" w:eastAsia="Calibri" w:hAnsi="Times New Roman" w:cs="Times New Roman"/>
          <w:i/>
          <w:sz w:val="24"/>
          <w:szCs w:val="24"/>
        </w:rPr>
        <w:t xml:space="preserve">формированию </w:t>
      </w:r>
      <w:r w:rsidR="00497F3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7F7F6"/>
        </w:rPr>
        <w:t>представления</w:t>
      </w:r>
      <w:r w:rsidR="00497F37" w:rsidRPr="00497F3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7F7F6"/>
        </w:rPr>
        <w:t xml:space="preserve"> об алгоритме как фундаментальном понятии информатики и </w:t>
      </w:r>
      <w:r w:rsidR="00497F3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7F7F6"/>
        </w:rPr>
        <w:t>обучить</w:t>
      </w:r>
      <w:r w:rsidR="00497F37" w:rsidRPr="00497F3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7F7F6"/>
        </w:rPr>
        <w:t xml:space="preserve"> понимать и составлять алгоритмы на примере бытовых действий.</w:t>
      </w:r>
    </w:p>
    <w:p w:rsidR="00844B0D" w:rsidRPr="00673ED2" w:rsidRDefault="00844B0D" w:rsidP="00673ED2">
      <w:pPr>
        <w:pStyle w:val="a3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44B0D" w:rsidRPr="00673ED2" w:rsidRDefault="00844B0D" w:rsidP="00673ED2">
      <w:pPr>
        <w:pStyle w:val="a3"/>
        <w:spacing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673ED2">
        <w:rPr>
          <w:rFonts w:ascii="Times New Roman" w:hAnsi="Times New Roman" w:cs="Times New Roman"/>
          <w:sz w:val="24"/>
          <w:szCs w:val="24"/>
        </w:rPr>
        <w:t xml:space="preserve">*Планируемые результаты </w:t>
      </w:r>
    </w:p>
    <w:tbl>
      <w:tblPr>
        <w:tblStyle w:val="a4"/>
        <w:tblW w:w="15184" w:type="dxa"/>
        <w:jc w:val="center"/>
        <w:tblLook w:val="04A0" w:firstRow="1" w:lastRow="0" w:firstColumn="1" w:lastColumn="0" w:noHBand="0" w:noVBand="1"/>
      </w:tblPr>
      <w:tblGrid>
        <w:gridCol w:w="3448"/>
        <w:gridCol w:w="2912"/>
        <w:gridCol w:w="3587"/>
        <w:gridCol w:w="2607"/>
        <w:gridCol w:w="2630"/>
      </w:tblGrid>
      <w:tr w:rsidR="002131FB" w:rsidRPr="00673ED2" w:rsidTr="002131FB">
        <w:trPr>
          <w:jc w:val="center"/>
        </w:trPr>
        <w:tc>
          <w:tcPr>
            <w:tcW w:w="3448" w:type="dxa"/>
            <w:vMerge w:val="restart"/>
          </w:tcPr>
          <w:p w:rsidR="00844B0D" w:rsidRPr="00673ED2" w:rsidRDefault="00844B0D" w:rsidP="00673ED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ED2">
              <w:rPr>
                <w:rFonts w:ascii="Times New Roman" w:hAnsi="Times New Roman" w:cs="Times New Roman"/>
                <w:sz w:val="24"/>
                <w:szCs w:val="24"/>
              </w:rPr>
              <w:t>Предметные знания, предметные действия</w:t>
            </w:r>
          </w:p>
          <w:p w:rsidR="00844B0D" w:rsidRPr="00673ED2" w:rsidRDefault="00844B0D" w:rsidP="00673ED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36" w:type="dxa"/>
            <w:gridSpan w:val="4"/>
          </w:tcPr>
          <w:p w:rsidR="00844B0D" w:rsidRPr="00673ED2" w:rsidRDefault="00844B0D" w:rsidP="00673ED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ED2">
              <w:rPr>
                <w:rFonts w:ascii="Times New Roman" w:hAnsi="Times New Roman" w:cs="Times New Roman"/>
                <w:sz w:val="24"/>
                <w:szCs w:val="24"/>
              </w:rPr>
              <w:t xml:space="preserve">УУД </w:t>
            </w:r>
          </w:p>
        </w:tc>
      </w:tr>
      <w:tr w:rsidR="002131FB" w:rsidRPr="00673ED2" w:rsidTr="002131FB">
        <w:trPr>
          <w:jc w:val="center"/>
        </w:trPr>
        <w:tc>
          <w:tcPr>
            <w:tcW w:w="3448" w:type="dxa"/>
            <w:vMerge/>
          </w:tcPr>
          <w:p w:rsidR="00844B0D" w:rsidRPr="00673ED2" w:rsidRDefault="00844B0D" w:rsidP="00673ED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844B0D" w:rsidRPr="00673ED2" w:rsidRDefault="00844B0D" w:rsidP="00673ED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ED2">
              <w:rPr>
                <w:rFonts w:ascii="Times New Roman" w:hAnsi="Times New Roman" w:cs="Times New Roman"/>
                <w:sz w:val="24"/>
                <w:szCs w:val="24"/>
              </w:rPr>
              <w:t>регулятивные</w:t>
            </w:r>
          </w:p>
        </w:tc>
        <w:tc>
          <w:tcPr>
            <w:tcW w:w="3587" w:type="dxa"/>
          </w:tcPr>
          <w:p w:rsidR="00844B0D" w:rsidRPr="00673ED2" w:rsidRDefault="00844B0D" w:rsidP="00673ED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ED2">
              <w:rPr>
                <w:rFonts w:ascii="Times New Roman" w:hAnsi="Times New Roman" w:cs="Times New Roman"/>
                <w:sz w:val="24"/>
                <w:szCs w:val="24"/>
              </w:rPr>
              <w:t>познавательные</w:t>
            </w:r>
          </w:p>
        </w:tc>
        <w:tc>
          <w:tcPr>
            <w:tcW w:w="2607" w:type="dxa"/>
          </w:tcPr>
          <w:p w:rsidR="00844B0D" w:rsidRPr="00673ED2" w:rsidRDefault="00844B0D" w:rsidP="00673ED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ED2">
              <w:rPr>
                <w:rFonts w:ascii="Times New Roman" w:hAnsi="Times New Roman" w:cs="Times New Roman"/>
                <w:sz w:val="24"/>
                <w:szCs w:val="24"/>
              </w:rPr>
              <w:t>коммуникативные</w:t>
            </w:r>
          </w:p>
        </w:tc>
        <w:tc>
          <w:tcPr>
            <w:tcW w:w="2630" w:type="dxa"/>
          </w:tcPr>
          <w:p w:rsidR="00844B0D" w:rsidRPr="00673ED2" w:rsidRDefault="00844B0D" w:rsidP="00673ED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ED2">
              <w:rPr>
                <w:rFonts w:ascii="Times New Roman" w:hAnsi="Times New Roman" w:cs="Times New Roman"/>
                <w:sz w:val="24"/>
                <w:szCs w:val="24"/>
              </w:rPr>
              <w:t>личностные</w:t>
            </w:r>
          </w:p>
        </w:tc>
      </w:tr>
      <w:tr w:rsidR="002131FB" w:rsidRPr="00673ED2" w:rsidTr="002131FB">
        <w:trPr>
          <w:jc w:val="center"/>
        </w:trPr>
        <w:tc>
          <w:tcPr>
            <w:tcW w:w="3448" w:type="dxa"/>
          </w:tcPr>
          <w:p w:rsidR="00844B0D" w:rsidRDefault="00863221" w:rsidP="00863221">
            <w:pPr>
              <w:pStyle w:val="a3"/>
              <w:ind w:left="5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8C51C7">
              <w:rPr>
                <w:rFonts w:ascii="Times New Roman" w:hAnsi="Times New Roman" w:cs="Times New Roman"/>
                <w:sz w:val="24"/>
                <w:szCs w:val="24"/>
              </w:rPr>
              <w:t xml:space="preserve">ормулирует определение понятий: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алгоритм</w:t>
            </w:r>
            <w:r w:rsidR="008C51C7" w:rsidRPr="008C51C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исполнитель, формальный исполнитель, неформальный исполнитель;</w:t>
            </w:r>
          </w:p>
          <w:p w:rsidR="008C51C7" w:rsidRDefault="00B67E4A" w:rsidP="0086322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выделяет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родовой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и видовые признаки данных понятий;</w:t>
            </w:r>
          </w:p>
          <w:p w:rsidR="00863221" w:rsidRPr="00AD1916" w:rsidRDefault="00863221" w:rsidP="0086322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приводит</w:t>
            </w:r>
            <w:r w:rsidRPr="00AD19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примеры алгоритмов в жизни человека;</w:t>
            </w:r>
          </w:p>
          <w:p w:rsidR="00863221" w:rsidRDefault="00863221" w:rsidP="0086322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составляет</w:t>
            </w:r>
            <w:r w:rsidRPr="00AD19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простейшие </w:t>
            </w:r>
            <w:r w:rsidRPr="00AD19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алгоритмы;</w:t>
            </w:r>
          </w:p>
          <w:p w:rsidR="00B67E4A" w:rsidRPr="00863221" w:rsidRDefault="00863221" w:rsidP="0086322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AD19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лассифицир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ует</w:t>
            </w:r>
            <w:r w:rsidRPr="00AD19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алгоритмы.</w:t>
            </w:r>
          </w:p>
        </w:tc>
        <w:tc>
          <w:tcPr>
            <w:tcW w:w="2912" w:type="dxa"/>
          </w:tcPr>
          <w:p w:rsidR="004D1DE2" w:rsidRPr="00673ED2" w:rsidRDefault="00E51E15" w:rsidP="00E51E15">
            <w:pPr>
              <w:pStyle w:val="a3"/>
              <w:ind w:left="1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Планирует</w:t>
            </w: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свои действия в соответствии с поставленной задачей и условиями ее реализации, в том числе и на внутренне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 плане; самостоятельно оценивае</w:t>
            </w: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т правильность выполнения действий.</w:t>
            </w:r>
          </w:p>
        </w:tc>
        <w:tc>
          <w:tcPr>
            <w:tcW w:w="3587" w:type="dxa"/>
          </w:tcPr>
          <w:p w:rsidR="003671ED" w:rsidRPr="00673ED2" w:rsidRDefault="00E51E15" w:rsidP="00E51E15">
            <w:pPr>
              <w:pStyle w:val="a3"/>
              <w:ind w:left="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Строи</w:t>
            </w: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т логическое рассуждение, включающие установление причинн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следственных связей; осуществляе</w:t>
            </w: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т анализ исходных данных для решения алгоритмических задач.</w:t>
            </w:r>
          </w:p>
        </w:tc>
        <w:tc>
          <w:tcPr>
            <w:tcW w:w="2607" w:type="dxa"/>
          </w:tcPr>
          <w:p w:rsidR="008136B3" w:rsidRPr="00673ED2" w:rsidRDefault="00E51E15" w:rsidP="00E51E15">
            <w:pPr>
              <w:pStyle w:val="a3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Задае</w:t>
            </w: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т вопросы, необходимые для организации собственной деятельности и сотрудничества с партнером.</w:t>
            </w:r>
          </w:p>
        </w:tc>
        <w:tc>
          <w:tcPr>
            <w:tcW w:w="2630" w:type="dxa"/>
          </w:tcPr>
          <w:p w:rsidR="00E51E15" w:rsidRPr="00AD1916" w:rsidRDefault="00E51E15" w:rsidP="00E51E1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Устанавливает взаимосвязь учебного содержания</w:t>
            </w: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 собственным жизненным опытом;</w:t>
            </w:r>
          </w:p>
          <w:p w:rsidR="00777B8E" w:rsidRPr="00673ED2" w:rsidRDefault="00E51E15" w:rsidP="00E51E15">
            <w:pPr>
              <w:pStyle w:val="a3"/>
              <w:ind w:left="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Повышает свой образовательный уров</w:t>
            </w:r>
            <w:r w:rsidR="003368B8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нь</w:t>
            </w: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продолж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ает </w:t>
            </w: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обучения с использованием средств и методов информатики и ИКТ.</w:t>
            </w:r>
          </w:p>
        </w:tc>
      </w:tr>
    </w:tbl>
    <w:p w:rsidR="00844B0D" w:rsidRPr="00673ED2" w:rsidRDefault="00844B0D" w:rsidP="00673ED2">
      <w:pPr>
        <w:pStyle w:val="a3"/>
        <w:spacing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2611DF" w:rsidRDefault="002611DF" w:rsidP="00673ED2">
      <w:pPr>
        <w:pStyle w:val="a3"/>
        <w:spacing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305E58" w:rsidRDefault="00305E58" w:rsidP="00673ED2">
      <w:pPr>
        <w:pStyle w:val="a3"/>
        <w:spacing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305E58" w:rsidRDefault="00305E58" w:rsidP="00673ED2">
      <w:pPr>
        <w:pStyle w:val="a3"/>
        <w:spacing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305E58" w:rsidRDefault="00305E58" w:rsidP="00673ED2">
      <w:pPr>
        <w:pStyle w:val="a3"/>
        <w:spacing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305E58" w:rsidRDefault="00305E58" w:rsidP="00673ED2">
      <w:pPr>
        <w:pStyle w:val="a3"/>
        <w:spacing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F65FCA" w:rsidRDefault="00F65FCA" w:rsidP="00673ED2">
      <w:pPr>
        <w:pStyle w:val="a3"/>
        <w:spacing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844B0D" w:rsidRPr="00673ED2" w:rsidRDefault="00844B0D" w:rsidP="00673ED2">
      <w:pPr>
        <w:pStyle w:val="a3"/>
        <w:spacing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673ED2">
        <w:rPr>
          <w:rFonts w:ascii="Times New Roman" w:hAnsi="Times New Roman" w:cs="Times New Roman"/>
          <w:sz w:val="24"/>
          <w:szCs w:val="24"/>
        </w:rPr>
        <w:lastRenderedPageBreak/>
        <w:t>Ход урока</w:t>
      </w:r>
    </w:p>
    <w:tbl>
      <w:tblPr>
        <w:tblStyle w:val="a4"/>
        <w:tblpPr w:leftFromText="180" w:rightFromText="180" w:vertAnchor="text" w:horzAnchor="page" w:tblpX="635" w:tblpY="132"/>
        <w:tblW w:w="15559" w:type="dxa"/>
        <w:tblLayout w:type="fixed"/>
        <w:tblLook w:val="04A0" w:firstRow="1" w:lastRow="0" w:firstColumn="1" w:lastColumn="0" w:noHBand="0" w:noVBand="1"/>
      </w:tblPr>
      <w:tblGrid>
        <w:gridCol w:w="484"/>
        <w:gridCol w:w="1042"/>
        <w:gridCol w:w="1701"/>
        <w:gridCol w:w="1417"/>
        <w:gridCol w:w="3969"/>
        <w:gridCol w:w="4111"/>
        <w:gridCol w:w="1418"/>
        <w:gridCol w:w="1417"/>
      </w:tblGrid>
      <w:tr w:rsidR="00487126" w:rsidRPr="00673ED2" w:rsidTr="003876BE">
        <w:trPr>
          <w:trHeight w:val="2257"/>
        </w:trPr>
        <w:tc>
          <w:tcPr>
            <w:tcW w:w="484" w:type="dxa"/>
          </w:tcPr>
          <w:p w:rsidR="00844B0D" w:rsidRPr="00673ED2" w:rsidRDefault="00844B0D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  <w:tcBorders>
              <w:bottom w:val="single" w:sz="4" w:space="0" w:color="auto"/>
              <w:tr2bl w:val="nil"/>
            </w:tcBorders>
          </w:tcPr>
          <w:p w:rsidR="00844B0D" w:rsidRPr="00673ED2" w:rsidRDefault="00844B0D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3ED2">
              <w:rPr>
                <w:rFonts w:ascii="Times New Roman" w:hAnsi="Times New Roman" w:cs="Times New Roman"/>
                <w:sz w:val="24"/>
                <w:szCs w:val="24"/>
              </w:rPr>
              <w:t xml:space="preserve">     **Название  </w:t>
            </w:r>
          </w:p>
          <w:p w:rsidR="00844B0D" w:rsidRPr="00673ED2" w:rsidRDefault="00844B0D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3ED2">
              <w:rPr>
                <w:rFonts w:ascii="Times New Roman" w:hAnsi="Times New Roman" w:cs="Times New Roman"/>
                <w:sz w:val="24"/>
                <w:szCs w:val="24"/>
              </w:rPr>
              <w:t xml:space="preserve">       этапа урока                                                    </w:t>
            </w:r>
          </w:p>
          <w:p w:rsidR="00844B0D" w:rsidRPr="00673ED2" w:rsidRDefault="00844B0D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4B0D" w:rsidRPr="00673ED2" w:rsidRDefault="00844B0D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4B0D" w:rsidRPr="00673ED2" w:rsidRDefault="00844B0D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3ED2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</w:p>
          <w:p w:rsidR="00844B0D" w:rsidRPr="00673ED2" w:rsidRDefault="00844B0D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44B0D" w:rsidRPr="00673ED2" w:rsidRDefault="00844B0D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3ED2">
              <w:rPr>
                <w:rFonts w:ascii="Times New Roman" w:hAnsi="Times New Roman" w:cs="Times New Roman"/>
                <w:sz w:val="24"/>
                <w:szCs w:val="24"/>
              </w:rPr>
              <w:t xml:space="preserve">Задача, которая должна быть </w:t>
            </w:r>
          </w:p>
          <w:p w:rsidR="00844B0D" w:rsidRPr="00673ED2" w:rsidRDefault="00844B0D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73ED2">
              <w:rPr>
                <w:rFonts w:ascii="Times New Roman" w:hAnsi="Times New Roman" w:cs="Times New Roman"/>
                <w:sz w:val="24"/>
                <w:szCs w:val="24"/>
              </w:rPr>
              <w:t>решена</w:t>
            </w:r>
            <w:proofErr w:type="gramEnd"/>
            <w:r w:rsidRPr="00673ED2">
              <w:rPr>
                <w:rFonts w:ascii="Times New Roman" w:hAnsi="Times New Roman" w:cs="Times New Roman"/>
                <w:sz w:val="24"/>
                <w:szCs w:val="24"/>
              </w:rPr>
              <w:t xml:space="preserve"> (в рамках достижения планируемых результатов урока)</w:t>
            </w:r>
          </w:p>
        </w:tc>
        <w:tc>
          <w:tcPr>
            <w:tcW w:w="1417" w:type="dxa"/>
          </w:tcPr>
          <w:p w:rsidR="00844B0D" w:rsidRPr="00673ED2" w:rsidRDefault="00844B0D" w:rsidP="00673ED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ED2">
              <w:rPr>
                <w:rFonts w:ascii="Times New Roman" w:hAnsi="Times New Roman" w:cs="Times New Roman"/>
                <w:sz w:val="24"/>
                <w:szCs w:val="24"/>
              </w:rPr>
              <w:t xml:space="preserve">Формы организации деятельности учащихся </w:t>
            </w:r>
          </w:p>
        </w:tc>
        <w:tc>
          <w:tcPr>
            <w:tcW w:w="3969" w:type="dxa"/>
          </w:tcPr>
          <w:p w:rsidR="00844B0D" w:rsidRPr="00673ED2" w:rsidRDefault="00844B0D" w:rsidP="00673ED2">
            <w:pPr>
              <w:pStyle w:val="a3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73ED2">
              <w:rPr>
                <w:rFonts w:ascii="Times New Roman" w:hAnsi="Times New Roman" w:cs="Times New Roman"/>
                <w:sz w:val="24"/>
                <w:szCs w:val="24"/>
              </w:rPr>
              <w:t xml:space="preserve">Действия учителя по организации деятельности учащихся </w:t>
            </w:r>
          </w:p>
        </w:tc>
        <w:tc>
          <w:tcPr>
            <w:tcW w:w="4111" w:type="dxa"/>
          </w:tcPr>
          <w:p w:rsidR="00844B0D" w:rsidRPr="00673ED2" w:rsidRDefault="00844B0D" w:rsidP="00673ED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73ED2">
              <w:rPr>
                <w:rFonts w:ascii="Times New Roman" w:hAnsi="Times New Roman" w:cs="Times New Roman"/>
                <w:sz w:val="24"/>
                <w:szCs w:val="24"/>
              </w:rPr>
              <w:t>Действия учащихся (предметные, познавательные,</w:t>
            </w:r>
            <w:proofErr w:type="gramEnd"/>
          </w:p>
          <w:p w:rsidR="00844B0D" w:rsidRPr="00673ED2" w:rsidRDefault="00844B0D" w:rsidP="00673ED2">
            <w:pPr>
              <w:pStyle w:val="a3"/>
              <w:ind w:left="-108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73ED2">
              <w:rPr>
                <w:rFonts w:ascii="Times New Roman" w:hAnsi="Times New Roman" w:cs="Times New Roman"/>
                <w:sz w:val="24"/>
                <w:szCs w:val="24"/>
              </w:rPr>
              <w:t>регулятивные)</w:t>
            </w:r>
          </w:p>
        </w:tc>
        <w:tc>
          <w:tcPr>
            <w:tcW w:w="1418" w:type="dxa"/>
          </w:tcPr>
          <w:p w:rsidR="00844B0D" w:rsidRPr="00673ED2" w:rsidRDefault="00844B0D" w:rsidP="00D9439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ED2">
              <w:rPr>
                <w:rFonts w:ascii="Times New Roman" w:hAnsi="Times New Roman" w:cs="Times New Roman"/>
                <w:sz w:val="24"/>
                <w:szCs w:val="24"/>
              </w:rPr>
              <w:t>Результат взаимодействия учителя и учащихся по достижению планируемых результатов урока</w:t>
            </w:r>
          </w:p>
        </w:tc>
        <w:tc>
          <w:tcPr>
            <w:tcW w:w="1417" w:type="dxa"/>
          </w:tcPr>
          <w:p w:rsidR="00844B0D" w:rsidRPr="00673ED2" w:rsidRDefault="00844B0D" w:rsidP="00673ED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ED2"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</w:p>
          <w:p w:rsidR="00844B0D" w:rsidRPr="00673ED2" w:rsidRDefault="00844B0D" w:rsidP="00D9439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3ED2">
              <w:rPr>
                <w:rFonts w:ascii="Times New Roman" w:hAnsi="Times New Roman" w:cs="Times New Roman"/>
                <w:sz w:val="24"/>
                <w:szCs w:val="24"/>
              </w:rPr>
              <w:t>достижения планируемых результатов урока</w:t>
            </w:r>
          </w:p>
        </w:tc>
      </w:tr>
      <w:tr w:rsidR="00487126" w:rsidRPr="00673ED2" w:rsidTr="003876BE">
        <w:tc>
          <w:tcPr>
            <w:tcW w:w="484" w:type="dxa"/>
          </w:tcPr>
          <w:p w:rsidR="00844B0D" w:rsidRPr="00673ED2" w:rsidRDefault="00844B0D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3E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42" w:type="dxa"/>
            <w:tcBorders>
              <w:top w:val="single" w:sz="4" w:space="0" w:color="auto"/>
            </w:tcBorders>
          </w:tcPr>
          <w:p w:rsidR="00844B0D" w:rsidRPr="00673ED2" w:rsidRDefault="00A67B64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Организационный этап</w:t>
            </w:r>
          </w:p>
        </w:tc>
        <w:tc>
          <w:tcPr>
            <w:tcW w:w="1701" w:type="dxa"/>
          </w:tcPr>
          <w:p w:rsidR="00844B0D" w:rsidRPr="00673ED2" w:rsidRDefault="00844B0D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44B0D" w:rsidRPr="00673ED2" w:rsidRDefault="00844B0D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44B0D" w:rsidRPr="00673ED2" w:rsidRDefault="00493F63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Приветствие /настрой на работу/знакомство с индивидуальными рабочими листами /озвучивание темы урока</w:t>
            </w:r>
          </w:p>
        </w:tc>
        <w:tc>
          <w:tcPr>
            <w:tcW w:w="4111" w:type="dxa"/>
          </w:tcPr>
          <w:p w:rsidR="00844B0D" w:rsidRPr="00673ED2" w:rsidRDefault="00AD79EF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Знакомя</w:t>
            </w:r>
            <w:r w:rsidR="00487150">
              <w:rPr>
                <w:rFonts w:ascii="Times New Roman" w:hAnsi="Times New Roman" w:cs="Times New Roman"/>
                <w:sz w:val="24"/>
                <w:szCs w:val="24"/>
              </w:rPr>
              <w:t>тся с листом для работы и темой урока</w:t>
            </w:r>
          </w:p>
        </w:tc>
        <w:tc>
          <w:tcPr>
            <w:tcW w:w="1418" w:type="dxa"/>
          </w:tcPr>
          <w:p w:rsidR="00844B0D" w:rsidRPr="00673ED2" w:rsidRDefault="00487150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Учащийся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ознакомлен с рабочим листом/настроен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работу</w:t>
            </w:r>
          </w:p>
        </w:tc>
        <w:tc>
          <w:tcPr>
            <w:tcW w:w="1417" w:type="dxa"/>
          </w:tcPr>
          <w:p w:rsidR="00844B0D" w:rsidRPr="00673ED2" w:rsidRDefault="00844B0D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7126" w:rsidRPr="00673ED2" w:rsidTr="003876BE">
        <w:tc>
          <w:tcPr>
            <w:tcW w:w="484" w:type="dxa"/>
          </w:tcPr>
          <w:p w:rsidR="00844B0D" w:rsidRPr="00673ED2" w:rsidRDefault="00844B0D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3E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42" w:type="dxa"/>
          </w:tcPr>
          <w:p w:rsidR="00844B0D" w:rsidRPr="00673ED2" w:rsidRDefault="00A67B64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Постановка цели и задач урока</w:t>
            </w:r>
          </w:p>
        </w:tc>
        <w:tc>
          <w:tcPr>
            <w:tcW w:w="1701" w:type="dxa"/>
          </w:tcPr>
          <w:p w:rsidR="00844B0D" w:rsidRPr="00673ED2" w:rsidRDefault="00F0761E" w:rsidP="00870C5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Отработать навыки </w:t>
            </w:r>
            <w:r w:rsidR="00471369">
              <w:rPr>
                <w:rFonts w:ascii="Times New Roman" w:hAnsi="Times New Roman" w:cs="Times New Roman"/>
                <w:sz w:val="24"/>
                <w:szCs w:val="24"/>
              </w:rPr>
              <w:t>постановки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цели урока</w:t>
            </w:r>
            <w:r w:rsidR="0047136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99565A">
              <w:rPr>
                <w:rFonts w:ascii="Times New Roman" w:hAnsi="Times New Roman" w:cs="Times New Roman"/>
                <w:sz w:val="24"/>
                <w:szCs w:val="24"/>
              </w:rPr>
              <w:t>Знакомство с заявкой на оценку.</w:t>
            </w:r>
          </w:p>
        </w:tc>
        <w:tc>
          <w:tcPr>
            <w:tcW w:w="1417" w:type="dxa"/>
          </w:tcPr>
          <w:p w:rsidR="00844B0D" w:rsidRPr="00673ED2" w:rsidRDefault="00153CF7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</w:t>
            </w:r>
          </w:p>
        </w:tc>
        <w:tc>
          <w:tcPr>
            <w:tcW w:w="3969" w:type="dxa"/>
          </w:tcPr>
          <w:p w:rsidR="00601B9F" w:rsidRPr="00AD1916" w:rsidRDefault="00601B9F" w:rsidP="00601B9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Обозначает тему уроку: "Что такое алгоритм"</w:t>
            </w:r>
          </w:p>
          <w:p w:rsidR="00327983" w:rsidRDefault="001A70F0" w:rsidP="00327983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Дает задание на самостоятельную формулировку цели урока</w:t>
            </w:r>
            <w:r w:rsidR="0099565A">
              <w:rPr>
                <w:rFonts w:ascii="Times New Roman" w:hAnsi="Times New Roman" w:cs="Times New Roman"/>
                <w:sz w:val="24"/>
                <w:szCs w:val="24"/>
              </w:rPr>
              <w:t xml:space="preserve"> и выбор оценки к которой учащийся стремится в течени</w:t>
            </w:r>
            <w:proofErr w:type="gramStart"/>
            <w:r w:rsidR="0099565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="0099565A">
              <w:rPr>
                <w:rFonts w:ascii="Times New Roman" w:hAnsi="Times New Roman" w:cs="Times New Roman"/>
                <w:sz w:val="24"/>
                <w:szCs w:val="24"/>
              </w:rPr>
              <w:t xml:space="preserve"> всего урока.</w:t>
            </w:r>
          </w:p>
          <w:p w:rsidR="00327983" w:rsidRPr="00AD1916" w:rsidRDefault="00327983" w:rsidP="00327983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hAnsi="Times New Roman" w:cs="Times New Roman"/>
                <w:sz w:val="24"/>
                <w:szCs w:val="24"/>
              </w:rPr>
              <w:t>"5" -   19 баллов и более</w:t>
            </w:r>
          </w:p>
          <w:p w:rsidR="00327983" w:rsidRPr="00AD1916" w:rsidRDefault="00327983" w:rsidP="00327983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hAnsi="Times New Roman" w:cs="Times New Roman"/>
                <w:sz w:val="24"/>
                <w:szCs w:val="24"/>
              </w:rPr>
              <w:t>"4" -   18 - 15 баллов</w:t>
            </w:r>
          </w:p>
          <w:p w:rsidR="00844B0D" w:rsidRPr="00673ED2" w:rsidRDefault="00327983" w:rsidP="0032798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hAnsi="Times New Roman" w:cs="Times New Roman"/>
                <w:sz w:val="24"/>
                <w:szCs w:val="24"/>
              </w:rPr>
              <w:t>"3" -   14 - 11 баллов</w:t>
            </w:r>
          </w:p>
        </w:tc>
        <w:tc>
          <w:tcPr>
            <w:tcW w:w="4111" w:type="dxa"/>
          </w:tcPr>
          <w:p w:rsidR="00844B0D" w:rsidRPr="00673ED2" w:rsidRDefault="00AD79EF" w:rsidP="00870C5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Формулирую</w:t>
            </w:r>
            <w:r w:rsidR="00FC6A6F">
              <w:rPr>
                <w:rFonts w:ascii="Times New Roman" w:hAnsi="Times New Roman" w:cs="Times New Roman"/>
                <w:sz w:val="24"/>
                <w:szCs w:val="24"/>
              </w:rPr>
              <w:t xml:space="preserve">т цель урока </w:t>
            </w:r>
            <w:proofErr w:type="gramStart"/>
            <w:r w:rsidR="00FC6A6F">
              <w:rPr>
                <w:rFonts w:ascii="Times New Roman" w:hAnsi="Times New Roman" w:cs="Times New Roman"/>
                <w:sz w:val="24"/>
                <w:szCs w:val="24"/>
              </w:rPr>
              <w:t xml:space="preserve">исходя из темы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выбираю</w:t>
            </w:r>
            <w:r w:rsidR="0099565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End"/>
            <w:r w:rsidR="0099565A">
              <w:rPr>
                <w:rFonts w:ascii="Times New Roman" w:hAnsi="Times New Roman" w:cs="Times New Roman"/>
                <w:sz w:val="24"/>
                <w:szCs w:val="24"/>
              </w:rPr>
              <w:t xml:space="preserve"> оценку исходя из заявки на оценку.</w:t>
            </w:r>
          </w:p>
        </w:tc>
        <w:tc>
          <w:tcPr>
            <w:tcW w:w="1418" w:type="dxa"/>
          </w:tcPr>
          <w:p w:rsidR="00844B0D" w:rsidRPr="00673ED2" w:rsidRDefault="00FC6A6F" w:rsidP="00870C5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Сформулирована цель</w:t>
            </w:r>
            <w:r w:rsidR="00870C5C">
              <w:rPr>
                <w:rFonts w:ascii="Times New Roman" w:hAnsi="Times New Roman" w:cs="Times New Roman"/>
                <w:sz w:val="24"/>
                <w:szCs w:val="24"/>
              </w:rPr>
              <w:t xml:space="preserve"> урока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 учащимся</w:t>
            </w:r>
            <w:r w:rsidR="0099565A">
              <w:rPr>
                <w:rFonts w:ascii="Times New Roman" w:hAnsi="Times New Roman" w:cs="Times New Roman"/>
                <w:sz w:val="24"/>
                <w:szCs w:val="24"/>
              </w:rPr>
              <w:t xml:space="preserve"> и выбрана заявка на оценку.</w:t>
            </w:r>
          </w:p>
        </w:tc>
        <w:tc>
          <w:tcPr>
            <w:tcW w:w="1417" w:type="dxa"/>
          </w:tcPr>
          <w:p w:rsidR="00844B0D" w:rsidRPr="00673ED2" w:rsidRDefault="00844B0D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3923" w:rsidRPr="00673ED2" w:rsidTr="003876BE">
        <w:tc>
          <w:tcPr>
            <w:tcW w:w="484" w:type="dxa"/>
          </w:tcPr>
          <w:p w:rsidR="00A67B64" w:rsidRPr="00673ED2" w:rsidRDefault="00304B56" w:rsidP="00A67B6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42" w:type="dxa"/>
          </w:tcPr>
          <w:p w:rsidR="00A67B64" w:rsidRDefault="00A67B64" w:rsidP="00A67B6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Актуализация знаний</w:t>
            </w:r>
          </w:p>
        </w:tc>
        <w:tc>
          <w:tcPr>
            <w:tcW w:w="1701" w:type="dxa"/>
          </w:tcPr>
          <w:p w:rsidR="00A67B64" w:rsidRPr="00673ED2" w:rsidRDefault="000859F4" w:rsidP="000859F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Формулировка вопроса-понятия к теме урока</w:t>
            </w:r>
          </w:p>
        </w:tc>
        <w:tc>
          <w:tcPr>
            <w:tcW w:w="1417" w:type="dxa"/>
          </w:tcPr>
          <w:p w:rsidR="00A67B64" w:rsidRPr="00673ED2" w:rsidRDefault="00153CF7" w:rsidP="00A67B6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r w:rsidR="00380C83">
              <w:rPr>
                <w:rFonts w:ascii="Times New Roman" w:hAnsi="Times New Roman" w:cs="Times New Roman"/>
                <w:sz w:val="24"/>
                <w:szCs w:val="24"/>
              </w:rPr>
              <w:t xml:space="preserve"> и фронтальная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работа/ простая кооперация</w:t>
            </w:r>
          </w:p>
        </w:tc>
        <w:tc>
          <w:tcPr>
            <w:tcW w:w="3969" w:type="dxa"/>
          </w:tcPr>
          <w:p w:rsidR="00A67B64" w:rsidRPr="00673ED2" w:rsidRDefault="00601B9F" w:rsidP="00601B9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Предлагает учащимся задать по одному вопросу-понятию к теме 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урока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 которой они ответят в ходе урока</w:t>
            </w:r>
          </w:p>
        </w:tc>
        <w:tc>
          <w:tcPr>
            <w:tcW w:w="4111" w:type="dxa"/>
          </w:tcPr>
          <w:p w:rsidR="00601B9F" w:rsidRPr="00AD1916" w:rsidRDefault="00AD79EF" w:rsidP="00601B9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Формулирую</w:t>
            </w:r>
            <w:r w:rsidR="00601B9F"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т вопрос-понятие к теме урока а.</w:t>
            </w:r>
          </w:p>
          <w:p w:rsidR="00601B9F" w:rsidRPr="00AD1916" w:rsidRDefault="00601B9F" w:rsidP="00601B9F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Что считается алгоритмом?</w:t>
            </w:r>
          </w:p>
          <w:p w:rsidR="00601B9F" w:rsidRPr="00AD1916" w:rsidRDefault="00601B9F" w:rsidP="00601B9F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Каковы свойства и виды алгоритмов?</w:t>
            </w:r>
          </w:p>
          <w:p w:rsidR="00A67B64" w:rsidRPr="00673ED2" w:rsidRDefault="00601B9F" w:rsidP="00601B9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Что является алгоритмом? и т.д...</w:t>
            </w:r>
          </w:p>
        </w:tc>
        <w:tc>
          <w:tcPr>
            <w:tcW w:w="1418" w:type="dxa"/>
          </w:tcPr>
          <w:p w:rsidR="00A67B64" w:rsidRPr="00673ED2" w:rsidRDefault="00601B9F" w:rsidP="00A67B6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Заданы вопросы понятия к теме урока</w:t>
            </w:r>
          </w:p>
        </w:tc>
        <w:tc>
          <w:tcPr>
            <w:tcW w:w="1417" w:type="dxa"/>
          </w:tcPr>
          <w:p w:rsidR="00A67B64" w:rsidRPr="00673ED2" w:rsidRDefault="00C629FF" w:rsidP="00A67B6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87B61">
              <w:rPr>
                <w:rFonts w:ascii="Times New Roman" w:hAnsi="Times New Roman" w:cs="Times New Roman"/>
                <w:sz w:val="24"/>
                <w:szCs w:val="24"/>
              </w:rPr>
              <w:t>ценка и самооценка деятельности учащегося</w:t>
            </w:r>
          </w:p>
        </w:tc>
      </w:tr>
      <w:tr w:rsidR="00ED3923" w:rsidRPr="00673ED2" w:rsidTr="003876BE">
        <w:tc>
          <w:tcPr>
            <w:tcW w:w="484" w:type="dxa"/>
          </w:tcPr>
          <w:p w:rsidR="00A67B64" w:rsidRPr="00673ED2" w:rsidRDefault="00304B56" w:rsidP="00A67B6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42" w:type="dxa"/>
          </w:tcPr>
          <w:p w:rsidR="00A67B64" w:rsidRDefault="0099712C" w:rsidP="00A67B6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Изучение </w:t>
            </w: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нового материала</w:t>
            </w:r>
          </w:p>
        </w:tc>
        <w:tc>
          <w:tcPr>
            <w:tcW w:w="1701" w:type="dxa"/>
          </w:tcPr>
          <w:p w:rsidR="00380C83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Взаимосвязь жизненного </w:t>
            </w: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опыта и темы урока.</w:t>
            </w:r>
          </w:p>
          <w:p w:rsidR="002908E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Формулировка понятия Алгоритм.</w:t>
            </w: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Самоконтроль и самооценка</w:t>
            </w: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Формулировка понятия Исполнитель.</w:t>
            </w: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Самоконтроль и самооценка</w:t>
            </w: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Обозначение отличия одного исполнителя от другого.</w:t>
            </w: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Заполнение логической схемы "Типы исполнителей алгоритмов"</w:t>
            </w: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Выделение двух типов исполнителей алгоритмов.</w:t>
            </w: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Самоконтроль и самооценка</w:t>
            </w:r>
          </w:p>
          <w:p w:rsidR="002908E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Формулировка понятий формальный и неформальный исполнитель.</w:t>
            </w: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Самоконтроль и самооценка</w:t>
            </w: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Формулировка вопроса-суждения</w:t>
            </w: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Самоконтроль и самооценка</w:t>
            </w: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Формулировка дедуктивного умозаключения</w:t>
            </w: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908E6" w:rsidRPr="00AD1916" w:rsidRDefault="002908E6" w:rsidP="002908E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Самоконтроль и самооценка</w:t>
            </w:r>
          </w:p>
          <w:p w:rsidR="00A67B64" w:rsidRPr="00673ED2" w:rsidRDefault="00A67B64" w:rsidP="004D672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67B64" w:rsidRDefault="004F5C6F" w:rsidP="00A67B64">
            <w:pPr>
              <w:pStyle w:val="a3"/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1.</w:t>
            </w:r>
            <w:r w:rsidR="00380C83"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Простая кооперация</w:t>
            </w:r>
          </w:p>
          <w:p w:rsidR="004F5C6F" w:rsidRDefault="004F5C6F" w:rsidP="00A67B64">
            <w:pPr>
              <w:pStyle w:val="a3"/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Сложная кооперация</w:t>
            </w:r>
          </w:p>
          <w:p w:rsidR="004F5C6F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76BE" w:rsidRPr="00AD1916" w:rsidRDefault="003876BE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3.Фронтальная</w:t>
            </w: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Простая кооперация</w:t>
            </w: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4.Индивидуальная.</w:t>
            </w: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5.Фронтальная</w:t>
            </w: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6.Индивидуальная</w:t>
            </w:r>
          </w:p>
          <w:p w:rsidR="004F5C6F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7. Фронтальная</w:t>
            </w: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8.Индивидуальная</w:t>
            </w: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9.Фронтальная</w:t>
            </w: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10.Индивидуальная</w:t>
            </w: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11.Фронтальная</w:t>
            </w: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12.Индивидуальная</w:t>
            </w: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13.Простая кооперация</w:t>
            </w: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14.Сложная кооперация</w:t>
            </w: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15.Индивидуальная</w:t>
            </w: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16.Простая кооперация</w:t>
            </w: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17.Сложная кооперация</w:t>
            </w: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18.Фронтальная</w:t>
            </w: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Индивидуальная</w:t>
            </w: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19.Фронтальная</w:t>
            </w: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Индивидуальная</w:t>
            </w: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20.Индивидуальная</w:t>
            </w: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C6F" w:rsidRPr="00AD1916" w:rsidRDefault="004F5C6F" w:rsidP="004F5C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21.Фронтальная</w:t>
            </w:r>
          </w:p>
          <w:p w:rsidR="004F5C6F" w:rsidRPr="00673ED2" w:rsidRDefault="004F5C6F" w:rsidP="004F5C6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3969" w:type="dxa"/>
          </w:tcPr>
          <w:p w:rsidR="00380C83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1.На слайде представлены две жизненные задачи: пришить </w:t>
            </w: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пуговицу, почистить зубы. Учитель обозначает, первую задачу выполняют девочки, вторую мальчики.</w:t>
            </w: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2.Слушает ответы каждой группы учеников, выводит на слайд свой алгоритм к каждой жизненной задачи. Объясняет почему алгоритмы могут 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отличатся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почему количество шагов может не совпадать.</w:t>
            </w: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3.На слайде представлен математический алгоритм для нахождения наименьшего общего кратного для чисел 30 и 42. Акцентирует внимание учащихся на данный слайд и выбирает одного учащегося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который устно расскажет алгоритм для нахождения НОК.</w:t>
            </w: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Акцентирует внимание учащихся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что алгоритм может быть как жизненным , так и учебным. Математического характера и нет.</w:t>
            </w: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4.Формулирует задание для учеников: из разорванного определения понятия Алгоритм, которое учащиеся видят на слайде, ученики должны в своих рабочих листах записать верно определение понятию Алгоритм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соблюдая правила к формулировке определения понятий ( определяемое понятие = родовой признак + видовой(видовые) признак(и)). акцентирует внимание </w:t>
            </w: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на критериях оценивания задания, которые указаны в рабочих листах учащихся.</w:t>
            </w: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5.Слушает ответы учащихся.</w:t>
            </w: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6.Выводит на слайд эталон для проверки учащимся верного определения понятия Алгоритм.</w:t>
            </w:r>
          </w:p>
          <w:p w:rsidR="00380C83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7.Выводит слайд на котором представлены разные исполнители алгоритмо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в(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человек, собака, системный блок, музыкальный проигрыватель). Наводящими вопросами в ходе беседы с учащимися называют все объекты и дают им имя исполнители.</w:t>
            </w:r>
          </w:p>
          <w:p w:rsidR="00380C83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8.Объясняет задание для учащихся, исходя из того что проговорили и обозначили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самостоятельно без помощи и подсказок, запишите в своих рабочих листах определение понятия Исполнитель, соблюдая все правила записи определения понятий.</w:t>
            </w: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9. Слушает ответы учащихся.</w:t>
            </w: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10. Выводит на слайд эталон для проверки учащимся верного определения понятия Исполнитель.</w:t>
            </w:r>
          </w:p>
          <w:p w:rsidR="00380C83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11.По слайдам рассказывает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беседуя с учениками, про некоторые исполнители алгоритмов которые окружают нас в быту( стиральная машина, микроволновая печь, кофеварка и другие), обсуждают чем один отличается от другого. Показывает слайд с роботами, рассказываю про робототехнику и развитие современного индустриального общества. Сам формулирует понятие Система команд исполнителя.</w:t>
            </w: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12.Дает задание прочитать учебник на странице 105. Выделить из прочитанного типы исполнителей алгоритмов и единичные примеры для каждого типа. 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Исходя из прочитанного заполнить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логическую схему "Типы исполнителей алгоритмов" с обозначением основания для деления.</w:t>
            </w: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13.Делит на группы учащихся в зависимости от числа учеников в классе. Дает установку на проверку логической схемы для каждой группы своя ветка схемы.</w:t>
            </w: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14.Слушает ответы учащихся.</w:t>
            </w: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Выводит эталон для проверки на </w:t>
            </w: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экран.</w:t>
            </w: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15.Дает задание, на основании заполненной логической схемы сформулировать и записать в рабочих листах определение понятий формальный и неформальный исполнитель алгоритмов, соблюдая все правила записи определения понятий.</w:t>
            </w: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16. Делит на группы учащихся в зависимости от числа учеников в классе. Дает установку на проверку определения понятий для одной группы  - формальный исполнитель, для другой - неформальный исполнитель.</w:t>
            </w: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17. Слушает ответы учащихся.</w:t>
            </w: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Выводит эталон для проверки на экран.</w:t>
            </w: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18.Беседует с учащимися, обсуждая к какому типу 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исполнителей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относится телевизор. 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Предлагает учащимся записать по одному вопросу-суждению используя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понятия телевизор и формальный исполнитель в своих рабочих листах.</w:t>
            </w:r>
          </w:p>
          <w:p w:rsidR="00380C83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19. Слушает вопросы-суждения учеников. Выводит эталон для проверки на слайд.</w:t>
            </w:r>
          </w:p>
          <w:p w:rsidR="00380C83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20.Дает задание учащимся ответить на свой вопрос-суждение в форме дедуктивного умозаключения и доказать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что телевизор является формальным исполнителем алгоритмов. Записать все посылки в рабочий лист.</w:t>
            </w: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67B64" w:rsidRPr="00673ED2" w:rsidRDefault="00380C83" w:rsidP="00380C8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21. Слушает дедуктивные умозаключения учеников. Выводит эталон для проверки на слайд.</w:t>
            </w:r>
          </w:p>
        </w:tc>
        <w:tc>
          <w:tcPr>
            <w:tcW w:w="4111" w:type="dxa"/>
          </w:tcPr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1.Девочки описывают последовательность действий для </w:t>
            </w: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того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чтобы пришить пуговицу. Мальчики описывают последовательность действий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как почистить зубы.</w:t>
            </w: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2.Каждая группа выбирает одного представителя, который озвучивает полученный алгоритм всем ученикам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380C83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3.Один ученик из класса встает и по увиденному на слайде, 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рассказывает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как найти НОК для чисел 30 и 42. Остальные учащиеся внимательно слушают и 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если есть неточности исправляют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ошибки.</w:t>
            </w: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76BE" w:rsidRDefault="003876BE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76BE" w:rsidRDefault="003876BE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76BE" w:rsidRDefault="003876BE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76BE" w:rsidRPr="00AD1916" w:rsidRDefault="003876BE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4.Записывают в своих рабочих листах определение понятия Алгоритм, соблюдая все правила записи определения понятия.</w:t>
            </w: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i/>
                <w:sz w:val="24"/>
                <w:szCs w:val="24"/>
                <w:u w:val="single"/>
              </w:rPr>
              <w:t>Алгоритм</w:t>
            </w:r>
            <w:r w:rsidRPr="00AD191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– это конечная последовательность шагов в решении задачи, приводящая от исходных данных к требуемому результату</w:t>
            </w: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76BE" w:rsidRDefault="003876BE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76BE" w:rsidRDefault="003876BE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76BE" w:rsidRDefault="003876BE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76BE" w:rsidRDefault="003876BE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76BE" w:rsidRDefault="003876BE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5.Вслух зачитывают получившиеся определения понятия Алгоритм, обозначают устно определяемое понятие, родовой и видовой признак.</w:t>
            </w: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6. Сверяют свое определение понятия Алгоритм с эталоном учителя. Оценивают по критериям правильность выполнения задания.</w:t>
            </w: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Называют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что или кто изображен на картинках, что они делают. Акцентируют внимание на  то, сто есть одушевленные и неодушевленные. У каждого свой алгоритм. Говорят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что все их можно назвать ИСПОЛНИТЕЛЯМИ. Объединяют всех исполнителей общим понятие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м-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ОБЪЕКТ.</w:t>
            </w: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8. Записывают в своих рабочих листах определение понятия исполнитель, соблюдая все правила записи определения понятий.</w:t>
            </w: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i/>
                <w:sz w:val="24"/>
                <w:szCs w:val="24"/>
                <w:u w:val="single"/>
              </w:rPr>
              <w:t xml:space="preserve">Исполнитель </w:t>
            </w:r>
            <w:r w:rsidRPr="00AD191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– объект (человек, группа людей, животное или техническое устройство), способный выполнять определенный набор команд.</w:t>
            </w: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9. Вслух зачитывают получившиеся определения понятия Исполнитель, обозначают устно определяемое понятие, родовой и видовой признак.</w:t>
            </w: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10. Сверяют свое определение понятия Исполнитель с эталоном учителя. Оценивают по критериям </w:t>
            </w: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правильность выполнения задания.</w:t>
            </w:r>
          </w:p>
          <w:p w:rsidR="003876BE" w:rsidRDefault="003876BE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76BE" w:rsidRDefault="003876BE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11. Слушают учителя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участвуют в беседе. Отвечают на вопросы учителя.</w:t>
            </w: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12.Читают учебник на стр.105. Выделяют два типа исполнителей алгоритмов и их примеры. Заполняют логическую схему "Типы исполнителей алгоритмов" обозначают основания для деления, приводят единичные примеры.</w:t>
            </w:r>
          </w:p>
          <w:p w:rsidR="00380C83" w:rsidRPr="00AD1916" w:rsidRDefault="00380C83" w:rsidP="00380C8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Типы исполнителей алгоритмов</w:t>
            </w:r>
          </w:p>
          <w:p w:rsidR="00380C83" w:rsidRPr="00AD1916" w:rsidRDefault="00380C83" w:rsidP="00380C8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по одинаковости выполнения алгоритма</w:t>
            </w: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формальный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(телевизор)</w:t>
            </w: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неформальны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ученик)</w:t>
            </w: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Работают в группе проверяя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свою ветку в логической схеме.</w:t>
            </w: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14.Представитель от каждой группы зачитывает свой ответ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стальные </w:t>
            </w: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учащиеся слушают, если есть неточности исправляют или дополняют ответ учащегося. Сверяют с эталоном свою логическую схему. Оценивают правильность выполнения задания по критериям.</w:t>
            </w: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15.Анализируют логическую схему, записывают формулировку определения понятий формальный и неформальный исполнитель алгоритмов в рабочих листах, соблюдая все правила записи определения понятий.</w:t>
            </w: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  <w:u w:val="single"/>
              </w:rPr>
              <w:t xml:space="preserve">Формальный исполнитель </w:t>
            </w:r>
            <w:r w:rsidRPr="00AD1916">
              <w:rPr>
                <w:rFonts w:ascii="Times New Roman" w:eastAsia="Calibri" w:hAnsi="Times New Roman" w:cs="Times New Roman"/>
                <w:i/>
                <w:sz w:val="24"/>
                <w:szCs w:val="24"/>
                <w:u w:val="single"/>
              </w:rPr>
              <w:t>–</w:t>
            </w:r>
            <w:r w:rsidRPr="00AD191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исполнитель алгоритмов, выполняющий одну и ту же команду одинаково.</w:t>
            </w: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  <w:u w:val="single"/>
              </w:rPr>
              <w:t xml:space="preserve">Неформальный исполнитель </w:t>
            </w:r>
            <w:proofErr w:type="gramStart"/>
            <w:r w:rsidRPr="00AD1916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  <w:u w:val="single"/>
              </w:rPr>
              <w:t>–</w:t>
            </w:r>
            <w:r w:rsidRPr="00AD191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</w:t>
            </w:r>
            <w:proofErr w:type="gramEnd"/>
            <w:r w:rsidRPr="00AD191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сполнитель алгоритмов, выполняющий одну и ту же команду по-разному.</w:t>
            </w: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16. 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Работают в группе проверяя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свое определение понятия.</w:t>
            </w: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17.Представитель от каждой группы зачитывает свое определение понятия, обозначая определяемое понятие, родовой и видовой признаки. Остальные учащиеся слушают, 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если есть неточности исправляют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или дополняют ответ учащегося. </w:t>
            </w: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Сверяют с эталоном свои определения понятий формальный и неформальный исполнитель. Оценивают правильность выполнения задания по критериям.</w:t>
            </w: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18.Устно говорят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что телевизор относится к формальному исполнителю алгоритмов. Записывают в своих рабочих листах один вопрос - суждение, 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используя понятия формальный исполнитель и телевизор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Как доказать, что телевизор является формальным исполнителем?</w:t>
            </w: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19. Зачитывают вопросы-суждения. Сверяют с эталоном свой ответ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Оценивают правильность выполнения задания по критериям.</w:t>
            </w: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20. Слушают задание учителя. </w:t>
            </w: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Формулируют дедуктивное умозаключение и записывают все посылки умозаключения в свой рабочий лист.</w:t>
            </w: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1) </w:t>
            </w:r>
            <w:r w:rsidRPr="00AD1916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Формальный исполнитель-</w:t>
            </w: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  исполнитель алгоритмов, выполняющий одну и ту же команду одинаково.</w:t>
            </w: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2)</w:t>
            </w:r>
            <w:r w:rsidRPr="00AD1916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Телевизор</w:t>
            </w:r>
            <w:r w:rsidRPr="00AD191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  всегда выполняет одну и ту же команду одинаково.</w:t>
            </w:r>
          </w:p>
          <w:p w:rsidR="00380C83" w:rsidRPr="00AD1916" w:rsidRDefault="00380C83" w:rsidP="00380C83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3)</w:t>
            </w:r>
            <w:proofErr w:type="gramStart"/>
            <w:r w:rsidRPr="00AD191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Следовательно</w:t>
            </w:r>
            <w:proofErr w:type="gramEnd"/>
            <w:r w:rsidRPr="00AD191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   </w:t>
            </w:r>
            <w:r w:rsidRPr="00AD1916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телевизор является формальным исполнителем</w:t>
            </w:r>
          </w:p>
          <w:p w:rsidR="00A67B64" w:rsidRPr="00673ED2" w:rsidRDefault="00380C83" w:rsidP="00380C8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21. Зачитывают получившиеся дедуктивные умозаключения. Слушают друг 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-д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руга, исправляя </w:t>
            </w: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ошибки. Сверяют с эталоном свой ответ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Оценивают правильность выполнения задания по критериям.</w:t>
            </w:r>
          </w:p>
        </w:tc>
        <w:tc>
          <w:tcPr>
            <w:tcW w:w="1418" w:type="dxa"/>
          </w:tcPr>
          <w:p w:rsidR="00003AFA" w:rsidRDefault="00003AFA" w:rsidP="00003AFA">
            <w:pPr>
              <w:pStyle w:val="a3"/>
              <w:ind w:left="58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Сформулированы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определение понятий: алгоритм</w:t>
            </w:r>
            <w:r w:rsidRPr="008C51C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исполнитель, формальный исполнитель, неформальный исполнитель;</w:t>
            </w:r>
          </w:p>
          <w:p w:rsidR="00003AFA" w:rsidRDefault="00003AFA" w:rsidP="00003AF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выделены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родовой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и видовые признаки данных понятий;</w:t>
            </w:r>
          </w:p>
          <w:p w:rsidR="00003AFA" w:rsidRPr="00AD1916" w:rsidRDefault="00003AFA" w:rsidP="00003A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приведены</w:t>
            </w:r>
            <w:r w:rsidRPr="00AD19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примеры алгоритмов в жизни человека;</w:t>
            </w:r>
          </w:p>
          <w:p w:rsidR="00003AFA" w:rsidRDefault="00003AFA" w:rsidP="00003A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составлены</w:t>
            </w:r>
            <w:r w:rsidRPr="00AD19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простейшие </w:t>
            </w:r>
            <w:r w:rsidRPr="00AD19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алгоритмы;</w:t>
            </w:r>
          </w:p>
          <w:p w:rsidR="00A67B64" w:rsidRDefault="00003AFA" w:rsidP="00003AFA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AD19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лассифицир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ованы</w:t>
            </w:r>
            <w:r w:rsidRPr="00AD19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алгоритмы.</w:t>
            </w:r>
          </w:p>
          <w:p w:rsidR="00874617" w:rsidRDefault="00874617" w:rsidP="00003AFA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74617" w:rsidRPr="00673ED2" w:rsidRDefault="00874617" w:rsidP="0087461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Установлена взаимосвяз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ь учебного содержания</w:t>
            </w: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 собственным жизненным опытом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A67B64" w:rsidRPr="00673ED2" w:rsidRDefault="00C629FF" w:rsidP="00C629F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Оценка и самооценка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деятельности учащегося. Сопоставление ответа ученика 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эталонным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D3923" w:rsidRPr="00673ED2" w:rsidTr="003876BE">
        <w:tc>
          <w:tcPr>
            <w:tcW w:w="484" w:type="dxa"/>
          </w:tcPr>
          <w:p w:rsidR="00A67B64" w:rsidRPr="00673ED2" w:rsidRDefault="0099712C" w:rsidP="00A67B6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042" w:type="dxa"/>
          </w:tcPr>
          <w:p w:rsidR="00A67B64" w:rsidRDefault="00A67B64" w:rsidP="00A67B6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1701" w:type="dxa"/>
          </w:tcPr>
          <w:p w:rsidR="00A67B64" w:rsidRPr="00673ED2" w:rsidRDefault="00CB4156" w:rsidP="00A67B6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Самооценка</w:t>
            </w:r>
          </w:p>
        </w:tc>
        <w:tc>
          <w:tcPr>
            <w:tcW w:w="1417" w:type="dxa"/>
          </w:tcPr>
          <w:p w:rsidR="00A67B64" w:rsidRDefault="00CB4156" w:rsidP="00153CF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CB4156" w:rsidRDefault="00CB4156" w:rsidP="00153CF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156" w:rsidRDefault="00CB4156" w:rsidP="00153CF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156" w:rsidRDefault="00CB4156" w:rsidP="00153CF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156" w:rsidRDefault="00CB4156" w:rsidP="00153CF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156" w:rsidRDefault="00CB4156" w:rsidP="00153CF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156" w:rsidRDefault="00CB4156" w:rsidP="00153CF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156" w:rsidRDefault="00CB4156" w:rsidP="00153CF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156" w:rsidRDefault="00CB4156" w:rsidP="00153CF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156" w:rsidRDefault="00CB4156" w:rsidP="00153CF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156" w:rsidRDefault="00CB4156" w:rsidP="00153CF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156" w:rsidRDefault="00CB4156" w:rsidP="00153CF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156" w:rsidRDefault="00CB4156" w:rsidP="00153CF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156" w:rsidRDefault="00CB4156" w:rsidP="00153CF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156" w:rsidRDefault="00CB4156" w:rsidP="00153CF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156" w:rsidRDefault="00CB4156" w:rsidP="00153CF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156" w:rsidRDefault="00CB4156" w:rsidP="00153CF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156" w:rsidRPr="00673ED2" w:rsidRDefault="00CB4156" w:rsidP="00153CF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</w:tc>
        <w:tc>
          <w:tcPr>
            <w:tcW w:w="3969" w:type="dxa"/>
          </w:tcPr>
          <w:p w:rsidR="00CB4156" w:rsidRPr="00AD1916" w:rsidRDefault="00CB4156" w:rsidP="00CB415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1.Говорит учащимся подсчитать все баллы за выполненные задания по рабочим листам и дополнительные баллы.</w:t>
            </w:r>
          </w:p>
          <w:p w:rsidR="00CB4156" w:rsidRPr="00AD1916" w:rsidRDefault="00CB4156" w:rsidP="00CB415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2.Предлагет учащимся сверить полученные баллы с заявкой на оценку, которую ученики ставили в начале урока.</w:t>
            </w:r>
          </w:p>
          <w:p w:rsidR="00CB4156" w:rsidRPr="00AD1916" w:rsidRDefault="00CB4156" w:rsidP="00CB415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Поднимите руки у кого заявка на оценку совпала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 результатом в конце урока.</w:t>
            </w:r>
          </w:p>
          <w:p w:rsidR="00CB4156" w:rsidRPr="00AD1916" w:rsidRDefault="00CB4156" w:rsidP="00CB415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Поднимите руки у кого заявка на оценку оказалась ниже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чем полученный результат в конце урока.</w:t>
            </w:r>
          </w:p>
          <w:p w:rsidR="00CB4156" w:rsidRPr="00AD1916" w:rsidRDefault="00CB4156" w:rsidP="00CB415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Поднимите руки у кого заявка на оценку 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выше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чем полученный результат в конце урока.</w:t>
            </w:r>
          </w:p>
          <w:p w:rsidR="00CB4156" w:rsidRPr="00AD1916" w:rsidRDefault="00CB4156" w:rsidP="00CB415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3.Задает вопросы к 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тем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 кого балл получился ниже планируемого: "Что не получилось? В чем основные трудности? Какие задания были самими сложными?"</w:t>
            </w:r>
          </w:p>
          <w:p w:rsidR="00A67B64" w:rsidRDefault="00CB4156" w:rsidP="00CB4156">
            <w:pPr>
              <w:pStyle w:val="a3"/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4. Задает вопрос какая цель урока была и достигнута ли цель, какой вопрос 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-п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онятия был сформулирован в начале урока.</w:t>
            </w:r>
          </w:p>
          <w:p w:rsidR="00662D74" w:rsidRPr="00673ED2" w:rsidRDefault="00662D74" w:rsidP="00CB41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5. Просит повторить определение новых понятий темы. </w:t>
            </w:r>
          </w:p>
        </w:tc>
        <w:tc>
          <w:tcPr>
            <w:tcW w:w="4111" w:type="dxa"/>
          </w:tcPr>
          <w:p w:rsidR="00CB4156" w:rsidRPr="00AD1916" w:rsidRDefault="00CB4156" w:rsidP="00CB415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1. Подсчитывают балл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ы(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суммируют) за письменные ответы в рабочих листах и устные ответы (дополнительные баллы).</w:t>
            </w:r>
          </w:p>
          <w:p w:rsidR="00CB4156" w:rsidRPr="00AD1916" w:rsidRDefault="00CB4156" w:rsidP="00CB415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2.Сверяют полученный балл с заявкой на оценку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поставленный в начале урока.</w:t>
            </w:r>
          </w:p>
          <w:p w:rsidR="00CB4156" w:rsidRPr="00AD1916" w:rsidRDefault="00CB4156" w:rsidP="00CB415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Поднимают руку исходя из своего результата.</w:t>
            </w:r>
          </w:p>
          <w:p w:rsidR="00CB4156" w:rsidRDefault="00CB4156" w:rsidP="00CB415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B4156" w:rsidRDefault="00CB4156" w:rsidP="00CB415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B4156" w:rsidRDefault="00CB4156" w:rsidP="00CB415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B4156" w:rsidRDefault="00CB4156" w:rsidP="00CB415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B4156" w:rsidRDefault="00CB4156" w:rsidP="00CB415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B4156" w:rsidRDefault="00CB4156" w:rsidP="00CB415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B4156" w:rsidRDefault="00CB4156" w:rsidP="00CB415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B4156" w:rsidRDefault="00CB4156" w:rsidP="00CB415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B4156" w:rsidRPr="00AD1916" w:rsidRDefault="00CB4156" w:rsidP="00CB415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3. Беседуют с учителем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твечают на вопросы, что получилось, а что нет.</w:t>
            </w:r>
          </w:p>
          <w:p w:rsidR="00CB4156" w:rsidRPr="00AD1916" w:rsidRDefault="00CB4156" w:rsidP="00CB415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B4156" w:rsidRDefault="00CB4156" w:rsidP="00CB415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B4156" w:rsidRPr="00AD1916" w:rsidRDefault="00CB4156" w:rsidP="00CB415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4. Озвучивают цель урока, 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говорят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достигли ли цель урок. </w:t>
            </w:r>
          </w:p>
          <w:p w:rsidR="00A67B64" w:rsidRDefault="00CB4156" w:rsidP="00CB4156">
            <w:pPr>
              <w:pStyle w:val="a3"/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Отвечают на свой вопро</w:t>
            </w:r>
            <w:proofErr w:type="gramStart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с-</w:t>
            </w:r>
            <w:proofErr w:type="gramEnd"/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понятие, который был задан в начале урока.</w:t>
            </w:r>
          </w:p>
          <w:p w:rsidR="00662D74" w:rsidRDefault="00662D74" w:rsidP="00CB4156">
            <w:pPr>
              <w:pStyle w:val="a3"/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62D74" w:rsidRDefault="00662D74" w:rsidP="00CB4156">
            <w:pPr>
              <w:pStyle w:val="a3"/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62D74" w:rsidRPr="00673ED2" w:rsidRDefault="00662D74" w:rsidP="00CB41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5. Формулируют новые понятия: алгоритм, исполнитель, формальный, неформальный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1418" w:type="dxa"/>
          </w:tcPr>
          <w:p w:rsidR="00A67B64" w:rsidRPr="00673ED2" w:rsidRDefault="00914B49" w:rsidP="00A67B6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Анализирует достижение цели урока. Делает вывод. </w:t>
            </w:r>
            <w:r w:rsidR="00BD168F">
              <w:rPr>
                <w:rFonts w:ascii="Times New Roman" w:hAnsi="Times New Roman" w:cs="Times New Roman"/>
                <w:sz w:val="24"/>
                <w:szCs w:val="24"/>
              </w:rPr>
              <w:t>Выводит отметку за урок. Выделяет ключевые понятия урока.</w:t>
            </w:r>
          </w:p>
        </w:tc>
        <w:tc>
          <w:tcPr>
            <w:tcW w:w="1417" w:type="dxa"/>
          </w:tcPr>
          <w:p w:rsidR="00A67B64" w:rsidRPr="00673ED2" w:rsidRDefault="00081BF6" w:rsidP="00A67B6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 полученных баллов за урок. Вывод итоговой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отметки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урок исходя из полученных баллов и заявки на оценку.</w:t>
            </w:r>
          </w:p>
        </w:tc>
      </w:tr>
      <w:tr w:rsidR="00A67B64" w:rsidRPr="00673ED2" w:rsidTr="003876BE">
        <w:tc>
          <w:tcPr>
            <w:tcW w:w="484" w:type="dxa"/>
          </w:tcPr>
          <w:p w:rsidR="00A67B64" w:rsidRPr="00304B56" w:rsidRDefault="0099712C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42" w:type="dxa"/>
          </w:tcPr>
          <w:p w:rsidR="00A67B64" w:rsidRDefault="00A67B64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Домашнее задание</w:t>
            </w:r>
          </w:p>
        </w:tc>
        <w:tc>
          <w:tcPr>
            <w:tcW w:w="1701" w:type="dxa"/>
          </w:tcPr>
          <w:p w:rsidR="00A67B64" w:rsidRPr="00673ED2" w:rsidRDefault="00A67B64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67B64" w:rsidRPr="00673ED2" w:rsidRDefault="00A67B64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A67B64" w:rsidRPr="00673ED2" w:rsidRDefault="00085E57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§14, РТ №161,163.Дополнительное задание: РТ №166.</w:t>
            </w:r>
          </w:p>
        </w:tc>
        <w:tc>
          <w:tcPr>
            <w:tcW w:w="4111" w:type="dxa"/>
          </w:tcPr>
          <w:p w:rsidR="00A67B64" w:rsidRPr="00673ED2" w:rsidRDefault="00085E57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D1916">
              <w:rPr>
                <w:rFonts w:ascii="Times New Roman" w:eastAsia="Calibri" w:hAnsi="Times New Roman" w:cs="Times New Roman"/>
                <w:sz w:val="24"/>
                <w:szCs w:val="24"/>
              </w:rPr>
              <w:t>Записывают домашнее задание в дневник.</w:t>
            </w:r>
          </w:p>
        </w:tc>
        <w:tc>
          <w:tcPr>
            <w:tcW w:w="1418" w:type="dxa"/>
          </w:tcPr>
          <w:p w:rsidR="00A67B64" w:rsidRPr="00673ED2" w:rsidRDefault="00A67B64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67B64" w:rsidRPr="00673ED2" w:rsidRDefault="00A67B64" w:rsidP="00673ED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131FB" w:rsidRDefault="002131FB" w:rsidP="00673ED2">
      <w:pPr>
        <w:spacing w:line="240" w:lineRule="auto"/>
        <w:rPr>
          <w:rFonts w:ascii="Times New Roman" w:hAnsi="Times New Roman" w:cs="Times New Roman"/>
          <w:sz w:val="24"/>
          <w:szCs w:val="24"/>
        </w:rPr>
        <w:sectPr w:rsidR="002131FB" w:rsidSect="00F65FCA">
          <w:pgSz w:w="16838" w:h="11906" w:orient="landscape"/>
          <w:pgMar w:top="426" w:right="1134" w:bottom="1276" w:left="567" w:header="709" w:footer="709" w:gutter="0"/>
          <w:cols w:space="708"/>
          <w:docGrid w:linePitch="360"/>
        </w:sectPr>
      </w:pPr>
    </w:p>
    <w:tbl>
      <w:tblPr>
        <w:tblStyle w:val="a4"/>
        <w:tblW w:w="16126" w:type="dxa"/>
        <w:tblLayout w:type="fixed"/>
        <w:tblLook w:val="04A0" w:firstRow="1" w:lastRow="0" w:firstColumn="1" w:lastColumn="0" w:noHBand="0" w:noVBand="1"/>
      </w:tblPr>
      <w:tblGrid>
        <w:gridCol w:w="10031"/>
        <w:gridCol w:w="4111"/>
        <w:gridCol w:w="1984"/>
      </w:tblGrid>
      <w:tr w:rsidR="000D5BFE" w:rsidRPr="00781AE7" w:rsidTr="00FD39C5">
        <w:trPr>
          <w:trHeight w:val="10301"/>
        </w:trPr>
        <w:tc>
          <w:tcPr>
            <w:tcW w:w="10031" w:type="dxa"/>
          </w:tcPr>
          <w:p w:rsidR="000D5BFE" w:rsidRPr="00781AE7" w:rsidRDefault="00305925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2</w:t>
            </w:r>
          </w:p>
          <w:p w:rsidR="000D5BFE" w:rsidRPr="00781AE7" w:rsidRDefault="00963264" w:rsidP="00FD39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noProof/>
              </w:rPr>
              <w:pict>
                <v:shape id="_x0000_s1034" style="position:absolute;margin-left:163.55pt;margin-top:12.25pt;width:10.4pt;height:12.1pt;z-index:251660288" coordsize="325,303" path="m,117v27,93,54,186,108,166c162,263,285,49,325,e" filled="f" strokecolor="red" strokeweight="3pt">
                  <v:path arrowok="t"/>
                </v:shape>
              </w:pict>
            </w:r>
            <w:r w:rsidR="000D5BFE" w:rsidRPr="00781A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Заявка </w:t>
            </w:r>
            <w:r w:rsidR="000D5BFE">
              <w:rPr>
                <w:rFonts w:ascii="Times New Roman" w:hAnsi="Times New Roman" w:cs="Times New Roman"/>
                <w:b/>
                <w:sz w:val="24"/>
                <w:szCs w:val="24"/>
              </w:rPr>
              <w:t>оценку</w:t>
            </w:r>
          </w:p>
          <w:p w:rsidR="000D5BFE" w:rsidRPr="00781AE7" w:rsidRDefault="000D5BFE" w:rsidP="000D5BFE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"5" -</w:t>
            </w: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19 баллов и более</w:t>
            </w:r>
          </w:p>
          <w:p w:rsidR="000D5BFE" w:rsidRPr="00781AE7" w:rsidRDefault="00963264" w:rsidP="000D5BFE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pict>
                <v:shape id="_x0000_s1035" style="position:absolute;left:0;text-align:left;margin-left:150.8pt;margin-top:2.95pt;width:8.75pt;height:9.05pt;z-index:251661312" coordsize="325,303" path="m,117v27,93,54,186,108,166c162,263,285,49,325,e" filled="f" strokecolor="red" strokeweight="3pt">
                  <v:path arrowok="t"/>
                </v:shape>
              </w:pict>
            </w:r>
            <w:r w:rsidR="000D5BFE">
              <w:rPr>
                <w:rFonts w:ascii="Times New Roman" w:hAnsi="Times New Roman" w:cs="Times New Roman"/>
                <w:sz w:val="24"/>
                <w:szCs w:val="24"/>
              </w:rPr>
              <w:t>"4" -   18 - 15 баллов</w:t>
            </w:r>
          </w:p>
          <w:p w:rsidR="000D5BFE" w:rsidRPr="00781AE7" w:rsidRDefault="00963264" w:rsidP="000D5BFE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pict>
                <v:shape id="_x0000_s1036" style="position:absolute;left:0;text-align:left;margin-left:147.3pt;margin-top:1.15pt;width:12.25pt;height:11.3pt;z-index:251662336" coordsize="325,303" path="m,117v27,93,54,186,108,166c162,263,285,49,325,e" filled="f" strokecolor="red" strokeweight="3pt">
                  <v:path arrowok="t"/>
                </v:shape>
              </w:pict>
            </w:r>
            <w:r w:rsidR="000D5BFE">
              <w:rPr>
                <w:rFonts w:ascii="Times New Roman" w:hAnsi="Times New Roman" w:cs="Times New Roman"/>
                <w:sz w:val="24"/>
                <w:szCs w:val="24"/>
              </w:rPr>
              <w:t>"3" -</w:t>
            </w:r>
            <w:r w:rsidR="000D5BFE" w:rsidRPr="00781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D5BFE">
              <w:rPr>
                <w:rFonts w:ascii="Times New Roman" w:hAnsi="Times New Roman" w:cs="Times New Roman"/>
                <w:sz w:val="24"/>
                <w:szCs w:val="24"/>
              </w:rPr>
              <w:t xml:space="preserve">  14 - 11 баллов </w:t>
            </w:r>
          </w:p>
          <w:p w:rsidR="000D5BFE" w:rsidRPr="00781AE7" w:rsidRDefault="000D5BFE" w:rsidP="00FD39C5">
            <w:pPr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BFE" w:rsidRPr="00FF020A" w:rsidRDefault="000D5BFE" w:rsidP="00FD39C5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940A12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u w:val="double"/>
              </w:rPr>
              <w:t>Задание 1</w:t>
            </w:r>
            <w:r w:rsidRPr="003B51CB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Pr="00FF020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Дайте определение понятию «Алгоритм» </w:t>
            </w: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BFE" w:rsidRPr="00FF020A" w:rsidRDefault="000D5BFE" w:rsidP="00FD39C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40A12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u w:val="double"/>
              </w:rPr>
              <w:t>Задание 2</w:t>
            </w:r>
            <w:r w:rsidRPr="003B51CB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Pr="00FF020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Дайте определение понятию «Исполнитель</w:t>
            </w:r>
            <w:r w:rsidRPr="00FF020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» </w:t>
            </w: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0D5BFE" w:rsidRPr="00940A12" w:rsidRDefault="000D5BFE" w:rsidP="00FD39C5">
            <w:pPr>
              <w:rPr>
                <w:rFonts w:ascii="Times New Roman" w:hAnsi="Times New Roman" w:cs="Times New Roman"/>
                <w:b/>
                <w:sz w:val="24"/>
                <w:szCs w:val="24"/>
                <w:u w:val="double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A12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u w:val="double"/>
              </w:rPr>
              <w:t>Задание 3</w:t>
            </w:r>
            <w:r w:rsidRPr="003B51CB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Pr="00FF020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Заполните логическую схему "Типы исполнителей алгоритмов"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D5BFE" w:rsidRPr="00FF020A" w:rsidRDefault="000D5BFE" w:rsidP="00FD39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</w:t>
            </w:r>
            <w:r w:rsidRPr="00FF020A">
              <w:rPr>
                <w:rFonts w:ascii="Times New Roman" w:hAnsi="Times New Roman" w:cs="Times New Roman"/>
                <w:b/>
                <w:sz w:val="28"/>
                <w:szCs w:val="28"/>
              </w:rPr>
              <w:t>Типы исполнителей алгоритмов</w:t>
            </w:r>
          </w:p>
          <w:p w:rsidR="000D5BFE" w:rsidRPr="00781AE7" w:rsidRDefault="00963264" w:rsidP="00FD39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left:0;text-align:left;margin-left:211.95pt;margin-top:.75pt;width:123.05pt;height:44.95pt;z-index:251663360" o:connectortype="straight" strokecolor="red" strokeweight="5pt">
                  <v:stroke endarrow="block"/>
                </v:shape>
              </w:pict>
            </w:r>
            <w:r>
              <w:rPr>
                <w:noProof/>
              </w:rPr>
              <w:pict>
                <v:shape id="_x0000_s1027" type="#_x0000_t32" style="position:absolute;left:0;text-align:left;margin-left:100.25pt;margin-top:.75pt;width:111.7pt;height:44.95pt;flip:x;z-index:251664384" o:connectortype="straight" strokecolor="red" strokeweight="5pt">
                  <v:stroke endarrow="block"/>
                </v:shape>
              </w:pict>
            </w: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D5BFE" w:rsidRPr="00781AE7" w:rsidRDefault="00AF1DA5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pict>
                <v:oval id="_x0000_s1026" style="position:absolute;margin-left:100.95pt;margin-top:3.7pt;width:238.1pt;height:23.5pt;z-index:251665408">
                  <v:textbox style="mso-next-textbox:#_x0000_s1026">
                    <w:txbxContent>
                      <w:p w:rsidR="000D5BFE" w:rsidRPr="00A00FAC" w:rsidRDefault="000D5BFE" w:rsidP="000D5BFE">
                        <w:pP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 xml:space="preserve">  </w:t>
                        </w:r>
                        <w:r w:rsidRPr="00A00FAC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по одинаковости выполнения алгоритма</w:t>
                        </w:r>
                      </w:p>
                    </w:txbxContent>
                  </v:textbox>
                </v:oval>
              </w:pict>
            </w:r>
          </w:p>
          <w:p w:rsidR="000D5BFE" w:rsidRPr="00781AE7" w:rsidRDefault="00AF1DA5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pict>
                <v:rect id="_x0000_s1030" style="position:absolute;margin-left:339.05pt;margin-top:7.2pt;width:130.6pt;height:36.75pt;z-index:251666432"/>
              </w:pict>
            </w:r>
          </w:p>
          <w:p w:rsidR="000D5BFE" w:rsidRPr="00781AE7" w:rsidRDefault="00AF1DA5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pict>
                <v:rect id="_x0000_s1029" style="position:absolute;margin-left:4.65pt;margin-top:5.4pt;width:135.2pt;height:36.75pt;z-index:251667456"/>
              </w:pic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BFE" w:rsidRDefault="00AF1DA5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pict>
                <v:shape id="_x0000_s1032" type="#_x0000_t32" style="position:absolute;margin-left:409.6pt;margin-top:2.55pt;width:24.1pt;height:36.95pt;z-index:251669504" o:connectortype="straight" strokecolor="#002060" strokeweight="5pt">
                  <v:stroke endarrow="block"/>
                </v:shape>
              </w:pict>
            </w:r>
          </w:p>
          <w:p w:rsidR="000D5BFE" w:rsidRDefault="00AF1DA5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</w:rPr>
              <w:pict>
                <v:shape id="_x0000_s1031" type="#_x0000_t32" style="position:absolute;margin-left:46.95pt;margin-top:1pt;width:23.25pt;height:38.15pt;flip:x;z-index:251668480" o:connectortype="straight" strokecolor="#002060" strokeweight="5pt">
                  <v:stroke endarrow="block"/>
                </v:shape>
              </w:pic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A12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u w:val="double"/>
              </w:rPr>
              <w:t>Задание 4</w:t>
            </w:r>
            <w:r w:rsidRPr="003B51CB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Pr="00FF020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Дайте определение понятию «Формальный исполнитель</w:t>
            </w:r>
            <w:r w:rsidRPr="00FF020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»</w:t>
            </w: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A12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u w:val="double"/>
              </w:rPr>
              <w:t>Задание 5</w:t>
            </w:r>
            <w:r w:rsidRPr="003B51CB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Pr="00FF020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Дайте определение понятию «Неформальный исполнитель</w:t>
            </w:r>
            <w:r w:rsidRPr="00FF020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»</w:t>
            </w: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A12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u w:val="double"/>
              </w:rPr>
              <w:t>Задание 6</w:t>
            </w:r>
            <w:r w:rsidRPr="003B51CB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Pr="00FF020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Используя карточку №2 сформулируйте вопрос </w:t>
            </w:r>
            <w:proofErr w:type="gramStart"/>
            <w:r w:rsidRPr="00FF020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-с</w:t>
            </w:r>
            <w:proofErr w:type="gramEnd"/>
            <w:r w:rsidRPr="00FF020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уждение, используя понятия 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"</w:t>
            </w:r>
            <w:r w:rsidRPr="00FF020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формальный исполнитель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"</w:t>
            </w:r>
            <w:r w:rsidRPr="00FF020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"</w:t>
            </w:r>
            <w:r w:rsidRPr="00FF020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телевизор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</w:t>
            </w: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BFE" w:rsidRPr="00062422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A12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u w:val="double"/>
              </w:rPr>
              <w:t>Задание 7</w:t>
            </w:r>
            <w:r w:rsidRPr="003B51CB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Pr="00FF020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Ответьте на ваш вопрос - суждение в форме дедуктивного умозаключения.</w:t>
            </w:r>
          </w:p>
          <w:p w:rsidR="000D5BFE" w:rsidRPr="00B91CBD" w:rsidRDefault="000D5BFE" w:rsidP="00FD39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  -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 алгоритмов, выполняющий одну и ту же команду одинаково.</w:t>
            </w: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всегда выполняет одну и ту же команду одинаков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например переключение каналов).</w:t>
            </w: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3)Следовательно</w:t>
            </w: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</w:t>
            </w:r>
          </w:p>
          <w:p w:rsidR="000D5BFE" w:rsidRPr="00781AE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------------------------------------------------------------------------------------------------------------------</w:t>
            </w:r>
          </w:p>
          <w:p w:rsidR="000D5BFE" w:rsidRPr="00781AE7" w:rsidRDefault="00963264" w:rsidP="00FD39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noProof/>
              </w:rPr>
              <w:pict>
                <v:shape id="_x0000_s1037" style="position:absolute;margin-left:163.55pt;margin-top:12.25pt;width:10.4pt;height:12.1pt;z-index:251670528" coordsize="325,303" path="m,117v27,93,54,186,108,166c162,263,285,49,325,e" filled="f" strokecolor="red" strokeweight="3pt">
                  <v:path arrowok="t"/>
                </v:shape>
              </w:pict>
            </w:r>
            <w:r w:rsidR="000D5BFE" w:rsidRPr="00781A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Заявка </w:t>
            </w:r>
            <w:r w:rsidR="000D5BFE">
              <w:rPr>
                <w:rFonts w:ascii="Times New Roman" w:hAnsi="Times New Roman" w:cs="Times New Roman"/>
                <w:b/>
                <w:sz w:val="24"/>
                <w:szCs w:val="24"/>
              </w:rPr>
              <w:t>оценку</w:t>
            </w:r>
          </w:p>
          <w:p w:rsidR="000D5BFE" w:rsidRPr="00781AE7" w:rsidRDefault="000D5BFE" w:rsidP="000D5BFE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"5" -</w:t>
            </w:r>
            <w:r w:rsidRPr="00781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19 баллов и более</w:t>
            </w:r>
          </w:p>
          <w:p w:rsidR="000D5BFE" w:rsidRPr="00781AE7" w:rsidRDefault="00963264" w:rsidP="000D5BFE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pict>
                <v:shape id="_x0000_s1038" style="position:absolute;left:0;text-align:left;margin-left:150.8pt;margin-top:2.95pt;width:8.75pt;height:9.05pt;z-index:251671552" coordsize="325,303" path="m,117v27,93,54,186,108,166c162,263,285,49,325,e" filled="f" strokecolor="red" strokeweight="3pt">
                  <v:path arrowok="t"/>
                </v:shape>
              </w:pict>
            </w:r>
            <w:r w:rsidR="000D5BFE">
              <w:rPr>
                <w:rFonts w:ascii="Times New Roman" w:hAnsi="Times New Roman" w:cs="Times New Roman"/>
                <w:sz w:val="24"/>
                <w:szCs w:val="24"/>
              </w:rPr>
              <w:t>"4" -   18 - 15 баллов</w:t>
            </w:r>
          </w:p>
          <w:p w:rsidR="000D5BFE" w:rsidRPr="00BB3F51" w:rsidRDefault="00963264" w:rsidP="000D5BFE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pict>
                <v:shape id="_x0000_s1039" style="position:absolute;left:0;text-align:left;margin-left:147.3pt;margin-top:1.15pt;width:12.25pt;height:11.3pt;z-index:251672576" coordsize="325,303" path="m,117v27,93,54,186,108,166c162,263,285,49,325,e" filled="f" strokecolor="red" strokeweight="3pt">
                  <v:path arrowok="t"/>
                </v:shape>
              </w:pict>
            </w:r>
            <w:r w:rsidR="000D5BFE">
              <w:rPr>
                <w:rFonts w:ascii="Times New Roman" w:hAnsi="Times New Roman" w:cs="Times New Roman"/>
                <w:sz w:val="24"/>
                <w:szCs w:val="24"/>
              </w:rPr>
              <w:t>"3" -</w:t>
            </w:r>
            <w:r w:rsidR="000D5BFE" w:rsidRPr="00781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D5BFE">
              <w:rPr>
                <w:rFonts w:ascii="Times New Roman" w:hAnsi="Times New Roman" w:cs="Times New Roman"/>
                <w:sz w:val="24"/>
                <w:szCs w:val="24"/>
              </w:rPr>
              <w:t xml:space="preserve">  14 - 11 баллов </w:t>
            </w:r>
            <w:r w:rsidR="000D5BFE" w:rsidRPr="00BB3F5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           </w:t>
            </w:r>
          </w:p>
        </w:tc>
        <w:tc>
          <w:tcPr>
            <w:tcW w:w="4111" w:type="dxa"/>
          </w:tcPr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u w:val="dotDotDash"/>
              </w:rPr>
            </w:pPr>
            <w:r w:rsidRPr="00940A12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u w:val="dotDotDash"/>
              </w:rPr>
              <w:lastRenderedPageBreak/>
              <w:t xml:space="preserve">Критерии оценивания </w:t>
            </w:r>
          </w:p>
          <w:p w:rsidR="000D5BFE" w:rsidRPr="00940A12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u w:val="dotDotDash"/>
              </w:rPr>
            </w:pPr>
          </w:p>
          <w:p w:rsidR="000D5BFE" w:rsidRPr="00152827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542925" cy="542925"/>
                  <wp:effectExtent l="19050" t="0" r="9525" b="0"/>
                  <wp:docPr id="1" name="Рисунок 2" descr="C:\Users\19-TEACHER\Desktop\ДОЛ МОСТ\computer-clipart-7832-illustration-by-toons4biz-10779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C:\Users\19-TEACHER\Desktop\ДОЛ МОСТ\computer-clipart-7832-illustration-by-toons4biz-10779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619125" cy="485775"/>
                  <wp:effectExtent l="19050" t="0" r="9525" b="0"/>
                  <wp:docPr id="2" name="Рисунок 3" descr="C:\Users\19-TEACHER\Desktop\ДОЛ МОСТ\unnam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19-TEACHER\Desktop\ДОЛ МОСТ\unnam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48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504825" cy="495300"/>
                  <wp:effectExtent l="19050" t="0" r="9525" b="0"/>
                  <wp:docPr id="3" name="Рисунок 1" descr="C:\Users\19-TEACHER\Desktop\ДОЛ МОСТ\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Users\19-TEACHER\Desktop\ДОЛ МОСТ\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BFE" w:rsidRPr="00550F42" w:rsidRDefault="000D5BFE" w:rsidP="00FD39C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550F42">
              <w:rPr>
                <w:rFonts w:ascii="Times New Roman" w:hAnsi="Times New Roman" w:cs="Times New Roman"/>
                <w:i/>
                <w:sz w:val="24"/>
                <w:szCs w:val="24"/>
              </w:rPr>
              <w:t>верно</w:t>
            </w:r>
            <w:proofErr w:type="gramEnd"/>
            <w:r w:rsidRPr="00550F4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указаны: 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определяемое понятие - 1балл, родовой признак - 1 балл,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видовой признак -1балл. </w:t>
            </w:r>
          </w:p>
          <w:p w:rsidR="000D5BFE" w:rsidRPr="00550F42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550F42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Итого 3 балла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BFE" w:rsidRPr="00550F42" w:rsidRDefault="000D5BFE" w:rsidP="00FD39C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550F42">
              <w:rPr>
                <w:rFonts w:ascii="Times New Roman" w:hAnsi="Times New Roman" w:cs="Times New Roman"/>
                <w:i/>
                <w:sz w:val="24"/>
                <w:szCs w:val="24"/>
              </w:rPr>
              <w:t>верно</w:t>
            </w:r>
            <w:proofErr w:type="gramEnd"/>
            <w:r w:rsidRPr="00550F4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указаны: 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определяемое понятие - 1балл, родовой признак - 1 балл,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видовой признак -1балл. 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550F42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Итого 3 балла</w:t>
            </w:r>
          </w:p>
          <w:p w:rsidR="000D5BFE" w:rsidRPr="00550F42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5BFE" w:rsidRPr="00E33064" w:rsidRDefault="000D5BFE" w:rsidP="00FD39C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E33064">
              <w:rPr>
                <w:rFonts w:ascii="Times New Roman" w:hAnsi="Times New Roman" w:cs="Times New Roman"/>
                <w:i/>
                <w:sz w:val="24"/>
                <w:szCs w:val="24"/>
              </w:rPr>
              <w:t>верно</w:t>
            </w:r>
            <w:proofErr w:type="gramEnd"/>
            <w:r w:rsidRPr="00E3306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указаны: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тип</w:t>
            </w:r>
            <w:r w:rsidRPr="00062422">
              <w:rPr>
                <w:rFonts w:ascii="Times New Roman" w:hAnsi="Times New Roman" w:cs="Times New Roman"/>
                <w:sz w:val="24"/>
                <w:szCs w:val="24"/>
              </w:rPr>
              <w:t xml:space="preserve">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исполнителей алгоритмов -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балла (</w:t>
            </w:r>
            <w:r w:rsidRPr="00062422">
              <w:rPr>
                <w:rFonts w:ascii="Times New Roman" w:hAnsi="Times New Roman" w:cs="Times New Roman"/>
                <w:sz w:val="24"/>
                <w:szCs w:val="24"/>
              </w:rPr>
              <w:t>за каждый по 1 баллу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0624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приведены единичные понятия  - 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балла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за каждый 1 балл).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3064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Итого 4 балла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D5BFE" w:rsidRPr="00550F42" w:rsidRDefault="000D5BFE" w:rsidP="00FD39C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550F42">
              <w:rPr>
                <w:rFonts w:ascii="Times New Roman" w:hAnsi="Times New Roman" w:cs="Times New Roman"/>
                <w:i/>
                <w:sz w:val="24"/>
                <w:szCs w:val="24"/>
              </w:rPr>
              <w:t>верно</w:t>
            </w:r>
            <w:proofErr w:type="gramEnd"/>
            <w:r w:rsidRPr="00550F4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указаны: 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определяемое понятие - 1балл, родовой признак - 1 балл,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видовой признак -1балл. </w:t>
            </w:r>
          </w:p>
          <w:p w:rsidR="000D5BFE" w:rsidRPr="00550F42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550F42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Итого 3 балла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Pr="00550F42" w:rsidRDefault="000D5BFE" w:rsidP="00FD39C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550F42">
              <w:rPr>
                <w:rFonts w:ascii="Times New Roman" w:hAnsi="Times New Roman" w:cs="Times New Roman"/>
                <w:i/>
                <w:sz w:val="24"/>
                <w:szCs w:val="24"/>
              </w:rPr>
              <w:t>верно</w:t>
            </w:r>
            <w:proofErr w:type="gramEnd"/>
            <w:r w:rsidRPr="00550F4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указаны: 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определяемое понятие - 1балл, родовой признак - 1 балл,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видовой признак -1балл. </w:t>
            </w:r>
          </w:p>
          <w:p w:rsidR="000D5BFE" w:rsidRPr="00550F42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550F42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Итого 3 балла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50C9E">
              <w:rPr>
                <w:rFonts w:ascii="Times New Roman" w:hAnsi="Times New Roman" w:cs="Times New Roman"/>
                <w:i/>
                <w:sz w:val="24"/>
                <w:szCs w:val="24"/>
              </w:rPr>
              <w:t>Верно</w:t>
            </w:r>
            <w:proofErr w:type="gramEnd"/>
            <w:r w:rsidRPr="00650C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сформулирован</w:t>
            </w:r>
            <w:r w:rsidRPr="00650C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0C9E">
              <w:rPr>
                <w:rFonts w:ascii="Times New Roman" w:hAnsi="Times New Roman" w:cs="Times New Roman"/>
                <w:sz w:val="24"/>
                <w:szCs w:val="24"/>
              </w:rPr>
              <w:t>вопрос - суждение - 1 балл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650C9E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Итого 1 балл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50C9E">
              <w:rPr>
                <w:rFonts w:ascii="Times New Roman" w:hAnsi="Times New Roman" w:cs="Times New Roman"/>
                <w:i/>
                <w:sz w:val="24"/>
                <w:szCs w:val="24"/>
              </w:rPr>
              <w:t>Верно</w:t>
            </w:r>
            <w:proofErr w:type="gramEnd"/>
            <w:r w:rsidRPr="00650C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восстановлены</w:t>
            </w:r>
            <w:r w:rsidRPr="000624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посылки - 3 балла (</w:t>
            </w:r>
            <w:r w:rsidRPr="00062422">
              <w:rPr>
                <w:rFonts w:ascii="Times New Roman" w:hAnsi="Times New Roman" w:cs="Times New Roman"/>
                <w:sz w:val="24"/>
                <w:szCs w:val="24"/>
              </w:rPr>
              <w:t>за каждую по 1 баллу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550F42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Итого 3 балла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                           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Pr="00550F42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Pr="00650C9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color w:val="FF0000"/>
                <w:sz w:val="24"/>
                <w:szCs w:val="24"/>
              </w:rPr>
              <w:t xml:space="preserve">                    </w:t>
            </w:r>
            <w:r>
              <w:rPr>
                <w:rFonts w:ascii="Times New Roman" w:hAnsi="Times New Roman" w:cs="Times New Roman"/>
                <w:b/>
                <w:noProof/>
                <w:color w:val="FF0000"/>
                <w:sz w:val="24"/>
                <w:szCs w:val="24"/>
              </w:rPr>
              <w:drawing>
                <wp:inline distT="0" distB="0" distL="0" distR="0">
                  <wp:extent cx="1533525" cy="1057275"/>
                  <wp:effectExtent l="19050" t="0" r="9525" b="0"/>
                  <wp:docPr id="4" name="Рисунок 4" descr="C:\Users\19-TEACHER\Desktop\ДОЛ МОСТ\depositphotos_7443542-stock-illustration-cartoon-retro-robot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C:\Users\19-TEACHER\Desktop\ДОЛ МОСТ\depositphotos_7443542-stock-illustration-cartoon-retro-robot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1057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:rsidR="000D5BFE" w:rsidRPr="00940A12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u w:val="dotDotDash"/>
              </w:rPr>
            </w:pPr>
            <w:r w:rsidRPr="00940A12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u w:val="dotDotDash"/>
              </w:rPr>
              <w:lastRenderedPageBreak/>
              <w:t>Самооценка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Задание 1.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Задание 2.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Задание 3.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Задание 4.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Задание 5.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Задание 6.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Задание 7.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FF020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Общий балл </w:t>
            </w:r>
          </w:p>
          <w:p w:rsidR="000D5BFE" w:rsidRDefault="00963264" w:rsidP="00FD39C5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noProof/>
              </w:rPr>
              <w:pict>
                <v:shapetype id="_x0000_t12" coordsize="21600,21600" o:spt="12" path="m10800,l8280,8259,,8259r6720,5146l4200,21600r6600,-5019l17400,21600,14880,13405,21600,8259r-8280,xe">
                  <v:stroke joinstyle="miter"/>
                  <v:path gradientshapeok="t" o:connecttype="custom" o:connectlocs="10800,0;0,8259;4200,21600;17400,21600;21600,8259" textboxrect="6720,8259,14880,15628"/>
                </v:shapetype>
                <v:shape id="_x0000_s1033" type="#_x0000_t12" style="position:absolute;margin-left:19.25pt;margin-top:11.25pt;width:69.65pt;height:63.6pt;z-index:251673600" strokecolor="yellow" strokeweight="5pt"/>
              </w:pict>
            </w:r>
            <w:r w:rsidR="000D5BFE" w:rsidRPr="00FF020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за урок</w:t>
            </w:r>
            <w:r w:rsidR="000D5BF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          </w:t>
            </w: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0D5BFE" w:rsidRDefault="000D5BFE" w:rsidP="00FD39C5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0D5BFE" w:rsidRPr="00E33064" w:rsidRDefault="00963264" w:rsidP="00FD39C5">
            <w:pP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noProof/>
              </w:rPr>
              <w:pict>
                <v:shape id="_x0000_s1040" type="#_x0000_t12" style="position:absolute;margin-left:12.4pt;margin-top:12.25pt;width:76.5pt;height:53.25pt;z-index:251674624" strokecolor="yellow" strokeweight="5pt"/>
              </w:pict>
            </w:r>
            <w:r w:rsidR="000D5BF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Оценка</w:t>
            </w:r>
          </w:p>
        </w:tc>
      </w:tr>
    </w:tbl>
    <w:p w:rsidR="00BD3DE9" w:rsidRPr="00673ED2" w:rsidRDefault="00BD3DE9" w:rsidP="000D5BFE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BD3DE9" w:rsidRPr="00673ED2" w:rsidSect="00940A12">
      <w:headerReference w:type="default" r:id="rId14"/>
      <w:pgSz w:w="16838" w:h="11906" w:orient="landscape"/>
      <w:pgMar w:top="284" w:right="142" w:bottom="284" w:left="426" w:header="708" w:footer="708" w:gutter="0"/>
      <w:pgBorders w:offsetFrom="page">
        <w:top w:val="threeDEmboss" w:sz="6" w:space="4" w:color="auto"/>
        <w:left w:val="threeDEmboss" w:sz="6" w:space="4" w:color="auto"/>
        <w:bottom w:val="threeDEngrave" w:sz="6" w:space="4" w:color="auto"/>
        <w:right w:val="threeDEngrave" w:sz="6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3264" w:rsidRDefault="00963264" w:rsidP="000D5BFE">
      <w:pPr>
        <w:spacing w:after="0" w:line="240" w:lineRule="auto"/>
      </w:pPr>
      <w:r>
        <w:separator/>
      </w:r>
    </w:p>
  </w:endnote>
  <w:endnote w:type="continuationSeparator" w:id="0">
    <w:p w:rsidR="00963264" w:rsidRDefault="00963264" w:rsidP="000D5B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3264" w:rsidRDefault="00963264" w:rsidP="000D5BFE">
      <w:pPr>
        <w:spacing w:after="0" w:line="240" w:lineRule="auto"/>
      </w:pPr>
      <w:r>
        <w:separator/>
      </w:r>
    </w:p>
  </w:footnote>
  <w:footnote w:type="continuationSeparator" w:id="0">
    <w:p w:rsidR="00963264" w:rsidRDefault="00963264" w:rsidP="000D5B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575" w:rsidRPr="000D5BFE" w:rsidRDefault="00963264" w:rsidP="000D5BFE">
    <w:pPr>
      <w:pStyle w:val="a9"/>
      <w:rPr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433D47"/>
    <w:multiLevelType w:val="hybridMultilevel"/>
    <w:tmpl w:val="1C9276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DF784A"/>
    <w:multiLevelType w:val="hybridMultilevel"/>
    <w:tmpl w:val="F80EFA04"/>
    <w:lvl w:ilvl="0" w:tplc="2974B2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FCC9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AB00F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0E02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27A22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B0BD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8EB1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5E9E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9468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44B0D"/>
    <w:rsid w:val="00003AFA"/>
    <w:rsid w:val="00011802"/>
    <w:rsid w:val="00013071"/>
    <w:rsid w:val="00025EDE"/>
    <w:rsid w:val="00045CDE"/>
    <w:rsid w:val="00055B75"/>
    <w:rsid w:val="00076EA9"/>
    <w:rsid w:val="00081BF6"/>
    <w:rsid w:val="00082A58"/>
    <w:rsid w:val="000859F4"/>
    <w:rsid w:val="00085E57"/>
    <w:rsid w:val="000A2A6C"/>
    <w:rsid w:val="000B7EB5"/>
    <w:rsid w:val="000D28D1"/>
    <w:rsid w:val="000D5182"/>
    <w:rsid w:val="000D5BFE"/>
    <w:rsid w:val="000E3248"/>
    <w:rsid w:val="000F0B6A"/>
    <w:rsid w:val="00103E81"/>
    <w:rsid w:val="00127B35"/>
    <w:rsid w:val="00146509"/>
    <w:rsid w:val="00153CF7"/>
    <w:rsid w:val="0019632D"/>
    <w:rsid w:val="00196AE3"/>
    <w:rsid w:val="001A70F0"/>
    <w:rsid w:val="001C04A5"/>
    <w:rsid w:val="001C3AAC"/>
    <w:rsid w:val="00202903"/>
    <w:rsid w:val="00212793"/>
    <w:rsid w:val="002131FB"/>
    <w:rsid w:val="002217E3"/>
    <w:rsid w:val="002611DF"/>
    <w:rsid w:val="002615AD"/>
    <w:rsid w:val="00274A4F"/>
    <w:rsid w:val="00283CE2"/>
    <w:rsid w:val="002908E6"/>
    <w:rsid w:val="002E2AFD"/>
    <w:rsid w:val="00304B56"/>
    <w:rsid w:val="00305925"/>
    <w:rsid w:val="00305E58"/>
    <w:rsid w:val="00315B55"/>
    <w:rsid w:val="0032207F"/>
    <w:rsid w:val="00327983"/>
    <w:rsid w:val="00330BBF"/>
    <w:rsid w:val="003368B8"/>
    <w:rsid w:val="00361944"/>
    <w:rsid w:val="003671ED"/>
    <w:rsid w:val="003743FE"/>
    <w:rsid w:val="00380109"/>
    <w:rsid w:val="00380C83"/>
    <w:rsid w:val="003876BE"/>
    <w:rsid w:val="00390632"/>
    <w:rsid w:val="00397A1B"/>
    <w:rsid w:val="003D1FED"/>
    <w:rsid w:val="0041359F"/>
    <w:rsid w:val="00471369"/>
    <w:rsid w:val="00487126"/>
    <w:rsid w:val="00487150"/>
    <w:rsid w:val="00487B61"/>
    <w:rsid w:val="00493F63"/>
    <w:rsid w:val="00497F37"/>
    <w:rsid w:val="004D1DE2"/>
    <w:rsid w:val="004D298A"/>
    <w:rsid w:val="004D6721"/>
    <w:rsid w:val="004D6C15"/>
    <w:rsid w:val="004F5C6F"/>
    <w:rsid w:val="005418CD"/>
    <w:rsid w:val="005655D4"/>
    <w:rsid w:val="00582517"/>
    <w:rsid w:val="005C0EB9"/>
    <w:rsid w:val="005C256F"/>
    <w:rsid w:val="00601B9F"/>
    <w:rsid w:val="00615916"/>
    <w:rsid w:val="00631505"/>
    <w:rsid w:val="00633D65"/>
    <w:rsid w:val="00634AEE"/>
    <w:rsid w:val="00651536"/>
    <w:rsid w:val="00662D74"/>
    <w:rsid w:val="00664A35"/>
    <w:rsid w:val="00673ED2"/>
    <w:rsid w:val="00682133"/>
    <w:rsid w:val="00684C21"/>
    <w:rsid w:val="006B638A"/>
    <w:rsid w:val="006C2963"/>
    <w:rsid w:val="006C4855"/>
    <w:rsid w:val="006E34C9"/>
    <w:rsid w:val="0071495E"/>
    <w:rsid w:val="00723C4B"/>
    <w:rsid w:val="00735465"/>
    <w:rsid w:val="00743017"/>
    <w:rsid w:val="007457B0"/>
    <w:rsid w:val="00747BBE"/>
    <w:rsid w:val="007747B8"/>
    <w:rsid w:val="00777B8E"/>
    <w:rsid w:val="007870FE"/>
    <w:rsid w:val="007D2E76"/>
    <w:rsid w:val="007E0EDF"/>
    <w:rsid w:val="007E50F3"/>
    <w:rsid w:val="007F5383"/>
    <w:rsid w:val="00803818"/>
    <w:rsid w:val="008136B3"/>
    <w:rsid w:val="00844B0D"/>
    <w:rsid w:val="00863221"/>
    <w:rsid w:val="00870C5C"/>
    <w:rsid w:val="00874617"/>
    <w:rsid w:val="00894EA1"/>
    <w:rsid w:val="008C51C7"/>
    <w:rsid w:val="008C738A"/>
    <w:rsid w:val="008D6028"/>
    <w:rsid w:val="008E3AF6"/>
    <w:rsid w:val="00914B49"/>
    <w:rsid w:val="00917274"/>
    <w:rsid w:val="00962C72"/>
    <w:rsid w:val="00963264"/>
    <w:rsid w:val="00966E4F"/>
    <w:rsid w:val="009771A8"/>
    <w:rsid w:val="0099565A"/>
    <w:rsid w:val="0099712C"/>
    <w:rsid w:val="009D21F5"/>
    <w:rsid w:val="009E379A"/>
    <w:rsid w:val="009E64FB"/>
    <w:rsid w:val="00A22DE4"/>
    <w:rsid w:val="00A67B64"/>
    <w:rsid w:val="00AD3B54"/>
    <w:rsid w:val="00AD64BA"/>
    <w:rsid w:val="00AD79EF"/>
    <w:rsid w:val="00AF1DA5"/>
    <w:rsid w:val="00B062C0"/>
    <w:rsid w:val="00B670E5"/>
    <w:rsid w:val="00B67E4A"/>
    <w:rsid w:val="00B84C59"/>
    <w:rsid w:val="00B8617A"/>
    <w:rsid w:val="00BB46A0"/>
    <w:rsid w:val="00BB5BEC"/>
    <w:rsid w:val="00BD168F"/>
    <w:rsid w:val="00BD3DE9"/>
    <w:rsid w:val="00BD75EE"/>
    <w:rsid w:val="00BF31FE"/>
    <w:rsid w:val="00BF5B84"/>
    <w:rsid w:val="00C624ED"/>
    <w:rsid w:val="00C629FF"/>
    <w:rsid w:val="00C70C37"/>
    <w:rsid w:val="00C72DC8"/>
    <w:rsid w:val="00CB4156"/>
    <w:rsid w:val="00CB68B7"/>
    <w:rsid w:val="00CC0337"/>
    <w:rsid w:val="00CF2F8D"/>
    <w:rsid w:val="00CF6B57"/>
    <w:rsid w:val="00D32374"/>
    <w:rsid w:val="00D94396"/>
    <w:rsid w:val="00DA3AB5"/>
    <w:rsid w:val="00DC6C2D"/>
    <w:rsid w:val="00DD5489"/>
    <w:rsid w:val="00DD6D14"/>
    <w:rsid w:val="00E44038"/>
    <w:rsid w:val="00E51E15"/>
    <w:rsid w:val="00E53924"/>
    <w:rsid w:val="00E54AAE"/>
    <w:rsid w:val="00E856AB"/>
    <w:rsid w:val="00E94871"/>
    <w:rsid w:val="00EA2056"/>
    <w:rsid w:val="00EB5EB0"/>
    <w:rsid w:val="00EB6ADE"/>
    <w:rsid w:val="00EC0EB3"/>
    <w:rsid w:val="00ED31F1"/>
    <w:rsid w:val="00ED35F4"/>
    <w:rsid w:val="00ED3923"/>
    <w:rsid w:val="00ED67B6"/>
    <w:rsid w:val="00EE0FB3"/>
    <w:rsid w:val="00EE724D"/>
    <w:rsid w:val="00F0761E"/>
    <w:rsid w:val="00F234AA"/>
    <w:rsid w:val="00F32691"/>
    <w:rsid w:val="00F54C94"/>
    <w:rsid w:val="00F65FCA"/>
    <w:rsid w:val="00F8035B"/>
    <w:rsid w:val="00FA7739"/>
    <w:rsid w:val="00FC6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  <o:rules v:ext="edit">
        <o:r id="V:Rule1" type="connector" idref="#_x0000_s1028"/>
        <o:r id="V:Rule2" type="connector" idref="#_x0000_s1031"/>
        <o:r id="V:Rule3" type="connector" idref="#_x0000_s1027"/>
        <o:r id="V:Rule4" type="connector" idref="#_x0000_s103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0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B0D"/>
    <w:pPr>
      <w:ind w:left="720"/>
      <w:contextualSpacing/>
    </w:pPr>
    <w:rPr>
      <w:rFonts w:eastAsiaTheme="minorHAnsi"/>
      <w:lang w:eastAsia="en-US"/>
    </w:rPr>
  </w:style>
  <w:style w:type="paragraph" w:customStyle="1" w:styleId="font8">
    <w:name w:val="font_8"/>
    <w:basedOn w:val="a"/>
    <w:rsid w:val="00844B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ixguard">
    <w:name w:val="wixguard"/>
    <w:basedOn w:val="a0"/>
    <w:rsid w:val="00844B0D"/>
  </w:style>
  <w:style w:type="table" w:styleId="a4">
    <w:name w:val="Table Grid"/>
    <w:basedOn w:val="a1"/>
    <w:uiPriority w:val="59"/>
    <w:rsid w:val="00844B0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735465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E51E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1E15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4D298A"/>
    <w:rPr>
      <w:color w:val="0000FF"/>
      <w:u w:val="single"/>
    </w:rPr>
  </w:style>
  <w:style w:type="paragraph" w:styleId="a9">
    <w:name w:val="header"/>
    <w:basedOn w:val="a"/>
    <w:link w:val="aa"/>
    <w:uiPriority w:val="99"/>
    <w:semiHidden/>
    <w:unhideWhenUsed/>
    <w:rsid w:val="000D5B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D5BFE"/>
  </w:style>
  <w:style w:type="paragraph" w:styleId="ab">
    <w:name w:val="footer"/>
    <w:basedOn w:val="a"/>
    <w:link w:val="ac"/>
    <w:uiPriority w:val="99"/>
    <w:semiHidden/>
    <w:unhideWhenUsed/>
    <w:rsid w:val="000D5B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D5BF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tehnologicheskaya-karta-urokazanyatiya-algoritmi-2900844.html" TargetMode="External"/><Relationship Id="rId13" Type="http://schemas.openxmlformats.org/officeDocument/2006/relationships/image" Target="media/image4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s://nsportal.ru/shkola/informatika-i-ikt/library/2018/04/18/tehnologicheskaya-karta-uroka-informatiki-6-klass-tema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12</Pages>
  <Words>3244</Words>
  <Characters>18497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19-TEACHER</dc:creator>
  <cp:keywords/>
  <dc:description/>
  <cp:lastModifiedBy>Гимназия 48</cp:lastModifiedBy>
  <cp:revision>240</cp:revision>
  <cp:lastPrinted>2019-01-16T06:01:00Z</cp:lastPrinted>
  <dcterms:created xsi:type="dcterms:W3CDTF">2019-01-16T01:44:00Z</dcterms:created>
  <dcterms:modified xsi:type="dcterms:W3CDTF">2022-01-11T07:23:00Z</dcterms:modified>
</cp:coreProperties>
</file>