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80F" w:rsidRPr="00CC38FA" w:rsidRDefault="0057480F" w:rsidP="0057480F">
      <w:pPr>
        <w:ind w:firstLine="426"/>
        <w:jc w:val="center"/>
        <w:rPr>
          <w:rFonts w:ascii="Times New Roman" w:hAnsi="Times New Roman" w:cs="Times New Roman"/>
          <w:sz w:val="28"/>
          <w:szCs w:val="24"/>
        </w:rPr>
      </w:pPr>
      <w:r w:rsidRPr="00CC38FA">
        <w:rPr>
          <w:rFonts w:ascii="Times New Roman" w:hAnsi="Times New Roman" w:cs="Times New Roman"/>
          <w:sz w:val="28"/>
          <w:szCs w:val="24"/>
        </w:rPr>
        <w:t>Практика «На пути к цифровой школе»</w:t>
      </w:r>
    </w:p>
    <w:p w:rsidR="0057480F" w:rsidRPr="00CC38FA" w:rsidRDefault="0057480F" w:rsidP="0057480F">
      <w:pPr>
        <w:ind w:firstLine="426"/>
        <w:jc w:val="center"/>
        <w:rPr>
          <w:rFonts w:ascii="Times New Roman" w:hAnsi="Times New Roman" w:cs="Times New Roman"/>
          <w:sz w:val="28"/>
          <w:szCs w:val="24"/>
        </w:rPr>
      </w:pPr>
      <w:r w:rsidRPr="00CC38FA">
        <w:rPr>
          <w:rFonts w:ascii="Times New Roman" w:hAnsi="Times New Roman" w:cs="Times New Roman"/>
          <w:sz w:val="28"/>
          <w:szCs w:val="24"/>
        </w:rPr>
        <w:t xml:space="preserve">МБОУ </w:t>
      </w:r>
      <w:proofErr w:type="spellStart"/>
      <w:r w:rsidRPr="00CC38FA">
        <w:rPr>
          <w:rFonts w:ascii="Times New Roman" w:hAnsi="Times New Roman" w:cs="Times New Roman"/>
          <w:sz w:val="28"/>
          <w:szCs w:val="24"/>
        </w:rPr>
        <w:t>Идринская</w:t>
      </w:r>
      <w:proofErr w:type="spellEnd"/>
      <w:r w:rsidRPr="00CC38FA">
        <w:rPr>
          <w:rFonts w:ascii="Times New Roman" w:hAnsi="Times New Roman" w:cs="Times New Roman"/>
          <w:sz w:val="28"/>
          <w:szCs w:val="24"/>
        </w:rPr>
        <w:t xml:space="preserve"> СОШ</w:t>
      </w:r>
    </w:p>
    <w:p w:rsidR="0057480F" w:rsidRPr="00CC38FA" w:rsidRDefault="0057480F" w:rsidP="0057480F">
      <w:pPr>
        <w:ind w:firstLine="426"/>
        <w:jc w:val="center"/>
        <w:rPr>
          <w:rFonts w:ascii="Times New Roman" w:hAnsi="Times New Roman" w:cs="Times New Roman"/>
          <w:sz w:val="28"/>
          <w:szCs w:val="24"/>
        </w:rPr>
      </w:pPr>
      <w:proofErr w:type="spellStart"/>
      <w:r w:rsidRPr="00CC38FA">
        <w:rPr>
          <w:rFonts w:ascii="Times New Roman" w:hAnsi="Times New Roman" w:cs="Times New Roman"/>
          <w:sz w:val="28"/>
          <w:szCs w:val="24"/>
        </w:rPr>
        <w:t>Боженькина</w:t>
      </w:r>
      <w:proofErr w:type="spellEnd"/>
      <w:r w:rsidRPr="00CC38FA">
        <w:rPr>
          <w:rFonts w:ascii="Times New Roman" w:hAnsi="Times New Roman" w:cs="Times New Roman"/>
          <w:sz w:val="28"/>
          <w:szCs w:val="24"/>
        </w:rPr>
        <w:t xml:space="preserve"> Надежда Николаевна, Бутрина Ольга Николаевна, Черкасова Юлия Николаевна, Фокина Татьяна Леонидовна, Макарова Юлия Олеговна</w:t>
      </w:r>
    </w:p>
    <w:p w:rsidR="0057480F" w:rsidRPr="00CC38FA" w:rsidRDefault="0057480F" w:rsidP="0057480F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57480F" w:rsidRPr="00CC38FA" w:rsidRDefault="00CC38FA" w:rsidP="00CC38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 2018 года школа активно работает в </w:t>
      </w:r>
      <w:r>
        <w:rPr>
          <w:rFonts w:ascii="Times New Roman" w:hAnsi="Times New Roman" w:cs="Times New Roman"/>
          <w:sz w:val="28"/>
          <w:szCs w:val="24"/>
        </w:rPr>
        <w:t xml:space="preserve"> рамках реализации федерального проекта «Цифровая образовательная среда» 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В данной статье мы хотим рассказать о том, </w:t>
      </w:r>
      <w:r>
        <w:rPr>
          <w:rFonts w:ascii="Times New Roman" w:hAnsi="Times New Roman" w:cs="Times New Roman"/>
          <w:sz w:val="28"/>
          <w:szCs w:val="24"/>
        </w:rPr>
        <w:t>что нам удалось достичь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 по данному направлению. </w:t>
      </w:r>
    </w:p>
    <w:p w:rsidR="0057480F" w:rsidRPr="00CC38FA" w:rsidRDefault="0057480F" w:rsidP="00CC38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CC38FA">
        <w:rPr>
          <w:rFonts w:ascii="Times New Roman" w:hAnsi="Times New Roman" w:cs="Times New Roman"/>
          <w:sz w:val="28"/>
          <w:szCs w:val="24"/>
        </w:rPr>
        <w:t>Построение ЦОС направлено на обучающихся, педагогов дополнител</w:t>
      </w:r>
      <w:r w:rsidR="00CC38FA" w:rsidRPr="00CC38FA">
        <w:rPr>
          <w:rFonts w:ascii="Times New Roman" w:hAnsi="Times New Roman" w:cs="Times New Roman"/>
          <w:sz w:val="28"/>
          <w:szCs w:val="24"/>
        </w:rPr>
        <w:t xml:space="preserve">ьного образования и учителей – предметников. </w:t>
      </w:r>
    </w:p>
    <w:p w:rsidR="00CC38FA" w:rsidRDefault="0057480F" w:rsidP="00CC38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CC38FA">
        <w:rPr>
          <w:rFonts w:ascii="Times New Roman" w:hAnsi="Times New Roman" w:cs="Times New Roman"/>
          <w:sz w:val="28"/>
          <w:szCs w:val="24"/>
        </w:rPr>
        <w:t xml:space="preserve">В начальном звене </w:t>
      </w:r>
      <w:r w:rsidR="00CC38FA">
        <w:rPr>
          <w:rFonts w:ascii="Times New Roman" w:hAnsi="Times New Roman" w:cs="Times New Roman"/>
          <w:sz w:val="28"/>
          <w:szCs w:val="24"/>
        </w:rPr>
        <w:t xml:space="preserve">введен и успешно реализуется </w:t>
      </w:r>
      <w:r w:rsidRPr="00CC38FA">
        <w:rPr>
          <w:rFonts w:ascii="Times New Roman" w:hAnsi="Times New Roman" w:cs="Times New Roman"/>
          <w:sz w:val="28"/>
          <w:szCs w:val="24"/>
        </w:rPr>
        <w:t xml:space="preserve"> к</w:t>
      </w:r>
      <w:r w:rsidR="00CC38FA">
        <w:rPr>
          <w:rFonts w:ascii="Times New Roman" w:hAnsi="Times New Roman" w:cs="Times New Roman"/>
          <w:sz w:val="28"/>
          <w:szCs w:val="24"/>
        </w:rPr>
        <w:t>урс внеурочной деятельности «Занимательная информатика»</w:t>
      </w:r>
      <w:proofErr w:type="gramStart"/>
      <w:r w:rsidR="00CC38FA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CC38FA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CC38FA">
        <w:rPr>
          <w:rFonts w:ascii="Times New Roman" w:hAnsi="Times New Roman" w:cs="Times New Roman"/>
          <w:sz w:val="28"/>
          <w:szCs w:val="24"/>
        </w:rPr>
        <w:t xml:space="preserve">В рамках урочной системы учителя-предметники активно применяют </w:t>
      </w:r>
      <w:r w:rsidRPr="00CC38FA">
        <w:rPr>
          <w:rFonts w:ascii="Times New Roman" w:hAnsi="Times New Roman" w:cs="Times New Roman"/>
          <w:sz w:val="28"/>
          <w:szCs w:val="24"/>
        </w:rPr>
        <w:t xml:space="preserve"> </w:t>
      </w:r>
      <w:r w:rsidR="00CC38FA">
        <w:rPr>
          <w:rFonts w:ascii="Times New Roman" w:hAnsi="Times New Roman" w:cs="Times New Roman"/>
          <w:sz w:val="28"/>
          <w:szCs w:val="24"/>
        </w:rPr>
        <w:t>ИКТ</w:t>
      </w:r>
      <w:r w:rsidRPr="00CC38FA">
        <w:rPr>
          <w:rFonts w:ascii="Times New Roman" w:hAnsi="Times New Roman" w:cs="Times New Roman"/>
          <w:sz w:val="28"/>
          <w:szCs w:val="24"/>
        </w:rPr>
        <w:t xml:space="preserve">, учащиеся знакомятся с компьютером и </w:t>
      </w:r>
      <w:proofErr w:type="spellStart"/>
      <w:r w:rsidRPr="00CC38FA">
        <w:rPr>
          <w:rFonts w:ascii="Times New Roman" w:hAnsi="Times New Roman" w:cs="Times New Roman"/>
          <w:sz w:val="28"/>
          <w:szCs w:val="24"/>
        </w:rPr>
        <w:t>интеррактивной</w:t>
      </w:r>
      <w:proofErr w:type="spellEnd"/>
      <w:r w:rsidRPr="00CC38FA">
        <w:rPr>
          <w:rFonts w:ascii="Times New Roman" w:hAnsi="Times New Roman" w:cs="Times New Roman"/>
          <w:sz w:val="28"/>
          <w:szCs w:val="24"/>
        </w:rPr>
        <w:t xml:space="preserve"> доской, что в процессе позволяет построить непрерывный курс информатики: получению начальных представлений о возможностях ИКТ, формированию первоначального умения работы на компьютере; стимуляции познавательной активности учащихся, формированию проектных начал за счет создания условий для реализации новых видов деятельности, связанных с созданием моделей, проведением экспериментов.</w:t>
      </w:r>
      <w:proofErr w:type="gramEnd"/>
      <w:r w:rsidRPr="00CC38FA">
        <w:rPr>
          <w:rFonts w:ascii="Times New Roman" w:hAnsi="Times New Roman" w:cs="Times New Roman"/>
          <w:sz w:val="28"/>
          <w:szCs w:val="24"/>
        </w:rPr>
        <w:t xml:space="preserve"> Все </w:t>
      </w:r>
      <w:r w:rsidR="00CC38FA">
        <w:rPr>
          <w:rFonts w:ascii="Times New Roman" w:hAnsi="Times New Roman" w:cs="Times New Roman"/>
          <w:sz w:val="28"/>
          <w:szCs w:val="24"/>
        </w:rPr>
        <w:t>это</w:t>
      </w:r>
      <w:r w:rsidRPr="00CC38FA">
        <w:rPr>
          <w:rFonts w:ascii="Times New Roman" w:hAnsi="Times New Roman" w:cs="Times New Roman"/>
          <w:sz w:val="28"/>
          <w:szCs w:val="24"/>
        </w:rPr>
        <w:t xml:space="preserve"> способствует реализации основной цели – развитие умения учиться с применением ИКТ. </w:t>
      </w:r>
    </w:p>
    <w:p w:rsidR="009E1CB7" w:rsidRDefault="00CC38FA" w:rsidP="00CC38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Продолжает работу по данному направлению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кружок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 «</w:t>
      </w:r>
      <w:proofErr w:type="spellStart"/>
      <w:r w:rsidR="0057480F" w:rsidRPr="00CC38FA">
        <w:rPr>
          <w:rFonts w:ascii="Times New Roman" w:hAnsi="Times New Roman" w:cs="Times New Roman"/>
          <w:sz w:val="28"/>
          <w:szCs w:val="24"/>
        </w:rPr>
        <w:t>Scratch</w:t>
      </w:r>
      <w:proofErr w:type="spellEnd"/>
      <w:r w:rsidR="0057480F" w:rsidRPr="00CC38FA">
        <w:rPr>
          <w:rFonts w:ascii="Times New Roman" w:hAnsi="Times New Roman" w:cs="Times New Roman"/>
          <w:sz w:val="28"/>
          <w:szCs w:val="24"/>
        </w:rPr>
        <w:t>»</w:t>
      </w:r>
      <w:r>
        <w:rPr>
          <w:rFonts w:ascii="Times New Roman" w:hAnsi="Times New Roman" w:cs="Times New Roman"/>
          <w:sz w:val="28"/>
          <w:szCs w:val="24"/>
        </w:rPr>
        <w:t xml:space="preserve"> и «</w:t>
      </w:r>
      <w:proofErr w:type="spellStart"/>
      <w:r>
        <w:rPr>
          <w:rFonts w:ascii="Times New Roman" w:hAnsi="Times New Roman" w:cs="Times New Roman"/>
          <w:sz w:val="28"/>
          <w:szCs w:val="24"/>
        </w:rPr>
        <w:t>Компьютерия</w:t>
      </w:r>
      <w:proofErr w:type="spellEnd"/>
      <w:r>
        <w:rPr>
          <w:rFonts w:ascii="Times New Roman" w:hAnsi="Times New Roman" w:cs="Times New Roman"/>
          <w:sz w:val="28"/>
          <w:szCs w:val="24"/>
        </w:rPr>
        <w:t>» (программа дополнительного образования)</w:t>
      </w:r>
      <w:r w:rsidR="009E1CB7">
        <w:rPr>
          <w:rFonts w:ascii="Times New Roman" w:hAnsi="Times New Roman" w:cs="Times New Roman"/>
          <w:sz w:val="28"/>
          <w:szCs w:val="24"/>
        </w:rPr>
        <w:t>, основная задача которых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 — стать частью образовательной программы для учащихся среднего звена, развить логическое мышление и свободу в использовании информационных технологий при помощи компьютерной техники. Все это предлагается развить с помощью вовлечения учащихся в процесс создания интерактивных презентаций, анимированных открыток, мультиков, игр. Ученики </w:t>
      </w:r>
      <w:r w:rsidR="009E1CB7">
        <w:rPr>
          <w:rFonts w:ascii="Times New Roman" w:hAnsi="Times New Roman" w:cs="Times New Roman"/>
          <w:sz w:val="28"/>
          <w:szCs w:val="24"/>
        </w:rPr>
        <w:t>составляют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 свои программы (</w:t>
      </w:r>
      <w:proofErr w:type="spellStart"/>
      <w:r w:rsidR="0057480F" w:rsidRPr="00CC38FA">
        <w:rPr>
          <w:rFonts w:ascii="Times New Roman" w:hAnsi="Times New Roman" w:cs="Times New Roman"/>
          <w:sz w:val="28"/>
          <w:szCs w:val="24"/>
        </w:rPr>
        <w:t>скрипты</w:t>
      </w:r>
      <w:proofErr w:type="spellEnd"/>
      <w:r w:rsidR="0057480F" w:rsidRPr="00CC38FA">
        <w:rPr>
          <w:rFonts w:ascii="Times New Roman" w:hAnsi="Times New Roman" w:cs="Times New Roman"/>
          <w:sz w:val="28"/>
          <w:szCs w:val="24"/>
        </w:rPr>
        <w:t xml:space="preserve">) из блоков команд. </w:t>
      </w:r>
    </w:p>
    <w:p w:rsidR="00FD21AF" w:rsidRPr="00CC38FA" w:rsidRDefault="009E1CB7" w:rsidP="00CC38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Если же в начальной школе учащиеся </w:t>
      </w:r>
      <w:proofErr w:type="gramStart"/>
      <w:r>
        <w:rPr>
          <w:rFonts w:ascii="Times New Roman" w:hAnsi="Times New Roman" w:cs="Times New Roman"/>
          <w:sz w:val="28"/>
          <w:szCs w:val="24"/>
        </w:rPr>
        <w:t>взаимоде</w:t>
      </w:r>
      <w:r w:rsidR="006B2582">
        <w:rPr>
          <w:rFonts w:ascii="Times New Roman" w:hAnsi="Times New Roman" w:cs="Times New Roman"/>
          <w:sz w:val="28"/>
          <w:szCs w:val="24"/>
        </w:rPr>
        <w:t xml:space="preserve">йствуют с ИКТ с помощью учителя то  в среднем </w:t>
      </w:r>
      <w:r>
        <w:rPr>
          <w:rFonts w:ascii="Times New Roman" w:hAnsi="Times New Roman" w:cs="Times New Roman"/>
          <w:sz w:val="28"/>
          <w:szCs w:val="24"/>
        </w:rPr>
        <w:t xml:space="preserve">звене 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 учащиеся должны</w:t>
      </w:r>
      <w:proofErr w:type="gramEnd"/>
      <w:r w:rsidR="0057480F" w:rsidRPr="00CC38FA">
        <w:rPr>
          <w:rFonts w:ascii="Times New Roman" w:hAnsi="Times New Roman" w:cs="Times New Roman"/>
          <w:sz w:val="28"/>
          <w:szCs w:val="24"/>
        </w:rPr>
        <w:t xml:space="preserve"> учиться взаимодействовать самостоятельно, объем этого взаимодействия должен превышать взаимодействия с учителем. Это направлено на по</w:t>
      </w:r>
      <w:r>
        <w:rPr>
          <w:rFonts w:ascii="Times New Roman" w:hAnsi="Times New Roman" w:cs="Times New Roman"/>
          <w:sz w:val="28"/>
          <w:szCs w:val="24"/>
        </w:rPr>
        <w:t>вышение тех показателей, которые</w:t>
      </w:r>
      <w:r w:rsidR="0057480F" w:rsidRPr="00CC38FA">
        <w:rPr>
          <w:rFonts w:ascii="Times New Roman" w:hAnsi="Times New Roman" w:cs="Times New Roman"/>
          <w:sz w:val="28"/>
          <w:szCs w:val="24"/>
        </w:rPr>
        <w:t xml:space="preserve"> дает традиционная школа, но эти показатели при этом должны улучшаться.</w:t>
      </w:r>
    </w:p>
    <w:p w:rsidR="0057480F" w:rsidRDefault="006B2582" w:rsidP="006B2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Целью работы всего педагогического коллектива является подготовка</w:t>
      </w:r>
      <w:r w:rsidR="0057480F" w:rsidRPr="006B2582">
        <w:rPr>
          <w:rFonts w:ascii="Times New Roman" w:hAnsi="Times New Roman" w:cs="Times New Roman"/>
          <w:sz w:val="28"/>
          <w:szCs w:val="24"/>
        </w:rPr>
        <w:t xml:space="preserve"> всех участников образовател</w:t>
      </w:r>
      <w:r>
        <w:rPr>
          <w:rFonts w:ascii="Times New Roman" w:hAnsi="Times New Roman" w:cs="Times New Roman"/>
          <w:sz w:val="28"/>
          <w:szCs w:val="24"/>
        </w:rPr>
        <w:t xml:space="preserve">ьного процесса к </w:t>
      </w:r>
      <w:proofErr w:type="spellStart"/>
      <w:r>
        <w:rPr>
          <w:rFonts w:ascii="Times New Roman" w:hAnsi="Times New Roman" w:cs="Times New Roman"/>
          <w:sz w:val="28"/>
          <w:szCs w:val="24"/>
        </w:rPr>
        <w:t>цифровизации</w:t>
      </w:r>
      <w:proofErr w:type="spellEnd"/>
      <w:r>
        <w:rPr>
          <w:rFonts w:ascii="Times New Roman" w:hAnsi="Times New Roman" w:cs="Times New Roman"/>
          <w:sz w:val="28"/>
          <w:szCs w:val="24"/>
        </w:rPr>
        <w:t>, освоение навыков</w:t>
      </w:r>
      <w:r w:rsidR="0057480F" w:rsidRPr="006B2582">
        <w:rPr>
          <w:rFonts w:ascii="Times New Roman" w:hAnsi="Times New Roman" w:cs="Times New Roman"/>
          <w:sz w:val="28"/>
          <w:szCs w:val="24"/>
        </w:rPr>
        <w:t xml:space="preserve"> пользования ИКТ (информационно-коммуникационными технологи</w:t>
      </w:r>
      <w:r>
        <w:rPr>
          <w:rFonts w:ascii="Times New Roman" w:hAnsi="Times New Roman" w:cs="Times New Roman"/>
          <w:sz w:val="28"/>
          <w:szCs w:val="24"/>
        </w:rPr>
        <w:t>ями) как рабочим инструментом, что позволяет</w:t>
      </w:r>
      <w:r w:rsidR="0057480F" w:rsidRPr="006B2582">
        <w:rPr>
          <w:rFonts w:ascii="Times New Roman" w:hAnsi="Times New Roman" w:cs="Times New Roman"/>
          <w:sz w:val="28"/>
          <w:szCs w:val="24"/>
        </w:rPr>
        <w:t xml:space="preserve"> ориентировать учащихся на восприятие виртуального пространства не как на проводника развлечений, а как универсального поставщика знаний и информации, который может быть эффективно использован для самообразования и успешного обучения в школе.</w:t>
      </w:r>
      <w:proofErr w:type="gramEnd"/>
    </w:p>
    <w:p w:rsidR="006B2582" w:rsidRDefault="006B2582" w:rsidP="006B2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Итогом активной работы педагогического коллектива</w:t>
      </w:r>
      <w:r w:rsidR="009A4E5C">
        <w:rPr>
          <w:rFonts w:ascii="Times New Roman" w:hAnsi="Times New Roman" w:cs="Times New Roman"/>
          <w:sz w:val="28"/>
          <w:szCs w:val="24"/>
        </w:rPr>
        <w:t xml:space="preserve"> по внедрению технологий электронного обучения</w:t>
      </w:r>
      <w:r>
        <w:rPr>
          <w:rFonts w:ascii="Times New Roman" w:hAnsi="Times New Roman" w:cs="Times New Roman"/>
          <w:sz w:val="28"/>
          <w:szCs w:val="24"/>
        </w:rPr>
        <w:t xml:space="preserve"> в 2020г стало </w:t>
      </w:r>
      <w:r w:rsidR="009A4E5C">
        <w:rPr>
          <w:rFonts w:ascii="Times New Roman" w:hAnsi="Times New Roman" w:cs="Times New Roman"/>
          <w:sz w:val="28"/>
          <w:szCs w:val="24"/>
        </w:rPr>
        <w:t>оснащение кабинета</w:t>
      </w:r>
      <w:r>
        <w:rPr>
          <w:rFonts w:ascii="Times New Roman" w:hAnsi="Times New Roman" w:cs="Times New Roman"/>
          <w:sz w:val="28"/>
          <w:szCs w:val="24"/>
        </w:rPr>
        <w:t xml:space="preserve"> «Цифровой образовательной среды»</w:t>
      </w:r>
      <w:r w:rsidR="009A4E5C">
        <w:rPr>
          <w:rFonts w:ascii="Times New Roman" w:hAnsi="Times New Roman" w:cs="Times New Roman"/>
          <w:sz w:val="28"/>
          <w:szCs w:val="24"/>
        </w:rPr>
        <w:t xml:space="preserve"> и кабинета информатики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="009A4E5C">
        <w:rPr>
          <w:rFonts w:ascii="Times New Roman" w:hAnsi="Times New Roman" w:cs="Times New Roman"/>
          <w:sz w:val="28"/>
          <w:szCs w:val="24"/>
        </w:rPr>
        <w:t>Поступление нового оборудования позволило педагогам применять модель смешанного обучения, формировать у школьников навыки обучения в цифровом мире, умение создавать цифровые проекты для своей будущей профессии.</w:t>
      </w:r>
    </w:p>
    <w:p w:rsidR="009A4E5C" w:rsidRPr="006B2582" w:rsidRDefault="009A4E5C" w:rsidP="006B25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Наша практика получила продвинутый уровень при публикации в Региональном атласе образовательных практик.</w:t>
      </w:r>
    </w:p>
    <w:sectPr w:rsidR="009A4E5C" w:rsidRPr="006B2582" w:rsidSect="0057480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80F"/>
    <w:rsid w:val="0057480F"/>
    <w:rsid w:val="006B2582"/>
    <w:rsid w:val="009A4E5C"/>
    <w:rsid w:val="009E1CB7"/>
    <w:rsid w:val="00CC38FA"/>
    <w:rsid w:val="00FD2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7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1</cp:revision>
  <dcterms:created xsi:type="dcterms:W3CDTF">2022-01-01T01:31:00Z</dcterms:created>
  <dcterms:modified xsi:type="dcterms:W3CDTF">2022-01-01T02:22:00Z</dcterms:modified>
</cp:coreProperties>
</file>