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40F" w:rsidRDefault="0009740F" w:rsidP="0009740F">
      <w:pPr>
        <w:shd w:val="clear" w:color="auto" w:fill="FFFFFF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b/>
          <w:i/>
          <w:sz w:val="24"/>
          <w:szCs w:val="24"/>
        </w:rPr>
      </w:pPr>
      <w:bookmarkStart w:id="0" w:name="_GoBack"/>
    </w:p>
    <w:p w:rsidR="0009740F" w:rsidRDefault="0009740F" w:rsidP="0009740F">
      <w:pPr>
        <w:shd w:val="clear" w:color="auto" w:fill="FFFFFF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09740F" w:rsidRDefault="0009740F" w:rsidP="0009740F">
      <w:pPr>
        <w:shd w:val="clear" w:color="auto" w:fill="FFFFFF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09740F" w:rsidRDefault="0009740F" w:rsidP="0009740F">
      <w:pPr>
        <w:shd w:val="clear" w:color="auto" w:fill="FFFFFF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09740F" w:rsidRPr="001D1123" w:rsidRDefault="0009740F" w:rsidP="0009740F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1D1123">
        <w:rPr>
          <w:b/>
          <w:color w:val="000000"/>
        </w:rPr>
        <w:t xml:space="preserve">Тема: </w:t>
      </w:r>
      <w:r w:rsidRPr="001D1123">
        <w:rPr>
          <w:color w:val="000000"/>
        </w:rPr>
        <w:t>«Твой родной край»</w:t>
      </w:r>
      <w:r>
        <w:rPr>
          <w:color w:val="000000"/>
        </w:rPr>
        <w:t xml:space="preserve"> (Итоговый урок)</w:t>
      </w:r>
    </w:p>
    <w:p w:rsidR="0009740F" w:rsidRDefault="0009740F" w:rsidP="0009740F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1D1123">
        <w:rPr>
          <w:b/>
          <w:color w:val="000000"/>
        </w:rPr>
        <w:t>Класс</w:t>
      </w:r>
      <w:r w:rsidRPr="001D1123">
        <w:rPr>
          <w:color w:val="000000"/>
        </w:rPr>
        <w:t>: 4 «Б»</w:t>
      </w:r>
    </w:p>
    <w:p w:rsidR="0009740F" w:rsidRPr="001D1123" w:rsidRDefault="0009740F" w:rsidP="0009740F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17BFD">
        <w:rPr>
          <w:b/>
          <w:color w:val="000000"/>
        </w:rPr>
        <w:t>Учитель</w:t>
      </w:r>
      <w:r>
        <w:rPr>
          <w:color w:val="000000"/>
        </w:rPr>
        <w:t>: Исаева Л.В.</w:t>
      </w:r>
    </w:p>
    <w:p w:rsidR="0009740F" w:rsidRPr="001D1123" w:rsidRDefault="0009740F" w:rsidP="0009740F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1D1123">
        <w:rPr>
          <w:b/>
          <w:color w:val="000000"/>
        </w:rPr>
        <w:t>Цель</w:t>
      </w:r>
      <w:r w:rsidRPr="001D1123">
        <w:rPr>
          <w:color w:val="000000"/>
        </w:rPr>
        <w:t>:</w:t>
      </w:r>
      <w:r>
        <w:rPr>
          <w:color w:val="000000"/>
        </w:rPr>
        <w:t xml:space="preserve"> Обобщить знания о родном крае,</w:t>
      </w:r>
      <w:r w:rsidRPr="001D1123">
        <w:rPr>
          <w:color w:val="000000"/>
        </w:rPr>
        <w:t xml:space="preserve"> подчеркнуть значимость Краснода</w:t>
      </w:r>
      <w:r>
        <w:rPr>
          <w:color w:val="000000"/>
        </w:rPr>
        <w:t>рского края для развития России.</w:t>
      </w:r>
    </w:p>
    <w:p w:rsidR="0009740F" w:rsidRPr="001D1123" w:rsidRDefault="0009740F" w:rsidP="0009740F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</w:p>
    <w:p w:rsidR="0009740F" w:rsidRPr="001D1123" w:rsidRDefault="0009740F" w:rsidP="0009740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1D1123">
        <w:rPr>
          <w:b/>
          <w:color w:val="000000"/>
        </w:rPr>
        <w:t>Задачи:</w:t>
      </w:r>
    </w:p>
    <w:p w:rsidR="0009740F" w:rsidRPr="001D1123" w:rsidRDefault="0009740F" w:rsidP="0009740F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1D1123">
        <w:rPr>
          <w:b/>
          <w:color w:val="000000"/>
        </w:rPr>
        <w:t>Образовательная</w:t>
      </w:r>
      <w:proofErr w:type="gramEnd"/>
      <w:r w:rsidRPr="001D1123">
        <w:rPr>
          <w:color w:val="000000"/>
        </w:rPr>
        <w:t xml:space="preserve">: обобщить знания учащихся с богатствах  Краснодарского края, которые представлены разнообразием </w:t>
      </w:r>
      <w:r>
        <w:rPr>
          <w:color w:val="000000"/>
        </w:rPr>
        <w:t xml:space="preserve">растительного и животного мира, недр </w:t>
      </w:r>
      <w:r w:rsidRPr="001D1123">
        <w:rPr>
          <w:color w:val="000000"/>
        </w:rPr>
        <w:t xml:space="preserve">природы, хозяйственной деятельностью кубанцев; активизировать работу в классе по </w:t>
      </w:r>
      <w:r>
        <w:rPr>
          <w:color w:val="000000"/>
        </w:rPr>
        <w:t>парам и группам.</w:t>
      </w:r>
    </w:p>
    <w:p w:rsidR="0009740F" w:rsidRPr="001D1123" w:rsidRDefault="0009740F" w:rsidP="0009740F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1D1123">
        <w:rPr>
          <w:b/>
          <w:color w:val="000000"/>
        </w:rPr>
        <w:t xml:space="preserve">Развивающая: </w:t>
      </w:r>
      <w:r w:rsidRPr="001D1123">
        <w:rPr>
          <w:color w:val="000000"/>
        </w:rPr>
        <w:t>развивать речь, память, внимание, логическое мышление;</w:t>
      </w:r>
    </w:p>
    <w:p w:rsidR="0009740F" w:rsidRPr="001D1123" w:rsidRDefault="0009740F" w:rsidP="0009740F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1D1123">
        <w:rPr>
          <w:b/>
          <w:color w:val="000000"/>
        </w:rPr>
        <w:t>Воспитательная:</w:t>
      </w:r>
      <w:r w:rsidRPr="001D1123">
        <w:rPr>
          <w:color w:val="000000"/>
        </w:rPr>
        <w:t xml:space="preserve"> воспитывать любов</w:t>
      </w:r>
      <w:r>
        <w:rPr>
          <w:color w:val="000000"/>
        </w:rPr>
        <w:t>ь к родному краю, к его истории;</w:t>
      </w:r>
      <w:r w:rsidRPr="001D1123">
        <w:rPr>
          <w:color w:val="000000"/>
        </w:rPr>
        <w:t xml:space="preserve"> </w:t>
      </w:r>
      <w:r>
        <w:rPr>
          <w:color w:val="000000"/>
        </w:rPr>
        <w:t>бережное отношение к его богатствам, культурному и историческому наследию; умение</w:t>
      </w:r>
      <w:r w:rsidRPr="001D1123">
        <w:rPr>
          <w:color w:val="000000"/>
        </w:rPr>
        <w:t xml:space="preserve"> гордиться и наследовать трудовые</w:t>
      </w:r>
      <w:r>
        <w:rPr>
          <w:color w:val="000000"/>
        </w:rPr>
        <w:t xml:space="preserve"> и боевые </w:t>
      </w:r>
      <w:r w:rsidRPr="001D1123">
        <w:rPr>
          <w:color w:val="000000"/>
        </w:rPr>
        <w:t>традиции</w:t>
      </w:r>
      <w:r>
        <w:rPr>
          <w:color w:val="000000"/>
        </w:rPr>
        <w:t xml:space="preserve"> жителей края</w:t>
      </w:r>
      <w:r w:rsidRPr="001D1123">
        <w:rPr>
          <w:color w:val="000000"/>
        </w:rPr>
        <w:t>.</w:t>
      </w:r>
    </w:p>
    <w:p w:rsidR="0009740F" w:rsidRPr="001D1123" w:rsidRDefault="0009740F" w:rsidP="0009740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09740F" w:rsidRPr="001D1123" w:rsidRDefault="0009740F" w:rsidP="0009740F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1D1123">
        <w:rPr>
          <w:b/>
          <w:color w:val="000000"/>
        </w:rPr>
        <w:t>УУД</w:t>
      </w:r>
    </w:p>
    <w:p w:rsidR="0009740F" w:rsidRDefault="0009740F" w:rsidP="0009740F">
      <w:pPr>
        <w:rPr>
          <w:rFonts w:ascii="Times New Roman" w:hAnsi="Times New Roman"/>
          <w:color w:val="000000"/>
          <w:sz w:val="24"/>
          <w:szCs w:val="24"/>
        </w:rPr>
      </w:pPr>
      <w:r w:rsidRPr="003E490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Личностные УУД:</w:t>
      </w:r>
      <w:r w:rsidRPr="001D11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3E490D">
        <w:rPr>
          <w:rFonts w:ascii="Times New Roman" w:hAnsi="Times New Roman"/>
          <w:color w:val="000000"/>
          <w:sz w:val="24"/>
          <w:szCs w:val="24"/>
        </w:rPr>
        <w:br/>
        <w:t xml:space="preserve">1) формирование готовности и </w:t>
      </w:r>
      <w:proofErr w:type="gramStart"/>
      <w:r w:rsidRPr="003E490D">
        <w:rPr>
          <w:rFonts w:ascii="Times New Roman" w:hAnsi="Times New Roman"/>
          <w:color w:val="000000"/>
          <w:sz w:val="24"/>
          <w:szCs w:val="24"/>
        </w:rPr>
        <w:t>способности</w:t>
      </w:r>
      <w:proofErr w:type="gramEnd"/>
      <w:r w:rsidRPr="003E490D">
        <w:rPr>
          <w:rFonts w:ascii="Times New Roman" w:hAnsi="Times New Roman"/>
          <w:color w:val="000000"/>
          <w:sz w:val="24"/>
          <w:szCs w:val="24"/>
        </w:rPr>
        <w:t xml:space="preserve"> обучающихся к саморазвитию;</w:t>
      </w:r>
      <w:r w:rsidRPr="003E490D">
        <w:rPr>
          <w:rFonts w:ascii="Times New Roman" w:hAnsi="Times New Roman"/>
          <w:color w:val="000000"/>
          <w:sz w:val="24"/>
          <w:szCs w:val="24"/>
        </w:rPr>
        <w:br/>
        <w:t>2) формирование</w:t>
      </w:r>
      <w:r w:rsidRPr="001D1123">
        <w:rPr>
          <w:rFonts w:ascii="Times New Roman" w:hAnsi="Times New Roman"/>
          <w:color w:val="000000"/>
          <w:sz w:val="24"/>
          <w:szCs w:val="24"/>
        </w:rPr>
        <w:t>  </w:t>
      </w:r>
      <w:r w:rsidRPr="003E490D">
        <w:rPr>
          <w:rFonts w:ascii="Times New Roman" w:hAnsi="Times New Roman"/>
          <w:color w:val="000000"/>
          <w:sz w:val="24"/>
          <w:szCs w:val="24"/>
        </w:rPr>
        <w:t>мотивации к обучению и познанию;</w:t>
      </w:r>
      <w:r w:rsidRPr="003E490D">
        <w:rPr>
          <w:rFonts w:ascii="Times New Roman" w:hAnsi="Times New Roman"/>
          <w:color w:val="000000"/>
          <w:sz w:val="24"/>
          <w:szCs w:val="24"/>
        </w:rPr>
        <w:br/>
        <w:t>3) формирование</w:t>
      </w:r>
      <w:r w:rsidRPr="001D1123">
        <w:rPr>
          <w:rFonts w:ascii="Times New Roman" w:hAnsi="Times New Roman"/>
          <w:color w:val="000000"/>
          <w:sz w:val="24"/>
          <w:szCs w:val="24"/>
        </w:rPr>
        <w:t>  </w:t>
      </w:r>
      <w:r w:rsidRPr="003E490D">
        <w:rPr>
          <w:rFonts w:ascii="Times New Roman" w:hAnsi="Times New Roman"/>
          <w:color w:val="000000"/>
          <w:sz w:val="24"/>
          <w:szCs w:val="24"/>
        </w:rPr>
        <w:t>целостного, социально-ориентированного взгляда на мир в его органичном единстве и разно</w:t>
      </w:r>
      <w:r>
        <w:rPr>
          <w:rFonts w:ascii="Times New Roman" w:hAnsi="Times New Roman"/>
          <w:color w:val="000000"/>
          <w:sz w:val="24"/>
          <w:szCs w:val="24"/>
        </w:rPr>
        <w:t>образии;</w:t>
      </w:r>
      <w:r w:rsidRPr="003E490D">
        <w:rPr>
          <w:rFonts w:ascii="Times New Roman" w:hAnsi="Times New Roman"/>
          <w:color w:val="000000"/>
          <w:sz w:val="24"/>
          <w:szCs w:val="24"/>
        </w:rPr>
        <w:br/>
      </w:r>
      <w:r w:rsidRPr="003E490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Регулятивные УУД:</w:t>
      </w:r>
      <w:r w:rsidRPr="003E490D">
        <w:rPr>
          <w:rFonts w:ascii="Times New Roman" w:hAnsi="Times New Roman"/>
          <w:color w:val="000000"/>
          <w:sz w:val="24"/>
          <w:szCs w:val="24"/>
        </w:rPr>
        <w:br/>
        <w:t>1) овладение способностью принимать и сохранять цели и задачи учебной деятельности, поиска средств ее осуществления;</w:t>
      </w:r>
      <w:r w:rsidRPr="003E490D">
        <w:rPr>
          <w:rFonts w:ascii="Times New Roman" w:hAnsi="Times New Roman"/>
          <w:color w:val="000000"/>
          <w:sz w:val="24"/>
          <w:szCs w:val="24"/>
        </w:rPr>
        <w:br/>
        <w:t>2) освоение способов решения проблем творческого и поискового характера;</w:t>
      </w:r>
      <w:r w:rsidRPr="003E490D">
        <w:rPr>
          <w:rFonts w:ascii="Times New Roman" w:hAnsi="Times New Roman"/>
          <w:color w:val="000000"/>
          <w:sz w:val="24"/>
          <w:szCs w:val="24"/>
        </w:rPr>
        <w:br/>
        <w:t>3) освоение начальных форм познавательной и личностной рефлексии.</w:t>
      </w:r>
      <w:r w:rsidRPr="003E490D">
        <w:rPr>
          <w:rFonts w:ascii="Times New Roman" w:hAnsi="Times New Roman"/>
          <w:color w:val="000000"/>
          <w:sz w:val="24"/>
          <w:szCs w:val="24"/>
        </w:rPr>
        <w:br/>
      </w:r>
      <w:r w:rsidRPr="003E490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Познавательные УУД:</w:t>
      </w:r>
      <w:r>
        <w:rPr>
          <w:rFonts w:ascii="Times New Roman" w:hAnsi="Times New Roman"/>
          <w:color w:val="000000"/>
          <w:sz w:val="24"/>
          <w:szCs w:val="24"/>
        </w:rPr>
        <w:br/>
        <w:t>1) формирование умения выстраива</w:t>
      </w:r>
      <w:r w:rsidRPr="003E490D">
        <w:rPr>
          <w:rFonts w:ascii="Times New Roman" w:hAnsi="Times New Roman"/>
          <w:color w:val="000000"/>
          <w:sz w:val="24"/>
          <w:szCs w:val="24"/>
        </w:rPr>
        <w:t>ть речевое высказывание в устной речи;</w:t>
      </w:r>
      <w:r w:rsidRPr="003E490D">
        <w:rPr>
          <w:rFonts w:ascii="Times New Roman" w:hAnsi="Times New Roman"/>
          <w:color w:val="000000"/>
          <w:sz w:val="24"/>
          <w:szCs w:val="24"/>
        </w:rPr>
        <w:br/>
        <w:t xml:space="preserve">2) установление причинно- следственных связей, построение логической </w:t>
      </w:r>
      <w:r>
        <w:rPr>
          <w:rFonts w:ascii="Times New Roman" w:hAnsi="Times New Roman"/>
          <w:color w:val="000000"/>
          <w:sz w:val="24"/>
          <w:szCs w:val="24"/>
        </w:rPr>
        <w:t>цепи рассуждений, доказательств</w:t>
      </w:r>
      <w:r w:rsidRPr="003E490D">
        <w:rPr>
          <w:rFonts w:ascii="Times New Roman" w:hAnsi="Times New Roman"/>
          <w:color w:val="000000"/>
          <w:sz w:val="24"/>
          <w:szCs w:val="24"/>
        </w:rPr>
        <w:t>.</w:t>
      </w:r>
      <w:r w:rsidRPr="003E490D">
        <w:rPr>
          <w:rFonts w:ascii="Times New Roman" w:hAnsi="Times New Roman"/>
          <w:color w:val="000000"/>
          <w:sz w:val="24"/>
          <w:szCs w:val="24"/>
        </w:rPr>
        <w:br/>
      </w:r>
      <w:r w:rsidRPr="003E490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Коммуникативные УУД:</w:t>
      </w:r>
      <w:r w:rsidRPr="003E490D">
        <w:rPr>
          <w:rFonts w:ascii="Times New Roman" w:hAnsi="Times New Roman"/>
          <w:color w:val="000000"/>
          <w:sz w:val="24"/>
          <w:szCs w:val="24"/>
        </w:rPr>
        <w:br/>
        <w:t>1) формирование умения строить речевое высказывание в соответствии с задачами коммуникации и отвечать на вопросы  в устной и письменной форме;</w:t>
      </w:r>
    </w:p>
    <w:p w:rsidR="0009740F" w:rsidRPr="00143566" w:rsidRDefault="0009740F" w:rsidP="0009740F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 учиться высказывать и обосновывать свою точку зрения;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3) формирование </w:t>
      </w:r>
      <w:r w:rsidRPr="003E490D">
        <w:rPr>
          <w:rFonts w:ascii="Times New Roman" w:hAnsi="Times New Roman"/>
          <w:color w:val="000000"/>
          <w:sz w:val="24"/>
          <w:szCs w:val="24"/>
        </w:rPr>
        <w:t>умения слушать и вступать в диалог.</w:t>
      </w:r>
    </w:p>
    <w:p w:rsidR="0009740F" w:rsidRPr="002E6A56" w:rsidRDefault="0009740F" w:rsidP="0009740F">
      <w:pPr>
        <w:shd w:val="clear" w:color="auto" w:fill="FFFFFF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Методы обучения: </w:t>
      </w:r>
      <w:r>
        <w:rPr>
          <w:rFonts w:ascii="Times New Roman" w:hAnsi="Times New Roman"/>
          <w:sz w:val="24"/>
          <w:szCs w:val="24"/>
        </w:rPr>
        <w:t>фронтальная, парная, групповая, индивидуальная, коллективная работа</w:t>
      </w:r>
    </w:p>
    <w:p w:rsidR="0009740F" w:rsidRPr="002E6A56" w:rsidRDefault="0009740F" w:rsidP="0009740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Оборудование: </w:t>
      </w:r>
      <w:r w:rsidRPr="002E6A56">
        <w:rPr>
          <w:rFonts w:ascii="Times New Roman" w:hAnsi="Times New Roman"/>
          <w:sz w:val="24"/>
          <w:szCs w:val="24"/>
        </w:rPr>
        <w:t>контурная карта Краснодарского края, карточки с заданиями для индивидуальной и групповой работы.</w:t>
      </w:r>
    </w:p>
    <w:p w:rsidR="0009740F" w:rsidRDefault="0009740F" w:rsidP="0009740F">
      <w:pPr>
        <w:shd w:val="clear" w:color="auto" w:fill="FFFFFF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09740F" w:rsidRDefault="0009740F" w:rsidP="0009740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09740F" w:rsidRDefault="0009740F" w:rsidP="0009740F">
      <w:pPr>
        <w:shd w:val="clear" w:color="auto" w:fill="FFFFFF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09740F" w:rsidRPr="00363DE7" w:rsidRDefault="0009740F" w:rsidP="0009740F">
      <w:pPr>
        <w:shd w:val="clear" w:color="auto" w:fill="FFFFFF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b/>
          <w:i/>
          <w:sz w:val="24"/>
          <w:szCs w:val="24"/>
        </w:rPr>
      </w:pPr>
      <w:r w:rsidRPr="00363DE7">
        <w:rPr>
          <w:rFonts w:ascii="Times New Roman" w:hAnsi="Times New Roman"/>
          <w:b/>
          <w:i/>
          <w:sz w:val="24"/>
          <w:szCs w:val="24"/>
        </w:rPr>
        <w:t>Ход урока</w:t>
      </w:r>
    </w:p>
    <w:bookmarkEnd w:id="0"/>
    <w:p w:rsidR="0009740F" w:rsidRPr="0005772C" w:rsidRDefault="0009740F" w:rsidP="0009740F">
      <w:pPr>
        <w:shd w:val="clear" w:color="auto" w:fill="FFFFFF"/>
        <w:autoSpaceDE w:val="0"/>
        <w:autoSpaceDN w:val="0"/>
        <w:adjustRightInd w:val="0"/>
        <w:spacing w:after="0" w:line="240" w:lineRule="auto"/>
        <w:ind w:left="-66"/>
        <w:rPr>
          <w:rFonts w:ascii="Times New Roman" w:hAnsi="Times New Roman"/>
          <w:sz w:val="24"/>
          <w:szCs w:val="24"/>
        </w:rPr>
      </w:pPr>
    </w:p>
    <w:tbl>
      <w:tblPr>
        <w:tblW w:w="159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269"/>
        <w:gridCol w:w="1276"/>
        <w:gridCol w:w="7087"/>
        <w:gridCol w:w="1592"/>
        <w:gridCol w:w="3708"/>
      </w:tblGrid>
      <w:tr w:rsidR="0009740F" w:rsidRPr="007164DF" w:rsidTr="00FC0C45">
        <w:tc>
          <w:tcPr>
            <w:tcW w:w="2269" w:type="dxa"/>
            <w:tcBorders>
              <w:right w:val="single" w:sz="4" w:space="0" w:color="auto"/>
            </w:tcBorders>
          </w:tcPr>
          <w:p w:rsidR="0009740F" w:rsidRPr="007164DF" w:rsidRDefault="0009740F" w:rsidP="00FC0C45">
            <w:pPr>
              <w:pStyle w:val="a3"/>
              <w:rPr>
                <w:b/>
              </w:rPr>
            </w:pPr>
            <w:r>
              <w:rPr>
                <w:b/>
              </w:rPr>
              <w:t>Этап</w:t>
            </w:r>
            <w:r w:rsidRPr="007164DF">
              <w:rPr>
                <w:b/>
              </w:rPr>
              <w:t xml:space="preserve"> урока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740F" w:rsidRPr="007164DF" w:rsidRDefault="0009740F" w:rsidP="00FC0C45">
            <w:pPr>
              <w:pStyle w:val="ParagraphStyle"/>
              <w:spacing w:line="22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164DF">
              <w:rPr>
                <w:rFonts w:ascii="Times New Roman" w:hAnsi="Times New Roman" w:cs="Times New Roman"/>
                <w:b/>
                <w:lang w:val="en-US"/>
              </w:rPr>
              <w:t>Формы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7164DF">
              <w:rPr>
                <w:rFonts w:ascii="Times New Roman" w:hAnsi="Times New Roman" w:cs="Times New Roman"/>
                <w:b/>
                <w:lang w:val="en-US"/>
              </w:rPr>
              <w:t>работы</w:t>
            </w:r>
            <w:proofErr w:type="spellEnd"/>
          </w:p>
        </w:tc>
        <w:tc>
          <w:tcPr>
            <w:tcW w:w="7087" w:type="dxa"/>
            <w:vAlign w:val="center"/>
          </w:tcPr>
          <w:p w:rsidR="0009740F" w:rsidRPr="007164DF" w:rsidRDefault="0009740F" w:rsidP="00FC0C45">
            <w:pPr>
              <w:pStyle w:val="ParagraphStyle"/>
              <w:spacing w:line="22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164DF">
              <w:rPr>
                <w:rFonts w:ascii="Times New Roman" w:hAnsi="Times New Roman" w:cs="Times New Roman"/>
                <w:lang w:val="en-US"/>
              </w:rPr>
              <w:t>Деятельность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64DF">
              <w:rPr>
                <w:rFonts w:ascii="Times New Roman" w:hAnsi="Times New Roman" w:cs="Times New Roman"/>
                <w:lang w:val="en-US"/>
              </w:rPr>
              <w:t>учителя</w:t>
            </w:r>
            <w:proofErr w:type="spellEnd"/>
          </w:p>
        </w:tc>
        <w:tc>
          <w:tcPr>
            <w:tcW w:w="1592" w:type="dxa"/>
          </w:tcPr>
          <w:p w:rsidR="0009740F" w:rsidRPr="007164DF" w:rsidRDefault="0009740F" w:rsidP="00FC0C45">
            <w:pPr>
              <w:pStyle w:val="a3"/>
              <w:rPr>
                <w:b/>
              </w:rPr>
            </w:pPr>
            <w:r w:rsidRPr="007164DF">
              <w:rPr>
                <w:b/>
              </w:rPr>
              <w:t>Деятельность учащихся</w:t>
            </w:r>
          </w:p>
        </w:tc>
        <w:tc>
          <w:tcPr>
            <w:tcW w:w="3708" w:type="dxa"/>
          </w:tcPr>
          <w:p w:rsidR="0009740F" w:rsidRPr="007164DF" w:rsidRDefault="0009740F" w:rsidP="00FC0C45">
            <w:pPr>
              <w:pStyle w:val="a3"/>
              <w:rPr>
                <w:b/>
              </w:rPr>
            </w:pPr>
            <w:r w:rsidRPr="007164DF">
              <w:rPr>
                <w:b/>
              </w:rPr>
              <w:t>УУД</w:t>
            </w:r>
          </w:p>
        </w:tc>
      </w:tr>
      <w:tr w:rsidR="0009740F" w:rsidRPr="00C51C88" w:rsidTr="00FC0C45">
        <w:trPr>
          <w:trHeight w:val="1383"/>
        </w:trPr>
        <w:tc>
          <w:tcPr>
            <w:tcW w:w="2269" w:type="dxa"/>
            <w:tcBorders>
              <w:right w:val="single" w:sz="4" w:space="0" w:color="auto"/>
            </w:tcBorders>
          </w:tcPr>
          <w:p w:rsidR="0009740F" w:rsidRPr="007164DF" w:rsidRDefault="0009740F" w:rsidP="00FC0C45">
            <w:pPr>
              <w:pStyle w:val="a3"/>
              <w:rPr>
                <w:b/>
              </w:rPr>
            </w:pPr>
            <w:r w:rsidRPr="007164DF">
              <w:rPr>
                <w:b/>
              </w:rPr>
              <w:t>1.Самоопределение к деятельности</w:t>
            </w:r>
          </w:p>
          <w:p w:rsidR="0009740F" w:rsidRPr="00363DE7" w:rsidRDefault="0009740F" w:rsidP="00FC0C45">
            <w:pPr>
              <w:pStyle w:val="a3"/>
              <w:rPr>
                <w:b/>
              </w:rPr>
            </w:pPr>
            <w:r w:rsidRPr="007164DF">
              <w:rPr>
                <w:b/>
              </w:rPr>
              <w:t>(орг</w:t>
            </w:r>
            <w:proofErr w:type="gramStart"/>
            <w:r w:rsidRPr="007164DF">
              <w:rPr>
                <w:b/>
              </w:rPr>
              <w:t>.м</w:t>
            </w:r>
            <w:proofErr w:type="gramEnd"/>
            <w:r w:rsidRPr="007164DF">
              <w:rPr>
                <w:b/>
              </w:rPr>
              <w:t>омент)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9740F" w:rsidRPr="007164DF" w:rsidRDefault="0009740F" w:rsidP="00FC0C45">
            <w:pPr>
              <w:pStyle w:val="Centered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</w:tcPr>
          <w:p w:rsidR="0009740F" w:rsidRPr="00BC6399" w:rsidRDefault="0009740F" w:rsidP="00FC0C4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Чтение </w:t>
            </w:r>
            <w:proofErr w:type="spellStart"/>
            <w:proofErr w:type="gramStart"/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стих-я</w:t>
            </w:r>
            <w:proofErr w:type="spellEnd"/>
            <w:proofErr w:type="gramEnd"/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В.Подкопаева</w:t>
            </w:r>
            <w:proofErr w:type="spellEnd"/>
          </w:p>
          <w:p w:rsidR="0009740F" w:rsidRDefault="0009740F" w:rsidP="00FC0C4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Даль степей сквозная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09740F" w:rsidRPr="00BC6399" w:rsidRDefault="0009740F" w:rsidP="00FC0C4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Гор размах орлиный-</w:t>
            </w:r>
          </w:p>
          <w:p w:rsidR="0009740F" w:rsidRPr="00BC6399" w:rsidRDefault="0009740F" w:rsidP="00FC0C4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Сторона родная, </w:t>
            </w:r>
          </w:p>
          <w:p w:rsidR="0009740F" w:rsidRPr="00BC6399" w:rsidRDefault="0009740F" w:rsidP="00FC0C4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Край наш тополиный!</w:t>
            </w:r>
          </w:p>
          <w:p w:rsidR="0009740F" w:rsidRPr="00BC6399" w:rsidRDefault="0009740F" w:rsidP="00FC0C4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Ты весной чудесен, </w:t>
            </w:r>
          </w:p>
          <w:p w:rsidR="0009740F" w:rsidRPr="00BC6399" w:rsidRDefault="0009740F" w:rsidP="00FC0C4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Летом </w:t>
            </w:r>
            <w:proofErr w:type="gramStart"/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щедр</w:t>
            </w:r>
            <w:proofErr w:type="gramEnd"/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как в сказке, </w:t>
            </w:r>
          </w:p>
          <w:p w:rsidR="0009740F" w:rsidRPr="00BC6399" w:rsidRDefault="0009740F" w:rsidP="00FC0C4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Край хлебов и песен,</w:t>
            </w:r>
          </w:p>
          <w:p w:rsidR="0009740F" w:rsidRPr="00BC6399" w:rsidRDefault="0009740F" w:rsidP="00FC0C4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Край наш Краснодарский!</w:t>
            </w:r>
          </w:p>
          <w:p w:rsidR="0009740F" w:rsidRPr="00FB1551" w:rsidRDefault="0009740F" w:rsidP="00FC0C45">
            <w:pPr>
              <w:rPr>
                <w:rFonts w:ascii="Times New Roman" w:hAnsi="Times New Roman"/>
                <w:color w:val="000000"/>
                <w:sz w:val="28"/>
                <w:szCs w:val="21"/>
                <w:shd w:val="clear" w:color="auto" w:fill="FFFFFF"/>
              </w:rPr>
            </w:pPr>
          </w:p>
        </w:tc>
        <w:tc>
          <w:tcPr>
            <w:tcW w:w="1592" w:type="dxa"/>
          </w:tcPr>
          <w:p w:rsidR="0009740F" w:rsidRPr="007164DF" w:rsidRDefault="0009740F" w:rsidP="00FC0C45">
            <w:pPr>
              <w:pStyle w:val="a3"/>
            </w:pPr>
            <w:r>
              <w:t>Слушают учителя</w:t>
            </w:r>
          </w:p>
        </w:tc>
        <w:tc>
          <w:tcPr>
            <w:tcW w:w="3708" w:type="dxa"/>
          </w:tcPr>
          <w:p w:rsidR="0009740F" w:rsidRPr="007164DF" w:rsidRDefault="0009740F" w:rsidP="00FC0C45">
            <w:pPr>
              <w:pStyle w:val="a3"/>
            </w:pPr>
            <w:r w:rsidRPr="007164DF">
              <w:rPr>
                <w:i/>
              </w:rPr>
              <w:t>Л:</w:t>
            </w:r>
            <w:r w:rsidRPr="007164DF">
              <w:t xml:space="preserve"> положительное отношение к учению, к познавательной деятельности; </w:t>
            </w:r>
            <w:r>
              <w:br/>
            </w:r>
            <w:proofErr w:type="gramStart"/>
            <w:r w:rsidRPr="007164DF">
              <w:t>Р</w:t>
            </w:r>
            <w:proofErr w:type="gramEnd"/>
            <w:r w:rsidRPr="007164DF">
              <w:t xml:space="preserve">: понимать и сохранять учебную задачу. </w:t>
            </w:r>
            <w:r>
              <w:br/>
            </w:r>
            <w:proofErr w:type="gramStart"/>
            <w:r w:rsidRPr="007164DF">
              <w:rPr>
                <w:i/>
              </w:rPr>
              <w:t>К</w:t>
            </w:r>
            <w:proofErr w:type="gramEnd"/>
            <w:r w:rsidRPr="007164DF">
              <w:rPr>
                <w:i/>
              </w:rPr>
              <w:t>:</w:t>
            </w:r>
            <w:r w:rsidRPr="007164DF">
              <w:t xml:space="preserve"> планирование учебного сотрудничества с учителем и сверстниками</w:t>
            </w:r>
          </w:p>
        </w:tc>
      </w:tr>
      <w:tr w:rsidR="0009740F" w:rsidRPr="00FB1551" w:rsidTr="00FC0C45">
        <w:trPr>
          <w:trHeight w:val="50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40F" w:rsidRPr="007164DF" w:rsidRDefault="0009740F" w:rsidP="00FC0C45">
            <w:pPr>
              <w:pStyle w:val="a3"/>
              <w:rPr>
                <w:b/>
              </w:rPr>
            </w:pPr>
            <w:r w:rsidRPr="007164DF">
              <w:rPr>
                <w:b/>
              </w:rPr>
              <w:t xml:space="preserve">2.Актуализация знаний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40F" w:rsidRPr="00363DE7" w:rsidRDefault="0009740F" w:rsidP="00FC0C45">
            <w:pPr>
              <w:pStyle w:val="ParagraphStyle"/>
              <w:spacing w:line="228" w:lineRule="auto"/>
              <w:rPr>
                <w:rFonts w:ascii="Times New Roman" w:hAnsi="Times New Roman" w:cs="Times New Roman"/>
              </w:rPr>
            </w:pPr>
            <w:r w:rsidRPr="00363DE7">
              <w:rPr>
                <w:rFonts w:ascii="Times New Roman" w:hAnsi="Times New Roman" w:cs="Times New Roman"/>
              </w:rPr>
              <w:t>Фронтальная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09740F" w:rsidRPr="00BC6399" w:rsidRDefault="0009740F" w:rsidP="00FC0C4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-Сегодня на уроке мы совершим увлекательное путешествие по нашему краю. </w:t>
            </w:r>
          </w:p>
          <w:p w:rsidR="0009740F" w:rsidRDefault="0009740F" w:rsidP="00FC0C45">
            <w:pPr>
              <w:spacing w:after="0" w:line="240" w:lineRule="auto"/>
              <w:ind w:right="1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63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 собой берём наши знания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умения и хорошее настроение. </w:t>
            </w:r>
          </w:p>
          <w:p w:rsidR="0009740F" w:rsidRPr="00BC6399" w:rsidRDefault="0009740F" w:rsidP="00FC0C45">
            <w:pPr>
              <w:spacing w:after="0" w:line="240" w:lineRule="auto"/>
              <w:ind w:right="14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9740F" w:rsidRPr="00212DF5" w:rsidRDefault="0009740F" w:rsidP="00FC0C45">
            <w:pPr>
              <w:spacing w:after="0" w:line="240" w:lineRule="auto"/>
              <w:ind w:right="14"/>
              <w:rPr>
                <w:rFonts w:ascii="Times New Roman" w:hAnsi="Times New Roman"/>
                <w:sz w:val="24"/>
                <w:szCs w:val="24"/>
              </w:rPr>
            </w:pPr>
            <w:r w:rsidRPr="00212DF5">
              <w:rPr>
                <w:rFonts w:ascii="Times New Roman" w:hAnsi="Times New Roman"/>
                <w:sz w:val="24"/>
                <w:szCs w:val="24"/>
              </w:rPr>
              <w:t>Посмотрите вокру</w:t>
            </w:r>
            <w:proofErr w:type="gramStart"/>
            <w:r w:rsidRPr="00212DF5">
              <w:rPr>
                <w:rFonts w:ascii="Times New Roman" w:hAnsi="Times New Roman"/>
                <w:sz w:val="24"/>
                <w:szCs w:val="24"/>
              </w:rPr>
              <w:t>г-</w:t>
            </w:r>
            <w:proofErr w:type="gramEnd"/>
            <w:r w:rsidRPr="00212DF5">
              <w:rPr>
                <w:rFonts w:ascii="Times New Roman" w:hAnsi="Times New Roman"/>
                <w:sz w:val="24"/>
                <w:szCs w:val="24"/>
              </w:rPr>
              <w:t xml:space="preserve"> зачарует краса:</w:t>
            </w:r>
          </w:p>
          <w:p w:rsidR="0009740F" w:rsidRPr="00212DF5" w:rsidRDefault="0009740F" w:rsidP="00FC0C45">
            <w:pPr>
              <w:spacing w:after="0" w:line="240" w:lineRule="auto"/>
              <w:ind w:right="1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12DF5">
              <w:rPr>
                <w:rFonts w:ascii="Times New Roman" w:hAnsi="Times New Roman"/>
                <w:sz w:val="24"/>
                <w:szCs w:val="24"/>
              </w:rPr>
              <w:t>Нету</w:t>
            </w:r>
            <w:proofErr w:type="gramEnd"/>
            <w:r w:rsidRPr="00212DF5">
              <w:rPr>
                <w:rFonts w:ascii="Times New Roman" w:hAnsi="Times New Roman"/>
                <w:sz w:val="24"/>
                <w:szCs w:val="24"/>
              </w:rPr>
              <w:t xml:space="preserve"> края прекраснее нашего!</w:t>
            </w:r>
          </w:p>
          <w:p w:rsidR="0009740F" w:rsidRPr="00212DF5" w:rsidRDefault="0009740F" w:rsidP="00FC0C45">
            <w:pPr>
              <w:spacing w:after="0" w:line="240" w:lineRule="auto"/>
              <w:ind w:right="14"/>
              <w:rPr>
                <w:rFonts w:ascii="Times New Roman" w:hAnsi="Times New Roman"/>
                <w:sz w:val="24"/>
                <w:szCs w:val="24"/>
              </w:rPr>
            </w:pPr>
            <w:r w:rsidRPr="00212DF5">
              <w:rPr>
                <w:rFonts w:ascii="Times New Roman" w:hAnsi="Times New Roman"/>
                <w:sz w:val="24"/>
                <w:szCs w:val="24"/>
              </w:rPr>
              <w:t xml:space="preserve">Золотятся хлеба, зеленеют леса, </w:t>
            </w:r>
          </w:p>
          <w:p w:rsidR="0009740F" w:rsidRPr="00212DF5" w:rsidRDefault="0009740F" w:rsidP="00FC0C45">
            <w:pPr>
              <w:spacing w:after="0" w:line="240" w:lineRule="auto"/>
              <w:ind w:right="14"/>
              <w:rPr>
                <w:rFonts w:ascii="Times New Roman" w:hAnsi="Times New Roman"/>
                <w:sz w:val="24"/>
                <w:szCs w:val="24"/>
              </w:rPr>
            </w:pPr>
            <w:r w:rsidRPr="00212DF5">
              <w:rPr>
                <w:rFonts w:ascii="Times New Roman" w:hAnsi="Times New Roman"/>
                <w:sz w:val="24"/>
                <w:szCs w:val="24"/>
              </w:rPr>
              <w:t>Даль морская лазурью окрашена…</w:t>
            </w:r>
          </w:p>
          <w:p w:rsidR="0009740F" w:rsidRPr="007164D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single" w:sz="4" w:space="0" w:color="auto"/>
              <w:bottom w:val="single" w:sz="4" w:space="0" w:color="auto"/>
            </w:tcBorders>
          </w:tcPr>
          <w:p w:rsidR="0009740F" w:rsidRPr="007164DF" w:rsidRDefault="0009740F" w:rsidP="00FC0C45">
            <w:pPr>
              <w:spacing w:after="0" w:line="240" w:lineRule="auto"/>
              <w:ind w:right="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работе</w:t>
            </w:r>
          </w:p>
          <w:p w:rsidR="0009740F" w:rsidRPr="007164DF" w:rsidRDefault="0009740F" w:rsidP="00FC0C45">
            <w:pPr>
              <w:spacing w:after="0" w:line="240" w:lineRule="auto"/>
              <w:ind w:right="14"/>
              <w:rPr>
                <w:rFonts w:ascii="Times New Roman" w:hAnsi="Times New Roman"/>
                <w:sz w:val="24"/>
                <w:szCs w:val="24"/>
              </w:rPr>
            </w:pPr>
            <w:r w:rsidRPr="007164D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708" w:type="dxa"/>
            <w:tcBorders>
              <w:top w:val="single" w:sz="4" w:space="0" w:color="auto"/>
              <w:bottom w:val="single" w:sz="4" w:space="0" w:color="auto"/>
            </w:tcBorders>
          </w:tcPr>
          <w:p w:rsidR="0009740F" w:rsidRPr="007164DF" w:rsidRDefault="0009740F" w:rsidP="00FC0C45">
            <w:pPr>
              <w:pStyle w:val="a3"/>
            </w:pPr>
            <w:proofErr w:type="gramStart"/>
            <w:r w:rsidRPr="007164DF">
              <w:rPr>
                <w:i/>
              </w:rPr>
              <w:t>Коммуникативные</w:t>
            </w:r>
            <w:proofErr w:type="gramEnd"/>
            <w:r w:rsidRPr="007164DF">
              <w:rPr>
                <w:i/>
              </w:rPr>
              <w:t>:</w:t>
            </w:r>
            <w:r w:rsidRPr="007164DF">
              <w:t xml:space="preserve"> вступать в учебный диалог с учителем и сверстниками. </w:t>
            </w:r>
            <w:proofErr w:type="gramStart"/>
            <w:r w:rsidRPr="007164DF">
              <w:rPr>
                <w:i/>
              </w:rPr>
              <w:t>Познавательные</w:t>
            </w:r>
            <w:proofErr w:type="gramEnd"/>
            <w:r w:rsidRPr="007164DF">
              <w:rPr>
                <w:i/>
              </w:rPr>
              <w:t>:</w:t>
            </w:r>
            <w:r w:rsidRPr="007164DF">
              <w:t xml:space="preserve"> осознать познавательную задачу, читать и слушать</w:t>
            </w:r>
          </w:p>
        </w:tc>
      </w:tr>
      <w:tr w:rsidR="0009740F" w:rsidRPr="00717BFD" w:rsidTr="00FC0C45">
        <w:trPr>
          <w:trHeight w:val="3530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40F" w:rsidRPr="007164DF" w:rsidRDefault="0009740F" w:rsidP="00FC0C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164D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3.Постановка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164DF">
              <w:rPr>
                <w:rFonts w:ascii="Times New Roman" w:hAnsi="Times New Roman"/>
                <w:b/>
                <w:sz w:val="24"/>
                <w:szCs w:val="24"/>
              </w:rPr>
              <w:t>учебной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164DF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  <w:p w:rsidR="0009740F" w:rsidRPr="007164DF" w:rsidRDefault="0009740F" w:rsidP="00FC0C45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40F" w:rsidRPr="007164DF" w:rsidRDefault="0009740F" w:rsidP="00FC0C45">
            <w:pPr>
              <w:pStyle w:val="ParagraphStyle"/>
              <w:spacing w:line="228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164DF">
              <w:rPr>
                <w:rFonts w:ascii="Times New Roman" w:hAnsi="Times New Roman" w:cs="Times New Roman"/>
                <w:lang w:val="en-US"/>
              </w:rPr>
              <w:t>Фронтальная</w:t>
            </w:r>
            <w:proofErr w:type="spellEnd"/>
          </w:p>
          <w:p w:rsidR="0009740F" w:rsidRPr="007164DF" w:rsidRDefault="0009740F" w:rsidP="00FC0C45">
            <w:pPr>
              <w:pStyle w:val="ParagraphStyle"/>
              <w:spacing w:line="228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09740F" w:rsidRPr="001452B1" w:rsidRDefault="0009740F" w:rsidP="00FC0C45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4DF">
              <w:rPr>
                <w:rFonts w:ascii="Times New Roman" w:hAnsi="Times New Roman"/>
                <w:b/>
                <w:i/>
                <w:sz w:val="24"/>
                <w:szCs w:val="24"/>
              </w:rPr>
              <w:t>Активизация знаний учащихся и создание проблемной ситуации:</w:t>
            </w:r>
          </w:p>
          <w:p w:rsidR="0009740F" w:rsidRPr="007164D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9740F" w:rsidRPr="00212DF5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12D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 чудесном нашем крае </w:t>
            </w:r>
          </w:p>
          <w:p w:rsidR="0009740F" w:rsidRPr="00212DF5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12D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Будет разговор, </w:t>
            </w:r>
          </w:p>
          <w:p w:rsidR="0009740F" w:rsidRPr="00212DF5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12D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 прекрасном милом крае, </w:t>
            </w:r>
          </w:p>
          <w:p w:rsidR="0009740F" w:rsidRPr="00212DF5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12DF5">
              <w:rPr>
                <w:rFonts w:ascii="Times New Roman" w:hAnsi="Times New Roman"/>
                <w:color w:val="000000"/>
                <w:sz w:val="24"/>
                <w:szCs w:val="24"/>
              </w:rPr>
              <w:t>Где мы все живем!</w:t>
            </w:r>
          </w:p>
          <w:p w:rsidR="0009740F" w:rsidRPr="007164D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9740F" w:rsidRPr="007164D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4DF">
              <w:rPr>
                <w:rFonts w:ascii="Times New Roman" w:hAnsi="Times New Roman"/>
                <w:color w:val="000000"/>
                <w:sz w:val="24"/>
                <w:szCs w:val="24"/>
              </w:rPr>
              <w:t>—  Какая цель урока может быть поставлена в связи с темой?</w:t>
            </w:r>
          </w:p>
          <w:p w:rsidR="0009740F" w:rsidRPr="007164D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4DF">
              <w:rPr>
                <w:rFonts w:ascii="Times New Roman" w:hAnsi="Times New Roman"/>
                <w:color w:val="000000"/>
                <w:sz w:val="24"/>
                <w:szCs w:val="24"/>
              </w:rPr>
              <w:t>—  Что мы будем делать для достижения этой цели?</w:t>
            </w:r>
          </w:p>
          <w:p w:rsidR="0009740F" w:rsidRPr="007164D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single" w:sz="4" w:space="0" w:color="auto"/>
              <w:bottom w:val="single" w:sz="4" w:space="0" w:color="auto"/>
            </w:tcBorders>
          </w:tcPr>
          <w:p w:rsidR="0009740F" w:rsidRPr="007164DF" w:rsidRDefault="0009740F" w:rsidP="00FC0C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64DF">
              <w:rPr>
                <w:rFonts w:ascii="Times New Roman" w:hAnsi="Times New Roman"/>
                <w:sz w:val="24"/>
                <w:szCs w:val="24"/>
              </w:rPr>
              <w:t>Ставят цель урока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164D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9740F" w:rsidRPr="007164DF" w:rsidRDefault="0009740F" w:rsidP="00FC0C45">
            <w:pPr>
              <w:spacing w:after="0" w:line="240" w:lineRule="auto"/>
              <w:ind w:right="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164DF">
              <w:rPr>
                <w:rFonts w:ascii="Times New Roman" w:hAnsi="Times New Roman"/>
                <w:sz w:val="24"/>
                <w:szCs w:val="24"/>
              </w:rPr>
              <w:t>твечают, обсуждают, доказывают.</w:t>
            </w:r>
          </w:p>
        </w:tc>
        <w:tc>
          <w:tcPr>
            <w:tcW w:w="3708" w:type="dxa"/>
            <w:tcBorders>
              <w:top w:val="single" w:sz="4" w:space="0" w:color="auto"/>
              <w:bottom w:val="single" w:sz="4" w:space="0" w:color="auto"/>
            </w:tcBorders>
          </w:tcPr>
          <w:p w:rsidR="0009740F" w:rsidRPr="007164DF" w:rsidRDefault="0009740F" w:rsidP="00FC0C45">
            <w:pPr>
              <w:pStyle w:val="a3"/>
            </w:pPr>
            <w:r w:rsidRPr="007164DF">
              <w:rPr>
                <w:i/>
              </w:rPr>
              <w:t>Л</w:t>
            </w:r>
            <w:r w:rsidRPr="007164DF">
              <w:t xml:space="preserve">- решение проблемы, выдвижение гипотез и их обоснование; </w:t>
            </w:r>
            <w:proofErr w:type="gramStart"/>
            <w:r w:rsidRPr="007164DF">
              <w:rPr>
                <w:i/>
              </w:rPr>
              <w:t>К-</w:t>
            </w:r>
            <w:proofErr w:type="gramEnd"/>
            <w:r w:rsidRPr="007164DF">
              <w:rPr>
                <w:i/>
              </w:rPr>
              <w:t xml:space="preserve"> </w:t>
            </w:r>
            <w:r w:rsidRPr="007164DF">
              <w:t>участвовать в общей беседе, соблюдать правила речевого  поведения, высказывать и обосновывать свою точку зрения</w:t>
            </w:r>
          </w:p>
        </w:tc>
      </w:tr>
      <w:tr w:rsidR="0009740F" w:rsidRPr="00717BFD" w:rsidTr="00FC0C45">
        <w:trPr>
          <w:trHeight w:val="412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40F" w:rsidRPr="007164DF" w:rsidRDefault="0009740F" w:rsidP="00FC0C45">
            <w:pPr>
              <w:pStyle w:val="a3"/>
              <w:rPr>
                <w:b/>
              </w:rPr>
            </w:pPr>
            <w:r w:rsidRPr="007164DF">
              <w:rPr>
                <w:b/>
              </w:rPr>
              <w:t>4. Тренировочные упражнения</w:t>
            </w:r>
          </w:p>
          <w:p w:rsidR="0009740F" w:rsidRPr="007164DF" w:rsidRDefault="0009740F" w:rsidP="00FC0C45">
            <w:pPr>
              <w:pStyle w:val="a3"/>
              <w:rPr>
                <w:b/>
              </w:rPr>
            </w:pPr>
          </w:p>
          <w:p w:rsidR="0009740F" w:rsidRPr="007164D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  <w:r>
              <w:rPr>
                <w:b/>
              </w:rPr>
              <w:lastRenderedPageBreak/>
              <w:t>5.Итоговое обобщение пройденного материала</w:t>
            </w: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Default="0009740F" w:rsidP="00FC0C45">
            <w:pPr>
              <w:pStyle w:val="a3"/>
              <w:rPr>
                <w:b/>
              </w:rPr>
            </w:pPr>
          </w:p>
          <w:p w:rsidR="0009740F" w:rsidRPr="007164DF" w:rsidRDefault="0009740F" w:rsidP="00FC0C45">
            <w:pPr>
              <w:pStyle w:val="a3"/>
              <w:rPr>
                <w:b/>
              </w:rPr>
            </w:pPr>
          </w:p>
          <w:p w:rsidR="0009740F" w:rsidRPr="007164DF" w:rsidRDefault="0009740F" w:rsidP="00FC0C45">
            <w:pPr>
              <w:pStyle w:val="a3"/>
              <w:rPr>
                <w:b/>
              </w:rPr>
            </w:pPr>
            <w:proofErr w:type="spellStart"/>
            <w:r w:rsidRPr="007164DF">
              <w:rPr>
                <w:b/>
              </w:rPr>
              <w:t>Физминутка</w:t>
            </w:r>
            <w:proofErr w:type="spellEnd"/>
          </w:p>
          <w:p w:rsidR="0009740F" w:rsidRPr="007164DF" w:rsidRDefault="0009740F" w:rsidP="00FC0C45">
            <w:pPr>
              <w:pStyle w:val="a3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40F" w:rsidRPr="007164DF" w:rsidRDefault="0009740F" w:rsidP="00FC0C45">
            <w:pPr>
              <w:pStyle w:val="a3"/>
            </w:pPr>
            <w:r w:rsidRPr="007164DF">
              <w:lastRenderedPageBreak/>
              <w:t>Фронтальная</w:t>
            </w:r>
            <w:r>
              <w:t xml:space="preserve">  работа</w:t>
            </w: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  <w:r>
              <w:t>Работа в парах</w:t>
            </w: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  <w:r>
              <w:t>Фронтальная работа</w:t>
            </w: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  <w:r>
              <w:lastRenderedPageBreak/>
              <w:t>Работа в группах</w:t>
            </w: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  <w:r>
              <w:t>Фронтальная работа</w:t>
            </w: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  <w:r>
              <w:t>Работа с картой</w:t>
            </w: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  <w:r>
              <w:t>Фронтальная работа</w:t>
            </w: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Pr="007164DF" w:rsidRDefault="0009740F" w:rsidP="00FC0C45">
            <w:pPr>
              <w:pStyle w:val="a3"/>
            </w:pP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09740F" w:rsidRPr="00C51C88" w:rsidRDefault="0009740F" w:rsidP="00FC0C45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4DF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Организация учащихся на исследование проблемной ситуации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09740F" w:rsidRPr="003E3684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поиграем</w:t>
            </w:r>
            <w:r w:rsidRPr="003E3684">
              <w:rPr>
                <w:rFonts w:ascii="Times New Roman" w:hAnsi="Times New Roman"/>
                <w:sz w:val="24"/>
                <w:szCs w:val="24"/>
              </w:rPr>
              <w:t>!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Предлагаю вашему вниманию письмо, написанное самим Краснодарским краем. Но, дело в том, что письмо было написано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очень давно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некоторые строчки оказались стёрты. Попробуем их восстановить.</w:t>
            </w:r>
          </w:p>
          <w:p w:rsidR="0009740F" w:rsidRPr="007027A7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Меня зовут </w:t>
            </w:r>
            <w:r w:rsidRPr="007027A7">
              <w:rPr>
                <w:rFonts w:ascii="Times New Roman" w:hAnsi="Times New Roman"/>
                <w:b/>
                <w:sz w:val="24"/>
                <w:szCs w:val="24"/>
              </w:rPr>
              <w:t>Краснодарский край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родился в …(1937 году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и мне уже … (84 ) года. Меня ещё называют …(Кубанью) или малой Родиной. Хотя какой же я маленький! Я занимаю площадь … тыс.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м, хотя нет, сразу я вам ничего не скажу. Попробуйте посчитать.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Чтобы найти первую цифру, задумайте любое число от 1 до 9 и запишите его:  (</w:t>
            </w:r>
            <w:r w:rsidRPr="0048725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задуманное число (2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2= 4,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тому, что получилось (4) + 3 = 7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то, что получилось (7)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4 =28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полученного числа (28) - 12 = 16</w:t>
            </w:r>
          </w:p>
          <w:p w:rsidR="0009740F" w:rsidRPr="00487256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полученное число (16)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то число, которое было задумано = </w:t>
            </w:r>
            <w:r w:rsidRPr="00487256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 первая цифра. А чтобы узнать вторую, нужно ответить на вопрос: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Какое число чаще всего встречается в сказках</w:t>
            </w:r>
            <w:r w:rsidRPr="00012711">
              <w:rPr>
                <w:rFonts w:ascii="Times New Roman" w:hAnsi="Times New Roman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48725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9740F" w:rsidRPr="00B6309A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Это вторая цифра = </w:t>
            </w:r>
            <w:r w:rsidRPr="00487256">
              <w:rPr>
                <w:rFonts w:ascii="Times New Roman" w:hAnsi="Times New Roman"/>
                <w:b/>
                <w:sz w:val="24"/>
                <w:szCs w:val="24"/>
              </w:rPr>
              <w:t>83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Итак, моя площадь = 83.000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Если каждый день обходить квадрат со стороной 1000 м, то понадобиться 230 лет, чтобы познакомиться со всеми моими владениями.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9740F" w:rsidRPr="002326E1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4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Работа с картой своего края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716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Какой город является главным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Краснодарском крае</w:t>
            </w:r>
            <w:r w:rsidRPr="002326E1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(Краснодар)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-А как раньше назывался этот город</w:t>
            </w:r>
            <w:r w:rsidRPr="002326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Екатеринодар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-Почему он так назывался</w:t>
            </w:r>
            <w:r w:rsidRPr="004473CF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(30 июня 1792 года  Императрица Екатерина 11 подписала грамоту о пожаловании Черноморскому казачьему войску в вечное пользование кубанских земель за верную службу.)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1920 году город переименовали в Краснодар.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-Отметьте на карте г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раснодар.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-Назовите соседей нашего края. ( С- Ростовская обл.,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В-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Ставропольский край, Ю – Абхазия, в центре – Республика Адыгея)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-А теперь, вспомним, </w:t>
            </w:r>
            <w:r w:rsidRPr="00B8441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что такое рельеф?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(Формы поверхности земли)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-Какие формы рельефа встречаются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Start"/>
            <w:r w:rsidRPr="00012711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Равнинный, горный и предгорный)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Если посмотреть на карту, то мы видим «Азово-Кубанскую низменность», большая часть её – это степи. И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Закубанскую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равнину», которая постепенно переходит в предгорья и горы.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-Какой цвет обычно используют на карте для обозначения равнинных участков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 w:rsidRPr="00124450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Зелёный)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-Горных</w:t>
            </w:r>
            <w:proofErr w:type="gramStart"/>
            <w:r w:rsidRPr="003E490D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Коричневый)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-Через всю территорию края протянулись </w:t>
            </w:r>
            <w:r w:rsidRPr="00B8441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Кавказские горы.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Многие их вершины покрыты вечными снегами и ледниками.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Pr="003E490D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-Назовите самые высокие вершины Краснодарского края 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Фишт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Чугуш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Цахвоа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Стих-е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Ивана Беляева «Горная легенда»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Вы все о Кавказе, конечно,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слыхали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Только не все на Кавказе бывали…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Шумит не смолкая таинственный лес.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Здесь старые горы до самых небес,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Сырые ущелья да камни-громады.</w:t>
            </w:r>
          </w:p>
          <w:p w:rsidR="0009740F" w:rsidRPr="009301A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Здесь жемчуг бросают со скал водопады.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-Попробуйте вспомнить и написать высоту самых высоких вершин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Крд.кр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на листочках, которые лежат перед вами.</w:t>
            </w:r>
          </w:p>
          <w:p w:rsidR="0009740F" w:rsidRPr="009301A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Фишт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(2852м) над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моря,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Чугуш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(2240м)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Цахвоа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(3345м).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Кавказские горы считают молодыми. Им всего около (70 млн.) лет. И они продолжают расти. Именно поэтому здесь так часто бывают землетрясения, но они небольшие, поэтому мы их не ощущаем. За состоянием земной коры круглосуточно следят учёные.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-Как их называют</w:t>
            </w:r>
            <w:proofErr w:type="gramStart"/>
            <w:r w:rsidRPr="003E490D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сейсмологи).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441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Есть на Кавказе и вулканы.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Только вулканы эти не совсем обычные. И вместо лавы они выплёскивают грязь. Это грязевые вулканы.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-Где они расположены</w:t>
            </w:r>
            <w:r w:rsidRPr="009301AF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(На Таманском полуострове и вблизи г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напа).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Грязь этих вулканов считается целебной и используется в лечебных целях.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-Какие ещё природные богатства нашего края используются в целебных целях</w:t>
            </w:r>
            <w:r w:rsidRPr="00771566">
              <w:rPr>
                <w:rFonts w:ascii="Times New Roman" w:hAnsi="Times New Roman"/>
                <w:color w:val="000000"/>
                <w:sz w:val="24"/>
                <w:szCs w:val="24"/>
              </w:rPr>
              <w:t>?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Минеральные источники, сероводородные.)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Именно сероводородные источники сыграли главную роль в формировании нашего города, как курорта.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-Как называются эти источники</w:t>
            </w:r>
            <w:proofErr w:type="gramStart"/>
            <w:r w:rsidRPr="00771566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Мацеста).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-А как переводится 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рус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слово «Мацеста»</w:t>
            </w:r>
            <w:r w:rsidRPr="00771566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(Огненная вода)</w:t>
            </w:r>
          </w:p>
          <w:p w:rsidR="0009740F" w:rsidRPr="009B1FA1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-Почему «огненная»</w:t>
            </w:r>
            <w:proofErr w:type="gramStart"/>
            <w:r w:rsidRPr="009B1FA1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После купания в этой воде тело становится красного цвета – цвета огня).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Кроме «огненной воды», в нашем городе имеется множество питьевых минеральных источнико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в(</w:t>
            </w:r>
            <w:proofErr w:type="spellStart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Чвижепсе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Пластунский,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Лазаревский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Краснополянский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разных районах нашего города установлены питьевые бюветы с минеральной водой, где совершенно бесплатно можно её попробовать. Такие бюветы находятся в парке «Ривьера», в сквере около «Зимнего театра».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-Какие ещё  факторы способствовали развитию курортной отрасли в нашем городе</w:t>
            </w:r>
            <w:proofErr w:type="gramStart"/>
            <w:r w:rsidRPr="006D6B87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Море, благоприятный климат)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441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-Что такое климат</w:t>
            </w:r>
            <w:proofErr w:type="gramStart"/>
            <w:r w:rsidRPr="00B8441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Обычная, повторяющаяся из года в год погода, характерная для какой-то местности).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-Какой климат в нашем городе</w:t>
            </w:r>
            <w:proofErr w:type="gramStart"/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Субтропический)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-Что это значит</w:t>
            </w:r>
            <w:proofErr w:type="gramStart"/>
            <w:r w:rsidRPr="006D6B87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Очень влажное, жаркое лето, тёплая, почти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всегда бесснежная зима)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-Как субтропический климат повлиял на растительность нашего города</w:t>
            </w:r>
            <w:proofErr w:type="gramStart"/>
            <w:r w:rsidRPr="001420A6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Обилие теплолюбивых, вечнозелёных растений)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-Что ещё оказало влияние на формирование климата в нашем городе</w:t>
            </w:r>
            <w:proofErr w:type="gramStart"/>
            <w:r w:rsidRPr="001420A6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Море)</w:t>
            </w:r>
          </w:p>
          <w:p w:rsidR="0009740F" w:rsidRPr="001420A6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Pr="00DB3882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-Какая климатическая зона ещё присутствуют в нашем крае?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 Умеренная: жаркое лето и мягкая малоснежная зима)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-Давайте ещё раз вернёмся к карте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Крд.кр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-Какие моря расположены на территории нашего края</w:t>
            </w:r>
            <w:proofErr w:type="gramStart"/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Чёрное и Азовское)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 каждого из этих морей есть свои особенности.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-Какие</w:t>
            </w:r>
            <w:proofErr w:type="gramStart"/>
            <w:r w:rsidRPr="003569CE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Азовское – очень мелкое, не более 14м глубина, не имеет выход к океану, поэтому его часто называют озером. В Чёрном мор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глубине более 200 м отсутствует жизнь из-за наличия сероводорода.)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-Назовите самую крупную реку </w:t>
            </w:r>
            <w:proofErr w:type="spellStart"/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Крд.кр</w:t>
            </w:r>
            <w:proofErr w:type="spellEnd"/>
            <w:proofErr w:type="gramStart"/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Кубань)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-Найдите её на карте.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Всего на территории нашего края более 700 больших и малых рек.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Есть среди них равнинные – неторопливые, спокойные и горные – быстрые. </w:t>
            </w:r>
            <w:proofErr w:type="gramEnd"/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территории нашего города все реки – горные, а одна из них даже получила соответствующее название за свой свирепый нрав – бешенная.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-О какой реке идёт речь</w:t>
            </w:r>
            <w:proofErr w:type="gramStart"/>
            <w:r w:rsidRPr="00DB3882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spellStart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Мзымта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Многие горные реки образуют водопады, когда вода падает вниз с огромной высоты.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-Какие водопады расположены на территории нашего города</w:t>
            </w:r>
            <w:proofErr w:type="gramStart"/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spellStart"/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Ореховский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Агурские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Змейковские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т.д.)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Нигде больше в нашей стране нет такого </w:t>
            </w: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разнообразия растительности.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09740F" w:rsidRPr="00DB3882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-Как вы думаете, почему</w:t>
            </w:r>
            <w:r w:rsidRPr="003E490D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территории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Крд.кр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произрастает более 3000 видов растений.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Только на территории нашего города растёт более 1500 видов. Собраны эти растения в одном из красивейших парков нашего города- Дендрарии.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Много у нас и экзотических растений,  среди которых большое количество плодовых.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-Назовите и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Хурма, инжир, мушмула, фейхоа, айва, киви)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Pr="00DB3882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Богат и разнообразен </w:t>
            </w: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животный мир нашего края.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Большинство животных обитает на территории </w:t>
            </w: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Кавказского заповедника.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-Назовите их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Зубр, олень, тур, барс, или леопард, кабан, медведь, волк, лиса, заяц)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-Что означает слово заповедник?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(Заповедник- заповедь, запрет.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Это территория, на которой запрещено охотиться, ловить рыбу, собирать растения.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КГБЗ был создан с 1924 году, т.е. через 3 года будет отмечать свой 100 юбилей)</w:t>
            </w:r>
            <w:proofErr w:type="gramEnd"/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Большое разнообразие обитателей и в </w:t>
            </w: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морях нашего края.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Черном море насчитывается более 160 видов рыб. Многие из них имеют промысловое значение, т.е. добываются для употребления в пищу.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Самой вкусной рыбкой считается барабульк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султанка), также ставрида, хамса, кефаль, камбала.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Встречаются также мидии, устрицы. Много медуз, некоторые из которых ядовиты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корнерот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Обитают в наших морях и млекопитающи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тюлень-монах, дельфины: афалина, белобочка,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азовка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Богаты и разнообразны </w:t>
            </w: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недра нашего края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в которых находится множество </w:t>
            </w: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полезных ископаемых.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-Объясните термин «полезные ископаемые».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-Назовите самые распространённые полезные ископаемые, добываемые на территории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Крд.кр</w:t>
            </w:r>
            <w:proofErr w:type="spellEnd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нефть, газ, песок, глина, мергель, мрамор, минеральные воды)</w:t>
            </w:r>
          </w:p>
          <w:p w:rsidR="0009740F" w:rsidRPr="007164D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single" w:sz="4" w:space="0" w:color="auto"/>
              <w:bottom w:val="single" w:sz="4" w:space="0" w:color="auto"/>
            </w:tcBorders>
          </w:tcPr>
          <w:p w:rsidR="0009740F" w:rsidRPr="007164DF" w:rsidRDefault="0009740F" w:rsidP="00FC0C45">
            <w:pPr>
              <w:spacing w:after="0" w:line="240" w:lineRule="auto"/>
              <w:ind w:right="14"/>
              <w:rPr>
                <w:rFonts w:ascii="Times New Roman" w:hAnsi="Times New Roman"/>
                <w:bCs/>
                <w:sz w:val="24"/>
                <w:szCs w:val="24"/>
              </w:rPr>
            </w:pPr>
            <w:r w:rsidRPr="007164D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Дети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играют, </w:t>
            </w:r>
            <w:r w:rsidRPr="007164DF">
              <w:rPr>
                <w:rFonts w:ascii="Times New Roman" w:hAnsi="Times New Roman"/>
                <w:sz w:val="24"/>
                <w:szCs w:val="24"/>
              </w:rPr>
              <w:t>отвечают, обсуждают.</w:t>
            </w:r>
          </w:p>
        </w:tc>
        <w:tc>
          <w:tcPr>
            <w:tcW w:w="3708" w:type="dxa"/>
            <w:tcBorders>
              <w:top w:val="single" w:sz="4" w:space="0" w:color="auto"/>
              <w:bottom w:val="single" w:sz="4" w:space="0" w:color="auto"/>
            </w:tcBorders>
          </w:tcPr>
          <w:p w:rsidR="0009740F" w:rsidRPr="007164DF" w:rsidRDefault="0009740F" w:rsidP="00FC0C45">
            <w:pPr>
              <w:pStyle w:val="a3"/>
            </w:pPr>
            <w:r w:rsidRPr="007164DF">
              <w:rPr>
                <w:i/>
              </w:rPr>
              <w:t>Регулятивные:</w:t>
            </w:r>
            <w:r w:rsidRPr="007164DF">
              <w:t xml:space="preserve"> планирование</w:t>
            </w:r>
            <w:proofErr w:type="gramStart"/>
            <w:r w:rsidRPr="007164DF">
              <w:t xml:space="preserve"> ,</w:t>
            </w:r>
            <w:proofErr w:type="gramEnd"/>
            <w:r w:rsidRPr="007164DF">
              <w:t xml:space="preserve"> прогнозирование;</w:t>
            </w:r>
          </w:p>
          <w:p w:rsidR="0009740F" w:rsidRPr="007164DF" w:rsidRDefault="0009740F" w:rsidP="00FC0C45">
            <w:pPr>
              <w:pStyle w:val="a3"/>
            </w:pPr>
            <w:r w:rsidRPr="007164DF">
              <w:rPr>
                <w:i/>
              </w:rPr>
              <w:t>Логически</w:t>
            </w:r>
            <w:proofErr w:type="gramStart"/>
            <w:r w:rsidRPr="007164DF">
              <w:rPr>
                <w:i/>
              </w:rPr>
              <w:t>е</w:t>
            </w:r>
            <w:r w:rsidRPr="007164DF">
              <w:t>-</w:t>
            </w:r>
            <w:proofErr w:type="gramEnd"/>
            <w:r w:rsidRPr="007164DF">
              <w:t xml:space="preserve"> решение проблемы</w:t>
            </w:r>
          </w:p>
          <w:p w:rsidR="0009740F" w:rsidRPr="007164DF" w:rsidRDefault="0009740F" w:rsidP="00FC0C45">
            <w:pPr>
              <w:pStyle w:val="a3"/>
            </w:pPr>
            <w:proofErr w:type="spellStart"/>
            <w:r w:rsidRPr="007164DF">
              <w:rPr>
                <w:i/>
              </w:rPr>
              <w:t>Коммуникативные-</w:t>
            </w:r>
            <w:r w:rsidRPr="007164DF">
              <w:t>инициативное</w:t>
            </w:r>
            <w:proofErr w:type="spellEnd"/>
            <w:r w:rsidRPr="007164DF">
              <w:t xml:space="preserve"> сотрудничество в поиске и выборе информации</w:t>
            </w:r>
            <w:proofErr w:type="gramStart"/>
            <w:r w:rsidRPr="007164DF">
              <w:t xml:space="preserve"> .</w:t>
            </w:r>
            <w:proofErr w:type="gramEnd"/>
          </w:p>
          <w:p w:rsidR="0009740F" w:rsidRPr="007164DF" w:rsidRDefault="0009740F" w:rsidP="00FC0C45">
            <w:pPr>
              <w:pStyle w:val="a3"/>
            </w:pPr>
            <w:r w:rsidRPr="007164DF">
              <w:t>Личностные: решение проблемы, выдвижение гипотез.</w:t>
            </w:r>
          </w:p>
        </w:tc>
      </w:tr>
      <w:tr w:rsidR="0009740F" w:rsidRPr="007164DF" w:rsidTr="00FC0C45">
        <w:trPr>
          <w:trHeight w:val="274"/>
        </w:trPr>
        <w:tc>
          <w:tcPr>
            <w:tcW w:w="2269" w:type="dxa"/>
            <w:tcBorders>
              <w:bottom w:val="single" w:sz="4" w:space="0" w:color="auto"/>
              <w:right w:val="single" w:sz="4" w:space="0" w:color="auto"/>
            </w:tcBorders>
          </w:tcPr>
          <w:p w:rsidR="0009740F" w:rsidRPr="007164DF" w:rsidRDefault="0009740F" w:rsidP="00FC0C45">
            <w:pPr>
              <w:pStyle w:val="a3"/>
              <w:rPr>
                <w:b/>
              </w:rPr>
            </w:pPr>
            <w:r>
              <w:rPr>
                <w:b/>
              </w:rPr>
              <w:lastRenderedPageBreak/>
              <w:t>6</w:t>
            </w:r>
            <w:r w:rsidRPr="007164DF">
              <w:rPr>
                <w:b/>
              </w:rPr>
              <w:t>. Рефлексия деятельности</w:t>
            </w:r>
          </w:p>
          <w:p w:rsidR="0009740F" w:rsidRPr="007164DF" w:rsidRDefault="0009740F" w:rsidP="00FC0C45">
            <w:pPr>
              <w:pStyle w:val="a3"/>
              <w:rPr>
                <w:b/>
              </w:rPr>
            </w:pPr>
            <w:r w:rsidRPr="007164DF">
              <w:rPr>
                <w:b/>
              </w:rPr>
              <w:t>(итог урока)</w:t>
            </w:r>
          </w:p>
          <w:p w:rsidR="0009740F" w:rsidRPr="007164DF" w:rsidRDefault="0009740F" w:rsidP="00FC0C45">
            <w:pPr>
              <w:pStyle w:val="a3"/>
              <w:rPr>
                <w:b/>
                <w:color w:val="FF000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40F" w:rsidRDefault="0009740F" w:rsidP="00FC0C45">
            <w:pPr>
              <w:pStyle w:val="a3"/>
            </w:pPr>
            <w:r w:rsidRPr="007164DF">
              <w:t>Взаимопроверка.</w:t>
            </w: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Default="0009740F" w:rsidP="00FC0C45">
            <w:pPr>
              <w:pStyle w:val="a3"/>
            </w:pPr>
          </w:p>
          <w:p w:rsidR="0009740F" w:rsidRPr="007164DF" w:rsidRDefault="00B80E76" w:rsidP="00FC0C45">
            <w:pPr>
              <w:pStyle w:val="a3"/>
            </w:pPr>
            <w:r>
              <w:lastRenderedPageBreak/>
              <w:t>Письменная с</w:t>
            </w:r>
            <w:r w:rsidR="0009740F">
              <w:t>амостоятельная работ</w:t>
            </w:r>
            <w:proofErr w:type="gramStart"/>
            <w:r w:rsidR="0009740F">
              <w:t>а(</w:t>
            </w:r>
            <w:proofErr w:type="gramEnd"/>
            <w:r w:rsidR="0009740F">
              <w:t xml:space="preserve">подведение итогов </w:t>
            </w:r>
            <w:proofErr w:type="spellStart"/>
            <w:r w:rsidR="0009740F">
              <w:t>деят-ти</w:t>
            </w:r>
            <w:proofErr w:type="spellEnd"/>
            <w:r w:rsidR="0009740F">
              <w:t>)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164DF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 </w:t>
            </w: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Наш край называют житницей России.</w:t>
            </w:r>
          </w:p>
          <w:p w:rsidR="0009740F" w:rsidRPr="00DB3882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-Как вы думаете, почему</w:t>
            </w:r>
            <w:proofErr w:type="gramStart"/>
            <w:r w:rsidRPr="000B5DDE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Житница- жить, жизнь) Кубань обеспечивает страну жизненно важными продуктами питания.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B38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Наш край называют здравницей.</w:t>
            </w:r>
          </w:p>
          <w:p w:rsidR="0009740F" w:rsidRPr="00DB3882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-Почему</w:t>
            </w:r>
            <w:proofErr w:type="gramStart"/>
            <w:r w:rsidRPr="000B5DDE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Здравница-здоровье,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оздоравливать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Много городов- курортов, куда люди приезжают поправить своё здоровь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Сочи, Анапа, Геленджик, Туапсе, Ейск, Горячий ключ)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-Какой из городов называют южной столицей</w:t>
            </w:r>
            <w:proofErr w:type="gramStart"/>
            <w:r w:rsidRPr="000B5DDE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Сочи)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-Назовите детский курорт, расположенный на Чёрном море</w:t>
            </w:r>
            <w:proofErr w:type="gramStart"/>
            <w:r w:rsidRPr="000B5DDE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Анапа)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Это самый солнечный город России, где солнце светит 300 дней в году. Кроме того, это ещё и один из самых древних городов России. Её возраст составляет более 2500 лет. Здесь располагался древний город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Горгипия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Сейчас там находится музей.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Кроме курортных городов, в нашем крае есть и город-герой Новороссийск, жители которого в годы ВОВ героически сражались с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немецко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фашистскими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оккупантами.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Наш город тоже внёс огромный вклад в  победу над фашистами. Все санатории и гостиницы были переоборудованы в госпитали. Уже 5 августа 1941г. город Сочи принял первых раненых солдат.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Кроме взрослых, помощь раненым оказывали и сочинские школьники.</w:t>
            </w:r>
          </w:p>
          <w:p w:rsidR="0009740F" w:rsidRPr="00A61609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-Как это происходило</w:t>
            </w:r>
            <w:r w:rsidRPr="00F94E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Какую помощь оказывали дети</w:t>
            </w:r>
            <w:proofErr w:type="gramStart"/>
            <w:r w:rsidRPr="00A61609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Собирали в лесу фрукты, ягоды, мох; писали раненым письма; организовывали концерты для поднятия воинского духа)</w:t>
            </w:r>
          </w:p>
          <w:p w:rsidR="0009740F" w:rsidRPr="00F94EB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городе было создано 111 госпиталей, в которых прошли лечение свыше 400 тыс. раненых. За этот подвиг в 1980 году город Сочи был награждён орденом Отечественной войны 1 степени.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Наш край называют жемчужиной.</w:t>
            </w:r>
          </w:p>
          <w:p w:rsidR="0009740F" w:rsidRPr="00DB3882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-Почему</w:t>
            </w:r>
            <w:proofErr w:type="gramStart"/>
            <w:r w:rsidRPr="006D43A8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Это край удивительной красоты, словно редкая жемчужина)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наша с вами задача сберечь эту красоту, эту драгоценную жемчужину для будущих поколений.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B80E76" w:rsidRPr="00C945CB" w:rsidRDefault="00B80E76" w:rsidP="00B80E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45C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Итоговый тест  по теме: «Твой родной край».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1.Столица Краснодарского края - _________________________________________________________ </w:t>
            </w:r>
          </w:p>
          <w:p w:rsidR="00B80E76" w:rsidRPr="00373BAA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2.Как раньше назывался Краснодар</w:t>
            </w:r>
            <w:r w:rsidRPr="00373BAA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BAA">
              <w:rPr>
                <w:rFonts w:ascii="Times New Roman" w:hAnsi="Times New Roman" w:cs="Times New Roman"/>
                <w:sz w:val="24"/>
                <w:szCs w:val="24"/>
              </w:rPr>
              <w:t>3.Кто даровал казакам земли на юге России?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 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4.Как ещё называют Краснодарский край</w:t>
            </w:r>
            <w:r w:rsidRPr="00373BA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____________________________________________________ 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5.Назовите виды рельефа Краснодарского края: __________________________________________________________________________________________________________________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6.Самая высокая вершина Краснодарского края - _________________________________________________________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7.На Черноморском побережье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очи климат -_________________________________________________________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в равнинной части края климат - _________________________________________________________8.Какие вулканы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находятся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 Таманском полуострове</w:t>
            </w:r>
            <w:r w:rsidRPr="008E0C0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9.Что означает слово «Мацеста», в переводе с адыгского языка</w:t>
            </w:r>
            <w:r w:rsidRPr="008E0C0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___________________________________________________ 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10.Как называется главная река Краснодарского края</w:t>
            </w:r>
            <w:r w:rsidRPr="008E0C0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____________________________________________________ 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Мзымта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в переводе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адыгского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означает- _________________________________________________________ </w:t>
            </w:r>
          </w:p>
          <w:p w:rsidR="00B80E76" w:rsidRPr="008E0C03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12.Какие моря находятся в Краснодарском крае</w:t>
            </w:r>
            <w:r w:rsidRPr="008E0C03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8E0C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  <w:r w:rsidRPr="008E0C03">
              <w:rPr>
                <w:rFonts w:ascii="Times New Roman" w:hAnsi="Times New Roman" w:cs="Times New Roman"/>
                <w:sz w:val="24"/>
                <w:szCs w:val="24"/>
              </w:rPr>
              <w:t xml:space="preserve">___ 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0C0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.Назовите наибольшую глубину Азовского моря- _________________________________________________________ </w:t>
            </w:r>
          </w:p>
          <w:p w:rsidR="00B80E76" w:rsidRPr="00531B68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14.Почему Азовское море называют озером</w:t>
            </w:r>
            <w:r w:rsidRPr="008E0C03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531B6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Pr="00531B68">
              <w:rPr>
                <w:rFonts w:ascii="Times New Roman" w:hAnsi="Times New Roman" w:cs="Times New Roman"/>
                <w:sz w:val="24"/>
                <w:szCs w:val="24"/>
              </w:rPr>
              <w:t xml:space="preserve">_ 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B6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.Назовите соседей Краснодарского края_____________________________________________________ 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__________________________________________________________________________________________________________________ 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__________________________________________________________________________________________________________________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16.Какой город в нашем крае называют южной столицей</w:t>
            </w:r>
            <w:r w:rsidRPr="00531B6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_________________________________________________________ 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17.Как по-другому называют рыбу барабульку</w:t>
            </w:r>
            <w:r w:rsidRPr="00531B6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_________________________________________________________ 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18.Ядовитая медуза Чёрного моря называется- _________________________________________________________ 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19.Самое крупное животное Кавказского заповедника - _________________________________________________________ </w:t>
            </w:r>
          </w:p>
          <w:p w:rsidR="00B80E76" w:rsidRPr="00397ACA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20.Почему Кубань называют житницей</w:t>
            </w:r>
            <w:r w:rsidRPr="00397ACA">
              <w:rPr>
                <w:rFonts w:ascii="Times New Roman" w:hAnsi="Times New Roman" w:cs="Times New Roman"/>
                <w:sz w:val="24"/>
                <w:szCs w:val="24"/>
              </w:rPr>
              <w:t>? ____________________________________________________________________________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B80E76" w:rsidRPr="00397ACA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AC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</w:t>
            </w:r>
          </w:p>
          <w:p w:rsidR="00B80E76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E76" w:rsidRPr="00373BAA" w:rsidRDefault="00B80E76" w:rsidP="00B80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A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.Какой город Черноморского побережья называют детским курортом</w:t>
            </w:r>
            <w:r w:rsidRPr="00397AC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B80E76" w:rsidRDefault="00B80E76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9740F" w:rsidRPr="002F5269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Закончить сегодняшний урок хотелось бы строчками </w:t>
            </w:r>
            <w:r w:rsidRPr="002F5269">
              <w:rPr>
                <w:rFonts w:ascii="Times New Roman" w:hAnsi="Times New Roman"/>
                <w:b/>
                <w:sz w:val="24"/>
                <w:szCs w:val="24"/>
              </w:rPr>
              <w:t xml:space="preserve">стихотворения Виктора </w:t>
            </w:r>
            <w:proofErr w:type="spellStart"/>
            <w:r w:rsidRPr="002F5269">
              <w:rPr>
                <w:rFonts w:ascii="Times New Roman" w:hAnsi="Times New Roman"/>
                <w:b/>
                <w:sz w:val="24"/>
                <w:szCs w:val="24"/>
              </w:rPr>
              <w:t>Подкопаева</w:t>
            </w:r>
            <w:proofErr w:type="spellEnd"/>
          </w:p>
          <w:p w:rsidR="0009740F" w:rsidRPr="002F5269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Высокие горы, степные просторы,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Приморского берега грань, 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Леса и поляны, сады и лиманы-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Всё это вместила Кубань!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Родные станицы, разливы пшеницы,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Плывёт за комбайном комбайн.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Огни городские, гудки заводские-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Всё это вместила Кубань.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Кипучие будни, хорошие люди,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Здесь небо, как синяя ткань.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Здесь дышится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легче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любиться крепче-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всё это наша Кубань.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песням и танцам узнаешь кубанцев,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 их большая судьба.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нету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красивее края в России,</w:t>
            </w:r>
          </w:p>
          <w:p w:rsidR="0009740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Чем наша родная Кубань.</w:t>
            </w:r>
          </w:p>
          <w:p w:rsidR="0009740F" w:rsidRPr="007164DF" w:rsidRDefault="0009740F" w:rsidP="00FC0C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2" w:type="dxa"/>
            <w:tcBorders>
              <w:bottom w:val="single" w:sz="4" w:space="0" w:color="auto"/>
            </w:tcBorders>
          </w:tcPr>
          <w:p w:rsidR="0009740F" w:rsidRPr="007164DF" w:rsidRDefault="0009740F" w:rsidP="00FC0C45">
            <w:pPr>
              <w:pStyle w:val="a3"/>
            </w:pPr>
            <w:r w:rsidRPr="007164DF">
              <w:lastRenderedPageBreak/>
              <w:t>Самооценка результатов деятельности.</w:t>
            </w:r>
          </w:p>
          <w:p w:rsidR="0009740F" w:rsidRPr="007164DF" w:rsidRDefault="0009740F" w:rsidP="00FC0C45">
            <w:pPr>
              <w:pStyle w:val="a3"/>
            </w:pPr>
          </w:p>
        </w:tc>
        <w:tc>
          <w:tcPr>
            <w:tcW w:w="3708" w:type="dxa"/>
            <w:tcBorders>
              <w:bottom w:val="single" w:sz="4" w:space="0" w:color="auto"/>
            </w:tcBorders>
          </w:tcPr>
          <w:p w:rsidR="0009740F" w:rsidRPr="007164DF" w:rsidRDefault="0009740F" w:rsidP="00FC0C45">
            <w:pPr>
              <w:pStyle w:val="a3"/>
            </w:pPr>
            <w:proofErr w:type="gramStart"/>
            <w:r w:rsidRPr="007164DF">
              <w:rPr>
                <w:i/>
              </w:rPr>
              <w:t xml:space="preserve">К: </w:t>
            </w:r>
            <w:r w:rsidRPr="007164DF">
              <w:t>умение с достаточной полнотой и точностью выражать свои мысли;</w:t>
            </w:r>
            <w:proofErr w:type="gramEnd"/>
          </w:p>
          <w:p w:rsidR="0009740F" w:rsidRPr="007164DF" w:rsidRDefault="0009740F" w:rsidP="00FC0C45">
            <w:pPr>
              <w:pStyle w:val="a3"/>
            </w:pPr>
            <w:proofErr w:type="gramStart"/>
            <w:r w:rsidRPr="007164DF">
              <w:rPr>
                <w:i/>
              </w:rPr>
              <w:t>П</w:t>
            </w:r>
            <w:proofErr w:type="gramEnd"/>
            <w:r w:rsidRPr="007164DF">
              <w:rPr>
                <w:i/>
              </w:rPr>
              <w:t>:</w:t>
            </w:r>
            <w:r w:rsidRPr="007164DF">
              <w:t xml:space="preserve"> рефлексия; </w:t>
            </w:r>
            <w:r w:rsidRPr="007164DF">
              <w:rPr>
                <w:i/>
              </w:rPr>
              <w:t>Л:</w:t>
            </w:r>
            <w:r w:rsidRPr="007164DF">
              <w:t>смыслообразование</w:t>
            </w:r>
          </w:p>
        </w:tc>
      </w:tr>
    </w:tbl>
    <w:p w:rsidR="0009740F" w:rsidRDefault="0009740F" w:rsidP="0009740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553BE" w:rsidRDefault="007553BE"/>
    <w:sectPr w:rsidR="007553BE" w:rsidSect="00DD19E7">
      <w:pgSz w:w="16838" w:h="11906" w:orient="landscape"/>
      <w:pgMar w:top="284" w:right="1134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740F"/>
    <w:rsid w:val="0009740F"/>
    <w:rsid w:val="002A1F5E"/>
    <w:rsid w:val="007553BE"/>
    <w:rsid w:val="0092675B"/>
    <w:rsid w:val="00B80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99"/>
    <w:qFormat/>
    <w:rsid w:val="00097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09740F"/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uiPriority w:val="99"/>
    <w:rsid w:val="0009740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entered">
    <w:name w:val="Centered"/>
    <w:uiPriority w:val="99"/>
    <w:rsid w:val="0009740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styleId="a5">
    <w:name w:val="Normal (Web)"/>
    <w:basedOn w:val="a"/>
    <w:uiPriority w:val="99"/>
    <w:unhideWhenUsed/>
    <w:rsid w:val="00097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2461</Words>
  <Characters>14028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Котя</dc:creator>
  <cp:keywords/>
  <dc:description/>
  <cp:lastModifiedBy>Котя</cp:lastModifiedBy>
  <cp:revision>3</cp:revision>
  <dcterms:created xsi:type="dcterms:W3CDTF">2022-01-09T17:55:00Z</dcterms:created>
  <dcterms:modified xsi:type="dcterms:W3CDTF">2022-01-09T18:06:00Z</dcterms:modified>
</cp:coreProperties>
</file>