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6B2D" w:rsidRPr="003D6C5A" w:rsidRDefault="007C6B2D" w:rsidP="007C6B2D">
      <w:pPr>
        <w:jc w:val="center"/>
        <w:rPr>
          <w:rFonts w:ascii="Times New Roman" w:hAnsi="Times New Roman"/>
          <w:sz w:val="28"/>
          <w:szCs w:val="28"/>
        </w:rPr>
      </w:pPr>
      <w:r w:rsidRPr="003D6C5A">
        <w:rPr>
          <w:rFonts w:ascii="Times New Roman" w:hAnsi="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2987675</wp:posOffset>
                </wp:positionH>
                <wp:positionV relativeFrom="paragraph">
                  <wp:posOffset>-508635</wp:posOffset>
                </wp:positionV>
                <wp:extent cx="167005" cy="269875"/>
                <wp:effectExtent l="0" t="0" r="0" b="635"/>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269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6B2D" w:rsidRDefault="007C6B2D" w:rsidP="007C6B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235.25pt;margin-top:-40.05pt;width:13.15pt;height:2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9MQmgIAABQFAAAOAAAAZHJzL2Uyb0RvYy54bWysVEtu2zAQ3RfoHQjuHX0gfyREDhK7Lgqk&#10;HyDtAWiRsohKJEvSltIii+57hd6hiy666xWcG3VI2Y76WRRFtZA4muHjm3kzPL/omhrtmDZcihxH&#10;ZyFGTBSScrHJ8ZvXq9EMI2OJoKSWguX4lhl8MX/86LxVGYtlJWvKNAIQYbJW5biyVmVBYIqKNcSc&#10;ScUEOEupG2LB1JuAatICelMHcRhOglZqqrQsmDHwd9k78dzjlyUr7MuyNMyiOsfAzfq39u+1ewfz&#10;c5JtNFEVLw40yD+waAgXcOgJakksQVvNf4NqeKGlkaU9K2QTyLLkBfM5QDZR+Es2NxVRzOcCxTHq&#10;VCbz/2CLF7tXGnEK2mEkSAMS7T/vv+y/7r/vv91/vP+EIlejVpkMQm8UBNvuSnYu3uVr1LUs3hok&#10;5KIiYsMutZZtxQgFjn5nMNja4xgHsm6fSwqHka2VHqgrdeMAoSQI0EGr25M+rLOocEdOpmE4xqgA&#10;VzxJZ9Ox4xaQ7LhZaWOfMtkgt8ixBvk9ONldG9uHHkM8eVlzuuJ17Q29WS9qjXYEWmXlnwO6GYbV&#10;wgUL6bb1iP0f4AhnOJ9j66X/kEZxEl7F6Wg1mU1HySoZj9JpOBuFUXqVTsIkTZarO0cwSrKKU8rE&#10;NRfs2IZR8ncyHwaibyDfiKjNcTqOx71CQ/ZmmGTonz8l2XALU1nzJsezUxDJnK5PBIW0SWYJr/t1&#10;8DN9LwjU4Pj1VfFd4ITvW8B26w5QXGusJb2FftAS9ALR4SqBRSX1e4xaGMscm3dbohlG9TMBPZVG&#10;SeLm2BvJeBqDoYee9dBDRAFQObYY9cuF7Wd/qzTfVHBS38VCXkIfltz3yAMrSMEZMHo+mcM14WZ7&#10;aPuoh8ts/gMAAP//AwBQSwMEFAAGAAgAAAAhAPn449XfAAAACwEAAA8AAABkcnMvZG93bnJldi54&#10;bWxMj8FOwzAMhu9IvENkJC5oSwZdu5WmEyCBuG7sAdzGayuapGqytXt7zAmOtj/9/v5iN9teXGgM&#10;nXcaVksFglztTecaDcev98UGRIjoDPbekYYrBdiVtzcF5sZPbk+XQ2wEh7iQo4Y2xiGXMtQtWQxL&#10;P5Dj28mPFiOPYyPNiBOH214+KpVKi53jDy0O9NZS/X04Ww2nz+lhvZ2qj3jM9kn6il1W+avW93fz&#10;yzOISHP8g+FXn9WhZKfKn50JoteQZGrNqIbFRq1AMJFsUy5T8eYpS0GWhfzfofwBAAD//wMAUEsB&#10;Ai0AFAAGAAgAAAAhALaDOJL+AAAA4QEAABMAAAAAAAAAAAAAAAAAAAAAAFtDb250ZW50X1R5cGVz&#10;XS54bWxQSwECLQAUAAYACAAAACEAOP0h/9YAAACUAQAACwAAAAAAAAAAAAAAAAAvAQAAX3JlbHMv&#10;LnJlbHNQSwECLQAUAAYACAAAACEAtIvTEJoCAAAUBQAADgAAAAAAAAAAAAAAAAAuAgAAZHJzL2Uy&#10;b0RvYy54bWxQSwECLQAUAAYACAAAACEA+fjj1d8AAAALAQAADwAAAAAAAAAAAAAAAAD0BAAAZHJz&#10;L2Rvd25yZXYueG1sUEsFBgAAAAAEAAQA8wAAAAAGAAAAAA==&#10;" stroked="f">
                <v:textbox>
                  <w:txbxContent>
                    <w:p w:rsidR="007C6B2D" w:rsidRDefault="007C6B2D" w:rsidP="007C6B2D"/>
                  </w:txbxContent>
                </v:textbox>
              </v:shape>
            </w:pict>
          </mc:Fallback>
        </mc:AlternateContent>
      </w:r>
    </w:p>
    <w:p w:rsidR="007C6B2D" w:rsidRPr="003D6C5A" w:rsidRDefault="007C6B2D" w:rsidP="007C6B2D">
      <w:pPr>
        <w:jc w:val="center"/>
        <w:rPr>
          <w:rFonts w:ascii="Times New Roman" w:hAnsi="Times New Roman"/>
          <w:sz w:val="28"/>
          <w:szCs w:val="28"/>
        </w:rPr>
      </w:pPr>
    </w:p>
    <w:p w:rsidR="007C6B2D" w:rsidRPr="003D6C5A" w:rsidRDefault="007C6B2D" w:rsidP="007C6B2D">
      <w:pPr>
        <w:jc w:val="center"/>
        <w:rPr>
          <w:rFonts w:ascii="Times New Roman" w:hAnsi="Times New Roman"/>
          <w:sz w:val="28"/>
          <w:szCs w:val="28"/>
        </w:rPr>
      </w:pPr>
    </w:p>
    <w:p w:rsidR="007C6B2D" w:rsidRPr="003D6C5A" w:rsidRDefault="007C6B2D" w:rsidP="007C6B2D">
      <w:pPr>
        <w:jc w:val="center"/>
        <w:rPr>
          <w:rFonts w:ascii="Times New Roman" w:hAnsi="Times New Roman"/>
          <w:sz w:val="28"/>
          <w:szCs w:val="28"/>
        </w:rPr>
      </w:pPr>
    </w:p>
    <w:p w:rsidR="007C6B2D" w:rsidRPr="003D6C5A" w:rsidRDefault="007C6B2D" w:rsidP="007C6B2D">
      <w:pPr>
        <w:jc w:val="center"/>
        <w:rPr>
          <w:rFonts w:ascii="Times New Roman" w:hAnsi="Times New Roman"/>
          <w:sz w:val="28"/>
          <w:szCs w:val="28"/>
        </w:rPr>
      </w:pPr>
    </w:p>
    <w:p w:rsidR="007C6B2D" w:rsidRPr="003D6C5A" w:rsidRDefault="007C6B2D" w:rsidP="007C6B2D">
      <w:pPr>
        <w:jc w:val="center"/>
        <w:rPr>
          <w:rFonts w:ascii="Times New Roman" w:hAnsi="Times New Roman"/>
          <w:sz w:val="28"/>
          <w:szCs w:val="28"/>
        </w:rPr>
      </w:pPr>
    </w:p>
    <w:p w:rsidR="007C6B2D" w:rsidRPr="003D6C5A" w:rsidRDefault="007C6B2D" w:rsidP="007C6B2D">
      <w:pPr>
        <w:jc w:val="center"/>
        <w:rPr>
          <w:rFonts w:ascii="Times New Roman" w:hAnsi="Times New Roman"/>
          <w:sz w:val="28"/>
          <w:szCs w:val="28"/>
        </w:rPr>
      </w:pPr>
    </w:p>
    <w:p w:rsidR="007C6B2D" w:rsidRPr="003D6C5A" w:rsidRDefault="007C6B2D" w:rsidP="007C6B2D">
      <w:pPr>
        <w:jc w:val="center"/>
        <w:rPr>
          <w:rFonts w:ascii="Times New Roman" w:hAnsi="Times New Roman"/>
          <w:sz w:val="28"/>
          <w:szCs w:val="28"/>
        </w:rPr>
      </w:pPr>
    </w:p>
    <w:p w:rsidR="003D6C5A" w:rsidRPr="003D6C5A" w:rsidRDefault="003D6C5A" w:rsidP="003D6C5A">
      <w:pPr>
        <w:shd w:val="clear" w:color="auto" w:fill="FFFFFF"/>
        <w:spacing w:after="0" w:line="240" w:lineRule="auto"/>
        <w:jc w:val="center"/>
        <w:rPr>
          <w:rFonts w:ascii="Times New Roman" w:eastAsia="Times New Roman" w:hAnsi="Times New Roman"/>
          <w:color w:val="000000"/>
          <w:sz w:val="28"/>
          <w:szCs w:val="28"/>
          <w:lang w:eastAsia="ru-RU"/>
        </w:rPr>
      </w:pPr>
      <w:r w:rsidRPr="003D6C5A">
        <w:rPr>
          <w:rFonts w:ascii="Times New Roman" w:eastAsia="Times New Roman" w:hAnsi="Times New Roman"/>
          <w:color w:val="000000"/>
          <w:sz w:val="28"/>
          <w:szCs w:val="28"/>
          <w:lang w:eastAsia="ru-RU"/>
        </w:rPr>
        <w:t>Методическая разработка открытого урока:</w:t>
      </w:r>
    </w:p>
    <w:p w:rsidR="007C6B2D" w:rsidRPr="003D6C5A" w:rsidRDefault="007C6B2D" w:rsidP="003D6C5A">
      <w:pPr>
        <w:jc w:val="center"/>
        <w:rPr>
          <w:rFonts w:ascii="Times New Roman" w:hAnsi="Times New Roman"/>
          <w:sz w:val="28"/>
          <w:szCs w:val="28"/>
        </w:rPr>
      </w:pPr>
      <w:r w:rsidRPr="003D6C5A">
        <w:rPr>
          <w:rFonts w:ascii="Times New Roman" w:hAnsi="Times New Roman"/>
          <w:sz w:val="28"/>
          <w:szCs w:val="28"/>
        </w:rPr>
        <w:t>математики с включением заданий на развитие математической грамотности</w:t>
      </w:r>
    </w:p>
    <w:p w:rsidR="007C6B2D" w:rsidRPr="003D6C5A" w:rsidRDefault="0074558F" w:rsidP="007C6B2D">
      <w:pPr>
        <w:jc w:val="center"/>
        <w:rPr>
          <w:rFonts w:ascii="Times New Roman" w:hAnsi="Times New Roman"/>
          <w:sz w:val="28"/>
          <w:szCs w:val="28"/>
        </w:rPr>
      </w:pPr>
      <w:r w:rsidRPr="003D6C5A">
        <w:rPr>
          <w:rFonts w:ascii="Times New Roman" w:hAnsi="Times New Roman"/>
          <w:sz w:val="28"/>
          <w:szCs w:val="28"/>
        </w:rPr>
        <w:t>Решение практико-ориентированных задач по теме «Треугольник»</w:t>
      </w:r>
      <w:bookmarkStart w:id="0" w:name="_GoBack"/>
      <w:bookmarkEnd w:id="0"/>
    </w:p>
    <w:p w:rsidR="007C6B2D" w:rsidRPr="003D6C5A" w:rsidRDefault="007C6B2D" w:rsidP="007C6B2D">
      <w:pPr>
        <w:spacing w:after="0"/>
        <w:ind w:left="4536"/>
        <w:rPr>
          <w:rFonts w:ascii="Times New Roman" w:hAnsi="Times New Roman"/>
          <w:sz w:val="28"/>
          <w:szCs w:val="28"/>
        </w:rPr>
      </w:pPr>
    </w:p>
    <w:p w:rsidR="007C6B2D" w:rsidRPr="003D6C5A" w:rsidRDefault="007C6B2D" w:rsidP="007C6B2D">
      <w:pPr>
        <w:spacing w:after="0"/>
        <w:ind w:left="4536"/>
        <w:rPr>
          <w:rFonts w:ascii="Times New Roman" w:hAnsi="Times New Roman"/>
          <w:sz w:val="28"/>
          <w:szCs w:val="28"/>
        </w:rPr>
      </w:pPr>
    </w:p>
    <w:p w:rsidR="007C6B2D" w:rsidRPr="003D6C5A" w:rsidRDefault="007C6B2D" w:rsidP="007C6B2D">
      <w:pPr>
        <w:spacing w:after="0"/>
        <w:ind w:left="4536"/>
        <w:rPr>
          <w:rFonts w:ascii="Times New Roman" w:hAnsi="Times New Roman"/>
          <w:sz w:val="28"/>
          <w:szCs w:val="28"/>
        </w:rPr>
      </w:pPr>
    </w:p>
    <w:p w:rsidR="007C6B2D" w:rsidRPr="003D6C5A" w:rsidRDefault="007C6B2D" w:rsidP="007C6B2D">
      <w:pPr>
        <w:spacing w:after="0"/>
        <w:ind w:left="4536"/>
        <w:jc w:val="right"/>
        <w:rPr>
          <w:rFonts w:ascii="Times New Roman" w:hAnsi="Times New Roman"/>
          <w:sz w:val="28"/>
          <w:szCs w:val="28"/>
        </w:rPr>
      </w:pPr>
      <w:r w:rsidRPr="003D6C5A">
        <w:rPr>
          <w:rFonts w:ascii="Times New Roman" w:hAnsi="Times New Roman"/>
          <w:sz w:val="28"/>
          <w:szCs w:val="28"/>
        </w:rPr>
        <w:t>Выполнила:</w:t>
      </w:r>
    </w:p>
    <w:p w:rsidR="007C6B2D" w:rsidRPr="003D6C5A" w:rsidRDefault="007C6B2D" w:rsidP="007C6B2D">
      <w:pPr>
        <w:spacing w:after="0"/>
        <w:ind w:left="4536"/>
        <w:jc w:val="right"/>
        <w:rPr>
          <w:rFonts w:ascii="Times New Roman" w:hAnsi="Times New Roman"/>
          <w:sz w:val="28"/>
          <w:szCs w:val="28"/>
        </w:rPr>
      </w:pPr>
      <w:proofErr w:type="spellStart"/>
      <w:r w:rsidRPr="003D6C5A">
        <w:rPr>
          <w:rFonts w:ascii="Times New Roman" w:hAnsi="Times New Roman"/>
          <w:sz w:val="28"/>
          <w:szCs w:val="28"/>
        </w:rPr>
        <w:t>Гуглева</w:t>
      </w:r>
      <w:proofErr w:type="spellEnd"/>
      <w:r w:rsidRPr="003D6C5A">
        <w:rPr>
          <w:rFonts w:ascii="Times New Roman" w:hAnsi="Times New Roman"/>
          <w:sz w:val="28"/>
          <w:szCs w:val="28"/>
        </w:rPr>
        <w:t xml:space="preserve"> Екатерина Александровна</w:t>
      </w:r>
    </w:p>
    <w:p w:rsidR="007C6B2D" w:rsidRPr="003D6C5A" w:rsidRDefault="007C6B2D" w:rsidP="007C6B2D">
      <w:pPr>
        <w:spacing w:after="0"/>
        <w:ind w:left="4536"/>
        <w:jc w:val="right"/>
        <w:rPr>
          <w:rFonts w:ascii="Times New Roman" w:hAnsi="Times New Roman"/>
          <w:sz w:val="28"/>
          <w:szCs w:val="28"/>
        </w:rPr>
      </w:pPr>
      <w:r w:rsidRPr="003D6C5A">
        <w:rPr>
          <w:rFonts w:ascii="Times New Roman" w:hAnsi="Times New Roman"/>
          <w:sz w:val="28"/>
          <w:szCs w:val="28"/>
        </w:rPr>
        <w:t>МБОУ СШ №10 г. Тейково</w:t>
      </w:r>
    </w:p>
    <w:p w:rsidR="007C6B2D" w:rsidRPr="003D6C5A" w:rsidRDefault="007C6B2D" w:rsidP="007C6B2D">
      <w:pPr>
        <w:spacing w:after="0"/>
        <w:ind w:left="4536"/>
        <w:jc w:val="right"/>
        <w:rPr>
          <w:rFonts w:ascii="Times New Roman" w:hAnsi="Times New Roman"/>
          <w:sz w:val="28"/>
          <w:szCs w:val="28"/>
        </w:rPr>
      </w:pPr>
      <w:r w:rsidRPr="003D6C5A">
        <w:rPr>
          <w:rFonts w:ascii="Times New Roman" w:hAnsi="Times New Roman"/>
          <w:sz w:val="28"/>
          <w:szCs w:val="28"/>
        </w:rPr>
        <w:t>учитель математики</w:t>
      </w:r>
    </w:p>
    <w:p w:rsidR="007C6B2D" w:rsidRPr="003D6C5A" w:rsidRDefault="007C6B2D" w:rsidP="007C6B2D">
      <w:pPr>
        <w:jc w:val="center"/>
        <w:rPr>
          <w:rFonts w:ascii="Times New Roman" w:hAnsi="Times New Roman"/>
          <w:sz w:val="28"/>
          <w:szCs w:val="28"/>
        </w:rPr>
      </w:pPr>
    </w:p>
    <w:p w:rsidR="007C6B2D" w:rsidRPr="003D6C5A" w:rsidRDefault="007C6B2D" w:rsidP="007C6B2D">
      <w:pPr>
        <w:jc w:val="center"/>
        <w:rPr>
          <w:rFonts w:ascii="Times New Roman" w:hAnsi="Times New Roman"/>
          <w:sz w:val="28"/>
          <w:szCs w:val="28"/>
        </w:rPr>
      </w:pPr>
    </w:p>
    <w:p w:rsidR="007C6B2D" w:rsidRPr="003D6C5A" w:rsidRDefault="007C6B2D" w:rsidP="007C6B2D">
      <w:pPr>
        <w:jc w:val="center"/>
        <w:rPr>
          <w:rFonts w:ascii="Times New Roman" w:hAnsi="Times New Roman"/>
          <w:sz w:val="28"/>
          <w:szCs w:val="28"/>
        </w:rPr>
      </w:pPr>
    </w:p>
    <w:p w:rsidR="007C6B2D" w:rsidRPr="003D6C5A" w:rsidRDefault="007C6B2D" w:rsidP="007C6B2D">
      <w:pPr>
        <w:rPr>
          <w:rFonts w:ascii="Times New Roman" w:hAnsi="Times New Roman"/>
          <w:sz w:val="28"/>
          <w:szCs w:val="28"/>
        </w:rPr>
      </w:pPr>
    </w:p>
    <w:p w:rsidR="007C6B2D" w:rsidRPr="003D6C5A" w:rsidRDefault="007C6B2D" w:rsidP="007C6B2D">
      <w:pPr>
        <w:rPr>
          <w:rFonts w:ascii="Times New Roman" w:hAnsi="Times New Roman"/>
          <w:sz w:val="28"/>
          <w:szCs w:val="28"/>
        </w:rPr>
      </w:pPr>
    </w:p>
    <w:p w:rsidR="007C6B2D" w:rsidRPr="003D6C5A" w:rsidRDefault="007C6B2D" w:rsidP="007C6B2D">
      <w:pPr>
        <w:spacing w:after="0"/>
        <w:jc w:val="center"/>
        <w:rPr>
          <w:rFonts w:ascii="Times New Roman" w:hAnsi="Times New Roman"/>
          <w:sz w:val="28"/>
          <w:szCs w:val="28"/>
        </w:rPr>
      </w:pPr>
    </w:p>
    <w:p w:rsidR="007C6B2D" w:rsidRPr="003D6C5A" w:rsidRDefault="007C6B2D" w:rsidP="007C6B2D">
      <w:pPr>
        <w:jc w:val="center"/>
        <w:rPr>
          <w:rFonts w:ascii="Times New Roman" w:hAnsi="Times New Roman"/>
          <w:sz w:val="28"/>
          <w:szCs w:val="28"/>
        </w:rPr>
      </w:pPr>
    </w:p>
    <w:p w:rsidR="007C6B2D" w:rsidRPr="003D6C5A" w:rsidRDefault="007C6B2D" w:rsidP="007C6B2D">
      <w:pPr>
        <w:jc w:val="center"/>
        <w:rPr>
          <w:rFonts w:ascii="Times New Roman" w:hAnsi="Times New Roman"/>
          <w:sz w:val="28"/>
          <w:szCs w:val="28"/>
        </w:rPr>
      </w:pPr>
    </w:p>
    <w:p w:rsidR="007C6B2D" w:rsidRPr="003D6C5A" w:rsidRDefault="007C6B2D" w:rsidP="007C6B2D">
      <w:pPr>
        <w:jc w:val="center"/>
        <w:rPr>
          <w:rFonts w:ascii="Times New Roman" w:hAnsi="Times New Roman"/>
          <w:sz w:val="28"/>
          <w:szCs w:val="28"/>
        </w:rPr>
      </w:pPr>
    </w:p>
    <w:p w:rsidR="007C6B2D" w:rsidRPr="003D6C5A" w:rsidRDefault="007C6B2D" w:rsidP="007C6B2D">
      <w:pPr>
        <w:jc w:val="center"/>
        <w:rPr>
          <w:rFonts w:ascii="Times New Roman" w:hAnsi="Times New Roman"/>
          <w:sz w:val="28"/>
          <w:szCs w:val="28"/>
        </w:rPr>
      </w:pPr>
    </w:p>
    <w:p w:rsidR="007C6B2D" w:rsidRPr="003D6C5A" w:rsidRDefault="003D6C5A" w:rsidP="007C6B2D">
      <w:pPr>
        <w:jc w:val="center"/>
        <w:rPr>
          <w:rFonts w:ascii="Times New Roman" w:hAnsi="Times New Roman"/>
          <w:sz w:val="28"/>
          <w:szCs w:val="28"/>
        </w:rPr>
      </w:pPr>
      <w:r>
        <w:rPr>
          <w:rFonts w:ascii="Times New Roman" w:hAnsi="Times New Roman"/>
          <w:sz w:val="28"/>
          <w:szCs w:val="28"/>
        </w:rPr>
        <w:t>Тейково - 2022</w:t>
      </w:r>
    </w:p>
    <w:p w:rsidR="007C6B2D" w:rsidRPr="003D6C5A" w:rsidRDefault="007C6B2D" w:rsidP="007C6B2D">
      <w:pPr>
        <w:pStyle w:val="a5"/>
        <w:spacing w:before="0" w:beforeAutospacing="0" w:after="0" w:afterAutospacing="0" w:line="360" w:lineRule="auto"/>
        <w:ind w:firstLine="709"/>
        <w:jc w:val="center"/>
        <w:rPr>
          <w:b/>
          <w:bCs/>
          <w:sz w:val="28"/>
          <w:szCs w:val="28"/>
        </w:rPr>
      </w:pPr>
      <w:r w:rsidRPr="003D6C5A">
        <w:rPr>
          <w:b/>
          <w:bCs/>
          <w:sz w:val="28"/>
          <w:szCs w:val="28"/>
        </w:rPr>
        <w:t>Содержание</w:t>
      </w:r>
    </w:p>
    <w:p w:rsidR="007C6B2D" w:rsidRPr="003D6C5A" w:rsidRDefault="007C6B2D" w:rsidP="007C6B2D">
      <w:pPr>
        <w:pStyle w:val="a5"/>
        <w:spacing w:before="0" w:beforeAutospacing="0" w:after="0" w:afterAutospacing="0" w:line="360" w:lineRule="auto"/>
        <w:rPr>
          <w:bCs/>
          <w:sz w:val="28"/>
          <w:szCs w:val="28"/>
        </w:rPr>
      </w:pPr>
      <w:r w:rsidRPr="003D6C5A">
        <w:rPr>
          <w:bCs/>
          <w:sz w:val="28"/>
          <w:szCs w:val="28"/>
        </w:rPr>
        <w:lastRenderedPageBreak/>
        <w:t>1.</w:t>
      </w:r>
      <w:r w:rsidRPr="003D6C5A">
        <w:rPr>
          <w:sz w:val="28"/>
          <w:szCs w:val="28"/>
        </w:rPr>
        <w:t xml:space="preserve"> Технологическая карта урока математики</w:t>
      </w:r>
      <w:r w:rsidRPr="003D6C5A">
        <w:rPr>
          <w:bCs/>
          <w:sz w:val="28"/>
          <w:szCs w:val="28"/>
        </w:rPr>
        <w:t>.</w:t>
      </w:r>
    </w:p>
    <w:p w:rsidR="007C6B2D" w:rsidRPr="003D6C5A" w:rsidRDefault="007C6B2D" w:rsidP="007C6B2D">
      <w:pPr>
        <w:pStyle w:val="a5"/>
        <w:spacing w:before="0" w:beforeAutospacing="0" w:after="0" w:afterAutospacing="0" w:line="360" w:lineRule="auto"/>
        <w:rPr>
          <w:bCs/>
          <w:sz w:val="28"/>
          <w:szCs w:val="28"/>
        </w:rPr>
      </w:pPr>
      <w:r w:rsidRPr="003D6C5A">
        <w:rPr>
          <w:bCs/>
          <w:sz w:val="28"/>
          <w:szCs w:val="28"/>
        </w:rPr>
        <w:t>2.Приложения.</w:t>
      </w:r>
    </w:p>
    <w:p w:rsidR="007C6B2D" w:rsidRPr="003D6C5A" w:rsidRDefault="007C6B2D" w:rsidP="007C6B2D">
      <w:pPr>
        <w:pStyle w:val="a5"/>
        <w:spacing w:before="0" w:beforeAutospacing="0" w:after="0" w:afterAutospacing="0" w:line="360" w:lineRule="auto"/>
        <w:rPr>
          <w:bCs/>
          <w:sz w:val="28"/>
          <w:szCs w:val="28"/>
        </w:rPr>
        <w:sectPr w:rsidR="007C6B2D" w:rsidRPr="003D6C5A" w:rsidSect="001374CE">
          <w:pgSz w:w="11906" w:h="16838"/>
          <w:pgMar w:top="1440" w:right="1080" w:bottom="1440" w:left="1080" w:header="708" w:footer="708" w:gutter="0"/>
          <w:cols w:space="708"/>
          <w:docGrid w:linePitch="360"/>
        </w:sectPr>
      </w:pPr>
      <w:r w:rsidRPr="003D6C5A">
        <w:rPr>
          <w:bCs/>
          <w:sz w:val="28"/>
          <w:szCs w:val="28"/>
        </w:rPr>
        <w:t>.</w:t>
      </w:r>
    </w:p>
    <w:p w:rsidR="007C6B2D" w:rsidRPr="003D6C5A" w:rsidRDefault="007C6B2D" w:rsidP="007C6B2D">
      <w:pPr>
        <w:spacing w:after="0"/>
        <w:jc w:val="center"/>
        <w:rPr>
          <w:rFonts w:ascii="Times New Roman" w:hAnsi="Times New Roman"/>
          <w:b/>
          <w:bCs/>
          <w:sz w:val="28"/>
          <w:szCs w:val="28"/>
        </w:rPr>
      </w:pPr>
      <w:r w:rsidRPr="003D6C5A">
        <w:rPr>
          <w:rFonts w:ascii="Times New Roman" w:hAnsi="Times New Roman"/>
          <w:b/>
          <w:bCs/>
          <w:sz w:val="28"/>
          <w:szCs w:val="28"/>
        </w:rPr>
        <w:lastRenderedPageBreak/>
        <w:t xml:space="preserve">Технологическая карта урока </w:t>
      </w:r>
      <w:r w:rsidRPr="003D6C5A">
        <w:rPr>
          <w:rFonts w:ascii="Times New Roman" w:hAnsi="Times New Roman"/>
          <w:b/>
          <w:bCs/>
          <w:iCs/>
          <w:sz w:val="28"/>
          <w:szCs w:val="28"/>
        </w:rPr>
        <w:t xml:space="preserve">математики с включением заданий формата </w:t>
      </w:r>
      <w:r w:rsidRPr="003D6C5A">
        <w:rPr>
          <w:rFonts w:ascii="Times New Roman" w:hAnsi="Times New Roman"/>
          <w:b/>
          <w:sz w:val="28"/>
          <w:szCs w:val="28"/>
          <w:lang w:val="en-US"/>
        </w:rPr>
        <w:t>PISA</w:t>
      </w:r>
    </w:p>
    <w:p w:rsidR="007C6B2D" w:rsidRPr="003D6C5A" w:rsidRDefault="007C6B2D" w:rsidP="007C6B2D">
      <w:pPr>
        <w:spacing w:after="0"/>
        <w:jc w:val="center"/>
        <w:rPr>
          <w:rFonts w:ascii="Times New Roman" w:hAnsi="Times New Roman"/>
          <w:b/>
          <w:sz w:val="28"/>
          <w:szCs w:val="28"/>
        </w:rPr>
      </w:pPr>
      <w:r w:rsidRPr="003D6C5A">
        <w:rPr>
          <w:rFonts w:ascii="Times New Roman" w:hAnsi="Times New Roman"/>
          <w:b/>
          <w:sz w:val="28"/>
          <w:szCs w:val="28"/>
        </w:rPr>
        <w:t>на развитие математической грамотности</w:t>
      </w:r>
    </w:p>
    <w:p w:rsidR="007C6B2D" w:rsidRPr="003D6C5A" w:rsidRDefault="007C6B2D" w:rsidP="007C6B2D">
      <w:pPr>
        <w:spacing w:after="0"/>
        <w:jc w:val="center"/>
        <w:rPr>
          <w:rFonts w:ascii="Times New Roman" w:hAnsi="Times New Roman"/>
          <w:b/>
          <w:sz w:val="28"/>
          <w:szCs w:val="28"/>
        </w:rPr>
      </w:pPr>
    </w:p>
    <w:p w:rsidR="007C6B2D" w:rsidRPr="003D6C5A" w:rsidRDefault="007C6B2D" w:rsidP="007C6B2D">
      <w:pPr>
        <w:jc w:val="both"/>
        <w:rPr>
          <w:rFonts w:ascii="Times New Roman" w:hAnsi="Times New Roman"/>
          <w:sz w:val="28"/>
          <w:szCs w:val="28"/>
          <w:u w:val="single"/>
        </w:rPr>
      </w:pPr>
      <w:r w:rsidRPr="003D6C5A">
        <w:rPr>
          <w:rFonts w:ascii="Times New Roman" w:hAnsi="Times New Roman"/>
          <w:sz w:val="28"/>
          <w:szCs w:val="28"/>
          <w:u w:val="single"/>
        </w:rPr>
        <w:t xml:space="preserve">Предмет: </w:t>
      </w:r>
      <w:r w:rsidRPr="003D6C5A">
        <w:rPr>
          <w:rFonts w:ascii="Times New Roman" w:hAnsi="Times New Roman"/>
          <w:sz w:val="28"/>
          <w:szCs w:val="28"/>
        </w:rPr>
        <w:t>Математика (геометрия)</w:t>
      </w:r>
    </w:p>
    <w:p w:rsidR="007C6B2D" w:rsidRPr="003D6C5A" w:rsidRDefault="007C6B2D" w:rsidP="007C6B2D">
      <w:pPr>
        <w:jc w:val="both"/>
        <w:rPr>
          <w:rFonts w:ascii="Times New Roman" w:hAnsi="Times New Roman"/>
          <w:sz w:val="28"/>
          <w:szCs w:val="28"/>
          <w:u w:val="single"/>
        </w:rPr>
      </w:pPr>
      <w:r w:rsidRPr="003D6C5A">
        <w:rPr>
          <w:rFonts w:ascii="Times New Roman" w:hAnsi="Times New Roman"/>
          <w:sz w:val="28"/>
          <w:szCs w:val="28"/>
          <w:u w:val="single"/>
        </w:rPr>
        <w:t>Класс 8</w:t>
      </w:r>
    </w:p>
    <w:p w:rsidR="007C6B2D" w:rsidRPr="003D6C5A" w:rsidRDefault="007C6B2D" w:rsidP="007C6B2D">
      <w:pPr>
        <w:rPr>
          <w:rFonts w:ascii="Times New Roman" w:hAnsi="Times New Roman"/>
          <w:sz w:val="28"/>
          <w:szCs w:val="28"/>
        </w:rPr>
      </w:pPr>
      <w:r w:rsidRPr="003D6C5A">
        <w:rPr>
          <w:rFonts w:ascii="Times New Roman" w:hAnsi="Times New Roman"/>
          <w:sz w:val="28"/>
          <w:szCs w:val="28"/>
          <w:u w:val="single"/>
        </w:rPr>
        <w:t>Тема (раздел) курса:</w:t>
      </w:r>
      <w:r w:rsidRPr="003D6C5A">
        <w:rPr>
          <w:rFonts w:ascii="Times New Roman" w:hAnsi="Times New Roman"/>
          <w:sz w:val="28"/>
          <w:szCs w:val="28"/>
        </w:rPr>
        <w:t xml:space="preserve"> Треугольник</w:t>
      </w:r>
    </w:p>
    <w:p w:rsidR="007C6B2D" w:rsidRPr="003D6C5A" w:rsidRDefault="007C6B2D" w:rsidP="007C6B2D">
      <w:pPr>
        <w:rPr>
          <w:rFonts w:ascii="Times New Roman" w:hAnsi="Times New Roman"/>
          <w:sz w:val="28"/>
          <w:szCs w:val="28"/>
          <w:u w:val="single"/>
        </w:rPr>
      </w:pPr>
      <w:r w:rsidRPr="003D6C5A">
        <w:rPr>
          <w:rFonts w:ascii="Times New Roman" w:hAnsi="Times New Roman"/>
          <w:sz w:val="28"/>
          <w:szCs w:val="28"/>
          <w:u w:val="single"/>
        </w:rPr>
        <w:t>Тема урока:</w:t>
      </w:r>
      <w:r w:rsidRPr="003D6C5A">
        <w:rPr>
          <w:rFonts w:ascii="Times New Roman" w:hAnsi="Times New Roman"/>
          <w:sz w:val="28"/>
          <w:szCs w:val="28"/>
        </w:rPr>
        <w:t xml:space="preserve"> Решение практико-ориентированных задач по теме «Треугольник»</w:t>
      </w:r>
    </w:p>
    <w:p w:rsidR="007C6B2D" w:rsidRPr="003D6C5A" w:rsidRDefault="007C6B2D" w:rsidP="007C6B2D">
      <w:pPr>
        <w:rPr>
          <w:rFonts w:ascii="Times New Roman" w:hAnsi="Times New Roman"/>
          <w:sz w:val="28"/>
          <w:szCs w:val="28"/>
        </w:rPr>
      </w:pPr>
      <w:r w:rsidRPr="003D6C5A">
        <w:rPr>
          <w:rFonts w:ascii="Times New Roman" w:hAnsi="Times New Roman"/>
          <w:sz w:val="28"/>
          <w:szCs w:val="28"/>
          <w:u w:val="single"/>
        </w:rPr>
        <w:t>Цель урока:</w:t>
      </w:r>
      <w:r w:rsidRPr="003D6C5A">
        <w:rPr>
          <w:rFonts w:ascii="Times New Roman" w:hAnsi="Times New Roman"/>
          <w:sz w:val="28"/>
          <w:szCs w:val="28"/>
        </w:rPr>
        <w:t xml:space="preserve"> способствовать формированию умения решать задачи нестандартного развивающего характера с применением их в практической деятельности, применяя изученные свойства и формулы в решении практико-ориентированных жизненных задач.</w:t>
      </w:r>
    </w:p>
    <w:p w:rsidR="007C6B2D" w:rsidRPr="003D6C5A" w:rsidRDefault="007C6B2D" w:rsidP="007C6B2D">
      <w:pPr>
        <w:rPr>
          <w:rFonts w:ascii="Times New Roman" w:hAnsi="Times New Roman"/>
          <w:sz w:val="28"/>
          <w:szCs w:val="28"/>
        </w:rPr>
      </w:pPr>
      <w:r w:rsidRPr="003D6C5A">
        <w:rPr>
          <w:rFonts w:ascii="Times New Roman" w:hAnsi="Times New Roman"/>
          <w:sz w:val="28"/>
          <w:szCs w:val="28"/>
          <w:u w:val="single"/>
        </w:rPr>
        <w:t>Тип урока:</w:t>
      </w:r>
      <w:r w:rsidRPr="003D6C5A">
        <w:rPr>
          <w:rFonts w:ascii="Times New Roman" w:hAnsi="Times New Roman"/>
          <w:sz w:val="28"/>
          <w:szCs w:val="28"/>
        </w:rPr>
        <w:t xml:space="preserve"> решение нестандартных задач</w:t>
      </w:r>
    </w:p>
    <w:tbl>
      <w:tblPr>
        <w:tblW w:w="541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2159"/>
        <w:gridCol w:w="2630"/>
        <w:gridCol w:w="2271"/>
        <w:gridCol w:w="2567"/>
      </w:tblGrid>
      <w:tr w:rsidR="007C6B2D" w:rsidRPr="003D6C5A" w:rsidTr="003D6C5A">
        <w:trPr>
          <w:trHeight w:val="566"/>
        </w:trPr>
        <w:tc>
          <w:tcPr>
            <w:tcW w:w="239" w:type="pct"/>
          </w:tcPr>
          <w:p w:rsidR="007C6B2D" w:rsidRPr="003D6C5A" w:rsidRDefault="007C6B2D" w:rsidP="00C6506D">
            <w:pPr>
              <w:spacing w:after="0" w:line="240" w:lineRule="auto"/>
              <w:jc w:val="center"/>
              <w:rPr>
                <w:rFonts w:ascii="Times New Roman" w:hAnsi="Times New Roman"/>
                <w:sz w:val="28"/>
                <w:szCs w:val="28"/>
              </w:rPr>
            </w:pPr>
            <w:r w:rsidRPr="003D6C5A">
              <w:rPr>
                <w:rFonts w:ascii="Times New Roman" w:hAnsi="Times New Roman"/>
                <w:sz w:val="28"/>
                <w:szCs w:val="28"/>
              </w:rPr>
              <w:t>№</w:t>
            </w:r>
          </w:p>
        </w:tc>
        <w:tc>
          <w:tcPr>
            <w:tcW w:w="1068" w:type="pct"/>
          </w:tcPr>
          <w:p w:rsidR="007C6B2D" w:rsidRPr="003D6C5A" w:rsidRDefault="007C6B2D" w:rsidP="00C6506D">
            <w:pPr>
              <w:spacing w:after="0" w:line="240" w:lineRule="auto"/>
              <w:jc w:val="center"/>
              <w:rPr>
                <w:rFonts w:ascii="Times New Roman" w:hAnsi="Times New Roman"/>
                <w:sz w:val="28"/>
                <w:szCs w:val="28"/>
              </w:rPr>
            </w:pPr>
            <w:r w:rsidRPr="003D6C5A">
              <w:rPr>
                <w:rFonts w:ascii="Times New Roman" w:hAnsi="Times New Roman"/>
                <w:sz w:val="28"/>
                <w:szCs w:val="28"/>
              </w:rPr>
              <w:t>Этап урока</w:t>
            </w:r>
          </w:p>
        </w:tc>
        <w:tc>
          <w:tcPr>
            <w:tcW w:w="1301" w:type="pct"/>
          </w:tcPr>
          <w:p w:rsidR="007C6B2D" w:rsidRPr="003D6C5A" w:rsidRDefault="007C6B2D" w:rsidP="00C6506D">
            <w:pPr>
              <w:spacing w:after="0" w:line="240" w:lineRule="auto"/>
              <w:jc w:val="center"/>
              <w:rPr>
                <w:rFonts w:ascii="Times New Roman" w:hAnsi="Times New Roman"/>
                <w:sz w:val="28"/>
                <w:szCs w:val="28"/>
              </w:rPr>
            </w:pPr>
            <w:r w:rsidRPr="003D6C5A">
              <w:rPr>
                <w:rFonts w:ascii="Times New Roman" w:hAnsi="Times New Roman"/>
                <w:sz w:val="28"/>
                <w:szCs w:val="28"/>
              </w:rPr>
              <w:t>Решаемая задача</w:t>
            </w:r>
          </w:p>
          <w:p w:rsidR="007C6B2D" w:rsidRPr="003D6C5A" w:rsidRDefault="007C6B2D" w:rsidP="00C6506D">
            <w:pPr>
              <w:spacing w:after="0" w:line="240" w:lineRule="auto"/>
              <w:jc w:val="center"/>
              <w:rPr>
                <w:rFonts w:ascii="Times New Roman" w:hAnsi="Times New Roman"/>
                <w:sz w:val="28"/>
                <w:szCs w:val="28"/>
              </w:rPr>
            </w:pPr>
            <w:r w:rsidRPr="003D6C5A">
              <w:rPr>
                <w:rFonts w:ascii="Times New Roman" w:hAnsi="Times New Roman"/>
                <w:sz w:val="28"/>
                <w:szCs w:val="28"/>
              </w:rPr>
              <w:t>(для учителя)</w:t>
            </w:r>
          </w:p>
        </w:tc>
        <w:tc>
          <w:tcPr>
            <w:tcW w:w="1123" w:type="pct"/>
          </w:tcPr>
          <w:p w:rsidR="007C6B2D" w:rsidRPr="003D6C5A" w:rsidRDefault="007C6B2D" w:rsidP="00C6506D">
            <w:pPr>
              <w:spacing w:after="0" w:line="240" w:lineRule="auto"/>
              <w:jc w:val="center"/>
              <w:rPr>
                <w:rFonts w:ascii="Times New Roman" w:hAnsi="Times New Roman"/>
                <w:sz w:val="28"/>
                <w:szCs w:val="28"/>
              </w:rPr>
            </w:pPr>
            <w:r w:rsidRPr="003D6C5A">
              <w:rPr>
                <w:rFonts w:ascii="Times New Roman" w:hAnsi="Times New Roman"/>
                <w:sz w:val="28"/>
                <w:szCs w:val="28"/>
              </w:rPr>
              <w:t>Деятельность учителя</w:t>
            </w:r>
          </w:p>
        </w:tc>
        <w:tc>
          <w:tcPr>
            <w:tcW w:w="1269" w:type="pct"/>
          </w:tcPr>
          <w:p w:rsidR="007C6B2D" w:rsidRPr="003D6C5A" w:rsidRDefault="007C6B2D" w:rsidP="00C6506D">
            <w:pPr>
              <w:spacing w:after="0" w:line="240" w:lineRule="auto"/>
              <w:jc w:val="center"/>
              <w:rPr>
                <w:rFonts w:ascii="Times New Roman" w:hAnsi="Times New Roman"/>
                <w:sz w:val="28"/>
                <w:szCs w:val="28"/>
              </w:rPr>
            </w:pPr>
            <w:r w:rsidRPr="003D6C5A">
              <w:rPr>
                <w:rFonts w:ascii="Times New Roman" w:hAnsi="Times New Roman"/>
                <w:sz w:val="28"/>
                <w:szCs w:val="28"/>
              </w:rPr>
              <w:t>Деятельность ученика</w:t>
            </w:r>
          </w:p>
        </w:tc>
      </w:tr>
      <w:tr w:rsidR="007C6B2D" w:rsidRPr="003D6C5A" w:rsidTr="003D6C5A">
        <w:trPr>
          <w:trHeight w:val="926"/>
        </w:trPr>
        <w:tc>
          <w:tcPr>
            <w:tcW w:w="239" w:type="pct"/>
            <w:vMerge w:val="restart"/>
          </w:tcPr>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1</w:t>
            </w:r>
          </w:p>
        </w:tc>
        <w:tc>
          <w:tcPr>
            <w:tcW w:w="1068" w:type="pct"/>
            <w:vMerge w:val="restart"/>
          </w:tcPr>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Адаптационный этап</w:t>
            </w:r>
          </w:p>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 xml:space="preserve">  </w:t>
            </w:r>
          </w:p>
        </w:tc>
        <w:tc>
          <w:tcPr>
            <w:tcW w:w="1301" w:type="pct"/>
          </w:tcPr>
          <w:p w:rsidR="007C6B2D" w:rsidRPr="003D6C5A" w:rsidRDefault="007C6B2D" w:rsidP="00C6506D">
            <w:pPr>
              <w:pStyle w:val="a3"/>
              <w:tabs>
                <w:tab w:val="left" w:pos="272"/>
              </w:tabs>
              <w:spacing w:after="0" w:line="240" w:lineRule="auto"/>
              <w:ind w:left="0"/>
              <w:rPr>
                <w:rFonts w:ascii="Times New Roman" w:hAnsi="Times New Roman"/>
                <w:sz w:val="28"/>
                <w:szCs w:val="28"/>
              </w:rPr>
            </w:pPr>
            <w:r w:rsidRPr="003D6C5A">
              <w:rPr>
                <w:rFonts w:ascii="Times New Roman" w:hAnsi="Times New Roman"/>
                <w:sz w:val="28"/>
                <w:szCs w:val="28"/>
              </w:rPr>
              <w:t>1. Организационный этап</w:t>
            </w:r>
          </w:p>
        </w:tc>
        <w:tc>
          <w:tcPr>
            <w:tcW w:w="1123" w:type="pct"/>
          </w:tcPr>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Приветствие.</w:t>
            </w:r>
          </w:p>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Проверка готовности учащихся к уроку.</w:t>
            </w:r>
          </w:p>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Настрой учащихся на работу.</w:t>
            </w:r>
          </w:p>
        </w:tc>
        <w:tc>
          <w:tcPr>
            <w:tcW w:w="1269" w:type="pct"/>
          </w:tcPr>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Активное слушание, взаимодействие с учителем.</w:t>
            </w:r>
          </w:p>
        </w:tc>
      </w:tr>
      <w:tr w:rsidR="007C6B2D" w:rsidRPr="003D6C5A" w:rsidTr="003D6C5A">
        <w:trPr>
          <w:trHeight w:val="226"/>
        </w:trPr>
        <w:tc>
          <w:tcPr>
            <w:tcW w:w="239" w:type="pct"/>
            <w:vMerge/>
          </w:tcPr>
          <w:p w:rsidR="007C6B2D" w:rsidRPr="003D6C5A" w:rsidRDefault="007C6B2D" w:rsidP="00C6506D">
            <w:pPr>
              <w:spacing w:after="0" w:line="240" w:lineRule="auto"/>
              <w:rPr>
                <w:rFonts w:ascii="Times New Roman" w:hAnsi="Times New Roman"/>
                <w:sz w:val="28"/>
                <w:szCs w:val="28"/>
              </w:rPr>
            </w:pPr>
          </w:p>
        </w:tc>
        <w:tc>
          <w:tcPr>
            <w:tcW w:w="1068" w:type="pct"/>
            <w:vMerge/>
          </w:tcPr>
          <w:p w:rsidR="007C6B2D" w:rsidRPr="003D6C5A" w:rsidRDefault="007C6B2D" w:rsidP="00C6506D">
            <w:pPr>
              <w:spacing w:after="0" w:line="240" w:lineRule="auto"/>
              <w:rPr>
                <w:rFonts w:ascii="Times New Roman" w:hAnsi="Times New Roman"/>
                <w:sz w:val="28"/>
                <w:szCs w:val="28"/>
              </w:rPr>
            </w:pPr>
          </w:p>
        </w:tc>
        <w:tc>
          <w:tcPr>
            <w:tcW w:w="1301" w:type="pct"/>
          </w:tcPr>
          <w:p w:rsidR="007C6B2D" w:rsidRPr="003D6C5A" w:rsidRDefault="007C6B2D" w:rsidP="003D6C5A">
            <w:pPr>
              <w:pStyle w:val="a3"/>
              <w:tabs>
                <w:tab w:val="left" w:pos="272"/>
              </w:tabs>
              <w:spacing w:after="0" w:line="240" w:lineRule="auto"/>
              <w:ind w:left="0"/>
              <w:rPr>
                <w:rFonts w:ascii="Times New Roman" w:hAnsi="Times New Roman"/>
                <w:sz w:val="28"/>
                <w:szCs w:val="28"/>
              </w:rPr>
            </w:pPr>
            <w:r w:rsidRPr="003D6C5A">
              <w:rPr>
                <w:rFonts w:ascii="Times New Roman" w:hAnsi="Times New Roman"/>
                <w:sz w:val="28"/>
                <w:szCs w:val="28"/>
              </w:rPr>
              <w:t>2. Постановка цели и задач урока. Мотивация учебной деятельности учащихся.</w:t>
            </w:r>
          </w:p>
        </w:tc>
        <w:tc>
          <w:tcPr>
            <w:tcW w:w="1123" w:type="pct"/>
          </w:tcPr>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Учитель знакомит учащихся с темой и целью урока:</w:t>
            </w: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 xml:space="preserve">Цель урока: использовать </w:t>
            </w:r>
            <w:r w:rsidR="003D6C5A" w:rsidRPr="003D6C5A">
              <w:rPr>
                <w:rFonts w:ascii="Times New Roman" w:eastAsia="Times New Roman" w:hAnsi="Times New Roman"/>
                <w:sz w:val="28"/>
                <w:szCs w:val="28"/>
                <w:lang w:eastAsia="ru-RU"/>
              </w:rPr>
              <w:t>приобретённые</w:t>
            </w:r>
            <w:r w:rsidRPr="003D6C5A">
              <w:rPr>
                <w:rFonts w:ascii="Times New Roman" w:eastAsia="Times New Roman" w:hAnsi="Times New Roman"/>
                <w:sz w:val="28"/>
                <w:szCs w:val="28"/>
                <w:lang w:eastAsia="ru-RU"/>
              </w:rPr>
              <w:t xml:space="preserve"> знания и умения при решении задач в практической деятельности и повседневной жизни.</w:t>
            </w:r>
          </w:p>
        </w:tc>
        <w:tc>
          <w:tcPr>
            <w:tcW w:w="1269" w:type="pct"/>
          </w:tcPr>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Ученики формулируют цель урока:</w:t>
            </w: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уметь</w:t>
            </w:r>
            <w:r w:rsidRPr="003D6C5A">
              <w:rPr>
                <w:rFonts w:ascii="Times New Roman" w:eastAsia="Times New Roman" w:hAnsi="Times New Roman"/>
                <w:bCs/>
                <w:sz w:val="28"/>
                <w:szCs w:val="28"/>
                <w:lang w:eastAsia="ru-RU"/>
              </w:rPr>
              <w:t> </w:t>
            </w:r>
            <w:r w:rsidRPr="003D6C5A">
              <w:rPr>
                <w:rFonts w:ascii="Times New Roman" w:eastAsia="Times New Roman" w:hAnsi="Times New Roman"/>
                <w:sz w:val="28"/>
                <w:szCs w:val="28"/>
                <w:lang w:eastAsia="ru-RU"/>
              </w:rPr>
              <w:t xml:space="preserve">использовать полученные знания по теме: </w:t>
            </w:r>
          </w:p>
          <w:p w:rsidR="007C6B2D" w:rsidRPr="003D6C5A" w:rsidRDefault="007C6B2D" w:rsidP="003D6C5A">
            <w:pPr>
              <w:spacing w:after="0" w:line="240" w:lineRule="auto"/>
              <w:rPr>
                <w:rFonts w:ascii="Times New Roman" w:hAnsi="Times New Roman"/>
                <w:sz w:val="28"/>
                <w:szCs w:val="28"/>
              </w:rPr>
            </w:pPr>
            <w:r w:rsidRPr="003D6C5A">
              <w:rPr>
                <w:rFonts w:ascii="Times New Roman" w:eastAsia="Times New Roman" w:hAnsi="Times New Roman"/>
                <w:sz w:val="28"/>
                <w:szCs w:val="28"/>
                <w:lang w:eastAsia="ru-RU"/>
              </w:rPr>
              <w:t>«Площадь» при решении задач.</w:t>
            </w:r>
          </w:p>
        </w:tc>
      </w:tr>
      <w:tr w:rsidR="007C6B2D" w:rsidRPr="003D6C5A" w:rsidTr="003D6C5A">
        <w:trPr>
          <w:trHeight w:val="488"/>
        </w:trPr>
        <w:tc>
          <w:tcPr>
            <w:tcW w:w="239" w:type="pct"/>
            <w:vMerge/>
          </w:tcPr>
          <w:p w:rsidR="007C6B2D" w:rsidRPr="003D6C5A" w:rsidRDefault="007C6B2D" w:rsidP="00C6506D">
            <w:pPr>
              <w:spacing w:after="0" w:line="240" w:lineRule="auto"/>
              <w:rPr>
                <w:rFonts w:ascii="Times New Roman" w:hAnsi="Times New Roman"/>
                <w:sz w:val="28"/>
                <w:szCs w:val="28"/>
              </w:rPr>
            </w:pPr>
          </w:p>
        </w:tc>
        <w:tc>
          <w:tcPr>
            <w:tcW w:w="1068" w:type="pct"/>
            <w:vMerge/>
          </w:tcPr>
          <w:p w:rsidR="007C6B2D" w:rsidRPr="003D6C5A" w:rsidRDefault="007C6B2D" w:rsidP="00C6506D">
            <w:pPr>
              <w:spacing w:after="0" w:line="240" w:lineRule="auto"/>
              <w:rPr>
                <w:rFonts w:ascii="Times New Roman" w:hAnsi="Times New Roman"/>
                <w:sz w:val="28"/>
                <w:szCs w:val="28"/>
              </w:rPr>
            </w:pPr>
          </w:p>
        </w:tc>
        <w:tc>
          <w:tcPr>
            <w:tcW w:w="1301" w:type="pct"/>
          </w:tcPr>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hAnsi="Times New Roman"/>
                <w:sz w:val="28"/>
                <w:szCs w:val="28"/>
              </w:rPr>
              <w:t>3.</w:t>
            </w:r>
            <w:r w:rsidRPr="003D6C5A">
              <w:rPr>
                <w:rFonts w:ascii="Times New Roman" w:eastAsia="Times New Roman" w:hAnsi="Times New Roman"/>
                <w:sz w:val="28"/>
                <w:szCs w:val="28"/>
                <w:lang w:eastAsia="ru-RU"/>
              </w:rPr>
              <w:t xml:space="preserve"> Актуализация знаний.</w:t>
            </w:r>
          </w:p>
          <w:p w:rsidR="007C6B2D" w:rsidRPr="003D6C5A" w:rsidRDefault="007C6B2D" w:rsidP="003D6C5A">
            <w:pPr>
              <w:spacing w:after="0" w:line="240" w:lineRule="auto"/>
              <w:rPr>
                <w:rFonts w:ascii="Times New Roman" w:hAnsi="Times New Roman"/>
                <w:sz w:val="28"/>
                <w:szCs w:val="28"/>
              </w:rPr>
            </w:pPr>
            <w:r w:rsidRPr="003D6C5A">
              <w:rPr>
                <w:rFonts w:ascii="Times New Roman" w:eastAsia="Times New Roman" w:hAnsi="Times New Roman"/>
                <w:sz w:val="28"/>
                <w:szCs w:val="28"/>
                <w:lang w:eastAsia="ru-RU"/>
              </w:rPr>
              <w:t xml:space="preserve">Повторение основных понятий. </w:t>
            </w:r>
          </w:p>
        </w:tc>
        <w:tc>
          <w:tcPr>
            <w:tcW w:w="1123" w:type="pct"/>
          </w:tcPr>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 xml:space="preserve">Математическая разминка. </w:t>
            </w: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 xml:space="preserve">Учитель </w:t>
            </w:r>
            <w:r w:rsidR="003D6C5A" w:rsidRPr="003D6C5A">
              <w:rPr>
                <w:rFonts w:ascii="Times New Roman" w:eastAsia="Times New Roman" w:hAnsi="Times New Roman"/>
                <w:sz w:val="28"/>
                <w:szCs w:val="28"/>
                <w:lang w:eastAsia="ru-RU"/>
              </w:rPr>
              <w:t>задаёт</w:t>
            </w:r>
            <w:r w:rsidRPr="003D6C5A">
              <w:rPr>
                <w:rFonts w:ascii="Times New Roman" w:eastAsia="Times New Roman" w:hAnsi="Times New Roman"/>
                <w:sz w:val="28"/>
                <w:szCs w:val="28"/>
                <w:lang w:eastAsia="ru-RU"/>
              </w:rPr>
              <w:t xml:space="preserve"> вопросы. Вопросы:</w:t>
            </w: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1) Какая фигура называется треугольником?</w:t>
            </w: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2) Какие бывают треугольники по углам (по сторонам)?</w:t>
            </w: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3) Свойства равнобедренного треугольника</w:t>
            </w: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4) Признаки равенства треугольников</w:t>
            </w: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5) Признаки подобия треугольников</w:t>
            </w: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6)</w:t>
            </w:r>
            <w:r w:rsidRPr="003D6C5A">
              <w:rPr>
                <w:rFonts w:ascii="Times New Roman" w:hAnsi="Times New Roman"/>
                <w:sz w:val="28"/>
                <w:szCs w:val="28"/>
              </w:rPr>
              <w:t xml:space="preserve"> </w:t>
            </w:r>
            <w:r w:rsidRPr="003D6C5A">
              <w:rPr>
                <w:rFonts w:ascii="Times New Roman" w:eastAsia="Times New Roman" w:hAnsi="Times New Roman"/>
                <w:sz w:val="28"/>
                <w:szCs w:val="28"/>
                <w:lang w:eastAsia="ru-RU"/>
              </w:rPr>
              <w:t>Формула площади треугольника</w:t>
            </w: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7) Формула площади прямоугольного треугольника</w:t>
            </w: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 xml:space="preserve">8) Соотношение между сторонами и углами прямоугольного треугольника. </w:t>
            </w:r>
          </w:p>
        </w:tc>
        <w:tc>
          <w:tcPr>
            <w:tcW w:w="1269" w:type="pct"/>
          </w:tcPr>
          <w:p w:rsidR="007C6B2D" w:rsidRPr="003D6C5A" w:rsidRDefault="007C6B2D" w:rsidP="00C6506D">
            <w:pPr>
              <w:spacing w:after="0" w:line="240" w:lineRule="auto"/>
              <w:rPr>
                <w:rFonts w:ascii="Times New Roman" w:hAnsi="Times New Roman"/>
                <w:sz w:val="28"/>
                <w:szCs w:val="28"/>
              </w:rPr>
            </w:pP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Ученики отвечают на вопросы.</w:t>
            </w: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Результаты правильных ответов отображаются на экране проектора.</w:t>
            </w:r>
          </w:p>
        </w:tc>
      </w:tr>
      <w:tr w:rsidR="007C6B2D" w:rsidRPr="003D6C5A" w:rsidTr="003D6C5A">
        <w:trPr>
          <w:trHeight w:val="161"/>
        </w:trPr>
        <w:tc>
          <w:tcPr>
            <w:tcW w:w="239" w:type="pct"/>
            <w:vMerge w:val="restart"/>
          </w:tcPr>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2</w:t>
            </w:r>
          </w:p>
        </w:tc>
        <w:tc>
          <w:tcPr>
            <w:tcW w:w="1068" w:type="pct"/>
            <w:vMerge w:val="restart"/>
          </w:tcPr>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Основной</w:t>
            </w:r>
          </w:p>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 xml:space="preserve"> этап</w:t>
            </w:r>
          </w:p>
        </w:tc>
        <w:tc>
          <w:tcPr>
            <w:tcW w:w="1301" w:type="pct"/>
            <w:vMerge w:val="restart"/>
          </w:tcPr>
          <w:p w:rsidR="007C6B2D" w:rsidRPr="003D6C5A" w:rsidRDefault="007C6B2D" w:rsidP="00C6506D">
            <w:pPr>
              <w:pStyle w:val="a3"/>
              <w:tabs>
                <w:tab w:val="left" w:pos="272"/>
              </w:tabs>
              <w:spacing w:after="0" w:line="240" w:lineRule="auto"/>
              <w:ind w:left="0"/>
              <w:rPr>
                <w:rFonts w:ascii="Times New Roman" w:hAnsi="Times New Roman"/>
                <w:sz w:val="28"/>
                <w:szCs w:val="28"/>
              </w:rPr>
            </w:pPr>
            <w:r w:rsidRPr="003D6C5A">
              <w:rPr>
                <w:rFonts w:ascii="Times New Roman" w:hAnsi="Times New Roman"/>
                <w:sz w:val="28"/>
                <w:szCs w:val="28"/>
              </w:rPr>
              <w:t>1. Где можно применить данные задания? (решение задач)</w:t>
            </w:r>
          </w:p>
          <w:p w:rsidR="007C6B2D" w:rsidRPr="003D6C5A" w:rsidRDefault="007C6B2D" w:rsidP="00C6506D">
            <w:pPr>
              <w:pStyle w:val="a3"/>
              <w:tabs>
                <w:tab w:val="left" w:pos="272"/>
              </w:tabs>
              <w:spacing w:after="0" w:line="240" w:lineRule="auto"/>
              <w:ind w:left="0"/>
              <w:rPr>
                <w:rFonts w:ascii="Times New Roman" w:hAnsi="Times New Roman"/>
                <w:sz w:val="28"/>
                <w:szCs w:val="28"/>
              </w:rPr>
            </w:pPr>
          </w:p>
          <w:p w:rsidR="007C6B2D" w:rsidRPr="003D6C5A" w:rsidRDefault="007C6B2D" w:rsidP="00C6506D">
            <w:pPr>
              <w:pStyle w:val="a3"/>
              <w:tabs>
                <w:tab w:val="left" w:pos="272"/>
              </w:tabs>
              <w:spacing w:after="0" w:line="240" w:lineRule="auto"/>
              <w:ind w:left="0"/>
              <w:rPr>
                <w:rFonts w:ascii="Times New Roman" w:hAnsi="Times New Roman"/>
                <w:sz w:val="28"/>
                <w:szCs w:val="28"/>
              </w:rPr>
            </w:pPr>
            <w:r w:rsidRPr="003D6C5A">
              <w:rPr>
                <w:rFonts w:ascii="Times New Roman" w:hAnsi="Times New Roman"/>
                <w:sz w:val="28"/>
                <w:szCs w:val="28"/>
              </w:rPr>
              <w:t xml:space="preserve">2. Применение знаний в новой ситуации. </w:t>
            </w:r>
          </w:p>
          <w:p w:rsidR="007C6B2D" w:rsidRPr="003D6C5A" w:rsidRDefault="007C6B2D" w:rsidP="00C6506D">
            <w:pPr>
              <w:pStyle w:val="a3"/>
              <w:tabs>
                <w:tab w:val="left" w:pos="272"/>
              </w:tabs>
              <w:spacing w:after="0" w:line="240" w:lineRule="auto"/>
              <w:ind w:left="0"/>
              <w:rPr>
                <w:rFonts w:ascii="Times New Roman" w:hAnsi="Times New Roman"/>
                <w:sz w:val="28"/>
                <w:szCs w:val="28"/>
              </w:rPr>
            </w:pPr>
          </w:p>
          <w:p w:rsidR="007C6B2D" w:rsidRPr="003D6C5A" w:rsidRDefault="007C6B2D" w:rsidP="003D6C5A">
            <w:pPr>
              <w:pStyle w:val="a3"/>
              <w:tabs>
                <w:tab w:val="left" w:pos="272"/>
              </w:tabs>
              <w:spacing w:after="0" w:line="240" w:lineRule="auto"/>
              <w:ind w:left="0"/>
              <w:rPr>
                <w:rFonts w:ascii="Times New Roman" w:hAnsi="Times New Roman"/>
                <w:sz w:val="28"/>
                <w:szCs w:val="28"/>
              </w:rPr>
            </w:pPr>
            <w:r w:rsidRPr="003D6C5A">
              <w:rPr>
                <w:rFonts w:ascii="Times New Roman" w:hAnsi="Times New Roman"/>
                <w:sz w:val="28"/>
                <w:szCs w:val="28"/>
              </w:rPr>
              <w:t xml:space="preserve">Формировать умение применить </w:t>
            </w:r>
            <w:r w:rsidRPr="003D6C5A">
              <w:rPr>
                <w:rFonts w:ascii="Times New Roman" w:hAnsi="Times New Roman"/>
                <w:sz w:val="28"/>
                <w:szCs w:val="28"/>
              </w:rPr>
              <w:lastRenderedPageBreak/>
              <w:t>знания в новой ситуации.</w:t>
            </w:r>
          </w:p>
        </w:tc>
        <w:tc>
          <w:tcPr>
            <w:tcW w:w="1123" w:type="pct"/>
          </w:tcPr>
          <w:p w:rsidR="007C6B2D" w:rsidRPr="003D6C5A" w:rsidRDefault="003D6C5A" w:rsidP="00C6506D">
            <w:pPr>
              <w:tabs>
                <w:tab w:val="left" w:pos="164"/>
                <w:tab w:val="left" w:pos="317"/>
              </w:tabs>
              <w:spacing w:after="0" w:line="240" w:lineRule="auto"/>
              <w:rPr>
                <w:rFonts w:ascii="Times New Roman" w:hAnsi="Times New Roman"/>
                <w:sz w:val="28"/>
                <w:szCs w:val="28"/>
              </w:rPr>
            </w:pPr>
            <w:r w:rsidRPr="003D6C5A">
              <w:rPr>
                <w:rFonts w:ascii="Times New Roman" w:hAnsi="Times New Roman"/>
                <w:sz w:val="28"/>
                <w:szCs w:val="28"/>
              </w:rPr>
              <w:lastRenderedPageBreak/>
              <w:t>Задаёт</w:t>
            </w:r>
            <w:r w:rsidR="007C6B2D" w:rsidRPr="003D6C5A">
              <w:rPr>
                <w:rFonts w:ascii="Times New Roman" w:hAnsi="Times New Roman"/>
                <w:sz w:val="28"/>
                <w:szCs w:val="28"/>
              </w:rPr>
              <w:t xml:space="preserve"> вопрос о применении знаний по теме «Треугольник».</w:t>
            </w:r>
          </w:p>
          <w:p w:rsidR="007C6B2D" w:rsidRPr="003D6C5A" w:rsidRDefault="007C6B2D" w:rsidP="00C6506D">
            <w:pPr>
              <w:tabs>
                <w:tab w:val="left" w:pos="164"/>
                <w:tab w:val="left" w:pos="317"/>
              </w:tabs>
              <w:spacing w:after="0" w:line="240" w:lineRule="auto"/>
              <w:rPr>
                <w:rFonts w:ascii="Times New Roman" w:hAnsi="Times New Roman"/>
                <w:sz w:val="28"/>
                <w:szCs w:val="28"/>
              </w:rPr>
            </w:pPr>
          </w:p>
          <w:p w:rsidR="007C6B2D" w:rsidRPr="003D6C5A" w:rsidRDefault="007C6B2D" w:rsidP="00C6506D">
            <w:pPr>
              <w:tabs>
                <w:tab w:val="left" w:pos="164"/>
                <w:tab w:val="left" w:pos="317"/>
              </w:tabs>
              <w:spacing w:after="0" w:line="240" w:lineRule="auto"/>
              <w:jc w:val="both"/>
              <w:rPr>
                <w:rFonts w:ascii="Times New Roman" w:hAnsi="Times New Roman"/>
                <w:sz w:val="28"/>
                <w:szCs w:val="28"/>
              </w:rPr>
            </w:pPr>
            <w:r w:rsidRPr="003D6C5A">
              <w:rPr>
                <w:rFonts w:ascii="Times New Roman" w:hAnsi="Times New Roman"/>
                <w:sz w:val="28"/>
                <w:szCs w:val="28"/>
              </w:rPr>
              <w:t xml:space="preserve">На экран выводится ситуация с чертежами и первая задача. Обратить </w:t>
            </w:r>
            <w:r w:rsidRPr="003D6C5A">
              <w:rPr>
                <w:rFonts w:ascii="Times New Roman" w:hAnsi="Times New Roman"/>
                <w:sz w:val="28"/>
                <w:szCs w:val="28"/>
              </w:rPr>
              <w:lastRenderedPageBreak/>
              <w:t xml:space="preserve">внимание ребят на то, что для решения этой задачи нужно знать определение площади прямоугольника. </w:t>
            </w:r>
          </w:p>
          <w:p w:rsidR="007C6B2D" w:rsidRPr="003D6C5A" w:rsidRDefault="007C6B2D" w:rsidP="00C6506D">
            <w:pPr>
              <w:tabs>
                <w:tab w:val="left" w:pos="164"/>
                <w:tab w:val="left" w:pos="317"/>
              </w:tabs>
              <w:spacing w:after="0" w:line="240" w:lineRule="auto"/>
              <w:jc w:val="both"/>
              <w:rPr>
                <w:rFonts w:ascii="Times New Roman" w:hAnsi="Times New Roman"/>
                <w:sz w:val="28"/>
                <w:szCs w:val="28"/>
              </w:rPr>
            </w:pPr>
          </w:p>
          <w:p w:rsidR="007C6B2D" w:rsidRPr="003D6C5A" w:rsidRDefault="007C6B2D" w:rsidP="00C6506D">
            <w:pPr>
              <w:tabs>
                <w:tab w:val="left" w:pos="164"/>
                <w:tab w:val="left" w:pos="317"/>
              </w:tabs>
              <w:spacing w:after="0" w:line="240" w:lineRule="auto"/>
              <w:jc w:val="both"/>
              <w:rPr>
                <w:rFonts w:ascii="Times New Roman" w:hAnsi="Times New Roman"/>
                <w:sz w:val="28"/>
                <w:szCs w:val="28"/>
              </w:rPr>
            </w:pPr>
          </w:p>
          <w:p w:rsidR="007C6B2D" w:rsidRPr="003D6C5A" w:rsidRDefault="007C6B2D" w:rsidP="00C6506D">
            <w:pPr>
              <w:tabs>
                <w:tab w:val="left" w:pos="164"/>
                <w:tab w:val="left" w:pos="317"/>
              </w:tabs>
              <w:spacing w:after="0" w:line="240" w:lineRule="auto"/>
              <w:jc w:val="both"/>
              <w:rPr>
                <w:rFonts w:ascii="Times New Roman" w:hAnsi="Times New Roman"/>
                <w:sz w:val="28"/>
                <w:szCs w:val="28"/>
              </w:rPr>
            </w:pPr>
          </w:p>
          <w:p w:rsidR="007C6B2D" w:rsidRPr="003D6C5A" w:rsidRDefault="007C6B2D" w:rsidP="00C6506D">
            <w:pPr>
              <w:tabs>
                <w:tab w:val="left" w:pos="164"/>
                <w:tab w:val="left" w:pos="317"/>
              </w:tabs>
              <w:spacing w:after="0" w:line="240" w:lineRule="auto"/>
              <w:jc w:val="both"/>
              <w:rPr>
                <w:rFonts w:ascii="Times New Roman" w:hAnsi="Times New Roman"/>
                <w:sz w:val="28"/>
                <w:szCs w:val="28"/>
              </w:rPr>
            </w:pPr>
            <w:r w:rsidRPr="003D6C5A">
              <w:rPr>
                <w:rFonts w:ascii="Times New Roman" w:hAnsi="Times New Roman"/>
                <w:sz w:val="28"/>
                <w:szCs w:val="28"/>
              </w:rPr>
              <w:t>Решение задачи № 1 выводится на экран, учащиеся проверяют свои решения</w:t>
            </w:r>
          </w:p>
          <w:p w:rsidR="007C6B2D" w:rsidRPr="003D6C5A" w:rsidRDefault="007C6B2D" w:rsidP="00C6506D">
            <w:pPr>
              <w:tabs>
                <w:tab w:val="left" w:pos="164"/>
                <w:tab w:val="left" w:pos="317"/>
              </w:tabs>
              <w:spacing w:after="0" w:line="240" w:lineRule="auto"/>
              <w:rPr>
                <w:rFonts w:ascii="Times New Roman" w:hAnsi="Times New Roman"/>
                <w:sz w:val="28"/>
                <w:szCs w:val="28"/>
              </w:rPr>
            </w:pPr>
          </w:p>
        </w:tc>
        <w:tc>
          <w:tcPr>
            <w:tcW w:w="1269" w:type="pct"/>
          </w:tcPr>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jc w:val="both"/>
              <w:rPr>
                <w:rFonts w:ascii="Times New Roman" w:eastAsia="Times New Roman" w:hAnsi="Times New Roman"/>
                <w:sz w:val="28"/>
                <w:szCs w:val="28"/>
                <w:lang w:eastAsia="ru-RU"/>
              </w:rPr>
            </w:pPr>
          </w:p>
          <w:p w:rsidR="007C6B2D" w:rsidRPr="003D6C5A" w:rsidRDefault="007C6B2D" w:rsidP="00C6506D">
            <w:pPr>
              <w:spacing w:after="0" w:line="240" w:lineRule="auto"/>
              <w:jc w:val="both"/>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Проговорить вместе определение периметра многоугольника</w:t>
            </w:r>
          </w:p>
          <w:p w:rsidR="007C6B2D" w:rsidRPr="003D6C5A" w:rsidRDefault="007C6B2D" w:rsidP="00C6506D">
            <w:pPr>
              <w:spacing w:after="0" w:line="240" w:lineRule="auto"/>
              <w:jc w:val="both"/>
              <w:rPr>
                <w:rFonts w:ascii="Times New Roman" w:eastAsia="Times New Roman" w:hAnsi="Times New Roman"/>
                <w:sz w:val="28"/>
                <w:szCs w:val="28"/>
                <w:lang w:eastAsia="ru-RU"/>
              </w:rPr>
            </w:pPr>
          </w:p>
          <w:p w:rsidR="007C6B2D" w:rsidRPr="003D6C5A" w:rsidRDefault="007C6B2D" w:rsidP="00C6506D">
            <w:pPr>
              <w:spacing w:after="0" w:line="240" w:lineRule="auto"/>
              <w:jc w:val="both"/>
              <w:rPr>
                <w:rFonts w:ascii="Times New Roman" w:eastAsia="Times New Roman" w:hAnsi="Times New Roman"/>
                <w:sz w:val="28"/>
                <w:szCs w:val="28"/>
                <w:lang w:eastAsia="ru-RU"/>
              </w:rPr>
            </w:pPr>
          </w:p>
          <w:p w:rsidR="007C6B2D" w:rsidRPr="003D6C5A" w:rsidRDefault="007C6B2D" w:rsidP="00C6506D">
            <w:pPr>
              <w:spacing w:after="0" w:line="240" w:lineRule="auto"/>
              <w:jc w:val="both"/>
              <w:rPr>
                <w:rFonts w:ascii="Times New Roman" w:eastAsia="Times New Roman" w:hAnsi="Times New Roman"/>
                <w:sz w:val="28"/>
                <w:szCs w:val="28"/>
                <w:lang w:eastAsia="ru-RU"/>
              </w:rPr>
            </w:pPr>
          </w:p>
          <w:p w:rsidR="007C6B2D" w:rsidRPr="003D6C5A" w:rsidRDefault="007C6B2D" w:rsidP="00C6506D">
            <w:pPr>
              <w:spacing w:after="0" w:line="240" w:lineRule="auto"/>
              <w:jc w:val="both"/>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Учащиеся получают тексты задач (приложение 2)</w:t>
            </w: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 xml:space="preserve">Работа в парах. </w:t>
            </w:r>
          </w:p>
          <w:p w:rsidR="007C6B2D" w:rsidRPr="003D6C5A" w:rsidRDefault="007C6B2D" w:rsidP="00C6506D">
            <w:pPr>
              <w:spacing w:after="0" w:line="240" w:lineRule="auto"/>
              <w:jc w:val="both"/>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Ученики самостоятельно решают задачу № 1</w:t>
            </w:r>
          </w:p>
          <w:p w:rsidR="007C6B2D" w:rsidRPr="003D6C5A" w:rsidRDefault="007C6B2D" w:rsidP="00C6506D">
            <w:pPr>
              <w:spacing w:after="0" w:line="240" w:lineRule="auto"/>
              <w:jc w:val="both"/>
              <w:rPr>
                <w:rFonts w:ascii="Times New Roman" w:eastAsia="Times New Roman" w:hAnsi="Times New Roman"/>
                <w:sz w:val="28"/>
                <w:szCs w:val="28"/>
                <w:lang w:eastAsia="ru-RU"/>
              </w:rPr>
            </w:pPr>
          </w:p>
          <w:p w:rsidR="007C6B2D" w:rsidRPr="003D6C5A" w:rsidRDefault="007C6B2D" w:rsidP="003D6C5A">
            <w:pPr>
              <w:spacing w:after="0" w:line="240" w:lineRule="auto"/>
              <w:rPr>
                <w:rFonts w:ascii="Times New Roman" w:hAnsi="Times New Roman"/>
                <w:sz w:val="28"/>
                <w:szCs w:val="28"/>
              </w:rPr>
            </w:pPr>
          </w:p>
        </w:tc>
      </w:tr>
      <w:tr w:rsidR="007C6B2D" w:rsidRPr="003D6C5A" w:rsidTr="003D6C5A">
        <w:trPr>
          <w:trHeight w:val="161"/>
        </w:trPr>
        <w:tc>
          <w:tcPr>
            <w:tcW w:w="239" w:type="pct"/>
            <w:vMerge/>
          </w:tcPr>
          <w:p w:rsidR="007C6B2D" w:rsidRPr="003D6C5A" w:rsidRDefault="007C6B2D" w:rsidP="00C6506D">
            <w:pPr>
              <w:spacing w:after="0" w:line="240" w:lineRule="auto"/>
              <w:rPr>
                <w:rFonts w:ascii="Times New Roman" w:hAnsi="Times New Roman"/>
                <w:sz w:val="28"/>
                <w:szCs w:val="28"/>
              </w:rPr>
            </w:pPr>
          </w:p>
        </w:tc>
        <w:tc>
          <w:tcPr>
            <w:tcW w:w="1068" w:type="pct"/>
            <w:vMerge/>
          </w:tcPr>
          <w:p w:rsidR="007C6B2D" w:rsidRPr="003D6C5A" w:rsidRDefault="007C6B2D" w:rsidP="00C6506D">
            <w:pPr>
              <w:spacing w:after="0" w:line="240" w:lineRule="auto"/>
              <w:rPr>
                <w:rFonts w:ascii="Times New Roman" w:hAnsi="Times New Roman"/>
                <w:sz w:val="28"/>
                <w:szCs w:val="28"/>
              </w:rPr>
            </w:pPr>
          </w:p>
        </w:tc>
        <w:tc>
          <w:tcPr>
            <w:tcW w:w="1301" w:type="pct"/>
            <w:vMerge/>
          </w:tcPr>
          <w:p w:rsidR="007C6B2D" w:rsidRPr="003D6C5A" w:rsidRDefault="007C6B2D" w:rsidP="00C6506D">
            <w:pPr>
              <w:pStyle w:val="a3"/>
              <w:tabs>
                <w:tab w:val="left" w:pos="272"/>
              </w:tabs>
              <w:spacing w:after="0" w:line="240" w:lineRule="auto"/>
              <w:ind w:left="0"/>
              <w:rPr>
                <w:rFonts w:ascii="Times New Roman" w:hAnsi="Times New Roman"/>
                <w:sz w:val="28"/>
                <w:szCs w:val="28"/>
              </w:rPr>
            </w:pPr>
          </w:p>
        </w:tc>
        <w:tc>
          <w:tcPr>
            <w:tcW w:w="1123" w:type="pct"/>
          </w:tcPr>
          <w:p w:rsidR="007C6B2D" w:rsidRPr="003D6C5A" w:rsidRDefault="007C6B2D" w:rsidP="00C6506D">
            <w:pPr>
              <w:tabs>
                <w:tab w:val="left" w:pos="164"/>
                <w:tab w:val="left" w:pos="317"/>
              </w:tabs>
              <w:spacing w:after="0" w:line="240" w:lineRule="auto"/>
              <w:jc w:val="both"/>
              <w:rPr>
                <w:rFonts w:ascii="Times New Roman" w:hAnsi="Times New Roman"/>
                <w:sz w:val="28"/>
                <w:szCs w:val="28"/>
              </w:rPr>
            </w:pPr>
            <w:r w:rsidRPr="003D6C5A">
              <w:rPr>
                <w:rFonts w:ascii="Times New Roman" w:hAnsi="Times New Roman"/>
                <w:sz w:val="28"/>
                <w:szCs w:val="28"/>
              </w:rPr>
              <w:t>Где можно применить теорему Пифагора???</w:t>
            </w:r>
          </w:p>
          <w:p w:rsidR="007C6B2D" w:rsidRPr="003D6C5A" w:rsidRDefault="007C6B2D" w:rsidP="00C6506D">
            <w:pPr>
              <w:tabs>
                <w:tab w:val="left" w:pos="164"/>
                <w:tab w:val="left" w:pos="317"/>
              </w:tabs>
              <w:spacing w:after="0" w:line="240" w:lineRule="auto"/>
              <w:jc w:val="both"/>
              <w:rPr>
                <w:rFonts w:ascii="Times New Roman" w:hAnsi="Times New Roman"/>
                <w:sz w:val="28"/>
                <w:szCs w:val="28"/>
              </w:rPr>
            </w:pPr>
          </w:p>
          <w:p w:rsidR="007C6B2D" w:rsidRPr="003D6C5A" w:rsidRDefault="007C6B2D" w:rsidP="00C6506D">
            <w:pPr>
              <w:tabs>
                <w:tab w:val="left" w:pos="164"/>
                <w:tab w:val="left" w:pos="317"/>
              </w:tabs>
              <w:spacing w:after="0" w:line="240" w:lineRule="auto"/>
              <w:jc w:val="both"/>
              <w:rPr>
                <w:rFonts w:ascii="Times New Roman" w:hAnsi="Times New Roman"/>
                <w:sz w:val="28"/>
                <w:szCs w:val="28"/>
              </w:rPr>
            </w:pPr>
            <w:r w:rsidRPr="003D6C5A">
              <w:rPr>
                <w:rFonts w:ascii="Times New Roman" w:hAnsi="Times New Roman"/>
                <w:sz w:val="28"/>
                <w:szCs w:val="28"/>
              </w:rPr>
              <w:t>На экран выводится задача № 2</w:t>
            </w:r>
          </w:p>
          <w:p w:rsidR="007C6B2D" w:rsidRPr="003D6C5A" w:rsidRDefault="007C6B2D" w:rsidP="00C6506D">
            <w:pPr>
              <w:tabs>
                <w:tab w:val="left" w:pos="164"/>
                <w:tab w:val="left" w:pos="317"/>
              </w:tabs>
              <w:spacing w:after="0" w:line="240" w:lineRule="auto"/>
              <w:jc w:val="both"/>
              <w:rPr>
                <w:rFonts w:ascii="Times New Roman" w:hAnsi="Times New Roman"/>
                <w:sz w:val="28"/>
                <w:szCs w:val="28"/>
              </w:rPr>
            </w:pPr>
            <w:r w:rsidRPr="003D6C5A">
              <w:rPr>
                <w:rFonts w:ascii="Times New Roman" w:hAnsi="Times New Roman"/>
                <w:sz w:val="28"/>
                <w:szCs w:val="28"/>
              </w:rPr>
              <w:t xml:space="preserve">Решение задачи № 2 выводится на экран, учащиеся проверяют свои решения. </w:t>
            </w:r>
          </w:p>
          <w:p w:rsidR="007C6B2D" w:rsidRPr="003D6C5A" w:rsidRDefault="007C6B2D" w:rsidP="00C6506D">
            <w:pPr>
              <w:tabs>
                <w:tab w:val="left" w:pos="164"/>
                <w:tab w:val="left" w:pos="317"/>
              </w:tabs>
              <w:spacing w:after="0" w:line="240" w:lineRule="auto"/>
              <w:jc w:val="both"/>
              <w:rPr>
                <w:rFonts w:ascii="Times New Roman" w:hAnsi="Times New Roman"/>
                <w:sz w:val="28"/>
                <w:szCs w:val="28"/>
              </w:rPr>
            </w:pPr>
            <w:r w:rsidRPr="003D6C5A">
              <w:rPr>
                <w:rFonts w:ascii="Times New Roman" w:hAnsi="Times New Roman"/>
                <w:sz w:val="28"/>
                <w:szCs w:val="28"/>
              </w:rPr>
              <w:t>При проверке пояснить появление ещё одного столба на одном из углов участка.</w:t>
            </w:r>
          </w:p>
        </w:tc>
        <w:tc>
          <w:tcPr>
            <w:tcW w:w="1269" w:type="pct"/>
          </w:tcPr>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jc w:val="both"/>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 xml:space="preserve">Учащиеся делятся на группы </w:t>
            </w:r>
            <w:proofErr w:type="gramStart"/>
            <w:r w:rsidRPr="003D6C5A">
              <w:rPr>
                <w:rFonts w:ascii="Times New Roman" w:eastAsia="Times New Roman" w:hAnsi="Times New Roman"/>
                <w:sz w:val="28"/>
                <w:szCs w:val="28"/>
                <w:lang w:eastAsia="ru-RU"/>
              </w:rPr>
              <w:t>по  4</w:t>
            </w:r>
            <w:proofErr w:type="gramEnd"/>
            <w:r w:rsidRPr="003D6C5A">
              <w:rPr>
                <w:rFonts w:ascii="Times New Roman" w:eastAsia="Times New Roman" w:hAnsi="Times New Roman"/>
                <w:sz w:val="28"/>
                <w:szCs w:val="28"/>
                <w:lang w:eastAsia="ru-RU"/>
              </w:rPr>
              <w:t xml:space="preserve"> человека</w:t>
            </w: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jc w:val="both"/>
              <w:rPr>
                <w:rFonts w:ascii="Times New Roman" w:eastAsia="Times New Roman" w:hAnsi="Times New Roman"/>
                <w:sz w:val="28"/>
                <w:szCs w:val="28"/>
                <w:lang w:eastAsia="ru-RU"/>
              </w:rPr>
            </w:pPr>
          </w:p>
          <w:p w:rsidR="007C6B2D" w:rsidRPr="003D6C5A" w:rsidRDefault="007C6B2D" w:rsidP="00C6506D">
            <w:pPr>
              <w:spacing w:after="0" w:line="240" w:lineRule="auto"/>
              <w:jc w:val="both"/>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Решают задачу № 2</w:t>
            </w:r>
          </w:p>
        </w:tc>
      </w:tr>
      <w:tr w:rsidR="007C6B2D" w:rsidRPr="003D6C5A" w:rsidTr="003D6C5A">
        <w:trPr>
          <w:trHeight w:val="1261"/>
        </w:trPr>
        <w:tc>
          <w:tcPr>
            <w:tcW w:w="239" w:type="pct"/>
            <w:vMerge/>
          </w:tcPr>
          <w:p w:rsidR="007C6B2D" w:rsidRPr="003D6C5A" w:rsidRDefault="007C6B2D" w:rsidP="00C6506D">
            <w:pPr>
              <w:spacing w:after="0" w:line="240" w:lineRule="auto"/>
              <w:rPr>
                <w:rFonts w:ascii="Times New Roman" w:hAnsi="Times New Roman"/>
                <w:sz w:val="28"/>
                <w:szCs w:val="28"/>
              </w:rPr>
            </w:pPr>
          </w:p>
        </w:tc>
        <w:tc>
          <w:tcPr>
            <w:tcW w:w="1068" w:type="pct"/>
            <w:vMerge/>
          </w:tcPr>
          <w:p w:rsidR="007C6B2D" w:rsidRPr="003D6C5A" w:rsidRDefault="007C6B2D" w:rsidP="00C6506D">
            <w:pPr>
              <w:spacing w:after="0" w:line="240" w:lineRule="auto"/>
              <w:rPr>
                <w:rFonts w:ascii="Times New Roman" w:hAnsi="Times New Roman"/>
                <w:sz w:val="28"/>
                <w:szCs w:val="28"/>
              </w:rPr>
            </w:pPr>
          </w:p>
        </w:tc>
        <w:tc>
          <w:tcPr>
            <w:tcW w:w="1301" w:type="pct"/>
          </w:tcPr>
          <w:p w:rsidR="007C6B2D" w:rsidRPr="003D6C5A" w:rsidRDefault="007C6B2D" w:rsidP="00C6506D">
            <w:pPr>
              <w:pStyle w:val="a3"/>
              <w:tabs>
                <w:tab w:val="left" w:pos="272"/>
              </w:tabs>
              <w:spacing w:after="0" w:line="240" w:lineRule="auto"/>
              <w:ind w:left="0"/>
              <w:rPr>
                <w:rFonts w:ascii="Times New Roman" w:hAnsi="Times New Roman"/>
                <w:sz w:val="28"/>
                <w:szCs w:val="28"/>
              </w:rPr>
            </w:pPr>
            <w:r w:rsidRPr="003D6C5A">
              <w:rPr>
                <w:rFonts w:ascii="Times New Roman" w:hAnsi="Times New Roman"/>
                <w:sz w:val="28"/>
                <w:szCs w:val="28"/>
              </w:rPr>
              <w:t>3. Физкультминутка</w:t>
            </w:r>
          </w:p>
          <w:p w:rsidR="007C6B2D" w:rsidRPr="003D6C5A" w:rsidRDefault="007C6B2D" w:rsidP="00C6506D">
            <w:pPr>
              <w:pStyle w:val="a3"/>
              <w:tabs>
                <w:tab w:val="left" w:pos="272"/>
              </w:tabs>
              <w:spacing w:after="0" w:line="240" w:lineRule="auto"/>
              <w:ind w:left="0"/>
              <w:rPr>
                <w:rFonts w:ascii="Times New Roman" w:hAnsi="Times New Roman"/>
                <w:sz w:val="28"/>
                <w:szCs w:val="28"/>
              </w:rPr>
            </w:pPr>
            <w:r w:rsidRPr="003D6C5A">
              <w:rPr>
                <w:rFonts w:ascii="Times New Roman" w:hAnsi="Times New Roman"/>
                <w:sz w:val="28"/>
                <w:szCs w:val="28"/>
              </w:rPr>
              <w:t>Предупреждение утомляемости учащихся.</w:t>
            </w:r>
          </w:p>
        </w:tc>
        <w:tc>
          <w:tcPr>
            <w:tcW w:w="1123" w:type="pct"/>
          </w:tcPr>
          <w:p w:rsidR="007C6B2D" w:rsidRPr="003D6C5A" w:rsidRDefault="007C6B2D" w:rsidP="00C6506D">
            <w:pPr>
              <w:tabs>
                <w:tab w:val="left" w:pos="164"/>
                <w:tab w:val="left" w:pos="317"/>
              </w:tabs>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Учитель предлагает ребятам сделать разминку для глаз.</w:t>
            </w:r>
          </w:p>
          <w:p w:rsidR="007C6B2D" w:rsidRPr="003D6C5A" w:rsidRDefault="007C6B2D" w:rsidP="00C6506D">
            <w:pPr>
              <w:tabs>
                <w:tab w:val="left" w:pos="164"/>
                <w:tab w:val="left" w:pos="317"/>
              </w:tabs>
              <w:spacing w:after="0" w:line="240" w:lineRule="auto"/>
              <w:rPr>
                <w:rFonts w:ascii="Times New Roman" w:hAnsi="Times New Roman"/>
                <w:sz w:val="28"/>
                <w:szCs w:val="28"/>
              </w:rPr>
            </w:pPr>
            <w:r w:rsidRPr="003D6C5A">
              <w:rPr>
                <w:rFonts w:ascii="Times New Roman" w:eastAsia="Times New Roman" w:hAnsi="Times New Roman"/>
                <w:sz w:val="28"/>
                <w:szCs w:val="28"/>
                <w:lang w:eastAsia="ru-RU"/>
              </w:rPr>
              <w:t xml:space="preserve">Появляется интерактивная </w:t>
            </w:r>
            <w:r w:rsidRPr="003D6C5A">
              <w:rPr>
                <w:rFonts w:ascii="Times New Roman" w:eastAsia="Times New Roman" w:hAnsi="Times New Roman"/>
                <w:sz w:val="28"/>
                <w:szCs w:val="28"/>
                <w:lang w:eastAsia="ru-RU"/>
              </w:rPr>
              <w:lastRenderedPageBreak/>
              <w:t>презентация с физической разминкой.</w:t>
            </w:r>
          </w:p>
        </w:tc>
        <w:tc>
          <w:tcPr>
            <w:tcW w:w="1269" w:type="pct"/>
          </w:tcPr>
          <w:p w:rsidR="007C6B2D" w:rsidRPr="003D6C5A" w:rsidRDefault="007C6B2D" w:rsidP="00C6506D">
            <w:pPr>
              <w:spacing w:after="0" w:line="240" w:lineRule="auto"/>
              <w:rPr>
                <w:rFonts w:ascii="Times New Roman" w:hAnsi="Times New Roman"/>
                <w:sz w:val="28"/>
                <w:szCs w:val="28"/>
              </w:rPr>
            </w:pPr>
            <w:r w:rsidRPr="003D6C5A">
              <w:rPr>
                <w:rFonts w:ascii="Times New Roman" w:eastAsia="Times New Roman" w:hAnsi="Times New Roman"/>
                <w:sz w:val="28"/>
                <w:szCs w:val="28"/>
                <w:lang w:eastAsia="ru-RU"/>
              </w:rPr>
              <w:lastRenderedPageBreak/>
              <w:t>Повторяют упражнения для глаз, демонстрируемые в презентации.</w:t>
            </w:r>
          </w:p>
        </w:tc>
      </w:tr>
      <w:tr w:rsidR="007C6B2D" w:rsidRPr="003D6C5A" w:rsidTr="003D6C5A">
        <w:trPr>
          <w:trHeight w:val="1261"/>
        </w:trPr>
        <w:tc>
          <w:tcPr>
            <w:tcW w:w="239" w:type="pct"/>
          </w:tcPr>
          <w:p w:rsidR="007C6B2D" w:rsidRPr="003D6C5A" w:rsidRDefault="007C6B2D" w:rsidP="00C6506D">
            <w:pPr>
              <w:spacing w:after="0" w:line="240" w:lineRule="auto"/>
              <w:rPr>
                <w:rFonts w:ascii="Times New Roman" w:hAnsi="Times New Roman"/>
                <w:sz w:val="28"/>
                <w:szCs w:val="28"/>
              </w:rPr>
            </w:pPr>
          </w:p>
        </w:tc>
        <w:tc>
          <w:tcPr>
            <w:tcW w:w="1068" w:type="pct"/>
          </w:tcPr>
          <w:p w:rsidR="007C6B2D" w:rsidRPr="003D6C5A" w:rsidRDefault="007C6B2D" w:rsidP="00C6506D">
            <w:pPr>
              <w:spacing w:after="0" w:line="240" w:lineRule="auto"/>
              <w:rPr>
                <w:rFonts w:ascii="Times New Roman" w:hAnsi="Times New Roman"/>
                <w:sz w:val="28"/>
                <w:szCs w:val="28"/>
              </w:rPr>
            </w:pPr>
          </w:p>
        </w:tc>
        <w:tc>
          <w:tcPr>
            <w:tcW w:w="1301" w:type="pct"/>
          </w:tcPr>
          <w:p w:rsidR="007C6B2D" w:rsidRPr="003D6C5A" w:rsidRDefault="007C6B2D" w:rsidP="00C6506D">
            <w:pPr>
              <w:pStyle w:val="a3"/>
              <w:tabs>
                <w:tab w:val="left" w:pos="272"/>
              </w:tabs>
              <w:spacing w:after="0" w:line="240" w:lineRule="auto"/>
              <w:ind w:left="0"/>
              <w:rPr>
                <w:rFonts w:ascii="Times New Roman" w:hAnsi="Times New Roman"/>
                <w:sz w:val="28"/>
                <w:szCs w:val="28"/>
              </w:rPr>
            </w:pPr>
          </w:p>
        </w:tc>
        <w:tc>
          <w:tcPr>
            <w:tcW w:w="1123" w:type="pct"/>
          </w:tcPr>
          <w:p w:rsidR="007C6B2D" w:rsidRPr="003D6C5A" w:rsidRDefault="007C6B2D" w:rsidP="00C6506D">
            <w:pPr>
              <w:tabs>
                <w:tab w:val="left" w:pos="164"/>
                <w:tab w:val="left" w:pos="317"/>
              </w:tabs>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Напоминает ребятам о теме урока (вспомним определение тангенса)</w:t>
            </w:r>
          </w:p>
          <w:p w:rsidR="007C6B2D" w:rsidRPr="003D6C5A" w:rsidRDefault="007C6B2D" w:rsidP="00C6506D">
            <w:pPr>
              <w:tabs>
                <w:tab w:val="left" w:pos="164"/>
                <w:tab w:val="left" w:pos="317"/>
              </w:tabs>
              <w:spacing w:after="0" w:line="240" w:lineRule="auto"/>
              <w:rPr>
                <w:rFonts w:ascii="Times New Roman" w:eastAsia="Times New Roman" w:hAnsi="Times New Roman"/>
                <w:sz w:val="28"/>
                <w:szCs w:val="28"/>
                <w:lang w:eastAsia="ru-RU"/>
              </w:rPr>
            </w:pPr>
          </w:p>
          <w:p w:rsidR="007C6B2D" w:rsidRPr="003D6C5A" w:rsidRDefault="007C6B2D" w:rsidP="00C6506D">
            <w:pPr>
              <w:tabs>
                <w:tab w:val="left" w:pos="164"/>
                <w:tab w:val="left" w:pos="317"/>
              </w:tabs>
              <w:spacing w:after="0" w:line="240" w:lineRule="auto"/>
              <w:rPr>
                <w:rFonts w:ascii="Times New Roman" w:eastAsia="Times New Roman" w:hAnsi="Times New Roman"/>
                <w:sz w:val="28"/>
                <w:szCs w:val="28"/>
                <w:lang w:eastAsia="ru-RU"/>
              </w:rPr>
            </w:pPr>
          </w:p>
          <w:p w:rsidR="007C6B2D" w:rsidRPr="003D6C5A" w:rsidRDefault="007C6B2D" w:rsidP="00C6506D">
            <w:pPr>
              <w:tabs>
                <w:tab w:val="left" w:pos="164"/>
                <w:tab w:val="left" w:pos="317"/>
              </w:tabs>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На экран выводится задача № 3</w:t>
            </w:r>
          </w:p>
          <w:p w:rsidR="007C6B2D" w:rsidRPr="003D6C5A" w:rsidRDefault="007C6B2D" w:rsidP="007C6B2D">
            <w:pPr>
              <w:tabs>
                <w:tab w:val="left" w:pos="164"/>
                <w:tab w:val="left" w:pos="317"/>
              </w:tabs>
              <w:spacing w:after="0" w:line="240" w:lineRule="auto"/>
              <w:jc w:val="both"/>
              <w:rPr>
                <w:rFonts w:ascii="Times New Roman" w:hAnsi="Times New Roman"/>
                <w:sz w:val="28"/>
                <w:szCs w:val="28"/>
              </w:rPr>
            </w:pPr>
            <w:r w:rsidRPr="003D6C5A">
              <w:rPr>
                <w:rFonts w:ascii="Times New Roman" w:hAnsi="Times New Roman"/>
                <w:sz w:val="28"/>
                <w:szCs w:val="28"/>
              </w:rPr>
              <w:t xml:space="preserve">Обратить внимание учащихся на округление при </w:t>
            </w:r>
            <w:r w:rsidR="003D6C5A" w:rsidRPr="003D6C5A">
              <w:rPr>
                <w:rFonts w:ascii="Times New Roman" w:hAnsi="Times New Roman"/>
                <w:sz w:val="28"/>
                <w:szCs w:val="28"/>
              </w:rPr>
              <w:t>расчётах</w:t>
            </w:r>
            <w:r w:rsidRPr="003D6C5A">
              <w:rPr>
                <w:rFonts w:ascii="Times New Roman" w:hAnsi="Times New Roman"/>
                <w:sz w:val="28"/>
                <w:szCs w:val="28"/>
              </w:rPr>
              <w:t xml:space="preserve"> (расстояние можно сделать меньше, а больше нельзя). </w:t>
            </w:r>
          </w:p>
          <w:p w:rsidR="007C6B2D" w:rsidRPr="003D6C5A" w:rsidRDefault="007C6B2D" w:rsidP="00C6506D">
            <w:pPr>
              <w:tabs>
                <w:tab w:val="left" w:pos="164"/>
                <w:tab w:val="left" w:pos="317"/>
              </w:tabs>
              <w:spacing w:after="0" w:line="240" w:lineRule="auto"/>
              <w:rPr>
                <w:rFonts w:ascii="Times New Roman" w:eastAsia="Times New Roman" w:hAnsi="Times New Roman"/>
                <w:sz w:val="28"/>
                <w:szCs w:val="28"/>
                <w:lang w:eastAsia="ru-RU"/>
              </w:rPr>
            </w:pPr>
          </w:p>
          <w:p w:rsidR="007C6B2D" w:rsidRPr="003D6C5A" w:rsidRDefault="007C6B2D" w:rsidP="00C6506D">
            <w:pPr>
              <w:tabs>
                <w:tab w:val="left" w:pos="164"/>
                <w:tab w:val="left" w:pos="317"/>
              </w:tabs>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На экран выводится слайд с разбиением участка.</w:t>
            </w:r>
          </w:p>
          <w:p w:rsidR="007C6B2D" w:rsidRPr="003D6C5A" w:rsidRDefault="007C6B2D" w:rsidP="00C6506D">
            <w:pPr>
              <w:tabs>
                <w:tab w:val="left" w:pos="164"/>
                <w:tab w:val="left" w:pos="317"/>
              </w:tabs>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Проговорить с детьми этапы решения задачи, формулы, которые будем использовать.</w:t>
            </w:r>
          </w:p>
          <w:p w:rsidR="007C6B2D" w:rsidRPr="003D6C5A" w:rsidRDefault="007C6B2D" w:rsidP="00C6506D">
            <w:pPr>
              <w:tabs>
                <w:tab w:val="left" w:pos="164"/>
                <w:tab w:val="left" w:pos="317"/>
              </w:tabs>
              <w:spacing w:after="0" w:line="240" w:lineRule="auto"/>
              <w:rPr>
                <w:rFonts w:ascii="Times New Roman" w:eastAsia="Times New Roman" w:hAnsi="Times New Roman"/>
                <w:sz w:val="28"/>
                <w:szCs w:val="28"/>
                <w:lang w:eastAsia="ru-RU"/>
              </w:rPr>
            </w:pPr>
          </w:p>
          <w:p w:rsidR="007C6B2D" w:rsidRPr="003D6C5A" w:rsidRDefault="007C6B2D" w:rsidP="00C6506D">
            <w:pPr>
              <w:tabs>
                <w:tab w:val="left" w:pos="164"/>
                <w:tab w:val="left" w:pos="317"/>
              </w:tabs>
              <w:spacing w:after="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Задача № 3 предлагается для выполнения дома</w:t>
            </w:r>
          </w:p>
        </w:tc>
        <w:tc>
          <w:tcPr>
            <w:tcW w:w="1269" w:type="pct"/>
          </w:tcPr>
          <w:p w:rsidR="007C6B2D" w:rsidRPr="003D6C5A" w:rsidRDefault="007C6B2D" w:rsidP="003D6C5A">
            <w:pPr>
              <w:spacing w:after="0" w:line="240" w:lineRule="auto"/>
              <w:jc w:val="both"/>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Ребята говорят о том, что нужно провести высоты, рассмотреть прямоугольные треугольники.</w:t>
            </w:r>
          </w:p>
        </w:tc>
      </w:tr>
      <w:tr w:rsidR="007C6B2D" w:rsidRPr="003D6C5A" w:rsidTr="003D6C5A">
        <w:trPr>
          <w:trHeight w:val="70"/>
        </w:trPr>
        <w:tc>
          <w:tcPr>
            <w:tcW w:w="239" w:type="pct"/>
            <w:vMerge w:val="restart"/>
          </w:tcPr>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3</w:t>
            </w:r>
          </w:p>
        </w:tc>
        <w:tc>
          <w:tcPr>
            <w:tcW w:w="1068" w:type="pct"/>
            <w:vMerge w:val="restart"/>
          </w:tcPr>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Творческий этап</w:t>
            </w:r>
          </w:p>
        </w:tc>
        <w:tc>
          <w:tcPr>
            <w:tcW w:w="1301" w:type="pct"/>
          </w:tcPr>
          <w:p w:rsidR="007C6B2D" w:rsidRPr="003D6C5A" w:rsidRDefault="007C6B2D" w:rsidP="00C6506D">
            <w:pPr>
              <w:pStyle w:val="a3"/>
              <w:tabs>
                <w:tab w:val="left" w:pos="306"/>
              </w:tabs>
              <w:spacing w:after="0" w:line="240" w:lineRule="auto"/>
              <w:ind w:left="0"/>
              <w:rPr>
                <w:rFonts w:ascii="Times New Roman" w:hAnsi="Times New Roman"/>
                <w:sz w:val="28"/>
                <w:szCs w:val="28"/>
              </w:rPr>
            </w:pPr>
            <w:r w:rsidRPr="003D6C5A">
              <w:rPr>
                <w:rFonts w:ascii="Times New Roman" w:hAnsi="Times New Roman"/>
                <w:sz w:val="28"/>
                <w:szCs w:val="28"/>
              </w:rPr>
              <w:t xml:space="preserve">1. </w:t>
            </w:r>
            <w:proofErr w:type="spellStart"/>
            <w:r w:rsidRPr="003D6C5A">
              <w:rPr>
                <w:rFonts w:ascii="Times New Roman" w:hAnsi="Times New Roman"/>
                <w:sz w:val="28"/>
                <w:szCs w:val="28"/>
              </w:rPr>
              <w:t>Итогово</w:t>
            </w:r>
            <w:proofErr w:type="spellEnd"/>
            <w:r w:rsidRPr="003D6C5A">
              <w:rPr>
                <w:rFonts w:ascii="Times New Roman" w:hAnsi="Times New Roman"/>
                <w:sz w:val="28"/>
                <w:szCs w:val="28"/>
              </w:rPr>
              <w:t xml:space="preserve">-оценочный. </w:t>
            </w:r>
          </w:p>
          <w:p w:rsidR="007C6B2D" w:rsidRPr="003D6C5A" w:rsidRDefault="007C6B2D" w:rsidP="00C6506D">
            <w:pPr>
              <w:pStyle w:val="a3"/>
              <w:tabs>
                <w:tab w:val="left" w:pos="306"/>
              </w:tabs>
              <w:spacing w:after="0" w:line="240" w:lineRule="auto"/>
              <w:ind w:left="0"/>
              <w:rPr>
                <w:rFonts w:ascii="Times New Roman" w:hAnsi="Times New Roman"/>
                <w:sz w:val="28"/>
                <w:szCs w:val="28"/>
              </w:rPr>
            </w:pPr>
          </w:p>
          <w:p w:rsidR="007C6B2D" w:rsidRPr="003D6C5A" w:rsidRDefault="007C6B2D" w:rsidP="00C6506D">
            <w:pPr>
              <w:pStyle w:val="a3"/>
              <w:tabs>
                <w:tab w:val="left" w:pos="306"/>
              </w:tabs>
              <w:spacing w:after="0" w:line="240" w:lineRule="auto"/>
              <w:ind w:left="0"/>
              <w:rPr>
                <w:rFonts w:ascii="Times New Roman" w:hAnsi="Times New Roman"/>
                <w:sz w:val="28"/>
                <w:szCs w:val="28"/>
              </w:rPr>
            </w:pPr>
            <w:r w:rsidRPr="003D6C5A">
              <w:rPr>
                <w:rFonts w:ascii="Times New Roman" w:hAnsi="Times New Roman"/>
                <w:sz w:val="28"/>
                <w:szCs w:val="28"/>
              </w:rPr>
              <w:t xml:space="preserve">Организация целостного осмысления и </w:t>
            </w:r>
            <w:r w:rsidRPr="003D6C5A">
              <w:rPr>
                <w:rFonts w:ascii="Times New Roman" w:hAnsi="Times New Roman"/>
                <w:sz w:val="28"/>
                <w:szCs w:val="28"/>
              </w:rPr>
              <w:lastRenderedPageBreak/>
              <w:t>обобщения полученной информации, проведение самооценки учениками работы на уроке.</w:t>
            </w:r>
          </w:p>
          <w:p w:rsidR="007C6B2D" w:rsidRPr="003D6C5A" w:rsidRDefault="007C6B2D" w:rsidP="00C6506D">
            <w:pPr>
              <w:pStyle w:val="a3"/>
              <w:tabs>
                <w:tab w:val="left" w:pos="306"/>
              </w:tabs>
              <w:spacing w:after="0" w:line="240" w:lineRule="auto"/>
              <w:ind w:left="0"/>
              <w:rPr>
                <w:rFonts w:ascii="Times New Roman" w:hAnsi="Times New Roman"/>
                <w:sz w:val="28"/>
                <w:szCs w:val="28"/>
              </w:rPr>
            </w:pPr>
          </w:p>
          <w:p w:rsidR="007C6B2D" w:rsidRPr="003D6C5A" w:rsidRDefault="007C6B2D" w:rsidP="00C6506D">
            <w:pPr>
              <w:pStyle w:val="a3"/>
              <w:tabs>
                <w:tab w:val="left" w:pos="306"/>
              </w:tabs>
              <w:spacing w:after="0" w:line="240" w:lineRule="auto"/>
              <w:ind w:left="0"/>
              <w:rPr>
                <w:rFonts w:ascii="Times New Roman" w:hAnsi="Times New Roman"/>
                <w:sz w:val="28"/>
                <w:szCs w:val="28"/>
              </w:rPr>
            </w:pPr>
          </w:p>
          <w:p w:rsidR="007C6B2D" w:rsidRPr="003D6C5A" w:rsidRDefault="007C6B2D" w:rsidP="00C6506D">
            <w:pPr>
              <w:pStyle w:val="a3"/>
              <w:tabs>
                <w:tab w:val="left" w:pos="306"/>
              </w:tabs>
              <w:spacing w:after="0" w:line="240" w:lineRule="auto"/>
              <w:ind w:left="0"/>
              <w:rPr>
                <w:rFonts w:ascii="Times New Roman" w:hAnsi="Times New Roman"/>
                <w:sz w:val="28"/>
                <w:szCs w:val="28"/>
              </w:rPr>
            </w:pPr>
          </w:p>
          <w:p w:rsidR="007C6B2D" w:rsidRPr="003D6C5A" w:rsidRDefault="007C6B2D" w:rsidP="00C6506D">
            <w:pPr>
              <w:pStyle w:val="a3"/>
              <w:tabs>
                <w:tab w:val="left" w:pos="306"/>
              </w:tabs>
              <w:spacing w:after="0" w:line="240" w:lineRule="auto"/>
              <w:ind w:left="0"/>
              <w:rPr>
                <w:rFonts w:ascii="Times New Roman" w:hAnsi="Times New Roman"/>
                <w:sz w:val="28"/>
                <w:szCs w:val="28"/>
              </w:rPr>
            </w:pPr>
          </w:p>
        </w:tc>
        <w:tc>
          <w:tcPr>
            <w:tcW w:w="1123" w:type="pct"/>
          </w:tcPr>
          <w:p w:rsidR="007C6B2D" w:rsidRPr="003D6C5A" w:rsidRDefault="007C6B2D" w:rsidP="00C6506D">
            <w:pPr>
              <w:tabs>
                <w:tab w:val="left" w:pos="317"/>
              </w:tabs>
              <w:spacing w:after="0" w:line="240" w:lineRule="auto"/>
              <w:jc w:val="both"/>
              <w:rPr>
                <w:rFonts w:ascii="Times New Roman" w:hAnsi="Times New Roman"/>
                <w:sz w:val="28"/>
                <w:szCs w:val="28"/>
              </w:rPr>
            </w:pPr>
            <w:r w:rsidRPr="003D6C5A">
              <w:rPr>
                <w:rFonts w:ascii="Times New Roman" w:hAnsi="Times New Roman"/>
                <w:sz w:val="28"/>
                <w:szCs w:val="28"/>
              </w:rPr>
              <w:lastRenderedPageBreak/>
              <w:t xml:space="preserve">Мотивирует обучающихся к самоанализу своей деятельности. </w:t>
            </w:r>
          </w:p>
          <w:p w:rsidR="007C6B2D" w:rsidRPr="003D6C5A" w:rsidRDefault="007C6B2D" w:rsidP="00C6506D">
            <w:pPr>
              <w:tabs>
                <w:tab w:val="left" w:pos="317"/>
              </w:tabs>
              <w:spacing w:after="0" w:line="240" w:lineRule="auto"/>
              <w:jc w:val="both"/>
              <w:rPr>
                <w:rFonts w:ascii="Times New Roman" w:hAnsi="Times New Roman"/>
                <w:sz w:val="28"/>
                <w:szCs w:val="28"/>
              </w:rPr>
            </w:pPr>
            <w:r w:rsidRPr="003D6C5A">
              <w:rPr>
                <w:rFonts w:ascii="Times New Roman" w:hAnsi="Times New Roman"/>
                <w:sz w:val="28"/>
                <w:szCs w:val="28"/>
              </w:rPr>
              <w:lastRenderedPageBreak/>
              <w:t>Организует обсуждение достижений, ставя заранее подготовленные вопросы.</w:t>
            </w:r>
          </w:p>
          <w:p w:rsidR="007C6B2D" w:rsidRPr="003D6C5A" w:rsidRDefault="007C6B2D" w:rsidP="00C6506D">
            <w:pPr>
              <w:tabs>
                <w:tab w:val="left" w:pos="317"/>
              </w:tabs>
              <w:spacing w:after="0" w:line="240" w:lineRule="auto"/>
              <w:jc w:val="both"/>
              <w:rPr>
                <w:rFonts w:ascii="Times New Roman" w:hAnsi="Times New Roman"/>
                <w:sz w:val="28"/>
                <w:szCs w:val="28"/>
              </w:rPr>
            </w:pPr>
            <w:r w:rsidRPr="003D6C5A">
              <w:rPr>
                <w:rFonts w:ascii="Times New Roman" w:hAnsi="Times New Roman"/>
                <w:sz w:val="28"/>
                <w:szCs w:val="28"/>
              </w:rPr>
              <w:t>Учитель просит представи</w:t>
            </w:r>
            <w:r w:rsidR="003D6C5A">
              <w:rPr>
                <w:rFonts w:ascii="Times New Roman" w:hAnsi="Times New Roman"/>
                <w:sz w:val="28"/>
                <w:szCs w:val="28"/>
              </w:rPr>
              <w:t xml:space="preserve">теля каждой группы (бригадира) </w:t>
            </w:r>
            <w:r w:rsidRPr="003D6C5A">
              <w:rPr>
                <w:rFonts w:ascii="Times New Roman" w:hAnsi="Times New Roman"/>
                <w:sz w:val="28"/>
                <w:szCs w:val="28"/>
              </w:rPr>
              <w:t>заполнить оценочный лист всей группы.</w:t>
            </w:r>
          </w:p>
          <w:p w:rsidR="007C6B2D" w:rsidRPr="003D6C5A" w:rsidRDefault="007C6B2D" w:rsidP="003D6C5A">
            <w:pPr>
              <w:spacing w:after="0" w:line="240" w:lineRule="auto"/>
              <w:rPr>
                <w:rFonts w:ascii="Times New Roman" w:hAnsi="Times New Roman"/>
                <w:sz w:val="28"/>
                <w:szCs w:val="28"/>
              </w:rPr>
            </w:pPr>
          </w:p>
        </w:tc>
        <w:tc>
          <w:tcPr>
            <w:tcW w:w="1269" w:type="pct"/>
          </w:tcPr>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rPr>
                <w:rFonts w:ascii="Times New Roman" w:eastAsia="Times New Roman" w:hAnsi="Times New Roman"/>
                <w:sz w:val="28"/>
                <w:szCs w:val="28"/>
                <w:lang w:eastAsia="ru-RU"/>
              </w:rPr>
            </w:pPr>
          </w:p>
          <w:p w:rsidR="007C6B2D" w:rsidRPr="003D6C5A" w:rsidRDefault="007C6B2D" w:rsidP="00C6506D">
            <w:pPr>
              <w:spacing w:after="0" w:line="240" w:lineRule="auto"/>
              <w:jc w:val="both"/>
              <w:rPr>
                <w:rFonts w:ascii="Times New Roman" w:hAnsi="Times New Roman"/>
                <w:sz w:val="28"/>
                <w:szCs w:val="28"/>
              </w:rPr>
            </w:pPr>
            <w:r w:rsidRPr="003D6C5A">
              <w:rPr>
                <w:rFonts w:ascii="Times New Roman" w:hAnsi="Times New Roman"/>
                <w:sz w:val="28"/>
                <w:szCs w:val="28"/>
              </w:rPr>
              <w:t xml:space="preserve">Каждый бригадир подводит итоги </w:t>
            </w:r>
            <w:r w:rsidRPr="003D6C5A">
              <w:rPr>
                <w:rFonts w:ascii="Times New Roman" w:hAnsi="Times New Roman"/>
                <w:sz w:val="28"/>
                <w:szCs w:val="28"/>
              </w:rPr>
              <w:lastRenderedPageBreak/>
              <w:t>работы своей группы.</w:t>
            </w:r>
          </w:p>
          <w:p w:rsidR="007C6B2D" w:rsidRPr="003D6C5A" w:rsidRDefault="007C6B2D" w:rsidP="00C6506D">
            <w:pPr>
              <w:spacing w:after="0" w:line="240" w:lineRule="auto"/>
              <w:jc w:val="both"/>
              <w:rPr>
                <w:rFonts w:ascii="Times New Roman" w:hAnsi="Times New Roman"/>
                <w:sz w:val="28"/>
                <w:szCs w:val="28"/>
              </w:rPr>
            </w:pPr>
            <w:r w:rsidRPr="003D6C5A">
              <w:rPr>
                <w:rFonts w:ascii="Times New Roman" w:hAnsi="Times New Roman"/>
                <w:sz w:val="28"/>
                <w:szCs w:val="28"/>
              </w:rPr>
              <w:t>Ребята участвуют в беседе по обсуждению достижений, отвечая на вопросы учителя, делают выводы.</w:t>
            </w:r>
          </w:p>
          <w:p w:rsidR="007C6B2D" w:rsidRPr="003D6C5A" w:rsidRDefault="007C6B2D" w:rsidP="00C6506D">
            <w:pPr>
              <w:spacing w:after="0" w:line="240" w:lineRule="auto"/>
              <w:jc w:val="both"/>
              <w:rPr>
                <w:rFonts w:ascii="Times New Roman" w:hAnsi="Times New Roman"/>
                <w:sz w:val="28"/>
                <w:szCs w:val="28"/>
              </w:rPr>
            </w:pPr>
            <w:r w:rsidRPr="003D6C5A">
              <w:rPr>
                <w:rFonts w:ascii="Times New Roman" w:hAnsi="Times New Roman"/>
                <w:sz w:val="28"/>
                <w:szCs w:val="28"/>
              </w:rPr>
              <w:t xml:space="preserve">Берут листы </w:t>
            </w:r>
          </w:p>
          <w:p w:rsidR="007C6B2D" w:rsidRPr="003D6C5A" w:rsidRDefault="007C6B2D" w:rsidP="00C6506D">
            <w:pPr>
              <w:spacing w:after="0" w:line="240" w:lineRule="auto"/>
              <w:jc w:val="both"/>
              <w:rPr>
                <w:rFonts w:ascii="Times New Roman" w:hAnsi="Times New Roman"/>
                <w:sz w:val="28"/>
                <w:szCs w:val="28"/>
              </w:rPr>
            </w:pPr>
            <w:r w:rsidRPr="003D6C5A">
              <w:rPr>
                <w:rFonts w:ascii="Times New Roman" w:hAnsi="Times New Roman"/>
                <w:sz w:val="28"/>
                <w:szCs w:val="28"/>
              </w:rPr>
              <w:t>с домашним заданием (приложение 3)</w:t>
            </w:r>
          </w:p>
        </w:tc>
      </w:tr>
      <w:tr w:rsidR="007C6B2D" w:rsidRPr="003D6C5A" w:rsidTr="003D6C5A">
        <w:trPr>
          <w:trHeight w:val="275"/>
        </w:trPr>
        <w:tc>
          <w:tcPr>
            <w:tcW w:w="239" w:type="pct"/>
            <w:vMerge/>
          </w:tcPr>
          <w:p w:rsidR="007C6B2D" w:rsidRPr="003D6C5A" w:rsidRDefault="007C6B2D" w:rsidP="00C6506D">
            <w:pPr>
              <w:spacing w:after="0" w:line="240" w:lineRule="auto"/>
              <w:rPr>
                <w:rFonts w:ascii="Times New Roman" w:hAnsi="Times New Roman"/>
                <w:sz w:val="28"/>
                <w:szCs w:val="28"/>
              </w:rPr>
            </w:pPr>
          </w:p>
        </w:tc>
        <w:tc>
          <w:tcPr>
            <w:tcW w:w="1068" w:type="pct"/>
            <w:vMerge/>
          </w:tcPr>
          <w:p w:rsidR="007C6B2D" w:rsidRPr="003D6C5A" w:rsidRDefault="007C6B2D" w:rsidP="00C6506D">
            <w:pPr>
              <w:spacing w:after="0" w:line="240" w:lineRule="auto"/>
              <w:rPr>
                <w:rFonts w:ascii="Times New Roman" w:hAnsi="Times New Roman"/>
                <w:sz w:val="28"/>
                <w:szCs w:val="28"/>
              </w:rPr>
            </w:pPr>
          </w:p>
        </w:tc>
        <w:tc>
          <w:tcPr>
            <w:tcW w:w="1301" w:type="pct"/>
          </w:tcPr>
          <w:p w:rsidR="007C6B2D" w:rsidRPr="003D6C5A" w:rsidRDefault="007C6B2D" w:rsidP="00C6506D">
            <w:pPr>
              <w:pStyle w:val="a3"/>
              <w:tabs>
                <w:tab w:val="left" w:pos="306"/>
              </w:tabs>
              <w:spacing w:after="0" w:line="240" w:lineRule="auto"/>
              <w:ind w:left="0"/>
              <w:rPr>
                <w:rFonts w:ascii="Times New Roman" w:hAnsi="Times New Roman"/>
                <w:sz w:val="28"/>
                <w:szCs w:val="28"/>
              </w:rPr>
            </w:pPr>
            <w:r w:rsidRPr="003D6C5A">
              <w:rPr>
                <w:rFonts w:ascii="Times New Roman" w:hAnsi="Times New Roman"/>
                <w:sz w:val="28"/>
                <w:szCs w:val="28"/>
              </w:rPr>
              <w:t>2. Рефлексия учебной деятельности.</w:t>
            </w:r>
          </w:p>
          <w:p w:rsidR="007C6B2D" w:rsidRPr="003D6C5A" w:rsidRDefault="007C6B2D" w:rsidP="00C6506D">
            <w:pPr>
              <w:pStyle w:val="a3"/>
              <w:tabs>
                <w:tab w:val="left" w:pos="306"/>
              </w:tabs>
              <w:spacing w:after="0" w:line="240" w:lineRule="auto"/>
              <w:ind w:left="0"/>
              <w:rPr>
                <w:rFonts w:ascii="Times New Roman" w:hAnsi="Times New Roman"/>
                <w:sz w:val="28"/>
                <w:szCs w:val="28"/>
              </w:rPr>
            </w:pPr>
          </w:p>
        </w:tc>
        <w:tc>
          <w:tcPr>
            <w:tcW w:w="1123" w:type="pct"/>
          </w:tcPr>
          <w:p w:rsidR="007C6B2D" w:rsidRPr="003D6C5A" w:rsidRDefault="007C6B2D" w:rsidP="00C6506D">
            <w:pPr>
              <w:tabs>
                <w:tab w:val="left" w:pos="317"/>
              </w:tabs>
              <w:spacing w:after="0" w:line="240" w:lineRule="auto"/>
              <w:rPr>
                <w:rFonts w:ascii="Times New Roman" w:hAnsi="Times New Roman"/>
                <w:sz w:val="28"/>
                <w:szCs w:val="28"/>
              </w:rPr>
            </w:pPr>
            <w:r w:rsidRPr="003D6C5A">
              <w:rPr>
                <w:rFonts w:ascii="Times New Roman" w:hAnsi="Times New Roman"/>
                <w:sz w:val="28"/>
                <w:szCs w:val="28"/>
              </w:rPr>
              <w:t xml:space="preserve">Организует рефлексию </w:t>
            </w:r>
          </w:p>
          <w:p w:rsidR="007C6B2D" w:rsidRPr="003D6C5A" w:rsidRDefault="007C6B2D" w:rsidP="00C6506D">
            <w:pPr>
              <w:tabs>
                <w:tab w:val="left" w:pos="317"/>
              </w:tabs>
              <w:spacing w:after="0" w:line="240" w:lineRule="auto"/>
              <w:rPr>
                <w:rFonts w:ascii="Times New Roman" w:hAnsi="Times New Roman"/>
                <w:sz w:val="28"/>
                <w:szCs w:val="28"/>
              </w:rPr>
            </w:pPr>
          </w:p>
        </w:tc>
        <w:tc>
          <w:tcPr>
            <w:tcW w:w="1269" w:type="pct"/>
          </w:tcPr>
          <w:p w:rsidR="007C6B2D" w:rsidRPr="003D6C5A" w:rsidRDefault="007C6B2D" w:rsidP="00C6506D">
            <w:pPr>
              <w:spacing w:after="0" w:line="240" w:lineRule="auto"/>
              <w:rPr>
                <w:rFonts w:ascii="Times New Roman" w:hAnsi="Times New Roman"/>
                <w:sz w:val="28"/>
                <w:szCs w:val="28"/>
              </w:rPr>
            </w:pPr>
            <w:r w:rsidRPr="003D6C5A">
              <w:rPr>
                <w:rFonts w:ascii="Times New Roman" w:hAnsi="Times New Roman"/>
                <w:sz w:val="28"/>
                <w:szCs w:val="28"/>
              </w:rPr>
              <w:t>Отвечают на вопросы учителя.</w:t>
            </w:r>
          </w:p>
          <w:p w:rsidR="007C6B2D" w:rsidRPr="003D6C5A" w:rsidRDefault="007C6B2D" w:rsidP="00C6506D">
            <w:pPr>
              <w:spacing w:after="0" w:line="240" w:lineRule="auto"/>
              <w:rPr>
                <w:rFonts w:ascii="Times New Roman" w:hAnsi="Times New Roman"/>
                <w:sz w:val="28"/>
                <w:szCs w:val="28"/>
              </w:rPr>
            </w:pPr>
          </w:p>
        </w:tc>
      </w:tr>
    </w:tbl>
    <w:p w:rsidR="007C6B2D" w:rsidRPr="003D6C5A" w:rsidRDefault="007C6B2D" w:rsidP="007C6B2D">
      <w:pPr>
        <w:spacing w:after="0" w:line="240" w:lineRule="auto"/>
        <w:jc w:val="right"/>
        <w:rPr>
          <w:rFonts w:ascii="Times New Roman" w:hAnsi="Times New Roman"/>
          <w:sz w:val="28"/>
          <w:szCs w:val="28"/>
        </w:rPr>
      </w:pPr>
    </w:p>
    <w:p w:rsidR="007C6B2D" w:rsidRPr="003D6C5A" w:rsidRDefault="007C6B2D" w:rsidP="007C6B2D">
      <w:pPr>
        <w:spacing w:after="0" w:line="240" w:lineRule="auto"/>
        <w:jc w:val="center"/>
        <w:rPr>
          <w:rFonts w:ascii="Times New Roman" w:hAnsi="Times New Roman"/>
          <w:sz w:val="28"/>
          <w:szCs w:val="28"/>
        </w:rPr>
        <w:sectPr w:rsidR="007C6B2D" w:rsidRPr="003D6C5A" w:rsidSect="0072003B">
          <w:pgSz w:w="11906" w:h="16838"/>
          <w:pgMar w:top="1134" w:right="850" w:bottom="1134" w:left="1701" w:header="708" w:footer="708" w:gutter="0"/>
          <w:cols w:space="708"/>
          <w:docGrid w:linePitch="360"/>
        </w:sectPr>
      </w:pPr>
    </w:p>
    <w:p w:rsidR="007C6B2D" w:rsidRPr="003D6C5A" w:rsidRDefault="007C6B2D" w:rsidP="007C6B2D">
      <w:pPr>
        <w:spacing w:after="0" w:line="240" w:lineRule="auto"/>
        <w:jc w:val="right"/>
        <w:rPr>
          <w:rFonts w:ascii="Times New Roman" w:hAnsi="Times New Roman"/>
          <w:sz w:val="28"/>
          <w:szCs w:val="28"/>
        </w:rPr>
      </w:pPr>
      <w:r w:rsidRPr="003D6C5A">
        <w:rPr>
          <w:rFonts w:ascii="Times New Roman" w:hAnsi="Times New Roman"/>
          <w:sz w:val="28"/>
          <w:szCs w:val="28"/>
        </w:rPr>
        <w:lastRenderedPageBreak/>
        <w:t>Приложение 1</w:t>
      </w:r>
    </w:p>
    <w:p w:rsidR="007C6B2D" w:rsidRPr="003D6C5A" w:rsidRDefault="007C6B2D" w:rsidP="007C6B2D">
      <w:pPr>
        <w:spacing w:after="0" w:line="240" w:lineRule="auto"/>
        <w:jc w:val="right"/>
        <w:rPr>
          <w:rFonts w:ascii="Times New Roman" w:hAnsi="Times New Roman"/>
          <w:sz w:val="28"/>
          <w:szCs w:val="28"/>
          <w:u w:val="single"/>
        </w:rPr>
      </w:pPr>
      <w:r w:rsidRPr="003D6C5A">
        <w:rPr>
          <w:rFonts w:ascii="Times New Roman" w:hAnsi="Times New Roman"/>
          <w:sz w:val="28"/>
          <w:szCs w:val="28"/>
          <w:u w:val="single"/>
        </w:rPr>
        <w:t>Задача 1</w:t>
      </w:r>
    </w:p>
    <w:p w:rsidR="007C6B2D" w:rsidRPr="003D6C5A" w:rsidRDefault="007C6B2D" w:rsidP="007C6B2D">
      <w:pPr>
        <w:pStyle w:val="a3"/>
        <w:ind w:left="-207"/>
        <w:jc w:val="both"/>
        <w:rPr>
          <w:rFonts w:ascii="Times New Roman" w:hAnsi="Times New Roman"/>
          <w:sz w:val="28"/>
          <w:szCs w:val="28"/>
        </w:rPr>
      </w:pPr>
      <w:r w:rsidRPr="003D6C5A">
        <w:rPr>
          <w:rFonts w:ascii="Times New Roman" w:hAnsi="Times New Roman"/>
          <w:sz w:val="28"/>
          <w:szCs w:val="28"/>
        </w:rPr>
        <w:t>- Сейчас я предлагаю вам стать проектировщиками одной из дизайнерских компаний. Поступил индивидуальный заказ на проект площадки, элементы которой имеют форму треугольников. Специалистам, создающим такие конструкции, необходимо провести расчёт площади одного элемента для того, чтобы заказать необходимое количество элементов для площадки площадью 20</w:t>
      </w:r>
      <m:oMath>
        <m:sSup>
          <m:sSupPr>
            <m:ctrlPr>
              <w:rPr>
                <w:rFonts w:ascii="Cambria Math" w:hAnsi="Cambria Math"/>
                <w:sz w:val="28"/>
                <w:szCs w:val="28"/>
              </w:rPr>
            </m:ctrlPr>
          </m:sSupPr>
          <m:e>
            <m:r>
              <m:rPr>
                <m:sty m:val="p"/>
              </m:rPr>
              <w:rPr>
                <w:rFonts w:ascii="Cambria Math" w:hAnsi="Cambria Math"/>
                <w:sz w:val="28"/>
                <w:szCs w:val="28"/>
              </w:rPr>
              <m:t>м</m:t>
            </m:r>
          </m:e>
          <m:sup>
            <m:r>
              <m:rPr>
                <m:sty m:val="p"/>
              </m:rPr>
              <w:rPr>
                <w:rFonts w:ascii="Cambria Math" w:hAnsi="Cambria Math"/>
                <w:sz w:val="28"/>
                <w:szCs w:val="28"/>
              </w:rPr>
              <m:t>2</m:t>
            </m:r>
          </m:sup>
        </m:sSup>
      </m:oMath>
      <w:r w:rsidRPr="003D6C5A">
        <w:rPr>
          <w:rFonts w:ascii="Times New Roman" w:hAnsi="Times New Roman"/>
          <w:sz w:val="28"/>
          <w:szCs w:val="28"/>
        </w:rPr>
        <w:t>. Причём известно, что угол между сторонами элемент должен быть 30°, стороны равны 16см и 20 см. Стоимость одного элемента - 2 руб. Произведите расчёт общего количества затрат если стоимость доставки более 1000 штук – бесплатно, менее 1000 штук - 50 р.</w:t>
      </w:r>
    </w:p>
    <w:p w:rsidR="007C6B2D" w:rsidRPr="003D6C5A" w:rsidRDefault="007C6B2D" w:rsidP="007C6B2D">
      <w:pPr>
        <w:pStyle w:val="a3"/>
        <w:spacing w:after="0"/>
        <w:ind w:left="-207"/>
        <w:jc w:val="both"/>
        <w:rPr>
          <w:rFonts w:ascii="Times New Roman" w:hAnsi="Times New Roman"/>
          <w:b/>
          <w:sz w:val="28"/>
          <w:szCs w:val="28"/>
        </w:rPr>
      </w:pPr>
      <w:r w:rsidRPr="003D6C5A">
        <w:rPr>
          <w:rFonts w:ascii="Times New Roman" w:hAnsi="Times New Roman"/>
          <w:b/>
          <w:sz w:val="28"/>
          <w:szCs w:val="28"/>
        </w:rPr>
        <w:t>Решение:</w:t>
      </w:r>
    </w:p>
    <w:p w:rsidR="007C6B2D" w:rsidRPr="003D6C5A" w:rsidRDefault="0074558F" w:rsidP="003D6C5A">
      <w:pPr>
        <w:ind w:left="-284"/>
        <w:jc w:val="center"/>
        <w:rPr>
          <w:rFonts w:ascii="Times New Roman" w:hAnsi="Times New Roman"/>
          <w:sz w:val="28"/>
          <w:szCs w:val="28"/>
        </w:rPr>
      </w:pPr>
      <m:oMath>
        <m:sSub>
          <m:sSubPr>
            <m:ctrlPr>
              <w:rPr>
                <w:rFonts w:ascii="Cambria Math" w:hAnsi="Cambria Math"/>
                <w:sz w:val="28"/>
                <w:szCs w:val="28"/>
              </w:rPr>
            </m:ctrlPr>
          </m:sSubPr>
          <m:e>
            <m:r>
              <m:rPr>
                <m:sty m:val="p"/>
              </m:rPr>
              <w:rPr>
                <w:rFonts w:ascii="Cambria Math" w:hAnsi="Cambria Math"/>
                <w:sz w:val="28"/>
                <w:szCs w:val="28"/>
              </w:rPr>
              <m:t>S</m:t>
            </m:r>
          </m:e>
          <m:sub>
            <m:r>
              <m:rPr>
                <m:sty m:val="p"/>
              </m:rPr>
              <w:rPr>
                <w:rFonts w:ascii="Cambria Math" w:hAnsi="Cambria Math"/>
                <w:sz w:val="28"/>
                <w:szCs w:val="28"/>
              </w:rPr>
              <m:t>элемента</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1</m:t>
            </m:r>
          </m:num>
          <m:den>
            <m:r>
              <m:rPr>
                <m:sty m:val="p"/>
              </m:rPr>
              <w:rPr>
                <w:rFonts w:ascii="Cambria Math" w:hAnsi="Cambria Math"/>
                <w:sz w:val="28"/>
                <w:szCs w:val="28"/>
              </w:rPr>
              <m:t>2</m:t>
            </m:r>
          </m:den>
        </m:f>
        <m:r>
          <m:rPr>
            <m:sty m:val="p"/>
          </m:rPr>
          <w:rPr>
            <w:rFonts w:ascii="Cambria Math" w:hAnsi="Cambria Math"/>
            <w:sz w:val="28"/>
            <w:szCs w:val="28"/>
          </w:rPr>
          <m:t>∙0,16∙0,2∙</m:t>
        </m:r>
        <m:func>
          <m:funcPr>
            <m:ctrlPr>
              <w:rPr>
                <w:rFonts w:ascii="Cambria Math" w:hAnsi="Cambria Math"/>
                <w:sz w:val="28"/>
                <w:szCs w:val="28"/>
              </w:rPr>
            </m:ctrlPr>
          </m:funcPr>
          <m:fName>
            <m:r>
              <m:rPr>
                <m:sty m:val="p"/>
              </m:rPr>
              <w:rPr>
                <w:rFonts w:ascii="Cambria Math" w:hAnsi="Cambria Math"/>
                <w:sz w:val="28"/>
                <w:szCs w:val="28"/>
              </w:rPr>
              <m:t>sin</m:t>
            </m:r>
          </m:fName>
          <m:e>
            <m:r>
              <m:rPr>
                <m:sty m:val="p"/>
              </m:rPr>
              <w:rPr>
                <w:rFonts w:ascii="Cambria Math" w:hAnsi="Cambria Math"/>
                <w:sz w:val="28"/>
                <w:szCs w:val="28"/>
              </w:rPr>
              <m:t xml:space="preserve">30°=0,008 </m:t>
            </m:r>
          </m:e>
        </m:func>
      </m:oMath>
      <w:r w:rsidR="007C6B2D" w:rsidRPr="003D6C5A">
        <w:rPr>
          <w:rFonts w:ascii="Times New Roman" w:hAnsi="Times New Roman"/>
          <w:sz w:val="28"/>
          <w:szCs w:val="28"/>
        </w:rPr>
        <w:t xml:space="preserve"> (м</w:t>
      </w:r>
      <w:r w:rsidR="007C6B2D" w:rsidRPr="003D6C5A">
        <w:rPr>
          <w:rFonts w:ascii="Times New Roman" w:hAnsi="Times New Roman"/>
          <w:sz w:val="28"/>
          <w:szCs w:val="28"/>
          <w:vertAlign w:val="superscript"/>
        </w:rPr>
        <w:t>2</w:t>
      </w:r>
      <w:r w:rsidR="007C6B2D" w:rsidRPr="003D6C5A">
        <w:rPr>
          <w:rFonts w:ascii="Times New Roman" w:hAnsi="Times New Roman"/>
          <w:sz w:val="28"/>
          <w:szCs w:val="28"/>
        </w:rPr>
        <w:t>)</w:t>
      </w:r>
    </w:p>
    <w:p w:rsidR="007C6B2D" w:rsidRPr="003D6C5A" w:rsidRDefault="007C6B2D" w:rsidP="003D6C5A">
      <w:pPr>
        <w:ind w:left="-284"/>
        <w:jc w:val="center"/>
        <w:rPr>
          <w:rFonts w:ascii="Times New Roman" w:eastAsiaTheme="minorEastAsia" w:hAnsi="Times New Roman"/>
          <w:sz w:val="28"/>
          <w:szCs w:val="28"/>
        </w:rPr>
      </w:pPr>
      <m:oMath>
        <m:r>
          <m:rPr>
            <m:sty m:val="p"/>
          </m:rPr>
          <w:rPr>
            <w:rFonts w:ascii="Cambria Math" w:hAnsi="Cambria Math"/>
            <w:sz w:val="28"/>
            <w:szCs w:val="28"/>
          </w:rPr>
          <m:t>20:0,008=2500</m:t>
        </m:r>
      </m:oMath>
      <w:r w:rsidRPr="003D6C5A">
        <w:rPr>
          <w:rFonts w:ascii="Times New Roman" w:eastAsiaTheme="minorEastAsia" w:hAnsi="Times New Roman"/>
          <w:sz w:val="28"/>
          <w:szCs w:val="28"/>
        </w:rPr>
        <w:t xml:space="preserve"> – потребуется элементов</w:t>
      </w:r>
    </w:p>
    <w:p w:rsidR="007C6B2D" w:rsidRPr="003D6C5A" w:rsidRDefault="007C6B2D" w:rsidP="003D6C5A">
      <w:pPr>
        <w:pStyle w:val="a3"/>
        <w:ind w:left="-207"/>
        <w:jc w:val="center"/>
        <w:rPr>
          <w:rFonts w:ascii="Times New Roman" w:hAnsi="Times New Roman"/>
          <w:sz w:val="28"/>
          <w:szCs w:val="28"/>
        </w:rPr>
      </w:pPr>
      <m:oMath>
        <m:r>
          <m:rPr>
            <m:sty m:val="p"/>
          </m:rPr>
          <w:rPr>
            <w:rFonts w:ascii="Cambria Math" w:hAnsi="Cambria Math"/>
            <w:sz w:val="28"/>
            <w:szCs w:val="28"/>
          </w:rPr>
          <m:t>2500∙2=5000</m:t>
        </m:r>
      </m:oMath>
      <w:r w:rsidRPr="003D6C5A">
        <w:rPr>
          <w:rFonts w:ascii="Times New Roman" w:eastAsiaTheme="minorEastAsia" w:hAnsi="Times New Roman"/>
          <w:sz w:val="28"/>
          <w:szCs w:val="28"/>
        </w:rPr>
        <w:t xml:space="preserve"> (руб)</w:t>
      </w:r>
    </w:p>
    <w:p w:rsidR="007C6B2D" w:rsidRPr="003D6C5A" w:rsidRDefault="003D6C5A" w:rsidP="007C6B2D">
      <w:pPr>
        <w:pStyle w:val="a3"/>
        <w:ind w:left="-207"/>
        <w:jc w:val="both"/>
        <w:rPr>
          <w:rFonts w:ascii="Times New Roman" w:eastAsiaTheme="minorEastAsia" w:hAnsi="Times New Roman"/>
          <w:sz w:val="28"/>
          <w:szCs w:val="28"/>
          <w:lang w:val="en-US"/>
        </w:rPr>
      </w:pPr>
      <w:r w:rsidRPr="003D6C5A">
        <w:rPr>
          <w:rFonts w:ascii="Times New Roman" w:hAnsi="Times New Roman"/>
          <w:sz w:val="28"/>
          <w:szCs w:val="28"/>
        </w:rPr>
        <w:t>Ответ:</w:t>
      </w:r>
      <w:r>
        <w:rPr>
          <w:rFonts w:ascii="Times New Roman" w:hAnsi="Times New Roman"/>
          <w:sz w:val="28"/>
          <w:szCs w:val="28"/>
          <w:lang w:val="en-US"/>
        </w:rPr>
        <w:t xml:space="preserve"> 5000</w:t>
      </w:r>
      <w:r w:rsidRPr="003D6C5A">
        <w:rPr>
          <w:rFonts w:ascii="Times New Roman" w:hAnsi="Times New Roman"/>
          <w:sz w:val="28"/>
          <w:szCs w:val="28"/>
        </w:rPr>
        <w:t xml:space="preserve"> </w:t>
      </w:r>
      <m:oMath>
        <m:r>
          <m:rPr>
            <m:sty m:val="p"/>
          </m:rPr>
          <w:rPr>
            <w:rFonts w:ascii="Cambria Math" w:hAnsi="Cambria Math"/>
            <w:sz w:val="28"/>
            <w:szCs w:val="28"/>
          </w:rPr>
          <m:t>руб.</m:t>
        </m:r>
      </m:oMath>
    </w:p>
    <w:p w:rsidR="007C6B2D" w:rsidRPr="003D6C5A" w:rsidRDefault="007C6B2D" w:rsidP="007C6B2D">
      <w:pPr>
        <w:pStyle w:val="a3"/>
        <w:ind w:left="-207"/>
        <w:jc w:val="right"/>
        <w:rPr>
          <w:rFonts w:ascii="Times New Roman" w:eastAsiaTheme="minorEastAsia" w:hAnsi="Times New Roman"/>
          <w:sz w:val="28"/>
          <w:szCs w:val="28"/>
          <w:u w:val="single"/>
        </w:rPr>
      </w:pPr>
      <w:r w:rsidRPr="003D6C5A">
        <w:rPr>
          <w:rFonts w:ascii="Times New Roman" w:eastAsiaTheme="minorEastAsia" w:hAnsi="Times New Roman"/>
          <w:sz w:val="28"/>
          <w:szCs w:val="28"/>
          <w:u w:val="single"/>
        </w:rPr>
        <w:t>Задача 2</w:t>
      </w:r>
    </w:p>
    <w:p w:rsidR="007C6B2D" w:rsidRPr="003D6C5A" w:rsidRDefault="007C6B2D" w:rsidP="007C6B2D">
      <w:pPr>
        <w:spacing w:after="0" w:line="240" w:lineRule="auto"/>
        <w:rPr>
          <w:rFonts w:ascii="Times New Roman" w:hAnsi="Times New Roman"/>
          <w:sz w:val="28"/>
          <w:szCs w:val="28"/>
        </w:rPr>
      </w:pPr>
      <w:r w:rsidRPr="003D6C5A">
        <w:rPr>
          <w:rFonts w:ascii="Times New Roman" w:hAnsi="Times New Roman"/>
          <w:sz w:val="28"/>
          <w:szCs w:val="28"/>
        </w:rPr>
        <w:t xml:space="preserve">На какое расстояние следует отодвинуть от стены дома нижний конец лестницы, длина которой 13м, чтобы </w:t>
      </w:r>
      <w:proofErr w:type="spellStart"/>
      <w:r w:rsidRPr="003D6C5A">
        <w:rPr>
          <w:rFonts w:ascii="Times New Roman" w:hAnsi="Times New Roman"/>
          <w:sz w:val="28"/>
          <w:szCs w:val="28"/>
        </w:rPr>
        <w:t>ее</w:t>
      </w:r>
      <w:proofErr w:type="spellEnd"/>
      <w:r w:rsidRPr="003D6C5A">
        <w:rPr>
          <w:rFonts w:ascii="Times New Roman" w:hAnsi="Times New Roman"/>
          <w:sz w:val="28"/>
          <w:szCs w:val="28"/>
        </w:rPr>
        <w:t xml:space="preserve"> верхний конец оказался на высоте 12м? Ответ дайте в метрах. </w:t>
      </w:r>
    </w:p>
    <w:p w:rsidR="007C6B2D" w:rsidRPr="003D6C5A" w:rsidRDefault="007C6B2D" w:rsidP="007C6B2D">
      <w:pPr>
        <w:spacing w:after="0" w:line="240" w:lineRule="auto"/>
        <w:rPr>
          <w:rFonts w:ascii="Times New Roman" w:hAnsi="Times New Roman"/>
          <w:sz w:val="28"/>
          <w:szCs w:val="28"/>
          <w:lang w:val="en-US"/>
        </w:rPr>
      </w:pPr>
      <w:r w:rsidRPr="003D6C5A">
        <w:rPr>
          <w:rFonts w:ascii="Times New Roman" w:hAnsi="Times New Roman"/>
          <w:noProof/>
          <w:sz w:val="28"/>
          <w:szCs w:val="28"/>
          <w:lang w:eastAsia="ru-RU"/>
        </w:rPr>
        <w:drawing>
          <wp:inline distT="0" distB="0" distL="0" distR="0" wp14:anchorId="358D1A5C" wp14:editId="0138FF89">
            <wp:extent cx="3448050" cy="34575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48050" cy="3457575"/>
                    </a:xfrm>
                    <a:prstGeom prst="rect">
                      <a:avLst/>
                    </a:prstGeom>
                    <a:noFill/>
                    <a:ln>
                      <a:noFill/>
                    </a:ln>
                  </pic:spPr>
                </pic:pic>
              </a:graphicData>
            </a:graphic>
          </wp:inline>
        </w:drawing>
      </w:r>
    </w:p>
    <w:p w:rsidR="007C6B2D" w:rsidRPr="003D6C5A" w:rsidRDefault="007C6B2D" w:rsidP="007C6B2D">
      <w:pPr>
        <w:spacing w:after="0" w:line="240" w:lineRule="auto"/>
        <w:jc w:val="right"/>
        <w:rPr>
          <w:rFonts w:ascii="Times New Roman" w:hAnsi="Times New Roman"/>
          <w:sz w:val="28"/>
          <w:szCs w:val="28"/>
        </w:rPr>
      </w:pPr>
    </w:p>
    <w:p w:rsidR="007C6B2D" w:rsidRPr="003D6C5A" w:rsidRDefault="007C6B2D" w:rsidP="007C6B2D">
      <w:pPr>
        <w:shd w:val="clear" w:color="auto" w:fill="FFFFFF"/>
        <w:spacing w:after="300" w:line="240" w:lineRule="auto"/>
        <w:rPr>
          <w:rFonts w:ascii="Times New Roman" w:eastAsia="Times New Roman" w:hAnsi="Times New Roman"/>
          <w:b/>
          <w:bCs/>
          <w:sz w:val="28"/>
          <w:szCs w:val="28"/>
          <w:lang w:eastAsia="ru-RU"/>
        </w:rPr>
      </w:pPr>
      <w:r w:rsidRPr="003D6C5A">
        <w:rPr>
          <w:rFonts w:ascii="Times New Roman" w:eastAsia="Times New Roman" w:hAnsi="Times New Roman"/>
          <w:b/>
          <w:bCs/>
          <w:sz w:val="28"/>
          <w:szCs w:val="28"/>
          <w:lang w:eastAsia="ru-RU"/>
        </w:rPr>
        <w:t>Решение:</w:t>
      </w:r>
    </w:p>
    <w:p w:rsidR="007C6B2D" w:rsidRPr="003D6C5A" w:rsidRDefault="0074558F" w:rsidP="007C6B2D">
      <w:pPr>
        <w:shd w:val="clear" w:color="auto" w:fill="FFFFFF"/>
        <w:spacing w:after="300" w:line="240" w:lineRule="auto"/>
        <w:rPr>
          <w:rFonts w:ascii="Times New Roman" w:eastAsia="Times New Roman" w:hAnsi="Times New Roman"/>
          <w:sz w:val="28"/>
          <w:szCs w:val="28"/>
          <w:lang w:eastAsia="ru-RU"/>
        </w:rPr>
      </w:pPr>
      <m:oMathPara>
        <m:oMath>
          <m:sSup>
            <m:sSupPr>
              <m:ctrlPr>
                <w:rPr>
                  <w:rFonts w:ascii="Cambria Math" w:eastAsia="Times New Roman" w:hAnsi="Cambria Math"/>
                  <w:sz w:val="28"/>
                  <w:szCs w:val="28"/>
                  <w:lang w:eastAsia="ru-RU"/>
                </w:rPr>
              </m:ctrlPr>
            </m:sSupPr>
            <m:e>
              <m:r>
                <m:rPr>
                  <m:sty m:val="p"/>
                </m:rPr>
                <w:rPr>
                  <w:rFonts w:ascii="Cambria Math" w:eastAsia="Times New Roman" w:hAnsi="Cambria Math"/>
                  <w:sz w:val="28"/>
                  <w:szCs w:val="28"/>
                  <w:lang w:eastAsia="ru-RU"/>
                </w:rPr>
                <m:t>AB</m:t>
              </m:r>
            </m:e>
            <m:sup>
              <m:r>
                <m:rPr>
                  <m:sty m:val="p"/>
                </m:rPr>
                <w:rPr>
                  <w:rFonts w:ascii="Cambria Math" w:eastAsia="Times New Roman" w:hAnsi="Cambria Math"/>
                  <w:sz w:val="28"/>
                  <w:szCs w:val="28"/>
                  <w:lang w:eastAsia="ru-RU"/>
                </w:rPr>
                <m:t>2</m:t>
              </m:r>
            </m:sup>
          </m:sSup>
          <m:r>
            <m:rPr>
              <m:sty m:val="p"/>
            </m:rPr>
            <w:rPr>
              <w:rFonts w:ascii="Cambria Math" w:eastAsia="Times New Roman" w:hAnsi="Cambria Math"/>
              <w:sz w:val="28"/>
              <w:szCs w:val="28"/>
              <w:lang w:eastAsia="ru-RU"/>
            </w:rPr>
            <m:t>=</m:t>
          </m:r>
          <m:sSup>
            <m:sSupPr>
              <m:ctrlPr>
                <w:rPr>
                  <w:rFonts w:ascii="Cambria Math" w:eastAsia="Times New Roman" w:hAnsi="Cambria Math"/>
                  <w:sz w:val="28"/>
                  <w:szCs w:val="28"/>
                  <w:lang w:eastAsia="ru-RU"/>
                </w:rPr>
              </m:ctrlPr>
            </m:sSupPr>
            <m:e>
              <m:r>
                <m:rPr>
                  <m:sty m:val="p"/>
                </m:rPr>
                <w:rPr>
                  <w:rFonts w:ascii="Cambria Math" w:eastAsia="Times New Roman" w:hAnsi="Cambria Math"/>
                  <w:sz w:val="28"/>
                  <w:szCs w:val="28"/>
                  <w:lang w:eastAsia="ru-RU"/>
                </w:rPr>
                <m:t>AC</m:t>
              </m:r>
            </m:e>
            <m:sup>
              <m:r>
                <m:rPr>
                  <m:sty m:val="p"/>
                </m:rPr>
                <w:rPr>
                  <w:rFonts w:ascii="Cambria Math" w:eastAsia="Times New Roman" w:hAnsi="Cambria Math"/>
                  <w:sz w:val="28"/>
                  <w:szCs w:val="28"/>
                  <w:lang w:eastAsia="ru-RU"/>
                </w:rPr>
                <m:t>2</m:t>
              </m:r>
            </m:sup>
          </m:sSup>
          <m:r>
            <m:rPr>
              <m:sty m:val="p"/>
            </m:rPr>
            <w:rPr>
              <w:rFonts w:ascii="Cambria Math" w:eastAsia="Times New Roman" w:hAnsi="Cambria Math"/>
              <w:sz w:val="28"/>
              <w:szCs w:val="28"/>
              <w:lang w:eastAsia="ru-RU"/>
            </w:rPr>
            <m:t>+</m:t>
          </m:r>
          <m:sSup>
            <m:sSupPr>
              <m:ctrlPr>
                <w:rPr>
                  <w:rFonts w:ascii="Cambria Math" w:eastAsia="Times New Roman" w:hAnsi="Cambria Math"/>
                  <w:sz w:val="28"/>
                  <w:szCs w:val="28"/>
                  <w:lang w:eastAsia="ru-RU"/>
                </w:rPr>
              </m:ctrlPr>
            </m:sSupPr>
            <m:e>
              <m:r>
                <m:rPr>
                  <m:sty m:val="p"/>
                </m:rPr>
                <w:rPr>
                  <w:rFonts w:ascii="Cambria Math" w:eastAsia="Times New Roman" w:hAnsi="Cambria Math"/>
                  <w:sz w:val="28"/>
                  <w:szCs w:val="28"/>
                  <w:lang w:eastAsia="ru-RU"/>
                </w:rPr>
                <m:t>CB</m:t>
              </m:r>
            </m:e>
            <m:sup>
              <m:r>
                <m:rPr>
                  <m:sty m:val="p"/>
                </m:rPr>
                <w:rPr>
                  <w:rFonts w:ascii="Cambria Math" w:eastAsia="Times New Roman" w:hAnsi="Cambria Math"/>
                  <w:sz w:val="28"/>
                  <w:szCs w:val="28"/>
                  <w:lang w:eastAsia="ru-RU"/>
                </w:rPr>
                <m:t>2</m:t>
              </m:r>
            </m:sup>
          </m:sSup>
          <m:r>
            <m:rPr>
              <m:sty m:val="p"/>
            </m:rPr>
            <w:rPr>
              <w:rFonts w:ascii="Cambria Math" w:eastAsia="Times New Roman" w:hAnsi="Cambria Math"/>
              <w:sz w:val="28"/>
              <w:szCs w:val="28"/>
              <w:lang w:eastAsia="ru-RU"/>
            </w:rPr>
            <m:t xml:space="preserve"> по теореме Пифагора</m:t>
          </m:r>
        </m:oMath>
      </m:oMathPara>
    </w:p>
    <w:p w:rsidR="007C6B2D" w:rsidRPr="003D6C5A" w:rsidRDefault="0074558F" w:rsidP="007C6B2D">
      <w:pPr>
        <w:shd w:val="clear" w:color="auto" w:fill="FFFFFF"/>
        <w:spacing w:after="300" w:line="240" w:lineRule="auto"/>
        <w:rPr>
          <w:rFonts w:ascii="Times New Roman" w:eastAsia="Times New Roman" w:hAnsi="Times New Roman"/>
          <w:sz w:val="28"/>
          <w:szCs w:val="28"/>
          <w:lang w:eastAsia="ru-RU"/>
        </w:rPr>
      </w:pPr>
      <m:oMathPara>
        <m:oMath>
          <m:sSup>
            <m:sSupPr>
              <m:ctrlPr>
                <w:rPr>
                  <w:rFonts w:ascii="Cambria Math" w:eastAsia="Times New Roman" w:hAnsi="Cambria Math"/>
                  <w:sz w:val="28"/>
                  <w:szCs w:val="28"/>
                  <w:lang w:eastAsia="ru-RU"/>
                </w:rPr>
              </m:ctrlPr>
            </m:sSupPr>
            <m:e>
              <m:r>
                <m:rPr>
                  <m:sty m:val="p"/>
                </m:rPr>
                <w:rPr>
                  <w:rFonts w:ascii="Cambria Math" w:eastAsia="Times New Roman" w:hAnsi="Cambria Math"/>
                  <w:sz w:val="28"/>
                  <w:szCs w:val="28"/>
                  <w:lang w:eastAsia="ru-RU"/>
                </w:rPr>
                <m:t>СB</m:t>
              </m:r>
            </m:e>
            <m:sup>
              <m:r>
                <m:rPr>
                  <m:sty m:val="p"/>
                </m:rPr>
                <w:rPr>
                  <w:rFonts w:ascii="Cambria Math" w:eastAsia="Times New Roman" w:hAnsi="Cambria Math"/>
                  <w:sz w:val="28"/>
                  <w:szCs w:val="28"/>
                  <w:lang w:eastAsia="ru-RU"/>
                </w:rPr>
                <m:t>2</m:t>
              </m:r>
            </m:sup>
          </m:sSup>
          <m:r>
            <m:rPr>
              <m:sty m:val="p"/>
            </m:rPr>
            <w:rPr>
              <w:rFonts w:ascii="Cambria Math" w:eastAsia="Times New Roman" w:hAnsi="Cambria Math"/>
              <w:sz w:val="28"/>
              <w:szCs w:val="28"/>
              <w:lang w:eastAsia="ru-RU"/>
            </w:rPr>
            <m:t>=</m:t>
          </m:r>
          <m:sSup>
            <m:sSupPr>
              <m:ctrlPr>
                <w:rPr>
                  <w:rFonts w:ascii="Cambria Math" w:eastAsia="Times New Roman" w:hAnsi="Cambria Math"/>
                  <w:sz w:val="28"/>
                  <w:szCs w:val="28"/>
                  <w:lang w:eastAsia="ru-RU"/>
                </w:rPr>
              </m:ctrlPr>
            </m:sSupPr>
            <m:e>
              <m:r>
                <m:rPr>
                  <m:sty m:val="p"/>
                </m:rPr>
                <w:rPr>
                  <w:rFonts w:ascii="Cambria Math" w:eastAsia="Times New Roman" w:hAnsi="Cambria Math"/>
                  <w:sz w:val="28"/>
                  <w:szCs w:val="28"/>
                  <w:lang w:eastAsia="ru-RU"/>
                </w:rPr>
                <m:t>AB</m:t>
              </m:r>
            </m:e>
            <m:sup>
              <m:r>
                <m:rPr>
                  <m:sty m:val="p"/>
                </m:rPr>
                <w:rPr>
                  <w:rFonts w:ascii="Cambria Math" w:eastAsia="Times New Roman" w:hAnsi="Cambria Math"/>
                  <w:sz w:val="28"/>
                  <w:szCs w:val="28"/>
                  <w:lang w:eastAsia="ru-RU"/>
                </w:rPr>
                <m:t>2</m:t>
              </m:r>
            </m:sup>
          </m:sSup>
          <m:r>
            <m:rPr>
              <m:sty m:val="p"/>
            </m:rPr>
            <w:rPr>
              <w:rFonts w:ascii="Cambria Math" w:eastAsia="Times New Roman" w:hAnsi="Cambria Math"/>
              <w:sz w:val="28"/>
              <w:szCs w:val="28"/>
              <w:lang w:eastAsia="ru-RU"/>
            </w:rPr>
            <m:t>-</m:t>
          </m:r>
          <m:sSup>
            <m:sSupPr>
              <m:ctrlPr>
                <w:rPr>
                  <w:rFonts w:ascii="Cambria Math" w:eastAsia="Times New Roman" w:hAnsi="Cambria Math"/>
                  <w:sz w:val="28"/>
                  <w:szCs w:val="28"/>
                  <w:lang w:eastAsia="ru-RU"/>
                </w:rPr>
              </m:ctrlPr>
            </m:sSupPr>
            <m:e>
              <m:r>
                <m:rPr>
                  <m:sty m:val="p"/>
                </m:rPr>
                <w:rPr>
                  <w:rFonts w:ascii="Cambria Math" w:eastAsia="Times New Roman" w:hAnsi="Cambria Math"/>
                  <w:sz w:val="28"/>
                  <w:szCs w:val="28"/>
                  <w:lang w:eastAsia="ru-RU"/>
                </w:rPr>
                <m:t>AC</m:t>
              </m:r>
            </m:e>
            <m:sup>
              <m:r>
                <m:rPr>
                  <m:sty m:val="p"/>
                </m:rPr>
                <w:rPr>
                  <w:rFonts w:ascii="Cambria Math" w:eastAsia="Times New Roman" w:hAnsi="Cambria Math"/>
                  <w:sz w:val="28"/>
                  <w:szCs w:val="28"/>
                  <w:lang w:eastAsia="ru-RU"/>
                </w:rPr>
                <m:t>2</m:t>
              </m:r>
            </m:sup>
          </m:sSup>
        </m:oMath>
      </m:oMathPara>
    </w:p>
    <w:p w:rsidR="007C6B2D" w:rsidRPr="003D6C5A" w:rsidRDefault="0074558F" w:rsidP="007C6B2D">
      <w:pPr>
        <w:shd w:val="clear" w:color="auto" w:fill="FFFFFF"/>
        <w:spacing w:after="300" w:line="240" w:lineRule="auto"/>
        <w:rPr>
          <w:rFonts w:ascii="Times New Roman" w:eastAsia="Times New Roman" w:hAnsi="Times New Roman"/>
          <w:sz w:val="28"/>
          <w:szCs w:val="28"/>
          <w:lang w:eastAsia="ru-RU"/>
        </w:rPr>
      </w:pPr>
      <m:oMathPara>
        <m:oMath>
          <m:sSup>
            <m:sSupPr>
              <m:ctrlPr>
                <w:rPr>
                  <w:rFonts w:ascii="Cambria Math" w:eastAsia="Times New Roman" w:hAnsi="Cambria Math"/>
                  <w:sz w:val="28"/>
                  <w:szCs w:val="28"/>
                  <w:lang w:eastAsia="ru-RU"/>
                </w:rPr>
              </m:ctrlPr>
            </m:sSupPr>
            <m:e>
              <m:r>
                <m:rPr>
                  <m:sty m:val="p"/>
                </m:rPr>
                <w:rPr>
                  <w:rFonts w:ascii="Cambria Math" w:eastAsia="Times New Roman" w:hAnsi="Cambria Math"/>
                  <w:sz w:val="28"/>
                  <w:szCs w:val="28"/>
                  <w:lang w:eastAsia="ru-RU"/>
                </w:rPr>
                <m:t>СB</m:t>
              </m:r>
            </m:e>
            <m:sup>
              <m:r>
                <m:rPr>
                  <m:sty m:val="p"/>
                </m:rPr>
                <w:rPr>
                  <w:rFonts w:ascii="Cambria Math" w:eastAsia="Times New Roman" w:hAnsi="Cambria Math"/>
                  <w:sz w:val="28"/>
                  <w:szCs w:val="28"/>
                  <w:lang w:eastAsia="ru-RU"/>
                </w:rPr>
                <m:t>2</m:t>
              </m:r>
            </m:sup>
          </m:sSup>
          <m:r>
            <m:rPr>
              <m:sty m:val="p"/>
            </m:rPr>
            <w:rPr>
              <w:rFonts w:ascii="Cambria Math" w:eastAsia="Times New Roman" w:hAnsi="Cambria Math"/>
              <w:sz w:val="28"/>
              <w:szCs w:val="28"/>
              <w:lang w:eastAsia="ru-RU"/>
            </w:rPr>
            <m:t>=</m:t>
          </m:r>
          <m:sSup>
            <m:sSupPr>
              <m:ctrlPr>
                <w:rPr>
                  <w:rFonts w:ascii="Cambria Math" w:eastAsia="Times New Roman" w:hAnsi="Cambria Math"/>
                  <w:sz w:val="28"/>
                  <w:szCs w:val="28"/>
                  <w:lang w:eastAsia="ru-RU"/>
                </w:rPr>
              </m:ctrlPr>
            </m:sSupPr>
            <m:e>
              <m:r>
                <m:rPr>
                  <m:sty m:val="p"/>
                </m:rPr>
                <w:rPr>
                  <w:rFonts w:ascii="Cambria Math" w:eastAsia="Times New Roman" w:hAnsi="Cambria Math"/>
                  <w:sz w:val="28"/>
                  <w:szCs w:val="28"/>
                  <w:lang w:eastAsia="ru-RU"/>
                </w:rPr>
                <m:t>13</m:t>
              </m:r>
            </m:e>
            <m:sup>
              <m:r>
                <m:rPr>
                  <m:sty m:val="p"/>
                </m:rPr>
                <w:rPr>
                  <w:rFonts w:ascii="Cambria Math" w:eastAsia="Times New Roman" w:hAnsi="Cambria Math"/>
                  <w:sz w:val="28"/>
                  <w:szCs w:val="28"/>
                  <w:lang w:eastAsia="ru-RU"/>
                </w:rPr>
                <m:t>2</m:t>
              </m:r>
            </m:sup>
          </m:sSup>
          <m:r>
            <m:rPr>
              <m:sty m:val="p"/>
            </m:rPr>
            <w:rPr>
              <w:rFonts w:ascii="Cambria Math" w:eastAsia="Times New Roman" w:hAnsi="Cambria Math"/>
              <w:sz w:val="28"/>
              <w:szCs w:val="28"/>
              <w:lang w:eastAsia="ru-RU"/>
            </w:rPr>
            <m:t>-</m:t>
          </m:r>
          <m:sSup>
            <m:sSupPr>
              <m:ctrlPr>
                <w:rPr>
                  <w:rFonts w:ascii="Cambria Math" w:eastAsia="Times New Roman" w:hAnsi="Cambria Math"/>
                  <w:sz w:val="28"/>
                  <w:szCs w:val="28"/>
                  <w:lang w:eastAsia="ru-RU"/>
                </w:rPr>
              </m:ctrlPr>
            </m:sSupPr>
            <m:e>
              <m:r>
                <m:rPr>
                  <m:sty m:val="p"/>
                </m:rPr>
                <w:rPr>
                  <w:rFonts w:ascii="Cambria Math" w:eastAsia="Times New Roman" w:hAnsi="Cambria Math"/>
                  <w:sz w:val="28"/>
                  <w:szCs w:val="28"/>
                  <w:lang w:eastAsia="ru-RU"/>
                </w:rPr>
                <m:t>12</m:t>
              </m:r>
            </m:e>
            <m:sup>
              <m:r>
                <m:rPr>
                  <m:sty m:val="p"/>
                </m:rPr>
                <w:rPr>
                  <w:rFonts w:ascii="Cambria Math" w:eastAsia="Times New Roman" w:hAnsi="Cambria Math"/>
                  <w:sz w:val="28"/>
                  <w:szCs w:val="28"/>
                  <w:lang w:eastAsia="ru-RU"/>
                </w:rPr>
                <m:t>2</m:t>
              </m:r>
            </m:sup>
          </m:sSup>
        </m:oMath>
      </m:oMathPara>
    </w:p>
    <w:p w:rsidR="007C6B2D" w:rsidRPr="003D6C5A" w:rsidRDefault="007C6B2D" w:rsidP="007C6B2D">
      <w:pPr>
        <w:shd w:val="clear" w:color="auto" w:fill="FFFFFF"/>
        <w:spacing w:after="300" w:line="240" w:lineRule="auto"/>
        <w:rPr>
          <w:rFonts w:ascii="Times New Roman" w:eastAsia="Times New Roman" w:hAnsi="Times New Roman"/>
          <w:sz w:val="28"/>
          <w:szCs w:val="28"/>
          <w:lang w:eastAsia="ru-RU"/>
        </w:rPr>
      </w:pPr>
      <m:oMathPara>
        <m:oMath>
          <m:r>
            <m:rPr>
              <m:sty m:val="p"/>
            </m:rPr>
            <w:rPr>
              <w:rFonts w:ascii="Cambria Math" w:eastAsia="Times New Roman" w:hAnsi="Cambria Math"/>
              <w:sz w:val="28"/>
              <w:szCs w:val="28"/>
              <w:lang w:eastAsia="ru-RU"/>
            </w:rPr>
            <m:t>CB=5м.</m:t>
          </m:r>
        </m:oMath>
      </m:oMathPara>
    </w:p>
    <w:p w:rsidR="003D6C5A" w:rsidRPr="003D6C5A" w:rsidRDefault="003D6C5A" w:rsidP="007C6B2D">
      <w:pPr>
        <w:shd w:val="clear" w:color="auto" w:fill="FFFFFF"/>
        <w:spacing w:after="30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Ответ: 5м.</w:t>
      </w:r>
    </w:p>
    <w:p w:rsidR="007C6B2D" w:rsidRPr="003D6C5A" w:rsidRDefault="007C6B2D" w:rsidP="007C6B2D">
      <w:pPr>
        <w:shd w:val="clear" w:color="auto" w:fill="FFFFFF"/>
        <w:spacing w:after="300" w:line="240" w:lineRule="auto"/>
        <w:jc w:val="right"/>
        <w:rPr>
          <w:rFonts w:ascii="Times New Roman" w:eastAsia="Times New Roman" w:hAnsi="Times New Roman"/>
          <w:sz w:val="28"/>
          <w:szCs w:val="28"/>
          <w:u w:val="single"/>
          <w:lang w:eastAsia="ru-RU"/>
        </w:rPr>
      </w:pPr>
      <w:r w:rsidRPr="003D6C5A">
        <w:rPr>
          <w:rFonts w:ascii="Times New Roman" w:eastAsia="Times New Roman" w:hAnsi="Times New Roman"/>
          <w:sz w:val="28"/>
          <w:szCs w:val="28"/>
          <w:u w:val="single"/>
          <w:lang w:eastAsia="ru-RU"/>
        </w:rPr>
        <w:t>Задача 3</w:t>
      </w:r>
    </w:p>
    <w:p w:rsidR="007C6B2D" w:rsidRPr="003D6C5A" w:rsidRDefault="007C6B2D" w:rsidP="007C6B2D">
      <w:pPr>
        <w:shd w:val="clear" w:color="auto" w:fill="FFFFFF"/>
        <w:spacing w:after="30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Дорожное строительство</w:t>
      </w:r>
    </w:p>
    <w:p w:rsidR="007C6B2D" w:rsidRDefault="007C6B2D" w:rsidP="007C6B2D">
      <w:pPr>
        <w:shd w:val="clear" w:color="auto" w:fill="FFFFFF"/>
        <w:spacing w:after="30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 xml:space="preserve">Насыпь шоссейной дороги имеет в верхней части ширину 60м. Какова ширина насыпи в нижней </w:t>
      </w:r>
      <w:proofErr w:type="spellStart"/>
      <w:r w:rsidRPr="003D6C5A">
        <w:rPr>
          <w:rFonts w:ascii="Times New Roman" w:eastAsia="Times New Roman" w:hAnsi="Times New Roman"/>
          <w:sz w:val="28"/>
          <w:szCs w:val="28"/>
          <w:lang w:eastAsia="ru-RU"/>
        </w:rPr>
        <w:t>ее</w:t>
      </w:r>
      <w:proofErr w:type="spellEnd"/>
      <w:r w:rsidRPr="003D6C5A">
        <w:rPr>
          <w:rFonts w:ascii="Times New Roman" w:eastAsia="Times New Roman" w:hAnsi="Times New Roman"/>
          <w:sz w:val="28"/>
          <w:szCs w:val="28"/>
          <w:lang w:eastAsia="ru-RU"/>
        </w:rPr>
        <w:t xml:space="preserve"> части, если угол наклона откосов равен 60</w:t>
      </w:r>
      <w:r w:rsidRPr="003D6C5A">
        <w:rPr>
          <w:rFonts w:ascii="Times New Roman" w:eastAsia="Times New Roman" w:hAnsi="Times New Roman"/>
          <w:sz w:val="28"/>
          <w:szCs w:val="28"/>
          <w:vertAlign w:val="superscript"/>
          <w:lang w:eastAsia="ru-RU"/>
        </w:rPr>
        <w:t>0</w:t>
      </w:r>
      <w:r w:rsidRPr="003D6C5A">
        <w:rPr>
          <w:rFonts w:ascii="Times New Roman" w:eastAsia="Times New Roman" w:hAnsi="Times New Roman"/>
          <w:sz w:val="28"/>
          <w:szCs w:val="28"/>
          <w:lang w:eastAsia="ru-RU"/>
        </w:rPr>
        <w:t>, а высота насыпи равна 12м.</w:t>
      </w:r>
    </w:p>
    <w:p w:rsidR="003D6C5A" w:rsidRDefault="003D6C5A" w:rsidP="003D6C5A">
      <w:pPr>
        <w:shd w:val="clear" w:color="auto" w:fill="FFFFFF"/>
        <w:spacing w:after="300" w:line="240" w:lineRule="auto"/>
        <w:rPr>
          <w:rFonts w:ascii="Times New Roman" w:eastAsia="Times New Roman" w:hAnsi="Times New Roman"/>
          <w:b/>
          <w:bCs/>
          <w:sz w:val="28"/>
          <w:szCs w:val="28"/>
          <w:lang w:eastAsia="ru-RU"/>
        </w:rPr>
      </w:pPr>
    </w:p>
    <w:p w:rsidR="003D6C5A" w:rsidRDefault="003D6C5A" w:rsidP="003D6C5A">
      <w:pPr>
        <w:shd w:val="clear" w:color="auto" w:fill="FFFFFF"/>
        <w:spacing w:after="300" w:line="240" w:lineRule="auto"/>
        <w:rPr>
          <w:rFonts w:ascii="Times New Roman" w:eastAsia="Times New Roman" w:hAnsi="Times New Roman"/>
          <w:b/>
          <w:bCs/>
          <w:sz w:val="28"/>
          <w:szCs w:val="28"/>
          <w:lang w:eastAsia="ru-RU"/>
        </w:rPr>
      </w:pPr>
    </w:p>
    <w:p w:rsidR="003D6C5A" w:rsidRDefault="003D6C5A" w:rsidP="003D6C5A">
      <w:pPr>
        <w:shd w:val="clear" w:color="auto" w:fill="FFFFFF"/>
        <w:spacing w:after="300" w:line="240" w:lineRule="auto"/>
        <w:rPr>
          <w:rFonts w:ascii="Times New Roman" w:eastAsia="Times New Roman" w:hAnsi="Times New Roman"/>
          <w:b/>
          <w:bCs/>
          <w:sz w:val="28"/>
          <w:szCs w:val="28"/>
          <w:lang w:eastAsia="ru-RU"/>
        </w:rPr>
      </w:pPr>
    </w:p>
    <w:p w:rsidR="003D6C5A" w:rsidRDefault="003D6C5A" w:rsidP="003D6C5A">
      <w:pPr>
        <w:shd w:val="clear" w:color="auto" w:fill="FFFFFF"/>
        <w:spacing w:after="300" w:line="240" w:lineRule="auto"/>
        <w:rPr>
          <w:rFonts w:ascii="Times New Roman" w:eastAsia="Times New Roman" w:hAnsi="Times New Roman"/>
          <w:b/>
          <w:bCs/>
          <w:sz w:val="28"/>
          <w:szCs w:val="28"/>
          <w:lang w:eastAsia="ru-RU"/>
        </w:rPr>
      </w:pPr>
    </w:p>
    <w:p w:rsidR="003D6C5A" w:rsidRDefault="003D6C5A" w:rsidP="003D6C5A">
      <w:pPr>
        <w:shd w:val="clear" w:color="auto" w:fill="FFFFFF"/>
        <w:spacing w:after="300" w:line="240" w:lineRule="auto"/>
        <w:rPr>
          <w:rFonts w:ascii="Times New Roman" w:eastAsia="Times New Roman" w:hAnsi="Times New Roman"/>
          <w:b/>
          <w:bCs/>
          <w:sz w:val="28"/>
          <w:szCs w:val="28"/>
          <w:lang w:eastAsia="ru-RU"/>
        </w:rPr>
      </w:pPr>
    </w:p>
    <w:p w:rsidR="003D6C5A" w:rsidRPr="003D6C5A" w:rsidRDefault="003D6C5A" w:rsidP="003D6C5A">
      <w:pPr>
        <w:shd w:val="clear" w:color="auto" w:fill="FFFFFF"/>
        <w:spacing w:after="300" w:line="240" w:lineRule="auto"/>
        <w:rPr>
          <w:rFonts w:ascii="Times New Roman" w:eastAsia="Times New Roman" w:hAnsi="Times New Roman"/>
          <w:b/>
          <w:bCs/>
          <w:sz w:val="28"/>
          <w:szCs w:val="28"/>
          <w:lang w:eastAsia="ru-RU"/>
        </w:rPr>
      </w:pPr>
      <w:r w:rsidRPr="003D6C5A">
        <w:rPr>
          <w:rFonts w:ascii="Times New Roman" w:eastAsia="Times New Roman" w:hAnsi="Times New Roman"/>
          <w:b/>
          <w:bCs/>
          <w:sz w:val="28"/>
          <w:szCs w:val="28"/>
          <w:lang w:eastAsia="ru-RU"/>
        </w:rPr>
        <w:t>Решение:</w:t>
      </w:r>
    </w:p>
    <w:p w:rsidR="007C6B2D" w:rsidRPr="003D6C5A" w:rsidRDefault="007C6B2D" w:rsidP="003D6C5A">
      <w:pPr>
        <w:shd w:val="clear" w:color="auto" w:fill="FFFFFF"/>
        <w:spacing w:after="300" w:line="240" w:lineRule="auto"/>
        <w:jc w:val="center"/>
        <w:rPr>
          <w:rFonts w:ascii="Times New Roman" w:eastAsia="Times New Roman" w:hAnsi="Times New Roman"/>
          <w:noProof/>
          <w:sz w:val="28"/>
          <w:szCs w:val="28"/>
          <w:lang w:eastAsia="ru-RU"/>
        </w:rPr>
      </w:pPr>
      <w:r w:rsidRPr="003D6C5A">
        <w:rPr>
          <w:rFonts w:ascii="Times New Roman" w:eastAsia="Times New Roman" w:hAnsi="Times New Roman"/>
          <w:noProof/>
          <w:sz w:val="28"/>
          <w:szCs w:val="28"/>
          <w:lang w:eastAsia="ru-RU"/>
        </w:rPr>
        <w:drawing>
          <wp:anchor distT="0" distB="0" distL="114300" distR="114300" simplePos="0" relativeHeight="251660288" behindDoc="0" locked="0" layoutInCell="1" allowOverlap="1" wp14:anchorId="02AFE285" wp14:editId="3091C130">
            <wp:simplePos x="0" y="0"/>
            <wp:positionH relativeFrom="margin">
              <wp:posOffset>-104140</wp:posOffset>
            </wp:positionH>
            <wp:positionV relativeFrom="margin">
              <wp:posOffset>2905125</wp:posOffset>
            </wp:positionV>
            <wp:extent cx="3101975" cy="1800225"/>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01975" cy="1800225"/>
                    </a:xfrm>
                    <a:prstGeom prst="rect">
                      <a:avLst/>
                    </a:prstGeom>
                    <a:noFill/>
                    <a:ln>
                      <a:noFill/>
                    </a:ln>
                  </pic:spPr>
                </pic:pic>
              </a:graphicData>
            </a:graphic>
            <wp14:sizeRelH relativeFrom="margin">
              <wp14:pctWidth>0</wp14:pctWidth>
            </wp14:sizeRelH>
            <wp14:sizeRelV relativeFrom="margin">
              <wp14:pctHeight>0</wp14:pctHeight>
            </wp14:sizeRelV>
          </wp:anchor>
        </w:drawing>
      </w:r>
      <m:oMath>
        <m:r>
          <m:rPr>
            <m:sty m:val="p"/>
          </m:rPr>
          <w:rPr>
            <w:rFonts w:ascii="Cambria Math" w:eastAsia="Times New Roman" w:hAnsi="Cambria Math"/>
            <w:sz w:val="28"/>
            <w:szCs w:val="28"/>
            <w:lang w:eastAsia="ru-RU"/>
          </w:rPr>
          <m:t>tg 60=</m:t>
        </m:r>
        <m:f>
          <m:fPr>
            <m:ctrlPr>
              <w:rPr>
                <w:rFonts w:ascii="Cambria Math" w:eastAsia="Times New Roman" w:hAnsi="Cambria Math"/>
                <w:sz w:val="28"/>
                <w:szCs w:val="28"/>
                <w:lang w:eastAsia="ru-RU"/>
              </w:rPr>
            </m:ctrlPr>
          </m:fPr>
          <m:num>
            <m:r>
              <m:rPr>
                <m:sty m:val="p"/>
              </m:rPr>
              <w:rPr>
                <w:rFonts w:ascii="Cambria Math" w:eastAsia="Times New Roman" w:hAnsi="Cambria Math"/>
                <w:sz w:val="28"/>
                <w:szCs w:val="28"/>
                <w:lang w:eastAsia="ru-RU"/>
              </w:rPr>
              <m:t>B</m:t>
            </m:r>
            <m:sSub>
              <m:sSubPr>
                <m:ctrlPr>
                  <w:rPr>
                    <w:rFonts w:ascii="Cambria Math" w:eastAsia="Times New Roman" w:hAnsi="Cambria Math"/>
                    <w:sz w:val="28"/>
                    <w:szCs w:val="28"/>
                    <w:lang w:eastAsia="ru-RU"/>
                  </w:rPr>
                </m:ctrlPr>
              </m:sSubPr>
              <m:e>
                <m:r>
                  <m:rPr>
                    <m:sty m:val="p"/>
                  </m:rPr>
                  <w:rPr>
                    <w:rFonts w:ascii="Cambria Math" w:eastAsia="Times New Roman" w:hAnsi="Cambria Math"/>
                    <w:sz w:val="28"/>
                    <w:szCs w:val="28"/>
                    <w:lang w:eastAsia="ru-RU"/>
                  </w:rPr>
                  <m:t>B</m:t>
                </m:r>
              </m:e>
              <m:sub>
                <m:r>
                  <m:rPr>
                    <m:sty m:val="p"/>
                  </m:rPr>
                  <w:rPr>
                    <w:rFonts w:ascii="Cambria Math" w:eastAsia="Times New Roman" w:hAnsi="Cambria Math"/>
                    <w:sz w:val="28"/>
                    <w:szCs w:val="28"/>
                    <w:lang w:eastAsia="ru-RU"/>
                  </w:rPr>
                  <m:t>1</m:t>
                </m:r>
              </m:sub>
            </m:sSub>
          </m:num>
          <m:den>
            <m:r>
              <m:rPr>
                <m:sty m:val="p"/>
              </m:rPr>
              <w:rPr>
                <w:rFonts w:ascii="Cambria Math" w:eastAsia="Times New Roman" w:hAnsi="Cambria Math"/>
                <w:sz w:val="28"/>
                <w:szCs w:val="28"/>
                <w:lang w:eastAsia="ru-RU"/>
              </w:rPr>
              <m:t>A</m:t>
            </m:r>
            <m:sSub>
              <m:sSubPr>
                <m:ctrlPr>
                  <w:rPr>
                    <w:rFonts w:ascii="Cambria Math" w:eastAsia="Times New Roman" w:hAnsi="Cambria Math"/>
                    <w:sz w:val="28"/>
                    <w:szCs w:val="28"/>
                    <w:lang w:eastAsia="ru-RU"/>
                  </w:rPr>
                </m:ctrlPr>
              </m:sSubPr>
              <m:e>
                <m:r>
                  <m:rPr>
                    <m:sty m:val="p"/>
                  </m:rPr>
                  <w:rPr>
                    <w:rFonts w:ascii="Cambria Math" w:eastAsia="Times New Roman" w:hAnsi="Cambria Math"/>
                    <w:sz w:val="28"/>
                    <w:szCs w:val="28"/>
                    <w:lang w:eastAsia="ru-RU"/>
                  </w:rPr>
                  <m:t>B</m:t>
                </m:r>
              </m:e>
              <m:sub>
                <m:r>
                  <m:rPr>
                    <m:sty m:val="p"/>
                  </m:rPr>
                  <w:rPr>
                    <w:rFonts w:ascii="Cambria Math" w:eastAsia="Times New Roman" w:hAnsi="Cambria Math"/>
                    <w:sz w:val="28"/>
                    <w:szCs w:val="28"/>
                    <w:lang w:eastAsia="ru-RU"/>
                  </w:rPr>
                  <m:t>1</m:t>
                </m:r>
              </m:sub>
            </m:sSub>
          </m:den>
        </m:f>
      </m:oMath>
    </w:p>
    <w:p w:rsidR="007C6B2D" w:rsidRPr="003D6C5A" w:rsidRDefault="0074558F" w:rsidP="003D6C5A">
      <w:pPr>
        <w:shd w:val="clear" w:color="auto" w:fill="FFFFFF"/>
        <w:spacing w:after="300" w:line="240" w:lineRule="auto"/>
        <w:jc w:val="center"/>
        <w:rPr>
          <w:rFonts w:ascii="Times New Roman" w:eastAsia="Times New Roman" w:hAnsi="Times New Roman"/>
          <w:noProof/>
          <w:sz w:val="28"/>
          <w:szCs w:val="28"/>
          <w:lang w:eastAsia="ru-RU"/>
        </w:rPr>
      </w:pPr>
      <m:oMathPara>
        <m:oMath>
          <m:rad>
            <m:radPr>
              <m:degHide m:val="1"/>
              <m:ctrlPr>
                <w:rPr>
                  <w:rFonts w:ascii="Cambria Math" w:eastAsia="Times New Roman" w:hAnsi="Cambria Math"/>
                  <w:noProof/>
                  <w:sz w:val="28"/>
                  <w:szCs w:val="28"/>
                  <w:lang w:val="en-US" w:eastAsia="ru-RU"/>
                </w:rPr>
              </m:ctrlPr>
            </m:radPr>
            <m:deg/>
            <m:e>
              <m:r>
                <m:rPr>
                  <m:sty m:val="p"/>
                </m:rPr>
                <w:rPr>
                  <w:rFonts w:ascii="Cambria Math" w:eastAsia="Times New Roman" w:hAnsi="Cambria Math"/>
                  <w:noProof/>
                  <w:sz w:val="28"/>
                  <w:szCs w:val="28"/>
                  <w:lang w:val="en-US" w:eastAsia="ru-RU"/>
                </w:rPr>
                <m:t>3</m:t>
              </m:r>
            </m:e>
          </m:rad>
          <m:r>
            <m:rPr>
              <m:sty m:val="p"/>
            </m:rPr>
            <w:rPr>
              <w:rFonts w:ascii="Cambria Math" w:eastAsia="Times New Roman" w:hAnsi="Cambria Math"/>
              <w:noProof/>
              <w:sz w:val="28"/>
              <w:szCs w:val="28"/>
              <w:lang w:val="en-US" w:eastAsia="ru-RU"/>
            </w:rPr>
            <m:t>=</m:t>
          </m:r>
          <m:f>
            <m:fPr>
              <m:ctrlPr>
                <w:rPr>
                  <w:rFonts w:ascii="Cambria Math" w:eastAsia="Times New Roman" w:hAnsi="Cambria Math"/>
                  <w:noProof/>
                  <w:sz w:val="28"/>
                  <w:szCs w:val="28"/>
                  <w:lang w:val="en-US" w:eastAsia="ru-RU"/>
                </w:rPr>
              </m:ctrlPr>
            </m:fPr>
            <m:num>
              <m:r>
                <m:rPr>
                  <m:sty m:val="p"/>
                </m:rPr>
                <w:rPr>
                  <w:rFonts w:ascii="Cambria Math" w:eastAsia="Times New Roman" w:hAnsi="Cambria Math"/>
                  <w:noProof/>
                  <w:sz w:val="28"/>
                  <w:szCs w:val="28"/>
                  <w:lang w:val="en-US" w:eastAsia="ru-RU"/>
                </w:rPr>
                <m:t>12</m:t>
              </m:r>
            </m:num>
            <m:den>
              <m:r>
                <m:rPr>
                  <m:sty m:val="p"/>
                </m:rPr>
                <w:rPr>
                  <w:rFonts w:ascii="Cambria Math" w:eastAsia="Times New Roman" w:hAnsi="Cambria Math"/>
                  <w:sz w:val="28"/>
                  <w:szCs w:val="28"/>
                  <w:lang w:eastAsia="ru-RU"/>
                </w:rPr>
                <m:t>A</m:t>
              </m:r>
              <m:sSub>
                <m:sSubPr>
                  <m:ctrlPr>
                    <w:rPr>
                      <w:rFonts w:ascii="Cambria Math" w:eastAsia="Times New Roman" w:hAnsi="Cambria Math"/>
                      <w:sz w:val="28"/>
                      <w:szCs w:val="28"/>
                      <w:lang w:eastAsia="ru-RU"/>
                    </w:rPr>
                  </m:ctrlPr>
                </m:sSubPr>
                <m:e>
                  <m:r>
                    <m:rPr>
                      <m:sty m:val="p"/>
                    </m:rPr>
                    <w:rPr>
                      <w:rFonts w:ascii="Cambria Math" w:eastAsia="Times New Roman" w:hAnsi="Cambria Math"/>
                      <w:sz w:val="28"/>
                      <w:szCs w:val="28"/>
                      <w:lang w:eastAsia="ru-RU"/>
                    </w:rPr>
                    <m:t>B</m:t>
                  </m:r>
                </m:e>
                <m:sub>
                  <m:r>
                    <m:rPr>
                      <m:sty m:val="p"/>
                    </m:rPr>
                    <w:rPr>
                      <w:rFonts w:ascii="Cambria Math" w:eastAsia="Times New Roman" w:hAnsi="Cambria Math"/>
                      <w:sz w:val="28"/>
                      <w:szCs w:val="28"/>
                      <w:lang w:eastAsia="ru-RU"/>
                    </w:rPr>
                    <m:t>1</m:t>
                  </m:r>
                </m:sub>
              </m:sSub>
            </m:den>
          </m:f>
          <m:r>
            <m:rPr>
              <m:sty m:val="p"/>
            </m:rPr>
            <w:rPr>
              <w:rFonts w:ascii="Cambria Math" w:eastAsia="Times New Roman" w:hAnsi="Cambria Math"/>
              <w:noProof/>
              <w:sz w:val="28"/>
              <w:szCs w:val="28"/>
              <w:lang w:val="en-US" w:eastAsia="ru-RU"/>
            </w:rPr>
            <m:t>⟹</m:t>
          </m:r>
          <m:r>
            <m:rPr>
              <m:sty m:val="p"/>
            </m:rPr>
            <w:rPr>
              <w:rFonts w:ascii="Cambria Math" w:eastAsia="Times New Roman" w:hAnsi="Cambria Math"/>
              <w:sz w:val="28"/>
              <w:szCs w:val="28"/>
              <w:lang w:eastAsia="ru-RU"/>
            </w:rPr>
            <m:t>A</m:t>
          </m:r>
          <m:sSub>
            <m:sSubPr>
              <m:ctrlPr>
                <w:rPr>
                  <w:rFonts w:ascii="Cambria Math" w:eastAsia="Times New Roman" w:hAnsi="Cambria Math"/>
                  <w:sz w:val="28"/>
                  <w:szCs w:val="28"/>
                  <w:lang w:eastAsia="ru-RU"/>
                </w:rPr>
              </m:ctrlPr>
            </m:sSubPr>
            <m:e>
              <m:r>
                <m:rPr>
                  <m:sty m:val="p"/>
                </m:rPr>
                <w:rPr>
                  <w:rFonts w:ascii="Cambria Math" w:eastAsia="Times New Roman" w:hAnsi="Cambria Math"/>
                  <w:sz w:val="28"/>
                  <w:szCs w:val="28"/>
                  <w:lang w:eastAsia="ru-RU"/>
                </w:rPr>
                <m:t>B</m:t>
              </m:r>
            </m:e>
            <m:sub>
              <m:r>
                <m:rPr>
                  <m:sty m:val="p"/>
                </m:rPr>
                <w:rPr>
                  <w:rFonts w:ascii="Cambria Math" w:eastAsia="Times New Roman" w:hAnsi="Cambria Math"/>
                  <w:sz w:val="28"/>
                  <w:szCs w:val="28"/>
                  <w:lang w:eastAsia="ru-RU"/>
                </w:rPr>
                <m:t>1</m:t>
              </m:r>
            </m:sub>
          </m:sSub>
          <m:r>
            <m:rPr>
              <m:sty m:val="p"/>
            </m:rPr>
            <w:rPr>
              <w:rFonts w:ascii="Cambria Math" w:eastAsia="Times New Roman" w:hAnsi="Cambria Math"/>
              <w:sz w:val="28"/>
              <w:szCs w:val="28"/>
              <w:lang w:eastAsia="ru-RU"/>
            </w:rPr>
            <m:t>=4</m:t>
          </m:r>
          <m:rad>
            <m:radPr>
              <m:degHide m:val="1"/>
              <m:ctrlPr>
                <w:rPr>
                  <w:rFonts w:ascii="Cambria Math" w:eastAsia="Times New Roman" w:hAnsi="Cambria Math"/>
                  <w:sz w:val="28"/>
                  <w:szCs w:val="28"/>
                  <w:lang w:eastAsia="ru-RU"/>
                </w:rPr>
              </m:ctrlPr>
            </m:radPr>
            <m:deg/>
            <m:e>
              <m:r>
                <m:rPr>
                  <m:sty m:val="p"/>
                </m:rPr>
                <w:rPr>
                  <w:rFonts w:ascii="Cambria Math" w:eastAsia="Times New Roman" w:hAnsi="Cambria Math"/>
                  <w:sz w:val="28"/>
                  <w:szCs w:val="28"/>
                  <w:lang w:eastAsia="ru-RU"/>
                </w:rPr>
                <m:t>3</m:t>
              </m:r>
            </m:e>
          </m:rad>
          <m:r>
            <m:rPr>
              <m:sty m:val="p"/>
            </m:rPr>
            <w:rPr>
              <w:rFonts w:ascii="Cambria Math" w:eastAsia="Times New Roman" w:hAnsi="Cambria Math"/>
              <w:sz w:val="28"/>
              <w:szCs w:val="28"/>
              <w:lang w:eastAsia="ru-RU"/>
            </w:rPr>
            <m:t>≈6,9</m:t>
          </m:r>
        </m:oMath>
      </m:oMathPara>
    </w:p>
    <w:p w:rsidR="007C6B2D" w:rsidRPr="003D6C5A" w:rsidRDefault="007C6B2D" w:rsidP="007C6B2D">
      <w:pPr>
        <w:shd w:val="clear" w:color="auto" w:fill="FFFFFF"/>
        <w:spacing w:after="300" w:line="240" w:lineRule="auto"/>
        <w:jc w:val="center"/>
        <w:rPr>
          <w:rFonts w:ascii="Times New Roman" w:eastAsia="Times New Roman" w:hAnsi="Times New Roman"/>
          <w:noProof/>
          <w:sz w:val="28"/>
          <w:szCs w:val="28"/>
          <w:lang w:eastAsia="ru-RU"/>
        </w:rPr>
      </w:pPr>
      <m:oMathPara>
        <m:oMath>
          <m:r>
            <m:rPr>
              <m:sty m:val="p"/>
            </m:rPr>
            <w:rPr>
              <w:rFonts w:ascii="Cambria Math" w:eastAsia="Times New Roman" w:hAnsi="Cambria Math"/>
              <w:noProof/>
              <w:sz w:val="28"/>
              <w:szCs w:val="28"/>
              <w:lang w:val="en-US" w:eastAsia="ru-RU"/>
            </w:rPr>
            <m:t>AD=60+13,8=73,8 м</m:t>
          </m:r>
        </m:oMath>
      </m:oMathPara>
    </w:p>
    <w:p w:rsidR="007C6B2D" w:rsidRPr="003D6C5A" w:rsidRDefault="003D6C5A" w:rsidP="003D6C5A">
      <w:pPr>
        <w:shd w:val="clear" w:color="auto" w:fill="FFFFFF"/>
        <w:spacing w:after="300" w:line="240" w:lineRule="auto"/>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Ответ: 78,8м.</w:t>
      </w:r>
    </w:p>
    <w:p w:rsidR="007C6B2D" w:rsidRPr="003D6C5A" w:rsidRDefault="007C6B2D" w:rsidP="007C6B2D">
      <w:pPr>
        <w:shd w:val="clear" w:color="auto" w:fill="FFFFFF"/>
        <w:spacing w:after="300" w:line="240" w:lineRule="auto"/>
        <w:jc w:val="right"/>
        <w:rPr>
          <w:rFonts w:ascii="Times New Roman" w:eastAsia="Times New Roman" w:hAnsi="Times New Roman"/>
          <w:sz w:val="28"/>
          <w:szCs w:val="28"/>
          <w:u w:val="single"/>
          <w:lang w:eastAsia="ru-RU"/>
        </w:rPr>
      </w:pPr>
      <w:r w:rsidRPr="003D6C5A">
        <w:rPr>
          <w:rFonts w:ascii="Times New Roman" w:eastAsia="Times New Roman" w:hAnsi="Times New Roman"/>
          <w:sz w:val="28"/>
          <w:szCs w:val="28"/>
          <w:u w:val="single"/>
          <w:lang w:eastAsia="ru-RU"/>
        </w:rPr>
        <w:t>Задача 4</w:t>
      </w:r>
    </w:p>
    <w:p w:rsidR="007C6B2D" w:rsidRPr="003D6C5A" w:rsidRDefault="007C6B2D" w:rsidP="007C6B2D">
      <w:pPr>
        <w:pStyle w:val="a6"/>
        <w:spacing w:line="360" w:lineRule="auto"/>
        <w:jc w:val="both"/>
        <w:rPr>
          <w:rFonts w:ascii="Times New Roman" w:hAnsi="Times New Roman" w:cs="Times New Roman"/>
          <w:sz w:val="28"/>
          <w:szCs w:val="28"/>
        </w:rPr>
      </w:pPr>
      <w:r w:rsidRPr="003D6C5A">
        <w:rPr>
          <w:rFonts w:ascii="Times New Roman" w:hAnsi="Times New Roman" w:cs="Times New Roman"/>
          <w:sz w:val="28"/>
          <w:szCs w:val="28"/>
        </w:rPr>
        <w:t>Строительство эстакады</w:t>
      </w:r>
    </w:p>
    <w:p w:rsidR="007C6B2D" w:rsidRPr="003D6C5A" w:rsidRDefault="007C6B2D" w:rsidP="007C6B2D">
      <w:pPr>
        <w:pStyle w:val="a5"/>
        <w:shd w:val="clear" w:color="auto" w:fill="FFFFFF"/>
        <w:tabs>
          <w:tab w:val="left" w:pos="709"/>
        </w:tabs>
        <w:spacing w:before="0" w:beforeAutospacing="0" w:after="0" w:afterAutospacing="0" w:line="360" w:lineRule="auto"/>
        <w:jc w:val="both"/>
        <w:textAlignment w:val="baseline"/>
        <w:rPr>
          <w:sz w:val="28"/>
          <w:szCs w:val="28"/>
        </w:rPr>
      </w:pPr>
      <w:r w:rsidRPr="003D6C5A">
        <w:rPr>
          <w:sz w:val="28"/>
          <w:szCs w:val="28"/>
        </w:rPr>
        <w:t xml:space="preserve">Для выполнения работ под днищем автомобиля можно воспользоваться ямой, </w:t>
      </w:r>
      <w:r w:rsidR="003D6C5A" w:rsidRPr="003D6C5A">
        <w:rPr>
          <w:sz w:val="28"/>
          <w:szCs w:val="28"/>
        </w:rPr>
        <w:t>подъёмником</w:t>
      </w:r>
      <w:r w:rsidRPr="003D6C5A">
        <w:rPr>
          <w:sz w:val="28"/>
          <w:szCs w:val="28"/>
        </w:rPr>
        <w:t xml:space="preserve"> или эстакадой. Яму можно обустроить только в сухом грунте, поэтому она доступна не во всех гаражах. </w:t>
      </w:r>
      <w:r w:rsidR="003D6C5A" w:rsidRPr="003D6C5A">
        <w:rPr>
          <w:sz w:val="28"/>
          <w:szCs w:val="28"/>
        </w:rPr>
        <w:t>Подъёмник</w:t>
      </w:r>
      <w:r w:rsidRPr="003D6C5A">
        <w:rPr>
          <w:sz w:val="28"/>
          <w:szCs w:val="28"/>
        </w:rPr>
        <w:t xml:space="preserve"> – дорогое удовольствие, </w:t>
      </w:r>
      <w:r w:rsidRPr="003D6C5A">
        <w:rPr>
          <w:sz w:val="28"/>
          <w:szCs w:val="28"/>
        </w:rPr>
        <w:lastRenderedPageBreak/>
        <w:t xml:space="preserve">которое может себе позволить ремонтная мастерская. В итоге для рядового автолюбителя </w:t>
      </w:r>
      <w:r w:rsidR="003D6C5A" w:rsidRPr="003D6C5A">
        <w:rPr>
          <w:sz w:val="28"/>
          <w:szCs w:val="28"/>
        </w:rPr>
        <w:t>остаётся</w:t>
      </w:r>
      <w:r w:rsidRPr="003D6C5A">
        <w:rPr>
          <w:sz w:val="28"/>
          <w:szCs w:val="28"/>
        </w:rPr>
        <w:t xml:space="preserve"> самодельная эстакада для машины, не требующая больших затрат и времени для сборки. Изготовить такую конструкцию в домашних условиях несложно. Основным требованием будет наличие достаточного пространства.</w:t>
      </w:r>
    </w:p>
    <w:p w:rsidR="007C6B2D" w:rsidRPr="003D6C5A" w:rsidRDefault="007C6B2D" w:rsidP="007C6B2D">
      <w:pPr>
        <w:pStyle w:val="a6"/>
        <w:spacing w:line="360" w:lineRule="auto"/>
        <w:jc w:val="both"/>
        <w:rPr>
          <w:rFonts w:ascii="Times New Roman" w:eastAsia="Times New Roman" w:hAnsi="Times New Roman" w:cs="Times New Roman"/>
          <w:sz w:val="28"/>
          <w:szCs w:val="28"/>
          <w:shd w:val="clear" w:color="auto" w:fill="F0F0F0"/>
        </w:rPr>
      </w:pPr>
      <w:r w:rsidRPr="003D6C5A">
        <w:rPr>
          <w:rFonts w:ascii="Times New Roman" w:hAnsi="Times New Roman" w:cs="Times New Roman"/>
          <w:noProof/>
          <w:sz w:val="28"/>
          <w:szCs w:val="28"/>
        </w:rPr>
        <w:drawing>
          <wp:anchor distT="0" distB="0" distL="114300" distR="114300" simplePos="0" relativeHeight="251661312" behindDoc="1" locked="0" layoutInCell="1" allowOverlap="1" wp14:anchorId="62AD2E9B" wp14:editId="28E1CB89">
            <wp:simplePos x="0" y="0"/>
            <wp:positionH relativeFrom="column">
              <wp:posOffset>3749040</wp:posOffset>
            </wp:positionH>
            <wp:positionV relativeFrom="paragraph">
              <wp:posOffset>318770</wp:posOffset>
            </wp:positionV>
            <wp:extent cx="2276475" cy="795655"/>
            <wp:effectExtent l="0" t="0" r="9525" b="4445"/>
            <wp:wrapTight wrapText="bothSides">
              <wp:wrapPolygon edited="0">
                <wp:start x="0" y="0"/>
                <wp:lineTo x="0" y="21204"/>
                <wp:lineTo x="21510" y="21204"/>
                <wp:lineTo x="21510" y="0"/>
                <wp:lineTo x="0" y="0"/>
              </wp:wrapPolygon>
            </wp:wrapTight>
            <wp:docPr id="18" name="Рисунок 18" descr="http://ntoeb.ru/wp-content/uploads/2014/03/Estakada-Cherte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ntoeb.ru/wp-content/uploads/2014/03/Estakada-Cherteg.png"/>
                    <pic:cNvPicPr>
                      <a:picLocks noChangeAspect="1" noChangeArrowheads="1"/>
                    </pic:cNvPicPr>
                  </pic:nvPicPr>
                  <pic:blipFill rotWithShape="1">
                    <a:blip r:embed="rId6">
                      <a:extLst>
                        <a:ext uri="{28A0092B-C50C-407E-A947-70E740481C1C}">
                          <a14:useLocalDpi xmlns:a14="http://schemas.microsoft.com/office/drawing/2010/main" val="0"/>
                        </a:ext>
                      </a:extLst>
                    </a:blip>
                    <a:srcRect l="8503" t="9810" r="42906" b="62103"/>
                    <a:stretch/>
                  </pic:blipFill>
                  <pic:spPr bwMode="auto">
                    <a:xfrm>
                      <a:off x="0" y="0"/>
                      <a:ext cx="2276475" cy="795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6C5A">
        <w:rPr>
          <w:rFonts w:ascii="Times New Roman" w:hAnsi="Times New Roman" w:cs="Times New Roman"/>
          <w:noProof/>
          <w:sz w:val="28"/>
          <w:szCs w:val="28"/>
        </w:rPr>
        <w:drawing>
          <wp:inline distT="0" distB="0" distL="0" distR="0" wp14:anchorId="794A130B" wp14:editId="29C989C1">
            <wp:extent cx="3371850" cy="1247068"/>
            <wp:effectExtent l="0" t="0" r="0" b="0"/>
            <wp:docPr id="16" name="Рисунок 16" descr="http://xn--2111-43da1a8c.xn--p1ai/images/stories/10-repear/mobile-estakada-2110/fu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2111-43da1a8c.xn--p1ai/images/stories/10-repear/mobile-estakada-2110/ful3.jpg"/>
                    <pic:cNvPicPr>
                      <a:picLocks noChangeAspect="1" noChangeArrowheads="1"/>
                    </pic:cNvPicPr>
                  </pic:nvPicPr>
                  <pic:blipFill rotWithShape="1">
                    <a:blip r:embed="rId7">
                      <a:extLst>
                        <a:ext uri="{28A0092B-C50C-407E-A947-70E740481C1C}">
                          <a14:useLocalDpi xmlns:a14="http://schemas.microsoft.com/office/drawing/2010/main" val="0"/>
                        </a:ext>
                      </a:extLst>
                    </a:blip>
                    <a:srcRect l="4169" t="22876" r="9548" b="34575"/>
                    <a:stretch/>
                  </pic:blipFill>
                  <pic:spPr bwMode="auto">
                    <a:xfrm>
                      <a:off x="0" y="0"/>
                      <a:ext cx="3532167" cy="1306361"/>
                    </a:xfrm>
                    <a:prstGeom prst="rect">
                      <a:avLst/>
                    </a:prstGeom>
                    <a:noFill/>
                    <a:ln>
                      <a:noFill/>
                    </a:ln>
                    <a:extLst>
                      <a:ext uri="{53640926-AAD7-44D8-BBD7-CCE9431645EC}">
                        <a14:shadowObscured xmlns:a14="http://schemas.microsoft.com/office/drawing/2010/main"/>
                      </a:ext>
                    </a:extLst>
                  </pic:spPr>
                </pic:pic>
              </a:graphicData>
            </a:graphic>
          </wp:inline>
        </w:drawing>
      </w:r>
    </w:p>
    <w:p w:rsidR="007C6B2D" w:rsidRPr="003D6C5A" w:rsidRDefault="007C6B2D" w:rsidP="007C6B2D">
      <w:pPr>
        <w:pStyle w:val="a6"/>
        <w:spacing w:line="360" w:lineRule="auto"/>
        <w:jc w:val="both"/>
        <w:rPr>
          <w:rFonts w:ascii="Times New Roman" w:eastAsia="Times New Roman" w:hAnsi="Times New Roman" w:cs="Times New Roman"/>
          <w:sz w:val="28"/>
          <w:szCs w:val="28"/>
          <w:shd w:val="clear" w:color="auto" w:fill="F0F0F0"/>
        </w:rPr>
      </w:pPr>
      <w:r w:rsidRPr="003D6C5A">
        <w:rPr>
          <w:rFonts w:ascii="Times New Roman" w:hAnsi="Times New Roman" w:cs="Times New Roman"/>
          <w:sz w:val="28"/>
          <w:szCs w:val="28"/>
        </w:rPr>
        <w:t>Стационарная металлическая эстакада                    Схема для расчётов</w:t>
      </w:r>
    </w:p>
    <w:p w:rsidR="007C6B2D" w:rsidRPr="003D6C5A" w:rsidRDefault="007C6B2D" w:rsidP="007C6B2D">
      <w:pPr>
        <w:pStyle w:val="a6"/>
        <w:tabs>
          <w:tab w:val="left" w:pos="709"/>
        </w:tabs>
        <w:spacing w:line="360" w:lineRule="auto"/>
        <w:jc w:val="both"/>
        <w:rPr>
          <w:rFonts w:ascii="Times New Roman" w:hAnsi="Times New Roman" w:cs="Times New Roman"/>
          <w:sz w:val="28"/>
          <w:szCs w:val="28"/>
        </w:rPr>
      </w:pPr>
      <w:r w:rsidRPr="003D6C5A">
        <w:rPr>
          <w:rFonts w:ascii="Times New Roman" w:hAnsi="Times New Roman" w:cs="Times New Roman"/>
          <w:sz w:val="28"/>
          <w:szCs w:val="28"/>
        </w:rPr>
        <w:t>Определить какую площадь займёт постройка эстакады, если уклон равен 16</w:t>
      </w:r>
      <w:r w:rsidRPr="003D6C5A">
        <w:rPr>
          <w:rFonts w:ascii="Times New Roman" w:hAnsi="Times New Roman" w:cs="Times New Roman"/>
          <w:sz w:val="28"/>
          <w:szCs w:val="28"/>
          <w:vertAlign w:val="superscript"/>
        </w:rPr>
        <w:t>0</w:t>
      </w:r>
      <w:r w:rsidRPr="003D6C5A">
        <w:rPr>
          <w:rFonts w:ascii="Times New Roman" w:hAnsi="Times New Roman" w:cs="Times New Roman"/>
          <w:sz w:val="28"/>
          <w:szCs w:val="28"/>
        </w:rPr>
        <w:t>, высота эстакады 1 м, а ширина конструкции 2 м. Длина верхней площадки 4,5м.</w:t>
      </w:r>
    </w:p>
    <w:p w:rsidR="007C6B2D" w:rsidRPr="003D6C5A" w:rsidRDefault="007C6B2D" w:rsidP="007C6B2D">
      <w:pPr>
        <w:pStyle w:val="a6"/>
        <w:tabs>
          <w:tab w:val="left" w:pos="709"/>
        </w:tabs>
        <w:spacing w:line="360" w:lineRule="auto"/>
        <w:jc w:val="both"/>
        <w:rPr>
          <w:rFonts w:ascii="Times New Roman" w:hAnsi="Times New Roman" w:cs="Times New Roman"/>
          <w:sz w:val="28"/>
          <w:szCs w:val="28"/>
        </w:rPr>
      </w:pPr>
      <w:r w:rsidRPr="003D6C5A">
        <w:rPr>
          <w:rFonts w:ascii="Times New Roman" w:hAnsi="Times New Roman" w:cs="Times New Roman"/>
          <w:sz w:val="28"/>
          <w:szCs w:val="28"/>
        </w:rPr>
        <w:tab/>
        <w:t>На чертеже виден прямоугольный треугольник с острым углом 16</w:t>
      </w:r>
      <w:r w:rsidRPr="003D6C5A">
        <w:rPr>
          <w:rFonts w:ascii="Times New Roman" w:hAnsi="Times New Roman" w:cs="Times New Roman"/>
          <w:sz w:val="28"/>
          <w:szCs w:val="28"/>
          <w:vertAlign w:val="superscript"/>
        </w:rPr>
        <w:t>0</w:t>
      </w:r>
      <w:r w:rsidRPr="003D6C5A">
        <w:rPr>
          <w:rFonts w:ascii="Times New Roman" w:hAnsi="Times New Roman" w:cs="Times New Roman"/>
          <w:sz w:val="28"/>
          <w:szCs w:val="28"/>
        </w:rPr>
        <w:t>. Синус, тангенс или косинус угла уклона и размеры площадки, на которой будет стоять эстакада, позволяют выполнить необходимые расчёты для её строительства.</w:t>
      </w:r>
    </w:p>
    <w:p w:rsidR="007C6B2D" w:rsidRPr="003D6C5A" w:rsidRDefault="007C6B2D" w:rsidP="007C6B2D">
      <w:pPr>
        <w:pStyle w:val="a6"/>
        <w:tabs>
          <w:tab w:val="left" w:pos="709"/>
        </w:tabs>
        <w:spacing w:line="360" w:lineRule="auto"/>
        <w:jc w:val="both"/>
        <w:rPr>
          <w:rFonts w:ascii="Times New Roman" w:hAnsi="Times New Roman" w:cs="Times New Roman"/>
          <w:b/>
          <w:sz w:val="28"/>
          <w:szCs w:val="28"/>
        </w:rPr>
      </w:pPr>
      <w:r w:rsidRPr="003D6C5A">
        <w:rPr>
          <w:rFonts w:ascii="Times New Roman" w:hAnsi="Times New Roman" w:cs="Times New Roman"/>
          <w:b/>
          <w:sz w:val="28"/>
          <w:szCs w:val="28"/>
        </w:rPr>
        <w:t>Решение:</w:t>
      </w:r>
    </w:p>
    <w:p w:rsidR="007C6B2D" w:rsidRPr="003D6C5A" w:rsidRDefault="0074558F" w:rsidP="003D6C5A">
      <w:pPr>
        <w:pStyle w:val="a3"/>
        <w:ind w:left="0"/>
        <w:jc w:val="center"/>
        <w:rPr>
          <w:rFonts w:ascii="Times New Roman" w:hAnsi="Times New Roman"/>
          <w:sz w:val="28"/>
          <w:szCs w:val="28"/>
        </w:rPr>
      </w:pPr>
      <m:oMath>
        <m:func>
          <m:funcPr>
            <m:ctrlPr>
              <w:rPr>
                <w:rFonts w:ascii="Cambria Math" w:hAnsi="Cambria Math"/>
                <w:sz w:val="28"/>
                <w:szCs w:val="28"/>
              </w:rPr>
            </m:ctrlPr>
          </m:funcPr>
          <m:fName>
            <m:r>
              <m:rPr>
                <m:sty m:val="p"/>
              </m:rPr>
              <w:rPr>
                <w:rFonts w:ascii="Cambria Math" w:hAnsi="Cambria Math"/>
                <w:sz w:val="28"/>
                <w:szCs w:val="28"/>
                <w:lang w:val="en-US"/>
              </w:rPr>
              <m:t>tg</m:t>
            </m:r>
          </m:fName>
          <m:e>
            <m:r>
              <m:rPr>
                <m:sty m:val="p"/>
              </m:rPr>
              <w:rPr>
                <w:rFonts w:ascii="Cambria Math" w:hAnsi="Cambria Math"/>
                <w:sz w:val="28"/>
                <w:szCs w:val="28"/>
              </w:rPr>
              <m:t>16°</m:t>
            </m:r>
          </m:e>
        </m:func>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h</m:t>
            </m:r>
          </m:num>
          <m:den>
            <m:r>
              <m:rPr>
                <m:sty m:val="p"/>
              </m:rPr>
              <w:rPr>
                <w:rFonts w:ascii="Cambria Math" w:hAnsi="Cambria Math"/>
                <w:sz w:val="28"/>
                <w:szCs w:val="28"/>
                <w:lang w:val="en-US"/>
              </w:rPr>
              <m:t>d</m:t>
            </m:r>
          </m:den>
        </m:f>
      </m:oMath>
      <w:r w:rsidR="007C6B2D" w:rsidRPr="003D6C5A">
        <w:rPr>
          <w:rFonts w:ascii="Times New Roman" w:eastAsiaTheme="minorEastAsia" w:hAnsi="Times New Roman"/>
          <w:sz w:val="28"/>
          <w:szCs w:val="28"/>
        </w:rPr>
        <w:t xml:space="preserve"> , где </w:t>
      </w:r>
      <w:r w:rsidR="007C6B2D" w:rsidRPr="003D6C5A">
        <w:rPr>
          <w:rFonts w:ascii="Times New Roman" w:eastAsiaTheme="minorEastAsia" w:hAnsi="Times New Roman"/>
          <w:sz w:val="28"/>
          <w:szCs w:val="28"/>
          <w:lang w:val="en-US"/>
        </w:rPr>
        <w:t>h</w:t>
      </w:r>
      <w:r w:rsidR="007C6B2D" w:rsidRPr="003D6C5A">
        <w:rPr>
          <w:rFonts w:ascii="Times New Roman" w:eastAsiaTheme="minorEastAsia" w:hAnsi="Times New Roman"/>
          <w:sz w:val="28"/>
          <w:szCs w:val="28"/>
        </w:rPr>
        <w:t xml:space="preserve"> – высота эстакады</w:t>
      </w:r>
    </w:p>
    <w:p w:rsidR="007C6B2D" w:rsidRPr="003D6C5A" w:rsidRDefault="007C6B2D" w:rsidP="003D6C5A">
      <w:pPr>
        <w:pStyle w:val="a3"/>
        <w:ind w:left="0"/>
        <w:jc w:val="center"/>
        <w:rPr>
          <w:rFonts w:ascii="Times New Roman" w:hAnsi="Times New Roman"/>
          <w:sz w:val="28"/>
          <w:szCs w:val="28"/>
        </w:rPr>
      </w:pPr>
      <m:oMathPara>
        <m:oMathParaPr>
          <m:jc m:val="center"/>
        </m:oMathParaPr>
        <m:oMath>
          <m:r>
            <m:rPr>
              <m:sty m:val="p"/>
            </m:rPr>
            <w:rPr>
              <w:rFonts w:ascii="Cambria Math" w:hAnsi="Cambria Math"/>
              <w:sz w:val="28"/>
              <w:szCs w:val="28"/>
              <w:lang w:val="en-US"/>
            </w:rPr>
            <m:t>d=</m:t>
          </m:r>
          <m:f>
            <m:fPr>
              <m:ctrlPr>
                <w:rPr>
                  <w:rFonts w:ascii="Cambria Math" w:hAnsi="Cambria Math"/>
                  <w:sz w:val="28"/>
                  <w:szCs w:val="28"/>
                  <w:lang w:val="en-US"/>
                </w:rPr>
              </m:ctrlPr>
            </m:fPr>
            <m:num>
              <m:r>
                <m:rPr>
                  <m:sty m:val="p"/>
                </m:rPr>
                <w:rPr>
                  <w:rFonts w:ascii="Cambria Math" w:hAnsi="Cambria Math"/>
                  <w:sz w:val="28"/>
                  <w:szCs w:val="28"/>
                  <w:lang w:val="en-US"/>
                </w:rPr>
                <m:t>1</m:t>
              </m:r>
            </m:num>
            <m:den>
              <m:r>
                <m:rPr>
                  <m:sty m:val="p"/>
                </m:rPr>
                <w:rPr>
                  <w:rFonts w:ascii="Cambria Math" w:hAnsi="Cambria Math"/>
                  <w:sz w:val="28"/>
                  <w:szCs w:val="28"/>
                  <w:lang w:val="en-US"/>
                </w:rPr>
                <m:t>0</m:t>
              </m:r>
              <m:r>
                <m:rPr>
                  <m:sty m:val="p"/>
                </m:rPr>
                <w:rPr>
                  <w:rFonts w:ascii="Cambria Math" w:hAnsi="Cambria Math"/>
                  <w:sz w:val="28"/>
                  <w:szCs w:val="28"/>
                </w:rPr>
                <m:t>,2867</m:t>
              </m:r>
            </m:den>
          </m:f>
          <m:r>
            <m:rPr>
              <m:sty m:val="p"/>
            </m:rPr>
            <w:rPr>
              <w:rFonts w:ascii="Cambria Math" w:hAnsi="Cambria Math"/>
              <w:sz w:val="28"/>
              <w:szCs w:val="28"/>
              <w:lang w:val="en-US"/>
            </w:rPr>
            <m:t>≈3</m:t>
          </m:r>
          <m:r>
            <m:rPr>
              <m:sty m:val="p"/>
            </m:rPr>
            <w:rPr>
              <w:rFonts w:ascii="Cambria Math" w:hAnsi="Cambria Math"/>
              <w:sz w:val="28"/>
              <w:szCs w:val="28"/>
            </w:rPr>
            <m:t>,5(м</m:t>
          </m:r>
          <m:r>
            <m:rPr>
              <m:sty m:val="p"/>
            </m:rPr>
            <w:rPr>
              <w:rFonts w:ascii="Cambria Math" w:hAnsi="Cambria Math"/>
              <w:sz w:val="28"/>
              <w:szCs w:val="28"/>
            </w:rPr>
            <m:t>)</m:t>
          </m:r>
        </m:oMath>
      </m:oMathPara>
    </w:p>
    <w:p w:rsidR="007C6B2D" w:rsidRPr="003D6C5A" w:rsidRDefault="007C6B2D" w:rsidP="003D6C5A">
      <w:pPr>
        <w:pStyle w:val="a3"/>
        <w:ind w:left="0"/>
        <w:jc w:val="center"/>
        <w:rPr>
          <w:rFonts w:ascii="Times New Roman" w:eastAsiaTheme="minorEastAsia" w:hAnsi="Times New Roman"/>
          <w:sz w:val="28"/>
          <w:szCs w:val="28"/>
        </w:rPr>
      </w:pPr>
      <m:oMathPara>
        <m:oMathParaPr>
          <m:jc m:val="center"/>
        </m:oMathParaPr>
        <m:oMath>
          <m:r>
            <m:rPr>
              <m:sty m:val="p"/>
            </m:rPr>
            <w:rPr>
              <w:rFonts w:ascii="Cambria Math" w:hAnsi="Cambria Math"/>
              <w:sz w:val="28"/>
              <w:szCs w:val="28"/>
              <w:lang w:val="en-US"/>
            </w:rPr>
            <m:t>S=</m:t>
          </m:r>
          <m:d>
            <m:dPr>
              <m:ctrlPr>
                <w:rPr>
                  <w:rFonts w:ascii="Cambria Math" w:hAnsi="Cambria Math"/>
                  <w:sz w:val="28"/>
                  <w:szCs w:val="28"/>
                </w:rPr>
              </m:ctrlPr>
            </m:dPr>
            <m:e>
              <m:r>
                <m:rPr>
                  <m:sty m:val="p"/>
                </m:rPr>
                <w:rPr>
                  <w:rFonts w:ascii="Cambria Math" w:hAnsi="Cambria Math"/>
                  <w:sz w:val="28"/>
                  <w:szCs w:val="28"/>
                </w:rPr>
                <m:t>3,5 + 4,5</m:t>
              </m:r>
            </m:e>
          </m:d>
          <m:r>
            <m:rPr>
              <m:sty m:val="p"/>
            </m:rPr>
            <w:rPr>
              <w:rFonts w:ascii="Cambria Math" w:hAnsi="Cambria Math"/>
              <w:sz w:val="28"/>
              <w:szCs w:val="28"/>
            </w:rPr>
            <m:t>∙2=16(</m:t>
          </m:r>
          <m:sSup>
            <m:sSupPr>
              <m:ctrlPr>
                <w:rPr>
                  <w:rFonts w:ascii="Cambria Math" w:hAnsi="Cambria Math"/>
                  <w:sz w:val="28"/>
                  <w:szCs w:val="28"/>
                </w:rPr>
              </m:ctrlPr>
            </m:sSupPr>
            <m:e>
              <m:r>
                <m:rPr>
                  <m:sty m:val="p"/>
                </m:rPr>
                <w:rPr>
                  <w:rFonts w:ascii="Cambria Math" w:hAnsi="Cambria Math"/>
                  <w:sz w:val="28"/>
                  <w:szCs w:val="28"/>
                </w:rPr>
                <m:t>м</m:t>
              </m:r>
            </m:e>
            <m:sup>
              <m:r>
                <m:rPr>
                  <m:sty m:val="p"/>
                </m:rPr>
                <w:rPr>
                  <w:rFonts w:ascii="Cambria Math" w:hAnsi="Cambria Math"/>
                  <w:sz w:val="28"/>
                  <w:szCs w:val="28"/>
                </w:rPr>
                <m:t>2</m:t>
              </m:r>
            </m:sup>
          </m:sSup>
          <m:r>
            <m:rPr>
              <m:sty m:val="p"/>
            </m:rPr>
            <w:rPr>
              <w:rFonts w:ascii="Cambria Math" w:hAnsi="Cambria Math"/>
              <w:sz w:val="28"/>
              <w:szCs w:val="28"/>
            </w:rPr>
            <m:t>)</m:t>
          </m:r>
        </m:oMath>
      </m:oMathPara>
    </w:p>
    <w:p w:rsidR="007C6B2D" w:rsidRPr="003D6C5A" w:rsidRDefault="007C6B2D" w:rsidP="007C6B2D">
      <w:pPr>
        <w:pStyle w:val="a3"/>
        <w:ind w:left="0"/>
        <w:jc w:val="both"/>
        <w:rPr>
          <w:rFonts w:ascii="Times New Roman" w:eastAsiaTheme="minorEastAsia" w:hAnsi="Times New Roman"/>
          <w:sz w:val="28"/>
          <w:szCs w:val="28"/>
        </w:rPr>
      </w:pPr>
      <w:r w:rsidRPr="003D6C5A">
        <w:rPr>
          <w:rFonts w:ascii="Times New Roman" w:eastAsiaTheme="minorEastAsia" w:hAnsi="Times New Roman"/>
          <w:sz w:val="28"/>
          <w:szCs w:val="28"/>
        </w:rPr>
        <w:t xml:space="preserve">Ответ: </w:t>
      </w:r>
      <m:oMath>
        <m:r>
          <m:rPr>
            <m:sty m:val="p"/>
          </m:rPr>
          <w:rPr>
            <w:rFonts w:ascii="Cambria Math" w:hAnsi="Cambria Math"/>
            <w:sz w:val="28"/>
            <w:szCs w:val="28"/>
          </w:rPr>
          <m:t xml:space="preserve">16 </m:t>
        </m:r>
        <m:sSup>
          <m:sSupPr>
            <m:ctrlPr>
              <w:rPr>
                <w:rFonts w:ascii="Cambria Math" w:hAnsi="Cambria Math"/>
                <w:sz w:val="28"/>
                <w:szCs w:val="28"/>
              </w:rPr>
            </m:ctrlPr>
          </m:sSupPr>
          <m:e>
            <m:r>
              <m:rPr>
                <m:sty m:val="p"/>
              </m:rPr>
              <w:rPr>
                <w:rFonts w:ascii="Cambria Math" w:hAnsi="Cambria Math"/>
                <w:sz w:val="28"/>
                <w:szCs w:val="28"/>
              </w:rPr>
              <m:t>м</m:t>
            </m:r>
          </m:e>
          <m:sup>
            <m:r>
              <m:rPr>
                <m:sty m:val="p"/>
              </m:rPr>
              <w:rPr>
                <w:rFonts w:ascii="Cambria Math" w:hAnsi="Cambria Math"/>
                <w:sz w:val="28"/>
                <w:szCs w:val="28"/>
              </w:rPr>
              <m:t>2</m:t>
            </m:r>
          </m:sup>
        </m:sSup>
      </m:oMath>
    </w:p>
    <w:p w:rsidR="007C6B2D" w:rsidRPr="003D6C5A" w:rsidRDefault="007C6B2D" w:rsidP="007C6B2D">
      <w:pPr>
        <w:shd w:val="clear" w:color="auto" w:fill="FFFFFF"/>
        <w:spacing w:after="300" w:line="240" w:lineRule="auto"/>
        <w:jc w:val="right"/>
        <w:rPr>
          <w:rFonts w:ascii="Times New Roman" w:eastAsia="Times New Roman" w:hAnsi="Times New Roman"/>
          <w:sz w:val="28"/>
          <w:szCs w:val="28"/>
          <w:u w:val="single"/>
          <w:lang w:eastAsia="ru-RU"/>
        </w:rPr>
      </w:pPr>
      <w:r w:rsidRPr="003D6C5A">
        <w:rPr>
          <w:rFonts w:ascii="Times New Roman" w:eastAsia="Times New Roman" w:hAnsi="Times New Roman"/>
          <w:sz w:val="28"/>
          <w:szCs w:val="28"/>
          <w:u w:val="single"/>
          <w:lang w:eastAsia="ru-RU"/>
        </w:rPr>
        <w:t>Задача 5</w:t>
      </w:r>
    </w:p>
    <w:p w:rsidR="007C6B2D" w:rsidRPr="003D6C5A" w:rsidRDefault="007C6B2D" w:rsidP="007C6B2D">
      <w:pPr>
        <w:spacing w:after="0" w:line="360" w:lineRule="auto"/>
        <w:jc w:val="both"/>
        <w:rPr>
          <w:rFonts w:ascii="Times New Roman" w:hAnsi="Times New Roman"/>
          <w:b/>
          <w:sz w:val="28"/>
          <w:szCs w:val="28"/>
        </w:rPr>
      </w:pPr>
      <w:r w:rsidRPr="003D6C5A">
        <w:rPr>
          <w:rFonts w:ascii="Times New Roman" w:hAnsi="Times New Roman"/>
          <w:sz w:val="28"/>
          <w:szCs w:val="28"/>
        </w:rPr>
        <w:t>Математика в артиллерии</w:t>
      </w:r>
      <w:r w:rsidRPr="003D6C5A">
        <w:rPr>
          <w:rFonts w:ascii="Times New Roman" w:hAnsi="Times New Roman"/>
          <w:b/>
          <w:sz w:val="28"/>
          <w:szCs w:val="28"/>
        </w:rPr>
        <w:t xml:space="preserve"> </w:t>
      </w:r>
    </w:p>
    <w:p w:rsidR="007C6B2D" w:rsidRPr="003D6C5A" w:rsidRDefault="007C6B2D" w:rsidP="007C6B2D">
      <w:pPr>
        <w:spacing w:after="0" w:line="360" w:lineRule="auto"/>
        <w:ind w:firstLine="567"/>
        <w:jc w:val="both"/>
        <w:rPr>
          <w:rFonts w:ascii="Times New Roman" w:hAnsi="Times New Roman"/>
          <w:b/>
          <w:sz w:val="28"/>
          <w:szCs w:val="28"/>
        </w:rPr>
      </w:pPr>
      <w:r w:rsidRPr="003D6C5A">
        <w:rPr>
          <w:rFonts w:ascii="Times New Roman" w:hAnsi="Times New Roman"/>
          <w:sz w:val="28"/>
          <w:szCs w:val="28"/>
          <w:shd w:val="clear" w:color="auto" w:fill="FFFFFF"/>
        </w:rPr>
        <w:t>Математические знания были нужны непосредственно в бою. Известно, что такой род войск – артиллерия без расчётов не мог бы существовать. На фронте были и специальные расчётные части.</w:t>
      </w:r>
      <w:r w:rsidRPr="003D6C5A">
        <w:rPr>
          <w:rFonts w:ascii="Times New Roman" w:hAnsi="Times New Roman"/>
          <w:sz w:val="28"/>
          <w:szCs w:val="28"/>
        </w:rPr>
        <w:br/>
      </w:r>
      <w:r w:rsidRPr="003D6C5A">
        <w:rPr>
          <w:rFonts w:ascii="Times New Roman" w:hAnsi="Times New Roman"/>
          <w:sz w:val="28"/>
          <w:szCs w:val="28"/>
          <w:shd w:val="clear" w:color="auto" w:fill="FFFFFF"/>
        </w:rPr>
        <w:t xml:space="preserve">Ещё в древности математические знания использовались в военном деле. В знаменитом диалоге Платона “Государство” говорится о том, что арифметика </w:t>
      </w:r>
      <w:r w:rsidRPr="003D6C5A">
        <w:rPr>
          <w:rFonts w:ascii="Times New Roman" w:hAnsi="Times New Roman"/>
          <w:sz w:val="28"/>
          <w:szCs w:val="28"/>
          <w:shd w:val="clear" w:color="auto" w:fill="FFFFFF"/>
        </w:rPr>
        <w:lastRenderedPageBreak/>
        <w:t>и геометрия необходимы каждому воину: “При устройстве лагерей, занятия местностей, стягивания и развёртывания войск и разных других воинских построениях, как во время сражения, так и в походах, конечно, скажется разница между знатоками геометрии и тем, кто её не знает”.</w:t>
      </w:r>
    </w:p>
    <w:p w:rsidR="007C6B2D" w:rsidRPr="003D6C5A" w:rsidRDefault="007C6B2D" w:rsidP="007C6B2D">
      <w:pPr>
        <w:tabs>
          <w:tab w:val="left" w:pos="709"/>
        </w:tabs>
        <w:spacing w:after="0" w:line="360" w:lineRule="auto"/>
        <w:jc w:val="both"/>
        <w:outlineLvl w:val="8"/>
        <w:rPr>
          <w:rFonts w:ascii="Times New Roman" w:eastAsia="Times New Roman" w:hAnsi="Times New Roman"/>
          <w:sz w:val="28"/>
          <w:szCs w:val="28"/>
          <w:lang w:eastAsia="ru-RU"/>
        </w:rPr>
      </w:pPr>
      <w:r w:rsidRPr="003D6C5A">
        <w:rPr>
          <w:rFonts w:ascii="Times New Roman" w:eastAsia="Times New Roman" w:hAnsi="Times New Roman"/>
          <w:noProof/>
          <w:sz w:val="28"/>
          <w:szCs w:val="28"/>
          <w:lang w:eastAsia="ru-RU"/>
        </w:rPr>
        <w:drawing>
          <wp:anchor distT="0" distB="0" distL="114300" distR="114300" simplePos="0" relativeHeight="251662336" behindDoc="1" locked="0" layoutInCell="1" allowOverlap="1" wp14:anchorId="33B67539" wp14:editId="79BBE9D0">
            <wp:simplePos x="0" y="0"/>
            <wp:positionH relativeFrom="column">
              <wp:posOffset>4453890</wp:posOffset>
            </wp:positionH>
            <wp:positionV relativeFrom="paragraph">
              <wp:posOffset>289560</wp:posOffset>
            </wp:positionV>
            <wp:extent cx="1714500" cy="1188720"/>
            <wp:effectExtent l="0" t="0" r="0" b="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t="5881"/>
                    <a:stretch/>
                  </pic:blipFill>
                  <pic:spPr bwMode="auto">
                    <a:xfrm>
                      <a:off x="0" y="0"/>
                      <a:ext cx="1714500" cy="1188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D6C5A">
        <w:rPr>
          <w:rFonts w:ascii="Times New Roman" w:eastAsia="Times New Roman" w:hAnsi="Times New Roman"/>
          <w:sz w:val="28"/>
          <w:szCs w:val="28"/>
          <w:lang w:eastAsia="ru-RU"/>
        </w:rPr>
        <w:t xml:space="preserve">          Бомбардировщик на большой скорости – </w:t>
      </w:r>
      <w:smartTag w:uri="urn:schemas-microsoft-com:office:smarttags" w:element="metricconverter">
        <w:smartTagPr>
          <w:attr w:name="ProductID" w:val="707 км/ч"/>
        </w:smartTagPr>
        <w:r w:rsidRPr="003D6C5A">
          <w:rPr>
            <w:rFonts w:ascii="Times New Roman" w:eastAsia="Times New Roman" w:hAnsi="Times New Roman"/>
            <w:sz w:val="28"/>
            <w:szCs w:val="28"/>
            <w:lang w:eastAsia="ru-RU"/>
          </w:rPr>
          <w:t>707 км/ч</w:t>
        </w:r>
      </w:smartTag>
      <w:r w:rsidRPr="003D6C5A">
        <w:rPr>
          <w:rFonts w:ascii="Times New Roman" w:eastAsia="Times New Roman" w:hAnsi="Times New Roman"/>
          <w:sz w:val="28"/>
          <w:szCs w:val="28"/>
          <w:lang w:eastAsia="ru-RU"/>
        </w:rPr>
        <w:t xml:space="preserve">. – приближается к важному объекту противника. Необходимо поднять в воздух зенитную ракету, скорость которой </w:t>
      </w:r>
      <w:smartTag w:uri="urn:schemas-microsoft-com:office:smarttags" w:element="metricconverter">
        <w:smartTagPr>
          <w:attr w:name="ProductID" w:val="1000 км/ч"/>
        </w:smartTagPr>
        <w:r w:rsidRPr="003D6C5A">
          <w:rPr>
            <w:rFonts w:ascii="Times New Roman" w:eastAsia="Times New Roman" w:hAnsi="Times New Roman"/>
            <w:sz w:val="28"/>
            <w:szCs w:val="28"/>
            <w:lang w:eastAsia="ru-RU"/>
          </w:rPr>
          <w:t>1000 км/ч</w:t>
        </w:r>
      </w:smartTag>
      <w:r w:rsidRPr="003D6C5A">
        <w:rPr>
          <w:rFonts w:ascii="Times New Roman" w:eastAsia="Times New Roman" w:hAnsi="Times New Roman"/>
          <w:sz w:val="28"/>
          <w:szCs w:val="28"/>
          <w:lang w:eastAsia="ru-RU"/>
        </w:rPr>
        <w:t>.  Под каким углом направить ракету, чтобы она встретилась с самолётом?</w:t>
      </w:r>
    </w:p>
    <w:p w:rsidR="003D6C5A" w:rsidRDefault="007C6B2D" w:rsidP="007C6B2D">
      <w:pPr>
        <w:spacing w:after="0" w:line="360" w:lineRule="auto"/>
        <w:jc w:val="both"/>
        <w:outlineLvl w:val="8"/>
        <w:rPr>
          <w:rFonts w:ascii="Times New Roman" w:eastAsia="Times New Roman" w:hAnsi="Times New Roman"/>
          <w:sz w:val="28"/>
          <w:szCs w:val="28"/>
          <w:lang w:eastAsia="ru-RU"/>
        </w:rPr>
      </w:pPr>
      <w:r w:rsidRPr="003D6C5A">
        <w:rPr>
          <w:rFonts w:ascii="Times New Roman" w:eastAsia="Times New Roman" w:hAnsi="Times New Roman"/>
          <w:b/>
          <w:sz w:val="28"/>
          <w:szCs w:val="28"/>
          <w:lang w:eastAsia="ru-RU"/>
        </w:rPr>
        <w:t>Решение:</w:t>
      </w:r>
      <w:r w:rsidRPr="003D6C5A">
        <w:rPr>
          <w:rFonts w:ascii="Times New Roman" w:eastAsia="Times New Roman" w:hAnsi="Times New Roman"/>
          <w:sz w:val="28"/>
          <w:szCs w:val="28"/>
          <w:lang w:eastAsia="ru-RU"/>
        </w:rPr>
        <w:t xml:space="preserve"> </w:t>
      </w:r>
    </w:p>
    <w:p w:rsidR="007C6B2D" w:rsidRPr="003D6C5A" w:rsidRDefault="007C6B2D" w:rsidP="007C6B2D">
      <w:pPr>
        <w:spacing w:after="0" w:line="360" w:lineRule="auto"/>
        <w:jc w:val="both"/>
        <w:outlineLvl w:val="8"/>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 xml:space="preserve">Пусть В - место самолёта, </w:t>
      </w:r>
      <w:proofErr w:type="gramStart"/>
      <w:r w:rsidRPr="003D6C5A">
        <w:rPr>
          <w:rFonts w:ascii="Times New Roman" w:eastAsia="Times New Roman" w:hAnsi="Times New Roman"/>
          <w:sz w:val="28"/>
          <w:szCs w:val="28"/>
          <w:lang w:eastAsia="ru-RU"/>
        </w:rPr>
        <w:t>А</w:t>
      </w:r>
      <w:proofErr w:type="gramEnd"/>
      <w:r w:rsidRPr="003D6C5A">
        <w:rPr>
          <w:rFonts w:ascii="Times New Roman" w:eastAsia="Times New Roman" w:hAnsi="Times New Roman"/>
          <w:sz w:val="28"/>
          <w:szCs w:val="28"/>
          <w:lang w:eastAsia="ru-RU"/>
        </w:rPr>
        <w:t xml:space="preserve"> - начальное место ракеты и С - точка встречи. </w:t>
      </w:r>
    </w:p>
    <w:p w:rsidR="007C6B2D" w:rsidRPr="003D6C5A" w:rsidRDefault="007C6B2D" w:rsidP="007C6B2D">
      <w:pPr>
        <w:spacing w:after="0" w:line="360" w:lineRule="auto"/>
        <w:jc w:val="both"/>
        <w:outlineLvl w:val="8"/>
        <w:rPr>
          <w:rFonts w:ascii="Times New Roman" w:eastAsia="Times New Roman" w:hAnsi="Times New Roman"/>
          <w:sz w:val="28"/>
          <w:szCs w:val="28"/>
          <w:lang w:eastAsia="ru-RU"/>
        </w:rPr>
      </w:pPr>
      <w:r w:rsidRPr="003D6C5A">
        <w:rPr>
          <w:rFonts w:ascii="Times New Roman" w:eastAsia="Times New Roman" w:hAnsi="Times New Roman"/>
          <w:sz w:val="28"/>
          <w:szCs w:val="28"/>
          <w:lang w:eastAsia="ru-RU"/>
        </w:rPr>
        <w:t>Треугольник АВС:</w:t>
      </w:r>
      <w:r w:rsidRPr="003D6C5A">
        <w:rPr>
          <w:rFonts w:ascii="Times New Roman" w:eastAsia="Times New Roman" w:hAnsi="Times New Roman"/>
          <w:position w:val="-6"/>
          <w:sz w:val="28"/>
          <w:szCs w:val="28"/>
          <w:lang w:eastAsia="ru-RU"/>
        </w:rPr>
        <w:object w:dxaOrig="13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15.75pt" o:ole="">
            <v:imagedata r:id="rId9" o:title=""/>
          </v:shape>
          <o:OLEObject Type="Embed" ProgID="Equation.3" ShapeID="_x0000_i1025" DrawAspect="Content" ObjectID="_1703150097" r:id="rId10"/>
        </w:object>
      </w:r>
    </w:p>
    <w:p w:rsidR="007C6B2D" w:rsidRPr="003D6C5A" w:rsidRDefault="007C6B2D" w:rsidP="007C6B2D">
      <w:pPr>
        <w:spacing w:after="0" w:line="360" w:lineRule="auto"/>
        <w:jc w:val="both"/>
        <w:outlineLvl w:val="8"/>
        <w:rPr>
          <w:rFonts w:ascii="Times New Roman" w:eastAsia="Times New Roman" w:hAnsi="Times New Roman"/>
          <w:sz w:val="28"/>
          <w:szCs w:val="28"/>
          <w:lang w:eastAsia="ru-RU"/>
        </w:rPr>
      </w:pPr>
      <w:r w:rsidRPr="003D6C5A">
        <w:rPr>
          <w:rFonts w:ascii="Times New Roman" w:eastAsia="Times New Roman" w:hAnsi="Times New Roman"/>
          <w:position w:val="-32"/>
          <w:sz w:val="28"/>
          <w:szCs w:val="28"/>
          <w:lang w:eastAsia="ru-RU"/>
        </w:rPr>
        <w:object w:dxaOrig="4959" w:dyaOrig="740">
          <v:shape id="_x0000_i1026" type="#_x0000_t75" style="width:246.75pt;height:36.75pt" o:ole="">
            <v:imagedata r:id="rId11" o:title=""/>
          </v:shape>
          <o:OLEObject Type="Embed" ProgID="Equation.3" ShapeID="_x0000_i1026" DrawAspect="Content" ObjectID="_1703150098" r:id="rId12"/>
        </w:object>
      </w:r>
      <w:r w:rsidRPr="003D6C5A">
        <w:rPr>
          <w:rFonts w:ascii="Times New Roman" w:eastAsia="Times New Roman" w:hAnsi="Times New Roman"/>
          <w:sz w:val="28"/>
          <w:szCs w:val="28"/>
          <w:lang w:eastAsia="ru-RU"/>
        </w:rPr>
        <w:t xml:space="preserve">;    </w:t>
      </w:r>
    </w:p>
    <w:p w:rsidR="007C6B2D" w:rsidRDefault="007C6B2D" w:rsidP="007C6B2D">
      <w:pPr>
        <w:spacing w:after="0" w:line="360" w:lineRule="auto"/>
        <w:jc w:val="both"/>
        <w:outlineLvl w:val="8"/>
        <w:rPr>
          <w:rFonts w:ascii="Times New Roman" w:eastAsia="Times New Roman" w:hAnsi="Times New Roman"/>
          <w:sz w:val="28"/>
          <w:szCs w:val="28"/>
          <w:lang w:eastAsia="ru-RU"/>
        </w:rPr>
      </w:pPr>
      <w:r w:rsidRPr="003D6C5A">
        <w:rPr>
          <w:rFonts w:ascii="Times New Roman" w:eastAsia="Times New Roman" w:hAnsi="Times New Roman"/>
          <w:position w:val="-24"/>
          <w:sz w:val="28"/>
          <w:szCs w:val="28"/>
          <w:lang w:eastAsia="ru-RU"/>
        </w:rPr>
        <w:object w:dxaOrig="3980" w:dyaOrig="620">
          <v:shape id="_x0000_i1027" type="#_x0000_t75" style="width:198pt;height:30.75pt" o:ole="">
            <v:imagedata r:id="rId13" o:title=""/>
          </v:shape>
          <o:OLEObject Type="Embed" ProgID="Equation.3" ShapeID="_x0000_i1027" DrawAspect="Content" ObjectID="_1703150099" r:id="rId14"/>
        </w:object>
      </w:r>
    </w:p>
    <w:p w:rsidR="003D6C5A" w:rsidRPr="003D6C5A" w:rsidRDefault="003D6C5A" w:rsidP="007C6B2D">
      <w:pPr>
        <w:spacing w:after="0" w:line="360" w:lineRule="auto"/>
        <w:jc w:val="both"/>
        <w:outlineLvl w:val="8"/>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Ответ: </w:t>
      </w:r>
      <m:oMath>
        <m:r>
          <w:rPr>
            <w:rFonts w:ascii="Cambria Math" w:eastAsia="Times New Roman" w:hAnsi="Cambria Math"/>
            <w:sz w:val="28"/>
            <w:szCs w:val="28"/>
            <w:lang w:eastAsia="ru-RU"/>
          </w:rPr>
          <m:t>∠ВАС=45°</m:t>
        </m:r>
      </m:oMath>
    </w:p>
    <w:p w:rsidR="007C6B2D" w:rsidRPr="003D6C5A" w:rsidRDefault="007C6B2D" w:rsidP="007C6B2D">
      <w:pPr>
        <w:tabs>
          <w:tab w:val="left" w:pos="709"/>
        </w:tabs>
        <w:spacing w:after="0" w:line="360" w:lineRule="auto"/>
        <w:jc w:val="both"/>
        <w:rPr>
          <w:rFonts w:ascii="Times New Roman" w:hAnsi="Times New Roman"/>
          <w:sz w:val="28"/>
          <w:szCs w:val="28"/>
        </w:rPr>
      </w:pPr>
      <w:r w:rsidRPr="003D6C5A">
        <w:rPr>
          <w:rFonts w:ascii="Times New Roman" w:hAnsi="Times New Roman"/>
          <w:sz w:val="28"/>
          <w:szCs w:val="28"/>
        </w:rPr>
        <w:tab/>
        <w:t>Для решения этих задач использовались определения синуса, косинуса, тангенса прямоугольного треугольника. Подобных задач в практике можно встретить очень много. Однако и другие теоремы, и свойства тригонометрии используются на практике.</w:t>
      </w:r>
    </w:p>
    <w:p w:rsidR="00665878" w:rsidRPr="003D6C5A" w:rsidRDefault="00665878">
      <w:pPr>
        <w:rPr>
          <w:rFonts w:ascii="Times New Roman" w:hAnsi="Times New Roman"/>
          <w:sz w:val="28"/>
          <w:szCs w:val="28"/>
        </w:rPr>
      </w:pPr>
    </w:p>
    <w:sectPr w:rsidR="00665878" w:rsidRPr="003D6C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B2D"/>
    <w:rsid w:val="003D6C5A"/>
    <w:rsid w:val="00665878"/>
    <w:rsid w:val="0074558F"/>
    <w:rsid w:val="007C6B2D"/>
    <w:rsid w:val="00E81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F4456E3-44EF-4AE6-A6B2-964E8E038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6C5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Use Case List Paragraph,Маркер,ТЗ список,Абзац списка литеральный,List Paragraph,Bullet List,FooterText,numbered,Абзац списка нумерованный,Маркированный список 1,Bullet 1,мой,it_List1,Paragraphe de liste1,lp1,Таблицы,Абзац основного текста"/>
    <w:basedOn w:val="a"/>
    <w:link w:val="a4"/>
    <w:uiPriority w:val="34"/>
    <w:qFormat/>
    <w:rsid w:val="007C6B2D"/>
    <w:pPr>
      <w:ind w:left="720"/>
      <w:contextualSpacing/>
    </w:pPr>
  </w:style>
  <w:style w:type="character" w:customStyle="1" w:styleId="a4">
    <w:name w:val="Абзац списка Знак"/>
    <w:aliases w:val="Use Case List Paragraph Знак,Маркер Знак,ТЗ список Знак,Абзац списка литеральный Знак,List Paragraph Знак,Bullet List Знак,FooterText Знак,numbered Знак,Абзац списка нумерованный Знак,Маркированный список 1 Знак,Bullet 1 Знак,мой Знак"/>
    <w:link w:val="a3"/>
    <w:uiPriority w:val="34"/>
    <w:locked/>
    <w:rsid w:val="007C6B2D"/>
    <w:rPr>
      <w:rFonts w:ascii="Calibri" w:eastAsia="Calibri" w:hAnsi="Calibri" w:cs="Times New Roman"/>
    </w:rPr>
  </w:style>
  <w:style w:type="paragraph" w:styleId="a5">
    <w:name w:val="Normal (Web)"/>
    <w:basedOn w:val="a"/>
    <w:uiPriority w:val="99"/>
    <w:unhideWhenUsed/>
    <w:rsid w:val="007C6B2D"/>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No Spacing"/>
    <w:uiPriority w:val="1"/>
    <w:qFormat/>
    <w:rsid w:val="007C6B2D"/>
    <w:pPr>
      <w:spacing w:after="0" w:line="240" w:lineRule="auto"/>
    </w:pPr>
    <w:rPr>
      <w:rFonts w:eastAsiaTheme="minorEastAsia"/>
      <w:lang w:eastAsia="ru-RU"/>
    </w:rPr>
  </w:style>
  <w:style w:type="character" w:styleId="a7">
    <w:name w:val="Placeholder Text"/>
    <w:basedOn w:val="a0"/>
    <w:uiPriority w:val="99"/>
    <w:semiHidden/>
    <w:rsid w:val="003D6C5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409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8.wmf"/><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oleObject" Target="embeddings/oleObject2.bin"/><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wmf"/><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image" Target="media/image1.png"/><Relationship Id="rId9" Type="http://schemas.openxmlformats.org/officeDocument/2006/relationships/image" Target="media/image6.wmf"/><Relationship Id="rId14"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1217</Words>
  <Characters>6943</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2022-01-08T09:23:00Z</dcterms:created>
  <dcterms:modified xsi:type="dcterms:W3CDTF">2022-01-08T09:28:00Z</dcterms:modified>
</cp:coreProperties>
</file>