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A82" w:rsidRPr="00321784" w:rsidRDefault="00D67A82" w:rsidP="0032178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bookmarkStart w:id="0" w:name="_GoBack" w:displacedByCustomXml="next"/>
    <w:sdt>
      <w:sdtPr>
        <w:rPr>
          <w:rFonts w:ascii="Times New Roman" w:hAnsi="Times New Roman" w:cs="Times New Roman"/>
          <w:b/>
          <w:bCs/>
          <w:sz w:val="28"/>
          <w:szCs w:val="28"/>
        </w:rPr>
        <w:id w:val="1455132332"/>
        <w:docPartObj>
          <w:docPartGallery w:val="Table of Contents"/>
          <w:docPartUnique/>
        </w:docPartObj>
      </w:sdtPr>
      <w:sdtEndPr>
        <w:rPr>
          <w:b w:val="0"/>
          <w:bCs w:val="0"/>
        </w:rPr>
      </w:sdtEndPr>
      <w:sdtContent>
        <w:p w:rsidR="0025163F" w:rsidRPr="00321784" w:rsidRDefault="00515B99" w:rsidP="00321784">
          <w:pPr>
            <w:spacing w:after="0" w:line="360" w:lineRule="auto"/>
            <w:jc w:val="center"/>
            <w:rPr>
              <w:rFonts w:ascii="Times New Roman" w:hAnsi="Times New Roman" w:cs="Times New Roman"/>
              <w:b/>
              <w:sz w:val="28"/>
              <w:szCs w:val="28"/>
              <w:lang w:eastAsia="ru-RU"/>
            </w:rPr>
          </w:pPr>
          <w:r>
            <w:rPr>
              <w:rFonts w:ascii="Times New Roman" w:hAnsi="Times New Roman" w:cs="Times New Roman"/>
              <w:b/>
              <w:sz w:val="28"/>
              <w:szCs w:val="28"/>
              <w:lang w:eastAsia="ru-RU"/>
            </w:rPr>
            <w:t xml:space="preserve"> </w:t>
          </w:r>
          <w:r w:rsidR="0025163F" w:rsidRPr="00321784">
            <w:rPr>
              <w:rFonts w:ascii="Times New Roman" w:hAnsi="Times New Roman" w:cs="Times New Roman"/>
              <w:b/>
              <w:sz w:val="28"/>
              <w:szCs w:val="28"/>
              <w:lang w:eastAsia="ru-RU"/>
            </w:rPr>
            <w:t xml:space="preserve">Программное обеспечение предметной области </w:t>
          </w:r>
        </w:p>
        <w:p w:rsidR="0025163F" w:rsidRPr="00321784" w:rsidRDefault="0025163F" w:rsidP="00321784">
          <w:pPr>
            <w:spacing w:after="0" w:line="360" w:lineRule="auto"/>
            <w:jc w:val="center"/>
            <w:rPr>
              <w:rFonts w:ascii="Times New Roman" w:hAnsi="Times New Roman" w:cs="Times New Roman"/>
              <w:b/>
              <w:sz w:val="28"/>
              <w:szCs w:val="28"/>
              <w:lang w:eastAsia="ru-RU"/>
            </w:rPr>
          </w:pPr>
          <w:proofErr w:type="gramStart"/>
          <w:r w:rsidRPr="00321784">
            <w:rPr>
              <w:rFonts w:ascii="Times New Roman" w:hAnsi="Times New Roman" w:cs="Times New Roman"/>
              <w:b/>
              <w:sz w:val="28"/>
              <w:szCs w:val="28"/>
              <w:lang w:eastAsia="ru-RU"/>
            </w:rPr>
            <w:t>«Родная литература»  как методическая основа организации языкового образования обучающихся в условиях поликультурной образовательной среды</w:t>
          </w:r>
          <w:r w:rsidR="00515B99">
            <w:rPr>
              <w:rFonts w:ascii="Times New Roman" w:hAnsi="Times New Roman" w:cs="Times New Roman"/>
              <w:b/>
              <w:sz w:val="28"/>
              <w:szCs w:val="28"/>
              <w:lang w:eastAsia="ru-RU"/>
            </w:rPr>
            <w:t xml:space="preserve"> </w:t>
          </w:r>
          <w:proofErr w:type="gramEnd"/>
        </w:p>
        <w:bookmarkEnd w:id="0"/>
        <w:p w:rsidR="00321784" w:rsidRDefault="00B0293D" w:rsidP="00321784">
          <w:pPr>
            <w:pStyle w:val="ab"/>
            <w:spacing w:before="0" w:line="360" w:lineRule="auto"/>
            <w:jc w:val="both"/>
            <w:rPr>
              <w:noProof/>
            </w:rPr>
          </w:pPr>
          <w:r w:rsidRPr="00321784">
            <w:rPr>
              <w:rFonts w:ascii="Times New Roman" w:hAnsi="Times New Roman" w:cs="Times New Roman"/>
            </w:rPr>
            <w:t xml:space="preserve">Оглавление </w:t>
          </w:r>
          <w:r w:rsidR="00D67A82" w:rsidRPr="00321784">
            <w:rPr>
              <w:rFonts w:ascii="Times New Roman" w:hAnsi="Times New Roman" w:cs="Times New Roman"/>
            </w:rPr>
            <w:fldChar w:fldCharType="begin"/>
          </w:r>
          <w:r w:rsidR="00D67A82" w:rsidRPr="00321784">
            <w:rPr>
              <w:rFonts w:ascii="Times New Roman" w:hAnsi="Times New Roman" w:cs="Times New Roman"/>
            </w:rPr>
            <w:instrText xml:space="preserve"> TOC \o "1-3" \h \z \u </w:instrText>
          </w:r>
          <w:r w:rsidR="00D67A82" w:rsidRPr="00321784">
            <w:rPr>
              <w:rFonts w:ascii="Times New Roman" w:hAnsi="Times New Roman" w:cs="Times New Roman"/>
            </w:rPr>
            <w:fldChar w:fldCharType="separate"/>
          </w:r>
        </w:p>
        <w:p w:rsidR="00321784" w:rsidRDefault="00FD0EDA">
          <w:pPr>
            <w:pStyle w:val="21"/>
            <w:tabs>
              <w:tab w:val="left" w:pos="66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65007795" w:history="1">
            <w:r w:rsidR="00321784" w:rsidRPr="002F7B0D">
              <w:rPr>
                <w:rStyle w:val="a4"/>
                <w:noProof/>
              </w:rPr>
              <w:t>1.</w:t>
            </w:r>
            <w:r w:rsidR="00321784">
              <w:rPr>
                <w:rFonts w:eastAsiaTheme="minorEastAsia"/>
                <w:noProof/>
                <w:lang w:eastAsia="ru-RU"/>
              </w:rPr>
              <w:tab/>
            </w:r>
            <w:r w:rsidR="00321784" w:rsidRPr="002F7B0D">
              <w:rPr>
                <w:rStyle w:val="a4"/>
                <w:rFonts w:ascii="Times New Roman" w:hAnsi="Times New Roman" w:cs="Times New Roman"/>
                <w:noProof/>
              </w:rPr>
              <w:t>Тема и актуальность выбранного направления по обобщению профессионального опыта (с учетом типа ОО, предмета, возрастных особенностей учащихся)</w:t>
            </w:r>
            <w:r w:rsidR="00321784">
              <w:rPr>
                <w:noProof/>
                <w:webHidden/>
              </w:rPr>
              <w:tab/>
            </w:r>
            <w:r w:rsidR="00321784">
              <w:rPr>
                <w:noProof/>
                <w:webHidden/>
              </w:rPr>
              <w:fldChar w:fldCharType="begin"/>
            </w:r>
            <w:r w:rsidR="00321784">
              <w:rPr>
                <w:noProof/>
                <w:webHidden/>
              </w:rPr>
              <w:instrText xml:space="preserve"> PAGEREF _Toc65007795 \h </w:instrText>
            </w:r>
            <w:r w:rsidR="00321784">
              <w:rPr>
                <w:noProof/>
                <w:webHidden/>
              </w:rPr>
            </w:r>
            <w:r w:rsidR="00321784">
              <w:rPr>
                <w:noProof/>
                <w:webHidden/>
              </w:rPr>
              <w:fldChar w:fldCharType="separate"/>
            </w:r>
            <w:r w:rsidR="00321784">
              <w:rPr>
                <w:noProof/>
                <w:webHidden/>
              </w:rPr>
              <w:t>1</w:t>
            </w:r>
            <w:r w:rsidR="00321784">
              <w:rPr>
                <w:noProof/>
                <w:webHidden/>
              </w:rPr>
              <w:fldChar w:fldCharType="end"/>
            </w:r>
          </w:hyperlink>
        </w:p>
        <w:p w:rsidR="00321784" w:rsidRDefault="00FD0EDA">
          <w:pPr>
            <w:pStyle w:val="21"/>
            <w:tabs>
              <w:tab w:val="left" w:pos="66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65007796" w:history="1">
            <w:r w:rsidR="00321784" w:rsidRPr="002F7B0D">
              <w:rPr>
                <w:rStyle w:val="a4"/>
                <w:noProof/>
              </w:rPr>
              <w:t>2.</w:t>
            </w:r>
            <w:r w:rsidR="00321784">
              <w:rPr>
                <w:rFonts w:eastAsiaTheme="minorEastAsia"/>
                <w:noProof/>
                <w:lang w:eastAsia="ru-RU"/>
              </w:rPr>
              <w:tab/>
            </w:r>
            <w:r w:rsidR="00321784" w:rsidRPr="002F7B0D">
              <w:rPr>
                <w:rStyle w:val="a4"/>
                <w:rFonts w:ascii="Times New Roman" w:hAnsi="Times New Roman" w:cs="Times New Roman"/>
                <w:noProof/>
              </w:rPr>
              <w:t>Цели и задачи профессиональной деятельности. Концептуальные основы, теоретические и методические разработки</w:t>
            </w:r>
            <w:r w:rsidR="00321784">
              <w:rPr>
                <w:noProof/>
                <w:webHidden/>
              </w:rPr>
              <w:tab/>
            </w:r>
            <w:r w:rsidR="00321784">
              <w:rPr>
                <w:noProof/>
                <w:webHidden/>
              </w:rPr>
              <w:fldChar w:fldCharType="begin"/>
            </w:r>
            <w:r w:rsidR="00321784">
              <w:rPr>
                <w:noProof/>
                <w:webHidden/>
              </w:rPr>
              <w:instrText xml:space="preserve"> PAGEREF _Toc65007796 \h </w:instrText>
            </w:r>
            <w:r w:rsidR="00321784">
              <w:rPr>
                <w:noProof/>
                <w:webHidden/>
              </w:rPr>
            </w:r>
            <w:r w:rsidR="00321784">
              <w:rPr>
                <w:noProof/>
                <w:webHidden/>
              </w:rPr>
              <w:fldChar w:fldCharType="separate"/>
            </w:r>
            <w:r w:rsidR="00321784">
              <w:rPr>
                <w:noProof/>
                <w:webHidden/>
              </w:rPr>
              <w:t>4</w:t>
            </w:r>
            <w:r w:rsidR="00321784">
              <w:rPr>
                <w:noProof/>
                <w:webHidden/>
              </w:rPr>
              <w:fldChar w:fldCharType="end"/>
            </w:r>
          </w:hyperlink>
        </w:p>
        <w:p w:rsidR="00321784" w:rsidRDefault="00FD0EDA">
          <w:pPr>
            <w:pStyle w:val="2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65007797" w:history="1">
            <w:r w:rsidR="00321784" w:rsidRPr="002F7B0D">
              <w:rPr>
                <w:rStyle w:val="a4"/>
                <w:rFonts w:ascii="Times New Roman" w:hAnsi="Times New Roman" w:cs="Times New Roman"/>
                <w:noProof/>
              </w:rPr>
              <w:t>3. Новизна и практическая значимость собственного педагогического опыта.</w:t>
            </w:r>
            <w:r w:rsidR="00321784">
              <w:rPr>
                <w:noProof/>
                <w:webHidden/>
              </w:rPr>
              <w:tab/>
            </w:r>
            <w:r w:rsidR="00321784">
              <w:rPr>
                <w:noProof/>
                <w:webHidden/>
              </w:rPr>
              <w:fldChar w:fldCharType="begin"/>
            </w:r>
            <w:r w:rsidR="00321784">
              <w:rPr>
                <w:noProof/>
                <w:webHidden/>
              </w:rPr>
              <w:instrText xml:space="preserve"> PAGEREF _Toc65007797 \h </w:instrText>
            </w:r>
            <w:r w:rsidR="00321784">
              <w:rPr>
                <w:noProof/>
                <w:webHidden/>
              </w:rPr>
            </w:r>
            <w:r w:rsidR="00321784">
              <w:rPr>
                <w:noProof/>
                <w:webHidden/>
              </w:rPr>
              <w:fldChar w:fldCharType="separate"/>
            </w:r>
            <w:r w:rsidR="00321784">
              <w:rPr>
                <w:noProof/>
                <w:webHidden/>
              </w:rPr>
              <w:t>6</w:t>
            </w:r>
            <w:r w:rsidR="00321784">
              <w:rPr>
                <w:noProof/>
                <w:webHidden/>
              </w:rPr>
              <w:fldChar w:fldCharType="end"/>
            </w:r>
          </w:hyperlink>
        </w:p>
        <w:p w:rsidR="00321784" w:rsidRDefault="00FD0EDA">
          <w:pPr>
            <w:pStyle w:val="2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65007798" w:history="1">
            <w:r w:rsidR="00321784" w:rsidRPr="002F7B0D">
              <w:rPr>
                <w:rStyle w:val="a4"/>
                <w:rFonts w:ascii="Times New Roman" w:hAnsi="Times New Roman" w:cs="Times New Roman"/>
                <w:noProof/>
              </w:rPr>
              <w:t>4. Содержание опыта</w:t>
            </w:r>
            <w:r w:rsidR="00321784">
              <w:rPr>
                <w:noProof/>
                <w:webHidden/>
              </w:rPr>
              <w:tab/>
            </w:r>
            <w:r w:rsidR="00321784">
              <w:rPr>
                <w:noProof/>
                <w:webHidden/>
              </w:rPr>
              <w:fldChar w:fldCharType="begin"/>
            </w:r>
            <w:r w:rsidR="00321784">
              <w:rPr>
                <w:noProof/>
                <w:webHidden/>
              </w:rPr>
              <w:instrText xml:space="preserve"> PAGEREF _Toc65007798 \h </w:instrText>
            </w:r>
            <w:r w:rsidR="00321784">
              <w:rPr>
                <w:noProof/>
                <w:webHidden/>
              </w:rPr>
            </w:r>
            <w:r w:rsidR="00321784">
              <w:rPr>
                <w:noProof/>
                <w:webHidden/>
              </w:rPr>
              <w:fldChar w:fldCharType="separate"/>
            </w:r>
            <w:r w:rsidR="00321784">
              <w:rPr>
                <w:noProof/>
                <w:webHidden/>
              </w:rPr>
              <w:t>7</w:t>
            </w:r>
            <w:r w:rsidR="00321784">
              <w:rPr>
                <w:noProof/>
                <w:webHidden/>
              </w:rPr>
              <w:fldChar w:fldCharType="end"/>
            </w:r>
          </w:hyperlink>
        </w:p>
        <w:p w:rsidR="00321784" w:rsidRDefault="00FD0EDA">
          <w:pPr>
            <w:pStyle w:val="3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65007799" w:history="1">
            <w:r w:rsidR="00321784" w:rsidRPr="002F7B0D">
              <w:rPr>
                <w:rStyle w:val="a4"/>
                <w:rFonts w:ascii="Times New Roman" w:hAnsi="Times New Roman" w:cs="Times New Roman"/>
                <w:noProof/>
              </w:rPr>
              <w:t>Аналитические материалы, свидетельствующие об эффективности профессионального опыта (анализ работ учащихся  )</w:t>
            </w:r>
            <w:r w:rsidR="00321784">
              <w:rPr>
                <w:noProof/>
                <w:webHidden/>
              </w:rPr>
              <w:tab/>
            </w:r>
            <w:r w:rsidR="00321784">
              <w:rPr>
                <w:noProof/>
                <w:webHidden/>
              </w:rPr>
              <w:fldChar w:fldCharType="begin"/>
            </w:r>
            <w:r w:rsidR="00321784">
              <w:rPr>
                <w:noProof/>
                <w:webHidden/>
              </w:rPr>
              <w:instrText xml:space="preserve"> PAGEREF _Toc65007799 \h </w:instrText>
            </w:r>
            <w:r w:rsidR="00321784">
              <w:rPr>
                <w:noProof/>
                <w:webHidden/>
              </w:rPr>
            </w:r>
            <w:r w:rsidR="00321784">
              <w:rPr>
                <w:noProof/>
                <w:webHidden/>
              </w:rPr>
              <w:fldChar w:fldCharType="separate"/>
            </w:r>
            <w:r w:rsidR="00321784">
              <w:rPr>
                <w:noProof/>
                <w:webHidden/>
              </w:rPr>
              <w:t>8</w:t>
            </w:r>
            <w:r w:rsidR="00321784">
              <w:rPr>
                <w:noProof/>
                <w:webHidden/>
              </w:rPr>
              <w:fldChar w:fldCharType="end"/>
            </w:r>
          </w:hyperlink>
        </w:p>
        <w:p w:rsidR="00321784" w:rsidRDefault="00FD0EDA">
          <w:pPr>
            <w:pStyle w:val="2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65007800" w:history="1">
            <w:r w:rsidR="00321784" w:rsidRPr="002F7B0D">
              <w:rPr>
                <w:rStyle w:val="a4"/>
                <w:rFonts w:ascii="Times New Roman" w:hAnsi="Times New Roman" w:cs="Times New Roman"/>
                <w:noProof/>
              </w:rPr>
              <w:t>5. Заключение. Ключевые выводы и обобщения, способы распространения опыта, определение перспектив и дальнейших задач.</w:t>
            </w:r>
            <w:r w:rsidR="00321784">
              <w:rPr>
                <w:noProof/>
                <w:webHidden/>
              </w:rPr>
              <w:tab/>
            </w:r>
            <w:r w:rsidR="00321784">
              <w:rPr>
                <w:noProof/>
                <w:webHidden/>
              </w:rPr>
              <w:fldChar w:fldCharType="begin"/>
            </w:r>
            <w:r w:rsidR="00321784">
              <w:rPr>
                <w:noProof/>
                <w:webHidden/>
              </w:rPr>
              <w:instrText xml:space="preserve"> PAGEREF _Toc65007800 \h </w:instrText>
            </w:r>
            <w:r w:rsidR="00321784">
              <w:rPr>
                <w:noProof/>
                <w:webHidden/>
              </w:rPr>
            </w:r>
            <w:r w:rsidR="00321784">
              <w:rPr>
                <w:noProof/>
                <w:webHidden/>
              </w:rPr>
              <w:fldChar w:fldCharType="separate"/>
            </w:r>
            <w:r w:rsidR="00321784">
              <w:rPr>
                <w:noProof/>
                <w:webHidden/>
              </w:rPr>
              <w:t>12</w:t>
            </w:r>
            <w:r w:rsidR="00321784">
              <w:rPr>
                <w:noProof/>
                <w:webHidden/>
              </w:rPr>
              <w:fldChar w:fldCharType="end"/>
            </w:r>
          </w:hyperlink>
        </w:p>
        <w:p w:rsidR="00321784" w:rsidRDefault="00FD0EDA">
          <w:pPr>
            <w:pStyle w:val="21"/>
            <w:tabs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65007801" w:history="1">
            <w:r w:rsidR="00321784" w:rsidRPr="002F7B0D">
              <w:rPr>
                <w:rStyle w:val="a4"/>
                <w:rFonts w:ascii="Times New Roman" w:hAnsi="Times New Roman" w:cs="Times New Roman"/>
                <w:noProof/>
              </w:rPr>
              <w:t>6. Список литературы</w:t>
            </w:r>
            <w:r w:rsidR="00321784">
              <w:rPr>
                <w:noProof/>
                <w:webHidden/>
              </w:rPr>
              <w:tab/>
            </w:r>
            <w:r w:rsidR="00321784">
              <w:rPr>
                <w:noProof/>
                <w:webHidden/>
              </w:rPr>
              <w:fldChar w:fldCharType="begin"/>
            </w:r>
            <w:r w:rsidR="00321784">
              <w:rPr>
                <w:noProof/>
                <w:webHidden/>
              </w:rPr>
              <w:instrText xml:space="preserve"> PAGEREF _Toc65007801 \h </w:instrText>
            </w:r>
            <w:r w:rsidR="00321784">
              <w:rPr>
                <w:noProof/>
                <w:webHidden/>
              </w:rPr>
            </w:r>
            <w:r w:rsidR="00321784">
              <w:rPr>
                <w:noProof/>
                <w:webHidden/>
              </w:rPr>
              <w:fldChar w:fldCharType="separate"/>
            </w:r>
            <w:r w:rsidR="00321784">
              <w:rPr>
                <w:noProof/>
                <w:webHidden/>
              </w:rPr>
              <w:t>12</w:t>
            </w:r>
            <w:r w:rsidR="00321784">
              <w:rPr>
                <w:noProof/>
                <w:webHidden/>
              </w:rPr>
              <w:fldChar w:fldCharType="end"/>
            </w:r>
          </w:hyperlink>
        </w:p>
        <w:p w:rsidR="00D67A82" w:rsidRPr="00321784" w:rsidRDefault="00D67A82" w:rsidP="00321784">
          <w:pPr>
            <w:spacing w:after="0" w:line="360" w:lineRule="auto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321784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:rsidR="0025163F" w:rsidRPr="00321784" w:rsidRDefault="0025163F" w:rsidP="0032178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A6B7E" w:rsidRPr="00321784" w:rsidRDefault="009776DB" w:rsidP="00321784">
      <w:pPr>
        <w:pStyle w:val="2"/>
        <w:numPr>
          <w:ilvl w:val="0"/>
          <w:numId w:val="36"/>
        </w:numPr>
        <w:spacing w:before="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_Toc65007795"/>
      <w:r w:rsidRPr="00321784">
        <w:rPr>
          <w:rFonts w:ascii="Times New Roman" w:hAnsi="Times New Roman" w:cs="Times New Roman"/>
          <w:color w:val="auto"/>
          <w:sz w:val="28"/>
          <w:szCs w:val="28"/>
        </w:rPr>
        <w:t>Тема и актуальность выбранного направления по обобщению профессионального</w:t>
      </w:r>
      <w:r w:rsidR="001837AB" w:rsidRPr="0032178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321784">
        <w:rPr>
          <w:rFonts w:ascii="Times New Roman" w:hAnsi="Times New Roman" w:cs="Times New Roman"/>
          <w:color w:val="auto"/>
          <w:sz w:val="28"/>
          <w:szCs w:val="28"/>
        </w:rPr>
        <w:t>опыта</w:t>
      </w:r>
      <w:r w:rsidR="001837AB" w:rsidRPr="0032178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321784">
        <w:rPr>
          <w:rFonts w:ascii="Times New Roman" w:hAnsi="Times New Roman" w:cs="Times New Roman"/>
          <w:color w:val="auto"/>
          <w:sz w:val="28"/>
          <w:szCs w:val="28"/>
        </w:rPr>
        <w:t>(с</w:t>
      </w:r>
      <w:r w:rsidR="001837AB" w:rsidRPr="0032178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321784">
        <w:rPr>
          <w:rFonts w:ascii="Times New Roman" w:hAnsi="Times New Roman" w:cs="Times New Roman"/>
          <w:color w:val="auto"/>
          <w:sz w:val="28"/>
          <w:szCs w:val="28"/>
        </w:rPr>
        <w:t>учетом</w:t>
      </w:r>
      <w:r w:rsidR="001837AB" w:rsidRPr="0032178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321784">
        <w:rPr>
          <w:rFonts w:ascii="Times New Roman" w:hAnsi="Times New Roman" w:cs="Times New Roman"/>
          <w:color w:val="auto"/>
          <w:sz w:val="28"/>
          <w:szCs w:val="28"/>
        </w:rPr>
        <w:t>типа</w:t>
      </w:r>
      <w:r w:rsidR="00C7430F" w:rsidRPr="0032178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321784">
        <w:rPr>
          <w:rFonts w:ascii="Times New Roman" w:hAnsi="Times New Roman" w:cs="Times New Roman"/>
          <w:color w:val="auto"/>
          <w:sz w:val="28"/>
          <w:szCs w:val="28"/>
        </w:rPr>
        <w:t>ОО,</w:t>
      </w:r>
      <w:r w:rsidR="001837AB" w:rsidRPr="0032178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321784">
        <w:rPr>
          <w:rFonts w:ascii="Times New Roman" w:hAnsi="Times New Roman" w:cs="Times New Roman"/>
          <w:color w:val="auto"/>
          <w:sz w:val="28"/>
          <w:szCs w:val="28"/>
        </w:rPr>
        <w:t>предмета,</w:t>
      </w:r>
      <w:r w:rsidR="001837AB" w:rsidRPr="0032178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321784">
        <w:rPr>
          <w:rFonts w:ascii="Times New Roman" w:hAnsi="Times New Roman" w:cs="Times New Roman"/>
          <w:color w:val="auto"/>
          <w:sz w:val="28"/>
          <w:szCs w:val="28"/>
        </w:rPr>
        <w:t>возрастных</w:t>
      </w:r>
      <w:r w:rsidR="001837AB" w:rsidRPr="0032178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321784">
        <w:rPr>
          <w:rFonts w:ascii="Times New Roman" w:hAnsi="Times New Roman" w:cs="Times New Roman"/>
          <w:color w:val="auto"/>
          <w:sz w:val="28"/>
          <w:szCs w:val="28"/>
        </w:rPr>
        <w:t>особенностей</w:t>
      </w:r>
      <w:r w:rsidR="001837AB" w:rsidRPr="0032178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321784">
        <w:rPr>
          <w:rFonts w:ascii="Times New Roman" w:hAnsi="Times New Roman" w:cs="Times New Roman"/>
          <w:color w:val="auto"/>
          <w:sz w:val="28"/>
          <w:szCs w:val="28"/>
        </w:rPr>
        <w:t>учащихся)</w:t>
      </w:r>
      <w:bookmarkEnd w:id="1"/>
      <w:r w:rsidR="000A6B7E" w:rsidRPr="00321784">
        <w:rPr>
          <w:rFonts w:ascii="Times New Roman" w:hAnsi="Times New Roman" w:cs="Times New Roman"/>
          <w:color w:val="auto"/>
          <w:sz w:val="28"/>
          <w:szCs w:val="28"/>
        </w:rPr>
        <w:br/>
      </w:r>
    </w:p>
    <w:p w:rsidR="004E09A0" w:rsidRPr="00321784" w:rsidRDefault="004E09A0" w:rsidP="0032178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iCs/>
          <w:sz w:val="28"/>
          <w:szCs w:val="28"/>
        </w:rPr>
      </w:pPr>
      <w:r w:rsidRPr="00321784">
        <w:rPr>
          <w:sz w:val="28"/>
          <w:szCs w:val="28"/>
        </w:rPr>
        <w:t>Президент РФ Путин В.В. на Совместном заседании Совета по межнациональным отношениям и Совета по русскому языку 19 мая 2015 г сказал: «Особое внимание необходимо уделять школьному образованию.</w:t>
      </w:r>
      <w:proofErr w:type="gramStart"/>
      <w:r w:rsidRPr="00321784">
        <w:rPr>
          <w:sz w:val="28"/>
          <w:szCs w:val="28"/>
        </w:rPr>
        <w:t xml:space="preserve"> .</w:t>
      </w:r>
      <w:proofErr w:type="gramEnd"/>
      <w:r w:rsidRPr="00321784">
        <w:rPr>
          <w:sz w:val="28"/>
          <w:szCs w:val="28"/>
        </w:rPr>
        <w:t xml:space="preserve">.Дети и их родители имеют гарантированное Конституцией право на свободный выбор языка обучения. И подчеркну, что администрации школ, власти региона это право обязаны обеспечить». В связи с этим </w:t>
      </w:r>
      <w:r w:rsidR="0025163F" w:rsidRPr="00321784">
        <w:rPr>
          <w:sz w:val="28"/>
          <w:szCs w:val="28"/>
        </w:rPr>
        <w:t xml:space="preserve">в ОО </w:t>
      </w:r>
      <w:r w:rsidRPr="00321784">
        <w:rPr>
          <w:sz w:val="28"/>
          <w:szCs w:val="28"/>
        </w:rPr>
        <w:t>должны быть решены следующие проблемы:</w:t>
      </w:r>
      <w:r w:rsidRPr="00321784">
        <w:rPr>
          <w:i/>
          <w:iCs/>
          <w:sz w:val="28"/>
          <w:szCs w:val="28"/>
        </w:rPr>
        <w:t xml:space="preserve">  формирование интереса к родному языку,</w:t>
      </w:r>
      <w:r w:rsidRPr="00321784">
        <w:rPr>
          <w:rFonts w:eastAsiaTheme="minorEastAsia"/>
          <w:i/>
          <w:iCs/>
          <w:color w:val="002060"/>
          <w:kern w:val="24"/>
          <w:sz w:val="28"/>
          <w:szCs w:val="28"/>
          <w:lang w:eastAsia="en-US"/>
        </w:rPr>
        <w:t xml:space="preserve"> </w:t>
      </w:r>
      <w:r w:rsidRPr="00321784">
        <w:rPr>
          <w:i/>
          <w:iCs/>
          <w:sz w:val="28"/>
          <w:szCs w:val="28"/>
        </w:rPr>
        <w:t>подход к изучению родного языка как к «живой» системе,</w:t>
      </w:r>
      <w:r w:rsidRPr="00321784">
        <w:rPr>
          <w:rFonts w:eastAsiaTheme="minorEastAsia"/>
          <w:i/>
          <w:iCs/>
          <w:color w:val="002060"/>
          <w:kern w:val="24"/>
          <w:sz w:val="28"/>
          <w:szCs w:val="28"/>
          <w:lang w:eastAsia="en-US"/>
        </w:rPr>
        <w:t xml:space="preserve"> </w:t>
      </w:r>
      <w:r w:rsidRPr="00321784">
        <w:rPr>
          <w:i/>
          <w:iCs/>
          <w:sz w:val="28"/>
          <w:szCs w:val="28"/>
        </w:rPr>
        <w:t>обучение правильной речи и коммуникации на родном языке,</w:t>
      </w:r>
      <w:r w:rsidRPr="00321784">
        <w:rPr>
          <w:rFonts w:eastAsiaTheme="minorEastAsia"/>
          <w:i/>
          <w:iCs/>
          <w:color w:val="002060"/>
          <w:kern w:val="24"/>
          <w:sz w:val="28"/>
          <w:szCs w:val="28"/>
          <w:lang w:eastAsia="en-US"/>
        </w:rPr>
        <w:t xml:space="preserve"> </w:t>
      </w:r>
      <w:r w:rsidRPr="00321784">
        <w:rPr>
          <w:i/>
          <w:iCs/>
          <w:sz w:val="28"/>
          <w:szCs w:val="28"/>
        </w:rPr>
        <w:t xml:space="preserve">низкая культура чтения </w:t>
      </w:r>
      <w:r w:rsidRPr="00321784">
        <w:rPr>
          <w:i/>
          <w:iCs/>
          <w:sz w:val="28"/>
          <w:szCs w:val="28"/>
        </w:rPr>
        <w:lastRenderedPageBreak/>
        <w:t xml:space="preserve">учеников, в т. ч. на родном языке, формирование национального самосознания, национальной </w:t>
      </w:r>
      <w:proofErr w:type="spellStart"/>
      <w:r w:rsidRPr="00321784">
        <w:rPr>
          <w:i/>
          <w:iCs/>
          <w:sz w:val="28"/>
          <w:szCs w:val="28"/>
        </w:rPr>
        <w:t>самоидентичности</w:t>
      </w:r>
      <w:proofErr w:type="spellEnd"/>
      <w:r w:rsidRPr="00321784">
        <w:rPr>
          <w:i/>
          <w:iCs/>
          <w:sz w:val="28"/>
          <w:szCs w:val="28"/>
        </w:rPr>
        <w:t>.</w:t>
      </w:r>
    </w:p>
    <w:p w:rsidR="00242DD3" w:rsidRPr="00321784" w:rsidRDefault="00242DD3" w:rsidP="00321784">
      <w:pPr>
        <w:widowControl w:val="0"/>
        <w:tabs>
          <w:tab w:val="left" w:pos="1646"/>
          <w:tab w:val="left" w:pos="2136"/>
          <w:tab w:val="left" w:pos="3275"/>
          <w:tab w:val="left" w:pos="3787"/>
          <w:tab w:val="left" w:pos="4718"/>
          <w:tab w:val="left" w:pos="6162"/>
          <w:tab w:val="left" w:pos="8214"/>
        </w:tabs>
        <w:spacing w:after="0" w:line="360" w:lineRule="auto"/>
        <w:ind w:left="1" w:right="-19" w:firstLine="70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21784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spacing w:val="86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Ук</w:t>
      </w:r>
      <w:r w:rsidRPr="00321784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8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ид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pacing w:val="8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РФ</w:t>
      </w:r>
      <w:r w:rsidRPr="00321784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от</w:t>
      </w:r>
      <w:r w:rsidRPr="00321784">
        <w:rPr>
          <w:rFonts w:ascii="Times New Roman" w:eastAsia="Times New Roman" w:hAnsi="Times New Roman" w:cs="Times New Roman"/>
          <w:spacing w:val="8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321784">
        <w:rPr>
          <w:rFonts w:ascii="Times New Roman" w:eastAsia="Times New Roman" w:hAnsi="Times New Roman" w:cs="Times New Roman"/>
          <w:spacing w:val="8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spacing w:val="8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0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18</w:t>
      </w:r>
      <w:r w:rsidRPr="00321784">
        <w:rPr>
          <w:rFonts w:ascii="Times New Roman" w:eastAsia="Times New Roman" w:hAnsi="Times New Roman" w:cs="Times New Roman"/>
          <w:spacing w:val="86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г.</w:t>
      </w:r>
      <w:r w:rsidRPr="00321784">
        <w:rPr>
          <w:rFonts w:ascii="Times New Roman" w:eastAsia="Times New Roman" w:hAnsi="Times New Roman" w:cs="Times New Roman"/>
          <w:spacing w:val="8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321784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703</w:t>
      </w:r>
      <w:r w:rsidRPr="00321784">
        <w:rPr>
          <w:rFonts w:ascii="Times New Roman" w:eastAsia="Times New Roman" w:hAnsi="Times New Roman" w:cs="Times New Roman"/>
          <w:spacing w:val="8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«О</w:t>
      </w:r>
      <w:r w:rsidRPr="00321784">
        <w:rPr>
          <w:rFonts w:ascii="Times New Roman" w:eastAsia="Times New Roman" w:hAnsi="Times New Roman" w:cs="Times New Roman"/>
          <w:spacing w:val="8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вн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есе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и изм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ний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ab/>
        <w:t>в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ab/>
        <w:t>С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ию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ab/>
        <w:t>го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ab/>
        <w:t>н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ц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ио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ьной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ab/>
        <w:t>п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ки Р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й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й</w:t>
      </w:r>
      <w:r w:rsidRPr="00321784">
        <w:rPr>
          <w:rFonts w:ascii="Times New Roman" w:eastAsia="Times New Roman" w:hAnsi="Times New Roman" w:cs="Times New Roman"/>
          <w:spacing w:val="12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321784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ции</w:t>
      </w:r>
      <w:r w:rsidRPr="00321784">
        <w:rPr>
          <w:rFonts w:ascii="Times New Roman" w:eastAsia="Times New Roman" w:hAnsi="Times New Roman" w:cs="Times New Roman"/>
          <w:spacing w:val="12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pacing w:val="12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од</w:t>
      </w:r>
      <w:r w:rsidRPr="00321784">
        <w:rPr>
          <w:rFonts w:ascii="Times New Roman" w:eastAsia="Times New Roman" w:hAnsi="Times New Roman" w:cs="Times New Roman"/>
          <w:spacing w:val="125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pacing w:val="12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2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321784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год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21784">
        <w:rPr>
          <w:rFonts w:ascii="Times New Roman" w:eastAsia="Times New Roman" w:hAnsi="Times New Roman" w:cs="Times New Roman"/>
          <w:spacing w:val="12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321784">
        <w:rPr>
          <w:rFonts w:ascii="Times New Roman" w:eastAsia="Times New Roman" w:hAnsi="Times New Roman" w:cs="Times New Roman"/>
          <w:spacing w:val="12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Ук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ом Пр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зид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pacing w:val="20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321784">
        <w:rPr>
          <w:rFonts w:ascii="Times New Roman" w:eastAsia="Times New Roman" w:hAnsi="Times New Roman" w:cs="Times New Roman"/>
          <w:spacing w:val="20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-3"/>
          <w:sz w:val="28"/>
          <w:szCs w:val="28"/>
        </w:rPr>
        <w:t>Ф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spacing w:val="20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spacing w:val="20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19</w:t>
      </w:r>
      <w:r w:rsidRPr="00321784">
        <w:rPr>
          <w:rFonts w:ascii="Times New Roman" w:eastAsia="Times New Roman" w:hAnsi="Times New Roman" w:cs="Times New Roman"/>
          <w:spacing w:val="20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бр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spacing w:val="200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2012</w:t>
      </w:r>
      <w:r w:rsidRPr="00321784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г.</w:t>
      </w:r>
      <w:r w:rsidRPr="00321784">
        <w:rPr>
          <w:rFonts w:ascii="Times New Roman" w:eastAsia="Times New Roman" w:hAnsi="Times New Roman" w:cs="Times New Roman"/>
          <w:spacing w:val="20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№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1666» отм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21784">
        <w:rPr>
          <w:rFonts w:ascii="Times New Roman" w:eastAsia="Times New Roman" w:hAnsi="Times New Roman" w:cs="Times New Roman"/>
          <w:spacing w:val="8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что</w:t>
      </w:r>
      <w:r w:rsidRPr="00321784">
        <w:rPr>
          <w:rFonts w:ascii="Times New Roman" w:eastAsia="Times New Roman" w:hAnsi="Times New Roman" w:cs="Times New Roman"/>
          <w:spacing w:val="88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«общ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ро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сс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321784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жд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321784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ч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ть</w:t>
      </w:r>
      <w:r w:rsidRPr="00321784">
        <w:rPr>
          <w:rFonts w:ascii="Times New Roman" w:eastAsia="Times New Roman" w:hAnsi="Times New Roman" w:cs="Times New Roman"/>
          <w:spacing w:val="8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нов</w:t>
      </w:r>
      <w:r w:rsidRPr="00321784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pacing w:val="85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spacing w:val="16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кой</w:t>
      </w:r>
      <w:r w:rsidRPr="00321784">
        <w:rPr>
          <w:rFonts w:ascii="Times New Roman" w:eastAsia="Times New Roman" w:hAnsi="Times New Roman" w:cs="Times New Roman"/>
          <w:spacing w:val="16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льт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рн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321784">
        <w:rPr>
          <w:rFonts w:ascii="Times New Roman" w:eastAsia="Times New Roman" w:hAnsi="Times New Roman" w:cs="Times New Roman"/>
          <w:spacing w:val="16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домин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нты,</w:t>
      </w:r>
      <w:r w:rsidRPr="00321784">
        <w:rPr>
          <w:rFonts w:ascii="Times New Roman" w:eastAsia="Times New Roman" w:hAnsi="Times New Roman" w:cs="Times New Roman"/>
          <w:spacing w:val="159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ри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321784">
        <w:rPr>
          <w:rFonts w:ascii="Times New Roman" w:eastAsia="Times New Roman" w:hAnsi="Times New Roman" w:cs="Times New Roman"/>
          <w:spacing w:val="16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321784">
        <w:rPr>
          <w:rFonts w:ascii="Times New Roman" w:eastAsia="Times New Roman" w:hAnsi="Times New Roman" w:cs="Times New Roman"/>
          <w:spacing w:val="160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род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м, н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асе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щ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321784">
        <w:rPr>
          <w:rFonts w:ascii="Times New Roman" w:eastAsia="Times New Roman" w:hAnsi="Times New Roman" w:cs="Times New Roman"/>
          <w:spacing w:val="9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Ро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сс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321784">
        <w:rPr>
          <w:rFonts w:ascii="Times New Roman" w:eastAsia="Times New Roman" w:hAnsi="Times New Roman" w:cs="Times New Roman"/>
          <w:spacing w:val="9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цию.</w:t>
      </w:r>
      <w:proofErr w:type="gramEnd"/>
      <w:r w:rsidRPr="00321784">
        <w:rPr>
          <w:rFonts w:ascii="Times New Roman" w:eastAsia="Times New Roman" w:hAnsi="Times New Roman" w:cs="Times New Roman"/>
          <w:spacing w:val="89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вр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нно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9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ро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ий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9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бщ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spacing w:val="-3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 о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б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ъ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дин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яе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диный</w:t>
      </w:r>
      <w:r w:rsidRPr="00321784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ул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рный</w:t>
      </w:r>
      <w:r w:rsidRPr="00321784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(циви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цио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ный)</w:t>
      </w:r>
      <w:r w:rsidRPr="00321784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д,</w:t>
      </w:r>
      <w:r w:rsidRPr="00321784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который</w:t>
      </w:r>
      <w:r w:rsidRPr="00321784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нов</w:t>
      </w:r>
      <w:r w:rsidRPr="00321784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pacing w:val="6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нии</w:t>
      </w:r>
      <w:r w:rsidRPr="00321784">
        <w:rPr>
          <w:rFonts w:ascii="Times New Roman" w:eastAsia="Times New Roman" w:hAnsi="Times New Roman" w:cs="Times New Roman"/>
          <w:spacing w:val="158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spacing w:val="16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витии</w:t>
      </w:r>
      <w:r w:rsidRPr="00321784">
        <w:rPr>
          <w:rFonts w:ascii="Times New Roman" w:eastAsia="Times New Roman" w:hAnsi="Times New Roman" w:cs="Times New Roman"/>
          <w:spacing w:val="160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кой</w:t>
      </w:r>
      <w:r w:rsidRPr="00321784">
        <w:rPr>
          <w:rFonts w:ascii="Times New Roman" w:eastAsia="Times New Roman" w:hAnsi="Times New Roman" w:cs="Times New Roman"/>
          <w:spacing w:val="160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ул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ы</w:t>
      </w:r>
      <w:r w:rsidRPr="00321784">
        <w:rPr>
          <w:rFonts w:ascii="Times New Roman" w:eastAsia="Times New Roman" w:hAnsi="Times New Roman" w:cs="Times New Roman"/>
          <w:spacing w:val="16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spacing w:val="158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зык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21784">
        <w:rPr>
          <w:rFonts w:ascii="Times New Roman" w:eastAsia="Times New Roman" w:hAnsi="Times New Roman" w:cs="Times New Roman"/>
          <w:spacing w:val="156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торич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ко</w:t>
      </w:r>
      <w:r w:rsidRPr="00321784">
        <w:rPr>
          <w:rFonts w:ascii="Times New Roman" w:eastAsia="Times New Roman" w:hAnsi="Times New Roman" w:cs="Times New Roman"/>
          <w:spacing w:val="7"/>
          <w:sz w:val="28"/>
          <w:szCs w:val="28"/>
        </w:rPr>
        <w:t>г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pacing w:val="158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 к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ул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ьт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рного</w:t>
      </w:r>
      <w:r w:rsidRPr="00321784">
        <w:rPr>
          <w:rFonts w:ascii="Times New Roman" w:eastAsia="Times New Roman" w:hAnsi="Times New Roman" w:cs="Times New Roman"/>
          <w:spacing w:val="9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spacing w:val="-3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spacing w:val="90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321784">
        <w:rPr>
          <w:rFonts w:ascii="Times New Roman" w:eastAsia="Times New Roman" w:hAnsi="Times New Roman" w:cs="Times New Roman"/>
          <w:spacing w:val="9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одо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spacing w:val="87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Ро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ий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321784">
        <w:rPr>
          <w:rFonts w:ascii="Times New Roman" w:eastAsia="Times New Roman" w:hAnsi="Times New Roman" w:cs="Times New Roman"/>
          <w:spacing w:val="9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spacing w:val="9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spacing w:val="9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spacing w:val="90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торо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м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 з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ключ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ны</w:t>
      </w:r>
      <w:r w:rsidRPr="00321784">
        <w:rPr>
          <w:rFonts w:ascii="Times New Roman" w:eastAsia="Times New Roman" w:hAnsi="Times New Roman" w:cs="Times New Roman"/>
          <w:spacing w:val="158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155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щ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155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бщ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15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ринципы,</w:t>
      </w:r>
      <w:r w:rsidRPr="00321784">
        <w:rPr>
          <w:rFonts w:ascii="Times New Roman" w:eastAsia="Times New Roman" w:hAnsi="Times New Roman" w:cs="Times New Roman"/>
          <w:spacing w:val="157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321784">
        <w:rPr>
          <w:rFonts w:ascii="Times New Roman" w:eastAsia="Times New Roman" w:hAnsi="Times New Roman" w:cs="Times New Roman"/>
          <w:spacing w:val="-3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моб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тных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ab/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диций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ab/>
        <w:t>н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род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в,    </w:t>
      </w:r>
      <w:r w:rsidRPr="00321784">
        <w:rPr>
          <w:rFonts w:ascii="Times New Roman" w:eastAsia="Times New Roman" w:hAnsi="Times New Roman" w:cs="Times New Roman"/>
          <w:spacing w:val="-3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ю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щих    </w:t>
      </w:r>
      <w:r w:rsidRPr="00321784">
        <w:rPr>
          <w:rFonts w:ascii="Times New Roman" w:eastAsia="Times New Roman" w:hAnsi="Times New Roman" w:cs="Times New Roman"/>
          <w:spacing w:val="-30"/>
          <w:sz w:val="28"/>
          <w:szCs w:val="28"/>
        </w:rPr>
        <w:t xml:space="preserve"> </w:t>
      </w:r>
      <w:proofErr w:type="gramStart"/>
      <w:r w:rsidRPr="0032178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сс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ю</w:t>
      </w:r>
      <w:proofErr w:type="gramEnd"/>
    </w:p>
    <w:p w:rsidR="00242DD3" w:rsidRPr="00321784" w:rsidRDefault="00242DD3" w:rsidP="00321784">
      <w:pPr>
        <w:pStyle w:val="Default"/>
        <w:spacing w:line="360" w:lineRule="auto"/>
        <w:jc w:val="both"/>
        <w:rPr>
          <w:rFonts w:eastAsia="Times New Roman"/>
          <w:color w:val="auto"/>
          <w:sz w:val="28"/>
          <w:szCs w:val="28"/>
        </w:rPr>
      </w:pPr>
      <w:r w:rsidRPr="00321784">
        <w:rPr>
          <w:rFonts w:eastAsia="Times New Roman"/>
          <w:color w:val="auto"/>
          <w:sz w:val="28"/>
          <w:szCs w:val="28"/>
        </w:rPr>
        <w:t>Ф</w:t>
      </w:r>
      <w:r w:rsidRPr="00321784">
        <w:rPr>
          <w:rFonts w:eastAsia="Times New Roman"/>
          <w:color w:val="auto"/>
          <w:w w:val="101"/>
          <w:sz w:val="28"/>
          <w:szCs w:val="28"/>
        </w:rPr>
        <w:t>е</w:t>
      </w:r>
      <w:r w:rsidRPr="00321784">
        <w:rPr>
          <w:rFonts w:eastAsia="Times New Roman"/>
          <w:color w:val="auto"/>
          <w:sz w:val="28"/>
          <w:szCs w:val="28"/>
        </w:rPr>
        <w:t>д</w:t>
      </w:r>
      <w:r w:rsidRPr="00321784">
        <w:rPr>
          <w:rFonts w:eastAsia="Times New Roman"/>
          <w:color w:val="auto"/>
          <w:spacing w:val="-1"/>
          <w:w w:val="101"/>
          <w:sz w:val="28"/>
          <w:szCs w:val="28"/>
        </w:rPr>
        <w:t>е</w:t>
      </w:r>
      <w:r w:rsidRPr="00321784">
        <w:rPr>
          <w:rFonts w:eastAsia="Times New Roman"/>
          <w:color w:val="auto"/>
          <w:sz w:val="28"/>
          <w:szCs w:val="28"/>
        </w:rPr>
        <w:t>р</w:t>
      </w:r>
      <w:r w:rsidRPr="00321784">
        <w:rPr>
          <w:rFonts w:eastAsia="Times New Roman"/>
          <w:color w:val="auto"/>
          <w:w w:val="101"/>
          <w:sz w:val="28"/>
          <w:szCs w:val="28"/>
        </w:rPr>
        <w:t>а</w:t>
      </w:r>
      <w:r w:rsidRPr="00321784">
        <w:rPr>
          <w:rFonts w:eastAsia="Times New Roman"/>
          <w:color w:val="auto"/>
          <w:spacing w:val="-1"/>
          <w:sz w:val="28"/>
          <w:szCs w:val="28"/>
        </w:rPr>
        <w:t>ц</w:t>
      </w:r>
      <w:r w:rsidRPr="00321784">
        <w:rPr>
          <w:rFonts w:eastAsia="Times New Roman"/>
          <w:color w:val="auto"/>
          <w:sz w:val="28"/>
          <w:szCs w:val="28"/>
        </w:rPr>
        <w:t>ию,</w:t>
      </w:r>
      <w:r w:rsidRPr="00321784">
        <w:rPr>
          <w:rFonts w:eastAsia="Times New Roman"/>
          <w:color w:val="auto"/>
          <w:spacing w:val="15"/>
          <w:sz w:val="28"/>
          <w:szCs w:val="28"/>
        </w:rPr>
        <w:t xml:space="preserve"> </w:t>
      </w:r>
      <w:r w:rsidRPr="00321784">
        <w:rPr>
          <w:rFonts w:eastAsia="Times New Roman"/>
          <w:color w:val="auto"/>
          <w:spacing w:val="1"/>
          <w:sz w:val="28"/>
          <w:szCs w:val="28"/>
        </w:rPr>
        <w:t>и</w:t>
      </w:r>
      <w:r w:rsidRPr="00321784">
        <w:rPr>
          <w:rFonts w:eastAsia="Times New Roman"/>
          <w:color w:val="auto"/>
          <w:spacing w:val="14"/>
          <w:sz w:val="28"/>
          <w:szCs w:val="28"/>
        </w:rPr>
        <w:t xml:space="preserve"> </w:t>
      </w:r>
      <w:r w:rsidRPr="00321784">
        <w:rPr>
          <w:rFonts w:eastAsia="Times New Roman"/>
          <w:color w:val="auto"/>
          <w:spacing w:val="1"/>
          <w:sz w:val="28"/>
          <w:szCs w:val="28"/>
        </w:rPr>
        <w:t>ин</w:t>
      </w:r>
      <w:r w:rsidRPr="00321784">
        <w:rPr>
          <w:rFonts w:eastAsia="Times New Roman"/>
          <w:color w:val="auto"/>
          <w:sz w:val="28"/>
          <w:szCs w:val="28"/>
        </w:rPr>
        <w:t>т</w:t>
      </w:r>
      <w:r w:rsidRPr="00321784">
        <w:rPr>
          <w:rFonts w:eastAsia="Times New Roman"/>
          <w:color w:val="auto"/>
          <w:spacing w:val="-1"/>
          <w:w w:val="101"/>
          <w:sz w:val="28"/>
          <w:szCs w:val="28"/>
        </w:rPr>
        <w:t>е</w:t>
      </w:r>
      <w:r w:rsidRPr="00321784">
        <w:rPr>
          <w:rFonts w:eastAsia="Times New Roman"/>
          <w:color w:val="auto"/>
          <w:spacing w:val="-2"/>
          <w:sz w:val="28"/>
          <w:szCs w:val="28"/>
        </w:rPr>
        <w:t>г</w:t>
      </w:r>
      <w:r w:rsidRPr="00321784">
        <w:rPr>
          <w:rFonts w:eastAsia="Times New Roman"/>
          <w:color w:val="auto"/>
          <w:sz w:val="28"/>
          <w:szCs w:val="28"/>
        </w:rPr>
        <w:t>р</w:t>
      </w:r>
      <w:r w:rsidRPr="00321784">
        <w:rPr>
          <w:rFonts w:eastAsia="Times New Roman"/>
          <w:color w:val="auto"/>
          <w:spacing w:val="-1"/>
          <w:sz w:val="28"/>
          <w:szCs w:val="28"/>
        </w:rPr>
        <w:t>ир</w:t>
      </w:r>
      <w:r w:rsidRPr="00321784">
        <w:rPr>
          <w:rFonts w:eastAsia="Times New Roman"/>
          <w:color w:val="auto"/>
          <w:spacing w:val="1"/>
          <w:sz w:val="28"/>
          <w:szCs w:val="28"/>
        </w:rPr>
        <w:t>о</w:t>
      </w:r>
      <w:r w:rsidRPr="00321784">
        <w:rPr>
          <w:rFonts w:eastAsia="Times New Roman"/>
          <w:color w:val="auto"/>
          <w:sz w:val="28"/>
          <w:szCs w:val="28"/>
        </w:rPr>
        <w:t>в</w:t>
      </w:r>
      <w:r w:rsidRPr="00321784">
        <w:rPr>
          <w:rFonts w:eastAsia="Times New Roman"/>
          <w:color w:val="auto"/>
          <w:w w:val="101"/>
          <w:sz w:val="28"/>
          <w:szCs w:val="28"/>
        </w:rPr>
        <w:t>а</w:t>
      </w:r>
      <w:r w:rsidRPr="00321784">
        <w:rPr>
          <w:rFonts w:eastAsia="Times New Roman"/>
          <w:color w:val="auto"/>
          <w:spacing w:val="-1"/>
          <w:sz w:val="28"/>
          <w:szCs w:val="28"/>
        </w:rPr>
        <w:t>н</w:t>
      </w:r>
      <w:r w:rsidRPr="00321784">
        <w:rPr>
          <w:rFonts w:eastAsia="Times New Roman"/>
          <w:color w:val="auto"/>
          <w:sz w:val="28"/>
          <w:szCs w:val="28"/>
        </w:rPr>
        <w:t>и</w:t>
      </w:r>
      <w:r w:rsidRPr="00321784">
        <w:rPr>
          <w:rFonts w:eastAsia="Times New Roman"/>
          <w:color w:val="auto"/>
          <w:w w:val="101"/>
          <w:sz w:val="28"/>
          <w:szCs w:val="28"/>
        </w:rPr>
        <w:t>е</w:t>
      </w:r>
      <w:r w:rsidRPr="00321784">
        <w:rPr>
          <w:rFonts w:eastAsia="Times New Roman"/>
          <w:color w:val="auto"/>
          <w:spacing w:val="14"/>
          <w:sz w:val="28"/>
          <w:szCs w:val="28"/>
        </w:rPr>
        <w:t xml:space="preserve"> </w:t>
      </w:r>
      <w:r w:rsidRPr="00321784">
        <w:rPr>
          <w:rFonts w:eastAsia="Times New Roman"/>
          <w:color w:val="auto"/>
          <w:sz w:val="28"/>
          <w:szCs w:val="28"/>
        </w:rPr>
        <w:t>их</w:t>
      </w:r>
      <w:r w:rsidRPr="00321784">
        <w:rPr>
          <w:rFonts w:eastAsia="Times New Roman"/>
          <w:color w:val="auto"/>
          <w:spacing w:val="17"/>
          <w:sz w:val="28"/>
          <w:szCs w:val="28"/>
        </w:rPr>
        <w:t xml:space="preserve"> </w:t>
      </w:r>
      <w:r w:rsidRPr="00321784">
        <w:rPr>
          <w:rFonts w:eastAsia="Times New Roman"/>
          <w:color w:val="auto"/>
          <w:sz w:val="28"/>
          <w:szCs w:val="28"/>
        </w:rPr>
        <w:t>л</w:t>
      </w:r>
      <w:r w:rsidRPr="00321784">
        <w:rPr>
          <w:rFonts w:eastAsia="Times New Roman"/>
          <w:color w:val="auto"/>
          <w:spacing w:val="-2"/>
          <w:sz w:val="28"/>
          <w:szCs w:val="28"/>
        </w:rPr>
        <w:t>у</w:t>
      </w:r>
      <w:r w:rsidRPr="00321784">
        <w:rPr>
          <w:rFonts w:eastAsia="Times New Roman"/>
          <w:color w:val="auto"/>
          <w:sz w:val="28"/>
          <w:szCs w:val="28"/>
        </w:rPr>
        <w:t>чших</w:t>
      </w:r>
      <w:r w:rsidRPr="00321784">
        <w:rPr>
          <w:rFonts w:eastAsia="Times New Roman"/>
          <w:color w:val="auto"/>
          <w:spacing w:val="15"/>
          <w:sz w:val="28"/>
          <w:szCs w:val="28"/>
        </w:rPr>
        <w:t xml:space="preserve"> </w:t>
      </w:r>
      <w:r w:rsidRPr="00321784">
        <w:rPr>
          <w:rFonts w:eastAsia="Times New Roman"/>
          <w:color w:val="auto"/>
          <w:sz w:val="28"/>
          <w:szCs w:val="28"/>
        </w:rPr>
        <w:t>до</w:t>
      </w:r>
      <w:r w:rsidRPr="00321784">
        <w:rPr>
          <w:rFonts w:eastAsia="Times New Roman"/>
          <w:color w:val="auto"/>
          <w:w w:val="101"/>
          <w:sz w:val="28"/>
          <w:szCs w:val="28"/>
        </w:rPr>
        <w:t>с</w:t>
      </w:r>
      <w:r w:rsidRPr="00321784">
        <w:rPr>
          <w:rFonts w:eastAsia="Times New Roman"/>
          <w:color w:val="auto"/>
          <w:sz w:val="28"/>
          <w:szCs w:val="28"/>
        </w:rPr>
        <w:t>тиж</w:t>
      </w:r>
      <w:r w:rsidRPr="00321784">
        <w:rPr>
          <w:rFonts w:eastAsia="Times New Roman"/>
          <w:color w:val="auto"/>
          <w:w w:val="101"/>
          <w:sz w:val="28"/>
          <w:szCs w:val="28"/>
        </w:rPr>
        <w:t>е</w:t>
      </w:r>
      <w:r w:rsidRPr="00321784">
        <w:rPr>
          <w:rFonts w:eastAsia="Times New Roman"/>
          <w:color w:val="auto"/>
          <w:spacing w:val="-1"/>
          <w:sz w:val="28"/>
          <w:szCs w:val="28"/>
        </w:rPr>
        <w:t>ни</w:t>
      </w:r>
      <w:r w:rsidRPr="00321784">
        <w:rPr>
          <w:rFonts w:eastAsia="Times New Roman"/>
          <w:color w:val="auto"/>
          <w:sz w:val="28"/>
          <w:szCs w:val="28"/>
        </w:rPr>
        <w:t>й</w:t>
      </w:r>
      <w:r w:rsidRPr="00321784">
        <w:rPr>
          <w:rFonts w:eastAsia="Times New Roman"/>
          <w:color w:val="auto"/>
          <w:spacing w:val="17"/>
          <w:sz w:val="28"/>
          <w:szCs w:val="28"/>
        </w:rPr>
        <w:t xml:space="preserve"> </w:t>
      </w:r>
      <w:r w:rsidRPr="00321784">
        <w:rPr>
          <w:rFonts w:eastAsia="Times New Roman"/>
          <w:color w:val="auto"/>
          <w:sz w:val="28"/>
          <w:szCs w:val="28"/>
        </w:rPr>
        <w:t>в</w:t>
      </w:r>
      <w:r w:rsidRPr="00321784">
        <w:rPr>
          <w:rFonts w:eastAsia="Times New Roman"/>
          <w:color w:val="auto"/>
          <w:spacing w:val="16"/>
          <w:sz w:val="28"/>
          <w:szCs w:val="28"/>
        </w:rPr>
        <w:t xml:space="preserve"> </w:t>
      </w:r>
      <w:r w:rsidRPr="00321784">
        <w:rPr>
          <w:rFonts w:eastAsia="Times New Roman"/>
          <w:color w:val="auto"/>
          <w:w w:val="101"/>
          <w:sz w:val="28"/>
          <w:szCs w:val="28"/>
        </w:rPr>
        <w:t>е</w:t>
      </w:r>
      <w:r w:rsidRPr="00321784">
        <w:rPr>
          <w:rFonts w:eastAsia="Times New Roman"/>
          <w:color w:val="auto"/>
          <w:sz w:val="28"/>
          <w:szCs w:val="28"/>
        </w:rPr>
        <w:t>дин</w:t>
      </w:r>
      <w:r w:rsidRPr="00321784">
        <w:rPr>
          <w:rFonts w:eastAsia="Times New Roman"/>
          <w:color w:val="auto"/>
          <w:spacing w:val="-2"/>
          <w:sz w:val="28"/>
          <w:szCs w:val="28"/>
        </w:rPr>
        <w:t>у</w:t>
      </w:r>
      <w:r w:rsidRPr="00321784">
        <w:rPr>
          <w:rFonts w:eastAsia="Times New Roman"/>
          <w:color w:val="auto"/>
          <w:sz w:val="28"/>
          <w:szCs w:val="28"/>
        </w:rPr>
        <w:t>ю</w:t>
      </w:r>
      <w:r w:rsidRPr="00321784">
        <w:rPr>
          <w:rFonts w:eastAsia="Times New Roman"/>
          <w:color w:val="auto"/>
          <w:spacing w:val="16"/>
          <w:sz w:val="28"/>
          <w:szCs w:val="28"/>
        </w:rPr>
        <w:t xml:space="preserve"> р</w:t>
      </w:r>
      <w:r w:rsidRPr="00321784">
        <w:rPr>
          <w:rFonts w:eastAsia="Times New Roman"/>
          <w:color w:val="auto"/>
          <w:spacing w:val="1"/>
          <w:sz w:val="28"/>
          <w:szCs w:val="28"/>
        </w:rPr>
        <w:t>о</w:t>
      </w:r>
      <w:r w:rsidRPr="00321784">
        <w:rPr>
          <w:rFonts w:eastAsia="Times New Roman"/>
          <w:color w:val="auto"/>
          <w:spacing w:val="10"/>
          <w:w w:val="101"/>
          <w:sz w:val="28"/>
          <w:szCs w:val="28"/>
        </w:rPr>
        <w:t>с</w:t>
      </w:r>
      <w:r w:rsidRPr="00321784">
        <w:rPr>
          <w:rFonts w:eastAsia="Times New Roman"/>
          <w:color w:val="auto"/>
          <w:spacing w:val="-1"/>
          <w:w w:val="101"/>
          <w:sz w:val="28"/>
          <w:szCs w:val="28"/>
        </w:rPr>
        <w:t>с</w:t>
      </w:r>
      <w:r w:rsidRPr="00321784">
        <w:rPr>
          <w:rFonts w:eastAsia="Times New Roman"/>
          <w:color w:val="auto"/>
          <w:spacing w:val="-1"/>
          <w:sz w:val="28"/>
          <w:szCs w:val="28"/>
        </w:rPr>
        <w:t>и</w:t>
      </w:r>
      <w:r w:rsidRPr="00321784">
        <w:rPr>
          <w:rFonts w:eastAsia="Times New Roman"/>
          <w:color w:val="auto"/>
          <w:sz w:val="28"/>
          <w:szCs w:val="28"/>
        </w:rPr>
        <w:t>й</w:t>
      </w:r>
      <w:r w:rsidRPr="00321784">
        <w:rPr>
          <w:rFonts w:eastAsia="Times New Roman"/>
          <w:color w:val="auto"/>
          <w:w w:val="101"/>
          <w:sz w:val="28"/>
          <w:szCs w:val="28"/>
        </w:rPr>
        <w:t>с</w:t>
      </w:r>
      <w:r w:rsidRPr="00321784">
        <w:rPr>
          <w:rFonts w:eastAsia="Times New Roman"/>
          <w:color w:val="auto"/>
          <w:sz w:val="28"/>
          <w:szCs w:val="28"/>
        </w:rPr>
        <w:t>к</w:t>
      </w:r>
      <w:r w:rsidRPr="00321784">
        <w:rPr>
          <w:rFonts w:eastAsia="Times New Roman"/>
          <w:color w:val="auto"/>
          <w:spacing w:val="-2"/>
          <w:sz w:val="28"/>
          <w:szCs w:val="28"/>
        </w:rPr>
        <w:t>у</w:t>
      </w:r>
      <w:r w:rsidRPr="00321784">
        <w:rPr>
          <w:rFonts w:eastAsia="Times New Roman"/>
          <w:color w:val="auto"/>
          <w:sz w:val="28"/>
          <w:szCs w:val="28"/>
        </w:rPr>
        <w:t>ю к</w:t>
      </w:r>
      <w:r w:rsidRPr="00321784">
        <w:rPr>
          <w:rFonts w:eastAsia="Times New Roman"/>
          <w:color w:val="auto"/>
          <w:spacing w:val="-1"/>
          <w:sz w:val="28"/>
          <w:szCs w:val="28"/>
        </w:rPr>
        <w:t>ул</w:t>
      </w:r>
      <w:r w:rsidRPr="00321784">
        <w:rPr>
          <w:rFonts w:eastAsia="Times New Roman"/>
          <w:color w:val="auto"/>
          <w:sz w:val="28"/>
          <w:szCs w:val="28"/>
        </w:rPr>
        <w:t>ьту</w:t>
      </w:r>
      <w:r w:rsidRPr="00321784">
        <w:rPr>
          <w:rFonts w:eastAsia="Times New Roman"/>
          <w:color w:val="auto"/>
          <w:spacing w:val="1"/>
          <w:sz w:val="28"/>
          <w:szCs w:val="28"/>
        </w:rPr>
        <w:t>р</w:t>
      </w:r>
      <w:r w:rsidRPr="00321784">
        <w:rPr>
          <w:rFonts w:eastAsia="Times New Roman"/>
          <w:color w:val="auto"/>
          <w:sz w:val="28"/>
          <w:szCs w:val="28"/>
        </w:rPr>
        <w:t>у</w:t>
      </w:r>
      <w:r w:rsidRPr="00321784">
        <w:rPr>
          <w:rFonts w:eastAsia="Times New Roman"/>
          <w:color w:val="auto"/>
          <w:spacing w:val="1"/>
          <w:sz w:val="28"/>
          <w:szCs w:val="28"/>
        </w:rPr>
        <w:t>»</w:t>
      </w:r>
      <w:proofErr w:type="gramStart"/>
      <w:r w:rsidRPr="00321784">
        <w:rPr>
          <w:rFonts w:eastAsia="Times New Roman"/>
          <w:color w:val="auto"/>
          <w:spacing w:val="1"/>
          <w:position w:val="12"/>
          <w:sz w:val="28"/>
          <w:szCs w:val="28"/>
        </w:rPr>
        <w:t xml:space="preserve"> </w:t>
      </w:r>
      <w:r w:rsidRPr="00321784">
        <w:rPr>
          <w:rFonts w:eastAsia="Times New Roman"/>
          <w:color w:val="auto"/>
          <w:spacing w:val="1"/>
          <w:sz w:val="28"/>
          <w:szCs w:val="28"/>
        </w:rPr>
        <w:t>.</w:t>
      </w:r>
      <w:proofErr w:type="gramEnd"/>
      <w:r w:rsidRPr="00321784">
        <w:rPr>
          <w:rFonts w:eastAsia="Times New Roman"/>
          <w:color w:val="auto"/>
          <w:sz w:val="28"/>
          <w:szCs w:val="28"/>
        </w:rPr>
        <w:t xml:space="preserve"> </w:t>
      </w:r>
    </w:p>
    <w:p w:rsidR="004E09A0" w:rsidRPr="00321784" w:rsidRDefault="00242DD3" w:rsidP="00321784">
      <w:pPr>
        <w:widowControl w:val="0"/>
        <w:spacing w:after="0" w:line="360" w:lineRule="auto"/>
        <w:ind w:left="1" w:right="-17" w:firstLine="70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21784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spacing w:val="189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spacing w:val="189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pacing w:val="186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бов</w:t>
      </w:r>
      <w:r w:rsidRPr="00321784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321784">
        <w:rPr>
          <w:rFonts w:ascii="Times New Roman" w:eastAsia="Times New Roman" w:hAnsi="Times New Roman" w:cs="Times New Roman"/>
          <w:spacing w:val="19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ьн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pacing w:val="190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 обр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льно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pacing w:val="58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нд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pacing w:val="58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spacing w:val="57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дм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ным</w:t>
      </w:r>
      <w:r w:rsidRPr="00321784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321784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льт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321784">
        <w:rPr>
          <w:rFonts w:ascii="Times New Roman" w:eastAsia="Times New Roman" w:hAnsi="Times New Roman" w:cs="Times New Roman"/>
          <w:spacing w:val="57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ной обр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зов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льной</w:t>
      </w:r>
      <w:r w:rsidRPr="00321784">
        <w:rPr>
          <w:rFonts w:ascii="Times New Roman" w:eastAsia="Times New Roman" w:hAnsi="Times New Roman" w:cs="Times New Roman"/>
          <w:spacing w:val="9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прогр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ммы</w:t>
      </w:r>
      <w:r w:rsidRPr="00321784">
        <w:rPr>
          <w:rFonts w:ascii="Times New Roman" w:eastAsia="Times New Roman" w:hAnsi="Times New Roman" w:cs="Times New Roman"/>
          <w:spacing w:val="9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321784">
        <w:rPr>
          <w:rFonts w:ascii="Times New Roman" w:eastAsia="Times New Roman" w:hAnsi="Times New Roman" w:cs="Times New Roman"/>
          <w:spacing w:val="9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бному</w:t>
      </w:r>
      <w:r w:rsidRPr="00321784">
        <w:rPr>
          <w:rFonts w:ascii="Times New Roman" w:eastAsia="Times New Roman" w:hAnsi="Times New Roman" w:cs="Times New Roman"/>
          <w:spacing w:val="89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пр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дм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ту</w:t>
      </w:r>
      <w:r w:rsidRPr="00321784">
        <w:rPr>
          <w:rFonts w:ascii="Times New Roman" w:eastAsia="Times New Roman" w:hAnsi="Times New Roman" w:cs="Times New Roman"/>
          <w:spacing w:val="89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дн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321784">
        <w:rPr>
          <w:rFonts w:ascii="Times New Roman" w:eastAsia="Times New Roman" w:hAnsi="Times New Roman" w:cs="Times New Roman"/>
          <w:spacing w:val="9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spacing w:val="-4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» к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ро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321784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кой</w:t>
      </w:r>
      <w:r w:rsidRPr="00321784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лит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ры</w:t>
      </w:r>
      <w:r w:rsidRPr="00321784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321784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формиров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пр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ий о</w:t>
      </w:r>
      <w:r w:rsidRPr="00321784">
        <w:rPr>
          <w:rFonts w:ascii="Times New Roman" w:eastAsia="Times New Roman" w:hAnsi="Times New Roman" w:cs="Times New Roman"/>
          <w:spacing w:val="13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одной</w:t>
      </w:r>
      <w:r w:rsidRPr="00321784">
        <w:rPr>
          <w:rFonts w:ascii="Times New Roman" w:eastAsia="Times New Roman" w:hAnsi="Times New Roman" w:cs="Times New Roman"/>
          <w:spacing w:val="13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13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spacing w:val="13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одной</w:t>
      </w:r>
      <w:r w:rsidRPr="00321784">
        <w:rPr>
          <w:rFonts w:ascii="Times New Roman" w:eastAsia="Times New Roman" w:hAnsi="Times New Roman" w:cs="Times New Roman"/>
          <w:spacing w:val="13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из</w:t>
      </w:r>
      <w:r w:rsidRPr="00321784">
        <w:rPr>
          <w:rFonts w:ascii="Times New Roman" w:eastAsia="Times New Roman" w:hAnsi="Times New Roman" w:cs="Times New Roman"/>
          <w:spacing w:val="130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овных</w:t>
      </w:r>
      <w:r w:rsidRPr="00321784">
        <w:rPr>
          <w:rFonts w:ascii="Times New Roman" w:eastAsia="Times New Roman" w:hAnsi="Times New Roman" w:cs="Times New Roman"/>
          <w:spacing w:val="13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цио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ь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pacing w:val="9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-к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ул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ьт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рных ц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321784"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род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21784">
        <w:rPr>
          <w:rFonts w:ascii="Times New Roman" w:eastAsia="Times New Roman" w:hAnsi="Times New Roman" w:cs="Times New Roman"/>
          <w:spacing w:val="15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21784"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кж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обно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и</w:t>
      </w:r>
      <w:r w:rsidR="00B0293D" w:rsidRPr="003217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поним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ть</w:t>
      </w:r>
      <w:r w:rsidR="00B0293D" w:rsidRPr="003217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лит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рны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 xml:space="preserve">е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ж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тв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нн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="00B0293D"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произв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, отр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щ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 этнок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ьтурны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диции.</w:t>
      </w:r>
      <w:r w:rsidR="00F20377" w:rsidRPr="00321784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4073D9" w:rsidRPr="00321784" w:rsidRDefault="004073D9" w:rsidP="00321784">
      <w:pPr>
        <w:widowControl w:val="0"/>
        <w:spacing w:after="0" w:line="360" w:lineRule="auto"/>
        <w:ind w:left="1" w:right="-17" w:firstLine="14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gramStart"/>
      <w:r w:rsidRPr="00321784">
        <w:rPr>
          <w:rFonts w:ascii="Times New Roman" w:eastAsiaTheme="minorEastAsia" w:hAnsi="Times New Roman" w:cs="Times New Roman"/>
          <w:color w:val="002060"/>
          <w:kern w:val="24"/>
          <w:sz w:val="28"/>
          <w:szCs w:val="28"/>
        </w:rPr>
        <w:t>В статье 14</w:t>
      </w:r>
      <w:hyperlink r:id="rId9" w:history="1">
        <w:r w:rsidRPr="00321784">
          <w:rPr>
            <w:rStyle w:val="a4"/>
            <w:rFonts w:ascii="Times New Roman" w:eastAsia="Times New Roman" w:hAnsi="Times New Roman" w:cs="Times New Roman"/>
            <w:bCs/>
            <w:iCs/>
            <w:sz w:val="28"/>
            <w:szCs w:val="28"/>
            <w:u w:val="none"/>
          </w:rPr>
          <w:t xml:space="preserve">  Федерального закона от 29.12.2012 N 273-ФЗ </w:t>
        </w:r>
      </w:hyperlink>
      <w:hyperlink r:id="rId10" w:history="1">
        <w:r w:rsidRPr="00321784">
          <w:rPr>
            <w:rStyle w:val="a4"/>
            <w:rFonts w:ascii="Times New Roman" w:eastAsia="Times New Roman" w:hAnsi="Times New Roman" w:cs="Times New Roman"/>
            <w:bCs/>
            <w:iCs/>
            <w:sz w:val="28"/>
            <w:szCs w:val="28"/>
            <w:u w:val="none"/>
          </w:rPr>
          <w:t xml:space="preserve">(ред. от 08.12.2020) "Об образовании в Российской Федерации" </w:t>
        </w:r>
      </w:hyperlink>
      <w:hyperlink r:id="rId11" w:history="1">
        <w:r w:rsidRPr="00321784">
          <w:rPr>
            <w:rStyle w:val="a4"/>
            <w:rFonts w:ascii="Times New Roman" w:eastAsia="Times New Roman" w:hAnsi="Times New Roman" w:cs="Times New Roman"/>
            <w:bCs/>
            <w:iCs/>
            <w:sz w:val="28"/>
            <w:szCs w:val="28"/>
            <w:u w:val="none"/>
          </w:rPr>
          <w:t xml:space="preserve">(с </w:t>
        </w:r>
      </w:hyperlink>
      <w:hyperlink r:id="rId12" w:history="1">
        <w:r w:rsidRPr="00321784">
          <w:rPr>
            <w:rStyle w:val="a4"/>
            <w:rFonts w:ascii="Times New Roman" w:eastAsia="Times New Roman" w:hAnsi="Times New Roman" w:cs="Times New Roman"/>
            <w:bCs/>
            <w:iCs/>
            <w:sz w:val="28"/>
            <w:szCs w:val="28"/>
            <w:u w:val="none"/>
          </w:rPr>
          <w:t>изм</w:t>
        </w:r>
      </w:hyperlink>
      <w:hyperlink r:id="rId13" w:history="1">
        <w:r w:rsidRPr="00321784">
          <w:rPr>
            <w:rStyle w:val="a4"/>
            <w:rFonts w:ascii="Times New Roman" w:eastAsia="Times New Roman" w:hAnsi="Times New Roman" w:cs="Times New Roman"/>
            <w:bCs/>
            <w:iCs/>
            <w:sz w:val="28"/>
            <w:szCs w:val="28"/>
            <w:u w:val="none"/>
          </w:rPr>
          <w:t>. и доп., вступ. в силу с 01.01.2021)</w:t>
        </w:r>
      </w:hyperlink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 сказано, что (п.4.) </w:t>
      </w:r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 граждане Российской Федерации имеют право на получение дошкольного, начального общего и основного общего образования на родном языке из числа языков народов Российской Федерации, а также право на изучение родного языка</w:t>
      </w:r>
      <w:proofErr w:type="gramEnd"/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 числа языков </w:t>
      </w:r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народов Российской Федерации, в том числе русского языка как родного языка, в пределах возможностей, предоставляемых системой образования, в порядке, установленном законодательством об образовании. Реализация указанных прав обеспечивается созданием необходимого числа соответствующих образовательных организаций, классов, групп, а также условий для их функционирования. Преподавание и изучение родного языка из числа языков народов Российской Федерации, в том числе русского языка как родного языка, 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стандартами</w:t>
      </w:r>
      <w:r w:rsidR="0025163F" w:rsidRPr="00321784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25163F" w:rsidRPr="00321784" w:rsidRDefault="004073D9" w:rsidP="00321784">
      <w:pPr>
        <w:widowControl w:val="0"/>
        <w:spacing w:after="0" w:line="360" w:lineRule="auto"/>
        <w:ind w:left="1" w:right="-17" w:hanging="1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Таким образом,   ОО необходимо достичь </w:t>
      </w:r>
      <w:r w:rsidR="0025163F" w:rsidRPr="00321784">
        <w:rPr>
          <w:rFonts w:ascii="Times New Roman" w:eastAsia="Times New Roman" w:hAnsi="Times New Roman" w:cs="Times New Roman"/>
          <w:bCs/>
          <w:sz w:val="28"/>
          <w:szCs w:val="28"/>
        </w:rPr>
        <w:t>следующей</w:t>
      </w:r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 цели: воспитания гражданина с ценностным отношением к родному языку и родной литературе как хранителю культуры, включения в культурно-языковое поле своего народа; приобщения к литературному наследию своего народа; формирования причастности к свершениям и традициям своего народа, осознания исторической преемственности поколений, своей ответственности за сохранение культуры народа.</w:t>
      </w:r>
      <w:proofErr w:type="gramEnd"/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 Эта цель определяется индивидуальными потребностями обучающегося,</w:t>
      </w:r>
      <w:r w:rsidRPr="00321784">
        <w:rPr>
          <w:rFonts w:ascii="Times New Roman" w:eastAsiaTheme="minorEastAsia" w:hAnsi="Times New Roman" w:cs="Times New Roman"/>
          <w:bCs/>
          <w:color w:val="002060"/>
          <w:kern w:val="2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>запросами родителей/ЗП,</w:t>
      </w:r>
      <w:r w:rsidR="001360CC"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 а также</w:t>
      </w:r>
      <w:r w:rsidRPr="00321784">
        <w:rPr>
          <w:rFonts w:ascii="Times New Roman" w:eastAsiaTheme="minorEastAsia" w:hAnsi="Times New Roman" w:cs="Times New Roman"/>
          <w:bCs/>
          <w:color w:val="663300"/>
          <w:kern w:val="2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>социальным заказом общества.</w:t>
      </w:r>
      <w:r w:rsidRPr="00321784">
        <w:rPr>
          <w:rFonts w:ascii="Times New Roman" w:eastAsiaTheme="minorEastAsia" w:hAnsi="Times New Roman" w:cs="Times New Roman"/>
          <w:bCs/>
          <w:color w:val="663300"/>
          <w:kern w:val="24"/>
          <w:sz w:val="28"/>
          <w:szCs w:val="28"/>
        </w:rPr>
        <w:t xml:space="preserve"> </w:t>
      </w:r>
      <w:proofErr w:type="gramStart"/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>Принципы, которые лежат в основе достижения этих целей, - принципы научности, гражданственности, воспитывающего обучения, фундаментальности и прикладной направленности, преемственности, последовательности, систематичности, сознательности и творческой активности, доступности, продуктивности и надежности, соответствия возрастным особенностям, сочетания разных видов работ (индивид.,  групповой).</w:t>
      </w:r>
      <w:proofErr w:type="gramEnd"/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 В предметной области  «Родной язык и родная литература» стратегия смыслового чтения </w:t>
      </w:r>
      <w:r w:rsidR="0025163F" w:rsidRPr="00321784">
        <w:rPr>
          <w:rFonts w:ascii="Times New Roman" w:eastAsia="Times New Roman" w:hAnsi="Times New Roman" w:cs="Times New Roman"/>
          <w:bCs/>
          <w:sz w:val="28"/>
          <w:szCs w:val="28"/>
        </w:rPr>
        <w:t>выступает</w:t>
      </w:r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 как средство,                         инструментальный навык</w:t>
      </w:r>
      <w:r w:rsidR="0025163F"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 и</w:t>
      </w:r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потребность</w:t>
      </w:r>
      <w:r w:rsidR="0025163F"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 в</w:t>
      </w:r>
      <w:r w:rsidRPr="00321784">
        <w:rPr>
          <w:rFonts w:ascii="Times New Roman" w:eastAsiaTheme="minorEastAsia" w:hAnsi="Times New Roman" w:cs="Times New Roman"/>
          <w:bCs/>
          <w:color w:val="663300"/>
          <w:kern w:val="24"/>
          <w:sz w:val="28"/>
          <w:szCs w:val="28"/>
        </w:rPr>
        <w:t xml:space="preserve"> </w:t>
      </w:r>
      <w:r w:rsidR="0025163F" w:rsidRPr="00321784">
        <w:rPr>
          <w:rFonts w:ascii="Times New Roman" w:eastAsia="Times New Roman" w:hAnsi="Times New Roman" w:cs="Times New Roman"/>
          <w:bCs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>чебн</w:t>
      </w:r>
      <w:r w:rsidR="0025163F" w:rsidRPr="00321784">
        <w:rPr>
          <w:rFonts w:ascii="Times New Roman" w:eastAsia="Times New Roman" w:hAnsi="Times New Roman" w:cs="Times New Roman"/>
          <w:bCs/>
          <w:sz w:val="28"/>
          <w:szCs w:val="28"/>
        </w:rPr>
        <w:t>ой</w:t>
      </w:r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 деятельност</w:t>
      </w:r>
      <w:r w:rsidR="0025163F" w:rsidRPr="00321784">
        <w:rPr>
          <w:rFonts w:ascii="Times New Roman" w:eastAsia="Times New Roman" w:hAnsi="Times New Roman" w:cs="Times New Roman"/>
          <w:bCs/>
          <w:sz w:val="28"/>
          <w:szCs w:val="28"/>
        </w:rPr>
        <w:t>и,</w:t>
      </w:r>
      <w:r w:rsidRPr="00321784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</w:rPr>
        <w:t xml:space="preserve"> </w:t>
      </w:r>
      <w:r w:rsidR="0025163F" w:rsidRPr="00321784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>оспитательн</w:t>
      </w:r>
      <w:r w:rsidR="0025163F" w:rsidRPr="00321784">
        <w:rPr>
          <w:rFonts w:ascii="Times New Roman" w:eastAsia="Times New Roman" w:hAnsi="Times New Roman" w:cs="Times New Roman"/>
          <w:bCs/>
          <w:sz w:val="28"/>
          <w:szCs w:val="28"/>
        </w:rPr>
        <w:t>ой</w:t>
      </w:r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 деятельност</w:t>
      </w:r>
      <w:r w:rsidR="0025163F" w:rsidRPr="00321784">
        <w:rPr>
          <w:rFonts w:ascii="Times New Roman" w:eastAsia="Times New Roman" w:hAnsi="Times New Roman" w:cs="Times New Roman"/>
          <w:bCs/>
          <w:sz w:val="28"/>
          <w:szCs w:val="28"/>
        </w:rPr>
        <w:t>и,</w:t>
      </w:r>
      <w:r w:rsidR="0025163F" w:rsidRPr="00321784">
        <w:rPr>
          <w:rFonts w:ascii="Times New Roman" w:eastAsiaTheme="minorEastAsia" w:hAnsi="Times New Roman" w:cs="Times New Roman"/>
          <w:bCs/>
          <w:color w:val="663300"/>
          <w:kern w:val="24"/>
          <w:sz w:val="28"/>
          <w:szCs w:val="28"/>
        </w:rPr>
        <w:t xml:space="preserve"> </w:t>
      </w:r>
      <w:r w:rsidR="0025163F" w:rsidRPr="00321784">
        <w:rPr>
          <w:rFonts w:ascii="Times New Roman" w:eastAsia="Times New Roman" w:hAnsi="Times New Roman" w:cs="Times New Roman"/>
          <w:bCs/>
          <w:sz w:val="28"/>
          <w:szCs w:val="28"/>
        </w:rPr>
        <w:t>дополнительном образовании.</w:t>
      </w:r>
      <w:r w:rsidR="0025163F" w:rsidRPr="00321784">
        <w:rPr>
          <w:rFonts w:ascii="Times New Roman" w:eastAsiaTheme="minorEastAsia" w:hAnsi="Times New Roman" w:cs="Times New Roman"/>
          <w:bCs/>
          <w:color w:val="002060"/>
          <w:kern w:val="24"/>
          <w:sz w:val="28"/>
          <w:szCs w:val="28"/>
        </w:rPr>
        <w:t xml:space="preserve"> </w:t>
      </w:r>
      <w:proofErr w:type="gramStart"/>
      <w:r w:rsidR="0025163F"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Организационно-педагогические условия состоят из организационной и  </w:t>
      </w:r>
      <w:r w:rsidR="0025163F" w:rsidRPr="00321784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                содержательной составляющих:</w:t>
      </w:r>
      <w:r w:rsidR="0025163F" w:rsidRPr="00321784">
        <w:rPr>
          <w:rFonts w:ascii="Times New Roman" w:eastAsiaTheme="minorEastAsia" w:hAnsi="Times New Roman" w:cs="Times New Roman"/>
          <w:bCs/>
          <w:color w:val="663300"/>
          <w:kern w:val="24"/>
          <w:sz w:val="28"/>
          <w:szCs w:val="28"/>
        </w:rPr>
        <w:t xml:space="preserve"> </w:t>
      </w:r>
      <w:r w:rsidR="0025163F" w:rsidRPr="00321784">
        <w:rPr>
          <w:rFonts w:ascii="Times New Roman" w:eastAsia="Times New Roman" w:hAnsi="Times New Roman" w:cs="Times New Roman"/>
          <w:bCs/>
          <w:sz w:val="28"/>
          <w:szCs w:val="28"/>
        </w:rPr>
        <w:t>педагогическая и социально-</w:t>
      </w:r>
      <w:r w:rsidR="0025163F" w:rsidRPr="00321784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психологическая диагностика уровня </w:t>
      </w:r>
      <w:proofErr w:type="spellStart"/>
      <w:r w:rsidR="0025163F" w:rsidRPr="00321784">
        <w:rPr>
          <w:rFonts w:ascii="Times New Roman" w:eastAsia="Times New Roman" w:hAnsi="Times New Roman" w:cs="Times New Roman"/>
          <w:bCs/>
          <w:sz w:val="28"/>
          <w:szCs w:val="28"/>
        </w:rPr>
        <w:t>сформированности</w:t>
      </w:r>
      <w:proofErr w:type="spellEnd"/>
      <w:r w:rsidR="0025163F"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учебно-познавательной компетентности обучающихся </w:t>
      </w:r>
      <w:r w:rsidR="0078585C" w:rsidRPr="00321784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- </w:t>
      </w:r>
      <w:r w:rsidR="0025163F" w:rsidRPr="00321784">
        <w:rPr>
          <w:rFonts w:ascii="Times New Roman" w:eastAsiaTheme="minorEastAsia" w:hAnsi="Times New Roman" w:cs="Times New Roman"/>
          <w:bCs/>
          <w:color w:val="C00000"/>
          <w:kern w:val="24"/>
          <w:sz w:val="28"/>
          <w:szCs w:val="28"/>
        </w:rPr>
        <w:t xml:space="preserve"> </w:t>
      </w:r>
      <w:r w:rsidR="0025163F" w:rsidRPr="00321784">
        <w:rPr>
          <w:rFonts w:ascii="Times New Roman" w:eastAsia="Times New Roman" w:hAnsi="Times New Roman" w:cs="Times New Roman"/>
          <w:bCs/>
          <w:iCs/>
          <w:sz w:val="28"/>
          <w:szCs w:val="28"/>
        </w:rPr>
        <w:t>все это направлено на достижение следующего результата: перехода процесса формирования УУД обучающихся в единую  стратегию языкового образования – личностно-деятельную.</w:t>
      </w:r>
      <w:proofErr w:type="gramEnd"/>
      <w:r w:rsidR="0025163F" w:rsidRPr="00321784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 Родной язык и родная литература в этой системе выступает как средство осознания этнической принадлежности, знания истории, языка, культуры своего народа, своего края, основ культурного наследия народов России; </w:t>
      </w:r>
      <w:proofErr w:type="spellStart"/>
      <w:r w:rsidR="0025163F" w:rsidRPr="00321784">
        <w:rPr>
          <w:rFonts w:ascii="Times New Roman" w:eastAsia="Times New Roman" w:hAnsi="Times New Roman" w:cs="Times New Roman"/>
          <w:bCs/>
          <w:iCs/>
          <w:sz w:val="28"/>
          <w:szCs w:val="28"/>
        </w:rPr>
        <w:t>интериоризации</w:t>
      </w:r>
      <w:proofErr w:type="spellEnd"/>
      <w:r w:rsidR="0025163F" w:rsidRPr="00321784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гуманистических, демократических и традиционных ценностей многонационального российского общества.</w:t>
      </w:r>
    </w:p>
    <w:p w:rsidR="00A54A26" w:rsidRPr="00321784" w:rsidRDefault="00A54A26" w:rsidP="0032178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gramStart"/>
      <w:r w:rsidRPr="00321784">
        <w:rPr>
          <w:sz w:val="28"/>
          <w:szCs w:val="28"/>
        </w:rPr>
        <w:t xml:space="preserve">Таким образом, выбранная мною тема – </w:t>
      </w:r>
      <w:r w:rsidRPr="00321784">
        <w:rPr>
          <w:bCs/>
          <w:sz w:val="28"/>
          <w:szCs w:val="28"/>
        </w:rPr>
        <w:t>«Программное обеспечение предметной области «</w:t>
      </w:r>
      <w:r w:rsidR="008C3A95">
        <w:rPr>
          <w:bCs/>
          <w:sz w:val="28"/>
          <w:szCs w:val="28"/>
        </w:rPr>
        <w:t>Р</w:t>
      </w:r>
      <w:r w:rsidRPr="00321784">
        <w:rPr>
          <w:bCs/>
          <w:sz w:val="28"/>
          <w:szCs w:val="28"/>
        </w:rPr>
        <w:t>одная литература»  как методическая основа организации языкового образования обучающихся в условиях поликультурной образовательной среды» является актуальной в сегодняшних условиях.</w:t>
      </w:r>
      <w:r w:rsidRPr="00321784">
        <w:rPr>
          <w:sz w:val="28"/>
          <w:szCs w:val="28"/>
        </w:rPr>
        <w:t xml:space="preserve"> </w:t>
      </w:r>
      <w:proofErr w:type="gramEnd"/>
    </w:p>
    <w:p w:rsidR="009776DB" w:rsidRPr="00321784" w:rsidRDefault="009776DB" w:rsidP="00321784">
      <w:pPr>
        <w:pStyle w:val="2"/>
        <w:numPr>
          <w:ilvl w:val="0"/>
          <w:numId w:val="36"/>
        </w:numPr>
        <w:spacing w:before="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_Toc65007796"/>
      <w:r w:rsidRPr="00321784">
        <w:rPr>
          <w:rFonts w:ascii="Times New Roman" w:hAnsi="Times New Roman" w:cs="Times New Roman"/>
          <w:color w:val="auto"/>
          <w:sz w:val="28"/>
          <w:szCs w:val="28"/>
        </w:rPr>
        <w:t>Цели и задачи профессиональной деятельности. Концептуальные основы, теоретические и методические разработки</w:t>
      </w:r>
      <w:bookmarkEnd w:id="2"/>
      <w:r w:rsidR="000D4FBF" w:rsidRPr="0032178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32178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D90385" w:rsidRPr="00321784" w:rsidRDefault="00D90385" w:rsidP="00321784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sz w:val="28"/>
          <w:szCs w:val="28"/>
        </w:rPr>
      </w:pPr>
      <w:r w:rsidRPr="00321784">
        <w:rPr>
          <w:bCs/>
          <w:sz w:val="28"/>
          <w:szCs w:val="28"/>
        </w:rPr>
        <w:t>Цель:</w:t>
      </w:r>
    </w:p>
    <w:p w:rsidR="00D90385" w:rsidRPr="00321784" w:rsidRDefault="00D90385" w:rsidP="00321784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sz w:val="28"/>
          <w:szCs w:val="28"/>
        </w:rPr>
      </w:pPr>
      <w:proofErr w:type="gramStart"/>
      <w:r w:rsidRPr="00321784">
        <w:rPr>
          <w:bCs/>
          <w:iCs/>
          <w:sz w:val="28"/>
          <w:szCs w:val="28"/>
        </w:rPr>
        <w:t>обобщить педагогический опыт по теме «Программное обеспечение предметной области «Родная литература»  как методическая основа организации языкового образования обучающихся в условиях поликультурной образовательной среды».</w:t>
      </w:r>
      <w:proofErr w:type="gramEnd"/>
    </w:p>
    <w:p w:rsidR="00D90385" w:rsidRPr="00321784" w:rsidRDefault="00D90385" w:rsidP="00321784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sz w:val="28"/>
          <w:szCs w:val="28"/>
        </w:rPr>
      </w:pPr>
      <w:r w:rsidRPr="00321784">
        <w:rPr>
          <w:bCs/>
          <w:sz w:val="28"/>
          <w:szCs w:val="28"/>
        </w:rPr>
        <w:t>Задачи:</w:t>
      </w:r>
    </w:p>
    <w:p w:rsidR="00D90385" w:rsidRPr="00321784" w:rsidRDefault="00D90385" w:rsidP="00321784">
      <w:pPr>
        <w:pStyle w:val="a3"/>
        <w:shd w:val="clear" w:color="auto" w:fill="FFFFFF"/>
        <w:spacing w:before="0" w:beforeAutospacing="0" w:after="0" w:afterAutospacing="0" w:line="360" w:lineRule="auto"/>
        <w:ind w:left="357"/>
        <w:jc w:val="both"/>
        <w:rPr>
          <w:sz w:val="28"/>
          <w:szCs w:val="28"/>
        </w:rPr>
      </w:pPr>
      <w:r w:rsidRPr="00321784">
        <w:rPr>
          <w:bCs/>
          <w:iCs/>
          <w:sz w:val="28"/>
          <w:szCs w:val="28"/>
        </w:rPr>
        <w:t>1. Проанализировать  методическую и психолого-педагогическую литературу  по теме;</w:t>
      </w:r>
    </w:p>
    <w:p w:rsidR="00D90385" w:rsidRPr="00321784" w:rsidRDefault="00D90385" w:rsidP="00321784">
      <w:pPr>
        <w:pStyle w:val="a3"/>
        <w:shd w:val="clear" w:color="auto" w:fill="FFFFFF"/>
        <w:spacing w:before="0" w:beforeAutospacing="0" w:after="0" w:afterAutospacing="0" w:line="360" w:lineRule="auto"/>
        <w:ind w:left="357"/>
        <w:jc w:val="both"/>
        <w:rPr>
          <w:sz w:val="28"/>
          <w:szCs w:val="28"/>
        </w:rPr>
      </w:pPr>
      <w:r w:rsidRPr="00321784">
        <w:rPr>
          <w:bCs/>
          <w:iCs/>
          <w:sz w:val="28"/>
          <w:szCs w:val="28"/>
        </w:rPr>
        <w:t>2. Создать систему работы по организации педагогической деятельности на уроке и во внеурочное время;</w:t>
      </w:r>
    </w:p>
    <w:p w:rsidR="00D90385" w:rsidRPr="00321784" w:rsidRDefault="00D90385" w:rsidP="00321784">
      <w:pPr>
        <w:pStyle w:val="a3"/>
        <w:shd w:val="clear" w:color="auto" w:fill="FFFFFF"/>
        <w:spacing w:before="0" w:beforeAutospacing="0" w:after="0" w:afterAutospacing="0" w:line="360" w:lineRule="auto"/>
        <w:ind w:left="357"/>
        <w:jc w:val="both"/>
        <w:rPr>
          <w:sz w:val="28"/>
          <w:szCs w:val="28"/>
        </w:rPr>
      </w:pPr>
      <w:r w:rsidRPr="00321784">
        <w:rPr>
          <w:bCs/>
          <w:iCs/>
          <w:sz w:val="28"/>
          <w:szCs w:val="28"/>
        </w:rPr>
        <w:t xml:space="preserve">3. </w:t>
      </w:r>
      <w:r w:rsidR="004F5AB2">
        <w:rPr>
          <w:bCs/>
          <w:iCs/>
          <w:sz w:val="28"/>
          <w:szCs w:val="28"/>
        </w:rPr>
        <w:t>Провести д</w:t>
      </w:r>
      <w:r w:rsidRPr="00321784">
        <w:rPr>
          <w:bCs/>
          <w:iCs/>
          <w:sz w:val="28"/>
          <w:szCs w:val="28"/>
        </w:rPr>
        <w:t>иагностик</w:t>
      </w:r>
      <w:r w:rsidR="004F5AB2">
        <w:rPr>
          <w:bCs/>
          <w:iCs/>
          <w:sz w:val="28"/>
          <w:szCs w:val="28"/>
        </w:rPr>
        <w:t>у</w:t>
      </w:r>
      <w:r w:rsidRPr="00321784">
        <w:rPr>
          <w:bCs/>
          <w:iCs/>
          <w:sz w:val="28"/>
          <w:szCs w:val="28"/>
        </w:rPr>
        <w:t xml:space="preserve">. </w:t>
      </w:r>
      <w:r w:rsidR="004F5AB2">
        <w:rPr>
          <w:bCs/>
          <w:iCs/>
          <w:sz w:val="28"/>
          <w:szCs w:val="28"/>
        </w:rPr>
        <w:t>Осуществить к</w:t>
      </w:r>
      <w:r w:rsidRPr="00321784">
        <w:rPr>
          <w:bCs/>
          <w:iCs/>
          <w:sz w:val="28"/>
          <w:szCs w:val="28"/>
        </w:rPr>
        <w:t>оррекци</w:t>
      </w:r>
      <w:r w:rsidR="004F5AB2">
        <w:rPr>
          <w:bCs/>
          <w:iCs/>
          <w:sz w:val="28"/>
          <w:szCs w:val="28"/>
        </w:rPr>
        <w:t>ю</w:t>
      </w:r>
      <w:r w:rsidRPr="00321784">
        <w:rPr>
          <w:bCs/>
          <w:iCs/>
          <w:sz w:val="28"/>
          <w:szCs w:val="28"/>
        </w:rPr>
        <w:t>.</w:t>
      </w:r>
    </w:p>
    <w:p w:rsidR="006D5675" w:rsidRPr="00321784" w:rsidRDefault="006D5675" w:rsidP="00321784">
      <w:pPr>
        <w:tabs>
          <w:tab w:val="left" w:pos="3712"/>
          <w:tab w:val="left" w:pos="5245"/>
          <w:tab w:val="left" w:pos="6486"/>
          <w:tab w:val="left" w:pos="8160"/>
        </w:tabs>
        <w:spacing w:after="0" w:line="360" w:lineRule="auto"/>
        <w:ind w:right="-15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2178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1" locked="0" layoutInCell="0" allowOverlap="1" wp14:anchorId="15F0A45F" wp14:editId="4BDE9BF7">
                <wp:simplePos x="0" y="0"/>
                <wp:positionH relativeFrom="page">
                  <wp:posOffset>1080819</wp:posOffset>
                </wp:positionH>
                <wp:positionV relativeFrom="paragraph">
                  <wp:posOffset>301650</wp:posOffset>
                </wp:positionV>
                <wp:extent cx="2392933" cy="213360"/>
                <wp:effectExtent l="0" t="0" r="0" b="0"/>
                <wp:wrapNone/>
                <wp:docPr id="16" name="drawingObject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2933" cy="2133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92933" h="213360">
                              <a:moveTo>
                                <a:pt x="0" y="0"/>
                              </a:moveTo>
                              <a:lnTo>
                                <a:pt x="0" y="213360"/>
                              </a:lnTo>
                              <a:lnTo>
                                <a:pt x="2392933" y="213360"/>
                              </a:lnTo>
                              <a:lnTo>
                                <a:pt x="239293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16" o:spid="_x0000_s1026" style="position:absolute;margin-left:85.1pt;margin-top:23.75pt;width:188.4pt;height:16.8pt;z-index:-2516326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392933,213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" o:allowincell="f" path="m,l,213360r2392933,l2392933,,,xe" stroked="f">
                <v:path arrowok="t" textboxrect="0,0,2392933,213360"/>
                <w10:wrap anchorx="page"/>
              </v:shape>
            </w:pict>
          </mc:Fallback>
        </mc:AlternateContent>
      </w:r>
      <w:r w:rsidR="006D58A2"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 основе моей работы лежат труды выдающихся методистов отечественной методики преподавания литературы в школе: </w:t>
      </w:r>
      <w:r w:rsidRPr="00321784">
        <w:rPr>
          <w:rFonts w:ascii="Times New Roman" w:eastAsia="Times New Roman" w:hAnsi="Times New Roman" w:cs="Times New Roman"/>
          <w:b/>
          <w:bCs/>
          <w:sz w:val="28"/>
          <w:szCs w:val="28"/>
        </w:rPr>
        <w:t>В. В. Данилов</w:t>
      </w:r>
      <w:proofErr w:type="gramStart"/>
      <w:r w:rsidRPr="00321784">
        <w:rPr>
          <w:rFonts w:ascii="Times New Roman" w:eastAsia="Times New Roman" w:hAnsi="Times New Roman" w:cs="Times New Roman"/>
          <w:b/>
          <w:bCs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>(</w:t>
      </w:r>
      <w:proofErr w:type="gramEnd"/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4456FC"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методист </w:t>
      </w:r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предпринимает попытку разработки одной из первых в отечественной </w:t>
      </w:r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методике типологий учебных заданий, основанной на характере мыслительной деятельности ученика), </w:t>
      </w:r>
      <w:r w:rsidRPr="00321784">
        <w:rPr>
          <w:rFonts w:ascii="Times New Roman" w:eastAsia="Times New Roman" w:hAnsi="Times New Roman" w:cs="Times New Roman"/>
          <w:b/>
          <w:bCs/>
          <w:sz w:val="28"/>
          <w:szCs w:val="28"/>
        </w:rPr>
        <w:t>Н. М. Соколова</w:t>
      </w:r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(  </w:t>
      </w:r>
      <w:r w:rsidR="004456FC"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автор </w:t>
      </w:r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предлагает в своей работе образцы «чтения филологического, но осложненного эстетическою задачею: вызвать у детей соответственные образы или эмоции».), </w:t>
      </w:r>
      <w:r w:rsidRPr="00321784">
        <w:rPr>
          <w:rFonts w:ascii="Times New Roman" w:eastAsia="Times New Roman" w:hAnsi="Times New Roman" w:cs="Times New Roman"/>
          <w:b/>
          <w:bCs/>
          <w:sz w:val="28"/>
          <w:szCs w:val="28"/>
        </w:rPr>
        <w:t>М. А. Рыбниковой</w:t>
      </w:r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 (</w:t>
      </w:r>
      <w:r w:rsidR="004456FC"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методист – </w:t>
      </w:r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сторонница методики «медленного чтения и длительной остановки на одной творческой индивидуальности», один из любимых приемов методиста — сопоставление), </w:t>
      </w:r>
      <w:r w:rsidRPr="0032178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В. В. </w:t>
      </w:r>
      <w:proofErr w:type="spellStart"/>
      <w:r w:rsidRPr="00321784">
        <w:rPr>
          <w:rFonts w:ascii="Times New Roman" w:eastAsia="Times New Roman" w:hAnsi="Times New Roman" w:cs="Times New Roman"/>
          <w:b/>
          <w:bCs/>
          <w:sz w:val="28"/>
          <w:szCs w:val="28"/>
        </w:rPr>
        <w:t>Голубкова</w:t>
      </w:r>
      <w:proofErr w:type="spellEnd"/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( </w:t>
      </w:r>
      <w:proofErr w:type="gramEnd"/>
      <w:r w:rsidR="004456FC" w:rsidRPr="00321784">
        <w:rPr>
          <w:rFonts w:ascii="Times New Roman" w:eastAsia="Times New Roman" w:hAnsi="Times New Roman" w:cs="Times New Roman"/>
          <w:bCs/>
          <w:sz w:val="28"/>
          <w:szCs w:val="28"/>
        </w:rPr>
        <w:t>автор</w:t>
      </w:r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 глубоко обосновал направление в  деятельности школы, которое в современных условиях работы понимается как </w:t>
      </w:r>
      <w:proofErr w:type="spellStart"/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>гуманизация</w:t>
      </w:r>
      <w:proofErr w:type="spellEnd"/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 и </w:t>
      </w:r>
      <w:proofErr w:type="spellStart"/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>гуманитаризация</w:t>
      </w:r>
      <w:proofErr w:type="spellEnd"/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 образования: </w:t>
      </w:r>
      <w:proofErr w:type="gramStart"/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«Художественная литература … дает учащемуся синтетическое, целостное понимание человека и человеческого общества во всем разнообразии его жизни и в прошлом, и в настоящем»), </w:t>
      </w:r>
      <w:r w:rsidRPr="0032178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Н. И. </w:t>
      </w:r>
      <w:proofErr w:type="spellStart"/>
      <w:r w:rsidRPr="00321784">
        <w:rPr>
          <w:rFonts w:ascii="Times New Roman" w:eastAsia="Times New Roman" w:hAnsi="Times New Roman" w:cs="Times New Roman"/>
          <w:b/>
          <w:bCs/>
          <w:sz w:val="28"/>
          <w:szCs w:val="28"/>
        </w:rPr>
        <w:t>Кудряшева</w:t>
      </w:r>
      <w:proofErr w:type="spellEnd"/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 (</w:t>
      </w:r>
      <w:r w:rsidR="004456FC"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методист, </w:t>
      </w:r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говоря о трех основных факторах, оказывающих влияние на педагогический процесс (учебный предмет, учитель и ученик),  отмечает определяющее значение личности ученика в этом процессе). </w:t>
      </w:r>
      <w:proofErr w:type="gramEnd"/>
    </w:p>
    <w:p w:rsidR="00645542" w:rsidRPr="00321784" w:rsidRDefault="006D5675" w:rsidP="0032178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>К</w:t>
      </w:r>
      <w:r w:rsidR="004456FC" w:rsidRPr="00321784">
        <w:rPr>
          <w:rFonts w:ascii="Times New Roman" w:eastAsia="Times New Roman" w:hAnsi="Times New Roman" w:cs="Times New Roman"/>
          <w:bCs/>
          <w:sz w:val="28"/>
          <w:szCs w:val="28"/>
        </w:rPr>
        <w:t>роме этого, приним</w:t>
      </w:r>
      <w:r w:rsidR="001360CC" w:rsidRPr="00321784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4456FC" w:rsidRPr="00321784">
        <w:rPr>
          <w:rFonts w:ascii="Times New Roman" w:eastAsia="Times New Roman" w:hAnsi="Times New Roman" w:cs="Times New Roman"/>
          <w:bCs/>
          <w:sz w:val="28"/>
          <w:szCs w:val="28"/>
        </w:rPr>
        <w:t>ются за основу к</w:t>
      </w:r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лассификация методов обучения   А. М. </w:t>
      </w:r>
      <w:proofErr w:type="spellStart"/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>Докусова</w:t>
      </w:r>
      <w:proofErr w:type="spellEnd"/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, Н. В. Колокольцева, Н. О. </w:t>
      </w:r>
      <w:proofErr w:type="spellStart"/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>Корста</w:t>
      </w:r>
      <w:proofErr w:type="spellEnd"/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, Н. Я. Мещеряковой, Н. Д. Молдавской, В. А. Никольского, С. А. Смирнова, В. И. Сорокина, труды по истории отечественной методики Я. А. </w:t>
      </w:r>
      <w:proofErr w:type="spellStart"/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>Ротковича</w:t>
      </w:r>
      <w:proofErr w:type="spellEnd"/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, работы </w:t>
      </w:r>
      <w:r w:rsidR="00F20377" w:rsidRPr="00321784">
        <w:rPr>
          <w:rFonts w:ascii="Times New Roman" w:eastAsia="Times New Roman" w:hAnsi="Times New Roman" w:cs="Times New Roman"/>
          <w:bCs/>
          <w:sz w:val="28"/>
          <w:szCs w:val="28"/>
        </w:rPr>
        <w:t>нижегородских</w:t>
      </w:r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ученых-методистов</w:t>
      </w:r>
      <w:r w:rsidR="00F20377"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="00F20377" w:rsidRPr="00321784">
        <w:rPr>
          <w:rFonts w:ascii="Times New Roman" w:eastAsia="Times New Roman" w:hAnsi="Times New Roman" w:cs="Times New Roman"/>
          <w:bCs/>
          <w:sz w:val="28"/>
          <w:szCs w:val="28"/>
        </w:rPr>
        <w:t>Шамрей</w:t>
      </w:r>
      <w:proofErr w:type="spellEnd"/>
      <w:r w:rsidR="00F20377"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 Л.В., </w:t>
      </w:r>
      <w:proofErr w:type="spellStart"/>
      <w:r w:rsidR="00F20377" w:rsidRPr="00321784">
        <w:rPr>
          <w:rFonts w:ascii="Times New Roman" w:eastAsia="Times New Roman" w:hAnsi="Times New Roman" w:cs="Times New Roman"/>
          <w:bCs/>
          <w:sz w:val="28"/>
          <w:szCs w:val="28"/>
        </w:rPr>
        <w:t>Дербенцевой</w:t>
      </w:r>
      <w:proofErr w:type="spellEnd"/>
      <w:r w:rsidR="00F20377"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 Л.В., </w:t>
      </w:r>
      <w:proofErr w:type="spellStart"/>
      <w:r w:rsidR="00F20377" w:rsidRPr="00321784">
        <w:rPr>
          <w:rFonts w:ascii="Times New Roman" w:eastAsia="Times New Roman" w:hAnsi="Times New Roman" w:cs="Times New Roman"/>
          <w:bCs/>
          <w:sz w:val="28"/>
          <w:szCs w:val="28"/>
        </w:rPr>
        <w:t>Шутана</w:t>
      </w:r>
      <w:proofErr w:type="spellEnd"/>
      <w:r w:rsidR="00F20377"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 М.Я., </w:t>
      </w:r>
      <w:r w:rsidR="00D90385"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а также </w:t>
      </w:r>
      <w:r w:rsidR="00645542" w:rsidRPr="00321784">
        <w:rPr>
          <w:rFonts w:ascii="Times New Roman" w:hAnsi="Times New Roman" w:cs="Times New Roman"/>
          <w:sz w:val="28"/>
          <w:szCs w:val="28"/>
        </w:rPr>
        <w:t xml:space="preserve"> </w:t>
      </w:r>
      <w:r w:rsidR="00645542" w:rsidRPr="00321784">
        <w:rPr>
          <w:rFonts w:ascii="Times New Roman" w:eastAsia="Times New Roman" w:hAnsi="Times New Roman" w:cs="Times New Roman"/>
          <w:bCs/>
          <w:sz w:val="28"/>
          <w:szCs w:val="28"/>
        </w:rPr>
        <w:t>примерная программа по учебному предмету «родная литература (русская)»</w:t>
      </w:r>
    </w:p>
    <w:p w:rsidR="006D5675" w:rsidRPr="00321784" w:rsidRDefault="00645542" w:rsidP="0032178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>для образовательных организаций, реализующих программы основного общего образовани</w:t>
      </w:r>
      <w:proofErr w:type="gramStart"/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>я</w:t>
      </w:r>
      <w:r w:rsidR="00D90385" w:rsidRPr="00321784">
        <w:rPr>
          <w:rFonts w:ascii="Times New Roman" w:eastAsia="Times New Roman" w:hAnsi="Times New Roman" w:cs="Times New Roman"/>
          <w:bCs/>
          <w:sz w:val="28"/>
          <w:szCs w:val="28"/>
        </w:rPr>
        <w:t>(</w:t>
      </w:r>
      <w:proofErr w:type="gramEnd"/>
      <w:r w:rsidR="00D90385"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 р</w:t>
      </w:r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азработчики: </w:t>
      </w:r>
      <w:proofErr w:type="gramStart"/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Н. В. Беляева, доктор педагогических наук, ведущий научный сотрудник ФГБНУ «Институт стратегии развития образования РАО»; М. А. Аристова, кандидат педагогических наук, старший научный сотрудник ФГБНУ «Институт стратегии развития образования РАО»; Ж.Н. </w:t>
      </w:r>
      <w:proofErr w:type="spellStart"/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>Критарова</w:t>
      </w:r>
      <w:proofErr w:type="spellEnd"/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>, кандидат педагогических наук, старший научный сотрудник ФГБНУ «Институт стратегии развития образования РАО»</w:t>
      </w:r>
      <w:r w:rsidR="00D90385" w:rsidRPr="00321784">
        <w:rPr>
          <w:rFonts w:ascii="Times New Roman" w:eastAsia="Times New Roman" w:hAnsi="Times New Roman" w:cs="Times New Roman"/>
          <w:bCs/>
          <w:sz w:val="28"/>
          <w:szCs w:val="28"/>
        </w:rPr>
        <w:t>)</w:t>
      </w:r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proofErr w:type="gramEnd"/>
    </w:p>
    <w:p w:rsidR="00030CA5" w:rsidRPr="00321784" w:rsidRDefault="00030CA5" w:rsidP="0032178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1784">
        <w:rPr>
          <w:rFonts w:ascii="Times New Roman" w:eastAsia="Times New Roman" w:hAnsi="Times New Roman" w:cs="Times New Roman"/>
          <w:sz w:val="28"/>
          <w:szCs w:val="28"/>
        </w:rPr>
        <w:lastRenderedPageBreak/>
        <w:t>При планировании и организации образовательной деятельности по учебному предмету   «Родная литература»   учитывала следующие подходы:</w:t>
      </w:r>
    </w:p>
    <w:p w:rsidR="00030CA5" w:rsidRPr="00321784" w:rsidRDefault="00030CA5" w:rsidP="00321784">
      <w:pPr>
        <w:numPr>
          <w:ilvl w:val="0"/>
          <w:numId w:val="39"/>
        </w:numPr>
        <w:spacing w:after="0" w:line="36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21784">
        <w:rPr>
          <w:rFonts w:ascii="Times New Roman" w:eastAsia="Times New Roman" w:hAnsi="Times New Roman" w:cs="Times New Roman"/>
          <w:sz w:val="28"/>
          <w:szCs w:val="28"/>
        </w:rPr>
        <w:t>компетентностный</w:t>
      </w:r>
      <w:proofErr w:type="spellEnd"/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 подход, направленный на формирование личностных, </w:t>
      </w:r>
      <w:proofErr w:type="spellStart"/>
      <w:r w:rsidRPr="00321784">
        <w:rPr>
          <w:rFonts w:ascii="Times New Roman" w:eastAsia="Times New Roman" w:hAnsi="Times New Roman" w:cs="Times New Roman"/>
          <w:sz w:val="28"/>
          <w:szCs w:val="28"/>
        </w:rPr>
        <w:t>метапредметных</w:t>
      </w:r>
      <w:proofErr w:type="spellEnd"/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 и предметных (языковой, </w:t>
      </w:r>
      <w:proofErr w:type="gramStart"/>
      <w:r w:rsidRPr="00321784">
        <w:rPr>
          <w:rFonts w:ascii="Times New Roman" w:eastAsia="Times New Roman" w:hAnsi="Times New Roman" w:cs="Times New Roman"/>
          <w:sz w:val="28"/>
          <w:szCs w:val="28"/>
        </w:rPr>
        <w:t>лингвистической</w:t>
      </w:r>
      <w:proofErr w:type="gramEnd"/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, коммуникативной, </w:t>
      </w:r>
      <w:proofErr w:type="spellStart"/>
      <w:r w:rsidRPr="00321784">
        <w:rPr>
          <w:rFonts w:ascii="Times New Roman" w:eastAsia="Times New Roman" w:hAnsi="Times New Roman" w:cs="Times New Roman"/>
          <w:sz w:val="28"/>
          <w:szCs w:val="28"/>
        </w:rPr>
        <w:t>культуроведческой</w:t>
      </w:r>
      <w:proofErr w:type="spellEnd"/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 и др.) компетенций;</w:t>
      </w:r>
    </w:p>
    <w:p w:rsidR="00030CA5" w:rsidRPr="00321784" w:rsidRDefault="00030CA5" w:rsidP="00321784">
      <w:pPr>
        <w:numPr>
          <w:ilvl w:val="0"/>
          <w:numId w:val="39"/>
        </w:numPr>
        <w:spacing w:after="0" w:line="360" w:lineRule="auto"/>
        <w:ind w:right="2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21784">
        <w:rPr>
          <w:rFonts w:ascii="Times New Roman" w:eastAsia="Times New Roman" w:hAnsi="Times New Roman" w:cs="Times New Roman"/>
          <w:sz w:val="28"/>
          <w:szCs w:val="28"/>
        </w:rPr>
        <w:t>текстоцентрический</w:t>
      </w:r>
      <w:proofErr w:type="spellEnd"/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 подход, ориентированный на изучение всех языковых явлений на основе текста;</w:t>
      </w:r>
    </w:p>
    <w:p w:rsidR="00030CA5" w:rsidRPr="00321784" w:rsidRDefault="00030CA5" w:rsidP="00321784">
      <w:pPr>
        <w:numPr>
          <w:ilvl w:val="0"/>
          <w:numId w:val="39"/>
        </w:numPr>
        <w:spacing w:after="0" w:line="360" w:lineRule="auto"/>
        <w:ind w:right="20"/>
        <w:rPr>
          <w:rFonts w:ascii="Times New Roman" w:eastAsia="Times New Roman" w:hAnsi="Times New Roman" w:cs="Times New Roman"/>
          <w:sz w:val="28"/>
          <w:szCs w:val="28"/>
        </w:rPr>
      </w:pPr>
      <w:r w:rsidRPr="00321784">
        <w:rPr>
          <w:rFonts w:ascii="Times New Roman" w:eastAsia="Times New Roman" w:hAnsi="Times New Roman" w:cs="Times New Roman"/>
          <w:sz w:val="28"/>
          <w:szCs w:val="28"/>
        </w:rPr>
        <w:t>коммуникативный подход, направленный на совершенствование речевой деятельности во всех её видах.</w:t>
      </w:r>
    </w:p>
    <w:p w:rsidR="00030CA5" w:rsidRPr="00321784" w:rsidRDefault="00030CA5" w:rsidP="0032178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При этом особое внимание </w:t>
      </w:r>
      <w:r w:rsidR="00C7430F" w:rsidRPr="00321784">
        <w:rPr>
          <w:rFonts w:ascii="Times New Roman" w:eastAsia="Times New Roman" w:hAnsi="Times New Roman" w:cs="Times New Roman"/>
          <w:sz w:val="28"/>
          <w:szCs w:val="28"/>
        </w:rPr>
        <w:t>при планировании и разработке уроков по предмету «Русская (родная) литература»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  обращала </w:t>
      </w:r>
      <w:proofErr w:type="gramStart"/>
      <w:r w:rsidRPr="00321784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Pr="00321784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30CA5" w:rsidRPr="00321784" w:rsidRDefault="006D58A2" w:rsidP="00321784">
      <w:pPr>
        <w:spacing w:after="0" w:line="360" w:lineRule="auto"/>
        <w:ind w:right="20"/>
        <w:rPr>
          <w:rFonts w:ascii="Times New Roman" w:eastAsia="Times New Roman" w:hAnsi="Times New Roman" w:cs="Times New Roman"/>
          <w:sz w:val="28"/>
          <w:szCs w:val="28"/>
        </w:rPr>
      </w:pPr>
      <w:r w:rsidRPr="00321784">
        <w:rPr>
          <w:rFonts w:ascii="Times New Roman" w:eastAsia="Symbol" w:hAnsi="Times New Roman" w:cs="Times New Roman"/>
          <w:sz w:val="28"/>
          <w:szCs w:val="28"/>
        </w:rPr>
        <w:t>-</w:t>
      </w:r>
      <w:r w:rsidR="00030CA5" w:rsidRPr="00321784">
        <w:rPr>
          <w:rFonts w:ascii="Times New Roman" w:eastAsia="Times New Roman" w:hAnsi="Times New Roman" w:cs="Times New Roman"/>
          <w:sz w:val="28"/>
          <w:szCs w:val="28"/>
        </w:rPr>
        <w:t xml:space="preserve"> основные виды речевой деятельности (чтение, </w:t>
      </w:r>
      <w:proofErr w:type="spellStart"/>
      <w:r w:rsidR="00030CA5" w:rsidRPr="00321784">
        <w:rPr>
          <w:rFonts w:ascii="Times New Roman" w:eastAsia="Times New Roman" w:hAnsi="Times New Roman" w:cs="Times New Roman"/>
          <w:sz w:val="28"/>
          <w:szCs w:val="28"/>
        </w:rPr>
        <w:t>аудирование</w:t>
      </w:r>
      <w:proofErr w:type="spellEnd"/>
      <w:r w:rsidR="00030CA5" w:rsidRPr="00321784">
        <w:rPr>
          <w:rFonts w:ascii="Times New Roman" w:eastAsia="Times New Roman" w:hAnsi="Times New Roman" w:cs="Times New Roman"/>
          <w:sz w:val="28"/>
          <w:szCs w:val="28"/>
        </w:rPr>
        <w:t xml:space="preserve"> и слушание, говорение, письмо);</w:t>
      </w:r>
    </w:p>
    <w:p w:rsidR="00030CA5" w:rsidRPr="00321784" w:rsidRDefault="006D58A2" w:rsidP="0032178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21784">
        <w:rPr>
          <w:rFonts w:ascii="Times New Roman" w:eastAsia="Symbol" w:hAnsi="Times New Roman" w:cs="Times New Roman"/>
          <w:sz w:val="28"/>
          <w:szCs w:val="28"/>
        </w:rPr>
        <w:t>-</w:t>
      </w:r>
      <w:r w:rsidR="00030CA5" w:rsidRPr="00321784">
        <w:rPr>
          <w:rFonts w:ascii="Times New Roman" w:eastAsia="Times New Roman" w:hAnsi="Times New Roman" w:cs="Times New Roman"/>
          <w:sz w:val="28"/>
          <w:szCs w:val="28"/>
        </w:rPr>
        <w:t xml:space="preserve"> функциональные разновидности языка и основные речевые жанры;</w:t>
      </w:r>
    </w:p>
    <w:p w:rsidR="00F20377" w:rsidRPr="00321784" w:rsidRDefault="006D58A2" w:rsidP="00321784">
      <w:pPr>
        <w:spacing w:after="0" w:line="360" w:lineRule="auto"/>
        <w:ind w:right="20"/>
        <w:rPr>
          <w:rFonts w:ascii="Times New Roman" w:eastAsia="Times New Roman" w:hAnsi="Times New Roman" w:cs="Times New Roman"/>
          <w:sz w:val="28"/>
          <w:szCs w:val="28"/>
        </w:rPr>
      </w:pPr>
      <w:r w:rsidRPr="00321784">
        <w:rPr>
          <w:rFonts w:ascii="Times New Roman" w:eastAsia="Symbol" w:hAnsi="Times New Roman" w:cs="Times New Roman"/>
          <w:sz w:val="28"/>
          <w:szCs w:val="28"/>
        </w:rPr>
        <w:t>-</w:t>
      </w:r>
      <w:r w:rsidR="00030CA5" w:rsidRPr="00321784">
        <w:rPr>
          <w:rFonts w:ascii="Times New Roman" w:eastAsia="Times New Roman" w:hAnsi="Times New Roman" w:cs="Times New Roman"/>
          <w:sz w:val="28"/>
          <w:szCs w:val="28"/>
        </w:rPr>
        <w:t xml:space="preserve"> зависимость языковых средств от цели, темы, основной мысли и ситуации общения;</w:t>
      </w:r>
    </w:p>
    <w:p w:rsidR="00030CA5" w:rsidRPr="00321784" w:rsidRDefault="006D58A2" w:rsidP="00321784">
      <w:pPr>
        <w:spacing w:after="0" w:line="360" w:lineRule="auto"/>
        <w:ind w:right="20"/>
        <w:rPr>
          <w:rFonts w:ascii="Times New Roman" w:eastAsia="Times New Roman" w:hAnsi="Times New Roman" w:cs="Times New Roman"/>
          <w:sz w:val="28"/>
          <w:szCs w:val="28"/>
        </w:rPr>
      </w:pPr>
      <w:r w:rsidRPr="00321784">
        <w:rPr>
          <w:rFonts w:ascii="Times New Roman" w:eastAsia="Symbol" w:hAnsi="Times New Roman" w:cs="Times New Roman"/>
          <w:sz w:val="28"/>
          <w:szCs w:val="28"/>
        </w:rPr>
        <w:t>-</w:t>
      </w:r>
      <w:r w:rsidR="00030CA5" w:rsidRPr="00321784">
        <w:rPr>
          <w:rFonts w:ascii="Times New Roman" w:eastAsia="Times New Roman" w:hAnsi="Times New Roman" w:cs="Times New Roman"/>
          <w:sz w:val="28"/>
          <w:szCs w:val="28"/>
        </w:rPr>
        <w:t xml:space="preserve"> нормы построения текста (логичность, последовательность, связность, соответствие теме);</w:t>
      </w:r>
    </w:p>
    <w:p w:rsidR="00030CA5" w:rsidRPr="00321784" w:rsidRDefault="006D58A2" w:rsidP="0032178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21784">
        <w:rPr>
          <w:rFonts w:ascii="Times New Roman" w:eastAsia="Symbol" w:hAnsi="Times New Roman" w:cs="Times New Roman"/>
          <w:sz w:val="28"/>
          <w:szCs w:val="28"/>
        </w:rPr>
        <w:t>-</w:t>
      </w:r>
      <w:r w:rsidR="00030CA5" w:rsidRPr="00321784">
        <w:rPr>
          <w:rFonts w:ascii="Times New Roman" w:eastAsia="Times New Roman" w:hAnsi="Times New Roman" w:cs="Times New Roman"/>
          <w:sz w:val="28"/>
          <w:szCs w:val="28"/>
        </w:rPr>
        <w:t xml:space="preserve">  базовые концепты национальной культуры;</w:t>
      </w:r>
    </w:p>
    <w:p w:rsidR="00010E36" w:rsidRPr="00321784" w:rsidRDefault="006D58A2" w:rsidP="00321784">
      <w:pPr>
        <w:spacing w:after="0" w:line="360" w:lineRule="auto"/>
        <w:ind w:right="2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21784">
        <w:rPr>
          <w:rFonts w:ascii="Times New Roman" w:eastAsia="Symbol" w:hAnsi="Times New Roman" w:cs="Times New Roman"/>
          <w:sz w:val="28"/>
          <w:szCs w:val="28"/>
        </w:rPr>
        <w:t>-</w:t>
      </w:r>
      <w:r w:rsidR="00030CA5" w:rsidRPr="00321784">
        <w:rPr>
          <w:rFonts w:ascii="Times New Roman" w:eastAsia="Times New Roman" w:hAnsi="Times New Roman" w:cs="Times New Roman"/>
          <w:sz w:val="28"/>
          <w:szCs w:val="28"/>
        </w:rPr>
        <w:t xml:space="preserve"> приёмы сопоставления разных языков, актуализация которых способствует формированию толерантного отношения к культурам других народов.</w:t>
      </w:r>
    </w:p>
    <w:p w:rsidR="007F1B81" w:rsidRPr="00321784" w:rsidRDefault="007C6418" w:rsidP="00321784">
      <w:pPr>
        <w:pStyle w:val="2"/>
        <w:spacing w:before="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Toc65007797"/>
      <w:r w:rsidRPr="00321784">
        <w:rPr>
          <w:rFonts w:ascii="Times New Roman" w:hAnsi="Times New Roman" w:cs="Times New Roman"/>
          <w:color w:val="auto"/>
          <w:sz w:val="28"/>
          <w:szCs w:val="28"/>
        </w:rPr>
        <w:t>3</w:t>
      </w:r>
      <w:r w:rsidR="007F1B81" w:rsidRPr="00321784">
        <w:rPr>
          <w:rFonts w:ascii="Times New Roman" w:hAnsi="Times New Roman" w:cs="Times New Roman"/>
          <w:color w:val="auto"/>
          <w:sz w:val="28"/>
          <w:szCs w:val="28"/>
        </w:rPr>
        <w:t>. Новизна и практическая значимость собственного педагогического опыта.</w:t>
      </w:r>
      <w:bookmarkEnd w:id="3"/>
      <w:r w:rsidR="007F1B81" w:rsidRPr="0032178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645542" w:rsidRPr="00321784" w:rsidRDefault="00645542" w:rsidP="003217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В настоящее время в федеральном перечне учебников отсутствуют  учебники по учебному предмету   «Родная литература (русская)», рекомендуемые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образования, утвержденном приказом </w:t>
      </w:r>
      <w:proofErr w:type="spellStart"/>
      <w:r w:rsidRPr="00321784">
        <w:rPr>
          <w:rFonts w:ascii="Times New Roman" w:eastAsia="Times New Roman" w:hAnsi="Times New Roman" w:cs="Times New Roman"/>
          <w:sz w:val="28"/>
          <w:szCs w:val="28"/>
        </w:rPr>
        <w:t>Минпросвещения</w:t>
      </w:r>
      <w:proofErr w:type="spellEnd"/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 России от 28 декабря 2018 г. № 345.</w:t>
      </w:r>
    </w:p>
    <w:p w:rsidR="00645542" w:rsidRPr="00321784" w:rsidRDefault="00645542" w:rsidP="00321784">
      <w:pPr>
        <w:spacing w:after="0" w:line="360" w:lineRule="auto"/>
        <w:ind w:right="2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1784">
        <w:rPr>
          <w:rFonts w:ascii="Times New Roman" w:eastAsia="Times New Roman" w:hAnsi="Times New Roman" w:cs="Times New Roman"/>
          <w:sz w:val="28"/>
          <w:szCs w:val="28"/>
        </w:rPr>
        <w:lastRenderedPageBreak/>
        <w:t>Нашей образовательной организацией</w:t>
      </w:r>
      <w:r w:rsidR="001360CC" w:rsidRPr="003217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15B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  «выделены» часы, которые   отводятся в учебном плане на изучение учебных предметов «Родной язык (русский)», «Родная литература (русская)» из количества часов, предусмотренных на изучение учебных предметов «Русский язык», «Литература» соответственно</w:t>
      </w:r>
      <w:proofErr w:type="gramStart"/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15B99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proofErr w:type="gramEnd"/>
    </w:p>
    <w:p w:rsidR="00645542" w:rsidRPr="00321784" w:rsidRDefault="00645542" w:rsidP="00321784">
      <w:pPr>
        <w:spacing w:after="0" w:line="360" w:lineRule="auto"/>
        <w:ind w:right="2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1784">
        <w:rPr>
          <w:rFonts w:ascii="Times New Roman" w:eastAsia="Times New Roman" w:hAnsi="Times New Roman" w:cs="Times New Roman"/>
          <w:sz w:val="28"/>
          <w:szCs w:val="28"/>
        </w:rPr>
        <w:t>При разработке рабочих программ   отбор содержания осуществлялся таким образом, что содержание учебн</w:t>
      </w:r>
      <w:r w:rsidR="00133163"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 предмет</w:t>
      </w:r>
      <w:r w:rsidR="00133163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 «Родная литература (русская)» не дублирует содержание учебн</w:t>
      </w:r>
      <w:r w:rsidR="00133163"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 предмет</w:t>
      </w:r>
      <w:r w:rsidR="00133163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 «Литература».</w:t>
      </w:r>
    </w:p>
    <w:p w:rsidR="00645542" w:rsidRPr="00321784" w:rsidRDefault="00645542" w:rsidP="0032178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1784">
        <w:rPr>
          <w:rFonts w:ascii="Times New Roman" w:eastAsia="Times New Roman" w:hAnsi="Times New Roman" w:cs="Times New Roman"/>
          <w:sz w:val="28"/>
          <w:szCs w:val="28"/>
        </w:rPr>
        <w:t>Изучение этих учебных предметов организовано в одном из полугодий в непосредственной связи с отдельными разделами и темами учебного предмета «Литература».</w:t>
      </w:r>
    </w:p>
    <w:p w:rsidR="007F1B81" w:rsidRPr="00321784" w:rsidRDefault="007F1B81" w:rsidP="00321784">
      <w:pPr>
        <w:widowControl w:val="0"/>
        <w:spacing w:after="0" w:line="360" w:lineRule="auto"/>
        <w:ind w:left="1" w:right="-15" w:hang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об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льн</w:t>
      </w:r>
      <w:r w:rsidRPr="00321784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з</w:t>
      </w:r>
      <w:r w:rsidRPr="00321784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дм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«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дн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321784">
        <w:rPr>
          <w:rFonts w:ascii="Times New Roman" w:eastAsia="Times New Roman" w:hAnsi="Times New Roman" w:cs="Times New Roman"/>
          <w:spacing w:val="3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pacing w:val="35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(р</w:t>
      </w:r>
      <w:r w:rsidRPr="00321784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ая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)»</w:t>
      </w:r>
      <w:r w:rsidRPr="00321784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 эт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5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нов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pacing w:val="55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щ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321784">
        <w:rPr>
          <w:rFonts w:ascii="Times New Roman" w:eastAsia="Times New Roman" w:hAnsi="Times New Roman" w:cs="Times New Roman"/>
          <w:spacing w:val="5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бр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з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321784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spacing w:val="5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тводи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321784">
        <w:rPr>
          <w:rFonts w:ascii="Times New Roman" w:eastAsia="Times New Roman" w:hAnsi="Times New Roman" w:cs="Times New Roman"/>
          <w:spacing w:val="5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102</w:t>
      </w:r>
      <w:r w:rsidRPr="00321784">
        <w:rPr>
          <w:rFonts w:ascii="Times New Roman" w:eastAsia="Times New Roman" w:hAnsi="Times New Roman" w:cs="Times New Roman"/>
          <w:spacing w:val="55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321784">
        <w:rPr>
          <w:rFonts w:ascii="Times New Roman" w:eastAsia="Times New Roman" w:hAnsi="Times New Roman" w:cs="Times New Roman"/>
          <w:spacing w:val="177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spacing w:val="6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5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–8</w:t>
      </w:r>
      <w:r w:rsidRPr="00321784">
        <w:rPr>
          <w:rFonts w:ascii="Times New Roman" w:eastAsia="Times New Roman" w:hAnsi="Times New Roman" w:cs="Times New Roman"/>
          <w:spacing w:val="56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кл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321784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са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х вы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spacing w:val="-3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17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321784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сов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(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из 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ё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 0,5 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бного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321784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 в н</w:t>
      </w:r>
      <w:r w:rsidRPr="00321784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ю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), в 9 классе – 34 часа.</w:t>
      </w:r>
    </w:p>
    <w:p w:rsidR="007F1B81" w:rsidRPr="00321784" w:rsidRDefault="007F1B81" w:rsidP="00321784">
      <w:pPr>
        <w:widowControl w:val="0"/>
        <w:tabs>
          <w:tab w:val="left" w:pos="2053"/>
          <w:tab w:val="left" w:pos="2538"/>
          <w:tab w:val="left" w:pos="4811"/>
          <w:tab w:val="left" w:pos="6653"/>
          <w:tab w:val="left" w:pos="7957"/>
        </w:tabs>
        <w:spacing w:after="0" w:line="360" w:lineRule="auto"/>
        <w:ind w:left="1" w:right="-16" w:firstLine="7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pacing w:val="13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13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инв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ри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ной</w:t>
      </w:r>
      <w:r w:rsidRPr="00321784">
        <w:rPr>
          <w:rFonts w:ascii="Times New Roman" w:eastAsia="Times New Roman" w:hAnsi="Times New Roman" w:cs="Times New Roman"/>
          <w:spacing w:val="13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321784">
        <w:rPr>
          <w:rFonts w:ascii="Times New Roman" w:eastAsia="Times New Roman" w:hAnsi="Times New Roman" w:cs="Times New Roman"/>
          <w:spacing w:val="13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ммы</w:t>
      </w:r>
      <w:r w:rsidRPr="00321784">
        <w:rPr>
          <w:rFonts w:ascii="Times New Roman" w:eastAsia="Times New Roman" w:hAnsi="Times New Roman" w:cs="Times New Roman"/>
          <w:spacing w:val="13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по</w:t>
      </w:r>
      <w:r w:rsidRPr="00321784">
        <w:rPr>
          <w:rFonts w:ascii="Times New Roman" w:eastAsia="Times New Roman" w:hAnsi="Times New Roman" w:cs="Times New Roman"/>
          <w:spacing w:val="138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родной</w:t>
      </w:r>
      <w:r w:rsidRPr="00321784">
        <w:rPr>
          <w:rFonts w:ascii="Times New Roman" w:eastAsia="Times New Roman" w:hAnsi="Times New Roman" w:cs="Times New Roman"/>
          <w:spacing w:val="136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кой лит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 в 7 классе</w:t>
      </w:r>
      <w:r w:rsidRPr="00321784">
        <w:rPr>
          <w:rFonts w:ascii="Times New Roman" w:eastAsia="Times New Roman" w:hAnsi="Times New Roman" w:cs="Times New Roman"/>
          <w:spacing w:val="17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во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дит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ся</w:t>
      </w:r>
      <w:r w:rsidRPr="00321784">
        <w:rPr>
          <w:rFonts w:ascii="Times New Roman" w:eastAsia="Times New Roman" w:hAnsi="Times New Roman" w:cs="Times New Roman"/>
          <w:spacing w:val="17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1 4</w:t>
      </w:r>
      <w:r w:rsidRPr="00321784">
        <w:rPr>
          <w:rFonts w:ascii="Times New Roman" w:eastAsia="Times New Roman" w:hAnsi="Times New Roman" w:cs="Times New Roman"/>
          <w:spacing w:val="17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бн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321784">
        <w:rPr>
          <w:rFonts w:ascii="Times New Roman" w:eastAsia="Times New Roman" w:hAnsi="Times New Roman" w:cs="Times New Roman"/>
          <w:spacing w:val="17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в.</w:t>
      </w:r>
      <w:r w:rsidRPr="00321784">
        <w:rPr>
          <w:rFonts w:ascii="Times New Roman" w:eastAsia="Times New Roman" w:hAnsi="Times New Roman" w:cs="Times New Roman"/>
          <w:spacing w:val="17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321784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рв</w:t>
      </w:r>
      <w:r w:rsidRPr="00321784">
        <w:rPr>
          <w:rFonts w:ascii="Times New Roman" w:eastAsia="Times New Roman" w:hAnsi="Times New Roman" w:cs="Times New Roman"/>
          <w:spacing w:val="17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уч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бного</w:t>
      </w:r>
      <w:r w:rsidRPr="00321784">
        <w:rPr>
          <w:rFonts w:ascii="Times New Roman" w:eastAsia="Times New Roman" w:hAnsi="Times New Roman" w:cs="Times New Roman"/>
          <w:spacing w:val="17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spacing w:val="5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вл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щ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ий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3 </w:t>
      </w:r>
      <w:r w:rsidRPr="00321784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б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321784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321784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%),</w:t>
      </w:r>
      <w:r w:rsidRPr="00321784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отвод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н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ри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ю ч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ть пр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гр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ы,</w:t>
      </w:r>
      <w:r w:rsidRPr="00321784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пр</w:t>
      </w:r>
      <w:r w:rsidRPr="00321784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ри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spacing w:val="66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321784">
        <w:rPr>
          <w:rFonts w:ascii="Times New Roman" w:eastAsia="Times New Roman" w:hAnsi="Times New Roman" w:cs="Times New Roman"/>
          <w:spacing w:val="1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68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роизв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ний </w:t>
      </w:r>
      <w:r w:rsidRPr="00321784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лиз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ци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ион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ьного</w:t>
      </w:r>
      <w:r w:rsidRPr="00321784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пон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од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рж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spacing w:val="19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321784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рно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pacing w:val="195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обр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зов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321784">
        <w:rPr>
          <w:rFonts w:ascii="Times New Roman" w:eastAsia="Times New Roman" w:hAnsi="Times New Roman" w:cs="Times New Roman"/>
          <w:spacing w:val="4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21784">
        <w:rPr>
          <w:rFonts w:ascii="Times New Roman" w:eastAsia="Times New Roman" w:hAnsi="Times New Roman" w:cs="Times New Roman"/>
          <w:spacing w:val="19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читыв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ю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щ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pacing w:val="195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spacing w:val="19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нашем случае н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цион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льны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ab/>
        <w:t>и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ab/>
        <w:t>этнок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рны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ab/>
        <w:t>о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ти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ab/>
        <w:t>Нижегородского края.</w:t>
      </w:r>
      <w:r w:rsidR="008656E8" w:rsidRPr="003217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00A68" w:rsidRPr="00321784" w:rsidRDefault="00E00A68" w:rsidP="00321784">
      <w:pPr>
        <w:spacing w:after="0" w:line="36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В центре </w:t>
      </w:r>
      <w:r w:rsidR="007F2E9E" w:rsidRPr="00321784">
        <w:rPr>
          <w:rFonts w:ascii="Times New Roman" w:eastAsia="Times New Roman" w:hAnsi="Times New Roman" w:cs="Times New Roman"/>
          <w:sz w:val="28"/>
          <w:szCs w:val="28"/>
        </w:rPr>
        <w:t>содержания учебного предмета «</w:t>
      </w:r>
      <w:r w:rsidR="00F20377" w:rsidRPr="00321784">
        <w:rPr>
          <w:rFonts w:ascii="Times New Roman" w:eastAsia="Times New Roman" w:hAnsi="Times New Roman" w:cs="Times New Roman"/>
          <w:sz w:val="28"/>
          <w:szCs w:val="28"/>
        </w:rPr>
        <w:t>Р</w:t>
      </w:r>
      <w:r w:rsidR="007F2E9E" w:rsidRPr="00321784">
        <w:rPr>
          <w:rFonts w:ascii="Times New Roman" w:eastAsia="Times New Roman" w:hAnsi="Times New Roman" w:cs="Times New Roman"/>
          <w:sz w:val="28"/>
          <w:szCs w:val="28"/>
        </w:rPr>
        <w:t>одная литература (русская)» (7 класс)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 –– русские писатели, жизнь и творчество которых связаны с Нижегородской областью</w:t>
      </w:r>
      <w:proofErr w:type="gramStart"/>
      <w:r w:rsidR="007F2E9E" w:rsidRPr="003217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15B99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proofErr w:type="gramEnd"/>
    </w:p>
    <w:p w:rsidR="007F1B81" w:rsidRPr="00321784" w:rsidRDefault="007F1B81" w:rsidP="00321784">
      <w:pPr>
        <w:widowControl w:val="0"/>
        <w:tabs>
          <w:tab w:val="left" w:pos="2053"/>
          <w:tab w:val="left" w:pos="2538"/>
        </w:tabs>
        <w:spacing w:after="0" w:line="360" w:lineRule="auto"/>
        <w:ind w:left="1" w:right="-16" w:firstLine="7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178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F1B81" w:rsidRPr="00321784" w:rsidRDefault="007C6418" w:rsidP="00321784">
      <w:pPr>
        <w:pStyle w:val="2"/>
        <w:spacing w:before="0" w:line="36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bookmarkStart w:id="4" w:name="_Toc65007798"/>
      <w:r w:rsidRPr="00321784">
        <w:rPr>
          <w:rFonts w:ascii="Times New Roman" w:hAnsi="Times New Roman" w:cs="Times New Roman"/>
          <w:color w:val="auto"/>
          <w:sz w:val="28"/>
          <w:szCs w:val="28"/>
        </w:rPr>
        <w:t>4</w:t>
      </w:r>
      <w:r w:rsidR="007F1B81" w:rsidRPr="00321784">
        <w:rPr>
          <w:rFonts w:ascii="Times New Roman" w:hAnsi="Times New Roman" w:cs="Times New Roman"/>
          <w:color w:val="auto"/>
          <w:sz w:val="28"/>
          <w:szCs w:val="28"/>
        </w:rPr>
        <w:t>. Содержание опыта</w:t>
      </w:r>
      <w:bookmarkEnd w:id="4"/>
      <w:r w:rsidR="007F1B81" w:rsidRPr="00321784">
        <w:rPr>
          <w:rFonts w:ascii="Times New Roman" w:eastAsia="Times New Roman" w:hAnsi="Times New Roman" w:cs="Times New Roman"/>
          <w:color w:val="auto"/>
          <w:spacing w:val="-1"/>
          <w:sz w:val="28"/>
          <w:szCs w:val="28"/>
        </w:rPr>
        <w:t xml:space="preserve"> </w:t>
      </w:r>
    </w:p>
    <w:p w:rsidR="001360CC" w:rsidRPr="00321784" w:rsidRDefault="001360CC" w:rsidP="003217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1784">
        <w:rPr>
          <w:rFonts w:ascii="Times New Roman" w:hAnsi="Times New Roman" w:cs="Times New Roman"/>
          <w:sz w:val="28"/>
          <w:szCs w:val="28"/>
        </w:rPr>
        <w:t xml:space="preserve">Методическая работа представляет собой разработку программы по предмету «Русская (родная) литература» в 7 классе и включает планирование, развернутое КТП раздела, уроки этого раздела, приложения, содержащие </w:t>
      </w:r>
      <w:r w:rsidRPr="00321784">
        <w:rPr>
          <w:rFonts w:ascii="Times New Roman" w:hAnsi="Times New Roman" w:cs="Times New Roman"/>
          <w:sz w:val="28"/>
          <w:szCs w:val="28"/>
        </w:rPr>
        <w:lastRenderedPageBreak/>
        <w:t>тексты, варианты заданий к урокам, дидактический материа</w:t>
      </w:r>
      <w:proofErr w:type="gramStart"/>
      <w:r w:rsidRPr="00321784">
        <w:rPr>
          <w:rFonts w:ascii="Times New Roman" w:hAnsi="Times New Roman" w:cs="Times New Roman"/>
          <w:sz w:val="28"/>
          <w:szCs w:val="28"/>
        </w:rPr>
        <w:t>л(</w:t>
      </w:r>
      <w:proofErr w:type="gramEnd"/>
      <w:r w:rsidRPr="00321784">
        <w:rPr>
          <w:rFonts w:ascii="Times New Roman" w:hAnsi="Times New Roman" w:cs="Times New Roman"/>
          <w:sz w:val="28"/>
          <w:szCs w:val="28"/>
        </w:rPr>
        <w:t>репродукции картин, ссылки на песни современных исполнителей</w:t>
      </w:r>
      <w:r w:rsidR="00232267">
        <w:rPr>
          <w:rFonts w:ascii="Times New Roman" w:hAnsi="Times New Roman" w:cs="Times New Roman"/>
          <w:sz w:val="28"/>
          <w:szCs w:val="28"/>
        </w:rPr>
        <w:t xml:space="preserve"> и др.</w:t>
      </w:r>
      <w:r w:rsidRPr="00321784">
        <w:rPr>
          <w:rFonts w:ascii="Times New Roman" w:hAnsi="Times New Roman" w:cs="Times New Roman"/>
          <w:sz w:val="28"/>
          <w:szCs w:val="28"/>
        </w:rPr>
        <w:t xml:space="preserve">) </w:t>
      </w:r>
      <w:r w:rsidR="007F1B81" w:rsidRPr="003217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1147" w:rsidRPr="00321784" w:rsidRDefault="007F1B81" w:rsidP="0032178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21784">
        <w:rPr>
          <w:rFonts w:ascii="Times New Roman" w:hAnsi="Times New Roman" w:cs="Times New Roman"/>
          <w:b/>
          <w:sz w:val="28"/>
          <w:szCs w:val="28"/>
        </w:rPr>
        <w:t>Примеры разработок уроков</w:t>
      </w:r>
      <w:r w:rsidR="00035523" w:rsidRPr="0032178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7F1B81" w:rsidRPr="00321784" w:rsidRDefault="007F1B81" w:rsidP="003217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 w:rsidRPr="00321784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b/>
          <w:bCs/>
          <w:sz w:val="28"/>
          <w:szCs w:val="28"/>
        </w:rPr>
        <w:t>аздел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b/>
          <w:bCs/>
          <w:sz w:val="28"/>
          <w:szCs w:val="28"/>
        </w:rPr>
        <w:t>1.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b/>
          <w:bCs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b/>
          <w:bCs/>
          <w:sz w:val="28"/>
          <w:szCs w:val="28"/>
        </w:rPr>
        <w:t>СИЯ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b/>
          <w:bCs/>
          <w:sz w:val="28"/>
          <w:szCs w:val="28"/>
        </w:rPr>
        <w:t>—</w:t>
      </w:r>
      <w:r w:rsidRPr="00321784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b/>
          <w:bCs/>
          <w:sz w:val="28"/>
          <w:szCs w:val="28"/>
        </w:rPr>
        <w:t>РОДИНА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М</w:t>
      </w:r>
      <w:r w:rsidRPr="00321784">
        <w:rPr>
          <w:rFonts w:ascii="Times New Roman" w:eastAsia="Times New Roman" w:hAnsi="Times New Roman" w:cs="Times New Roman"/>
          <w:b/>
          <w:bCs/>
          <w:sz w:val="28"/>
          <w:szCs w:val="28"/>
        </w:rPr>
        <w:t>ОЯ</w:t>
      </w:r>
      <w:r w:rsidRPr="00321784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</w:p>
    <w:p w:rsidR="007F1B81" w:rsidRPr="00232267" w:rsidRDefault="007F1B81" w:rsidP="00232267">
      <w:pPr>
        <w:pStyle w:val="a5"/>
        <w:numPr>
          <w:ilvl w:val="0"/>
          <w:numId w:val="49"/>
        </w:numPr>
        <w:spacing w:line="360" w:lineRule="auto"/>
        <w:rPr>
          <w:sz w:val="28"/>
          <w:szCs w:val="28"/>
        </w:rPr>
      </w:pPr>
      <w:r w:rsidRPr="00232267">
        <w:rPr>
          <w:b/>
          <w:sz w:val="28"/>
          <w:szCs w:val="28"/>
        </w:rPr>
        <w:t>Урок 1 П</w:t>
      </w:r>
      <w:r w:rsidRPr="00232267">
        <w:rPr>
          <w:b/>
          <w:spacing w:val="1"/>
          <w:sz w:val="28"/>
          <w:szCs w:val="28"/>
        </w:rPr>
        <w:t>р</w:t>
      </w:r>
      <w:r w:rsidRPr="00232267">
        <w:rPr>
          <w:b/>
          <w:sz w:val="28"/>
          <w:szCs w:val="28"/>
        </w:rPr>
        <w:t>еда</w:t>
      </w:r>
      <w:r w:rsidRPr="00232267">
        <w:rPr>
          <w:b/>
          <w:spacing w:val="1"/>
          <w:sz w:val="28"/>
          <w:szCs w:val="28"/>
        </w:rPr>
        <w:t>н</w:t>
      </w:r>
      <w:r w:rsidRPr="00232267">
        <w:rPr>
          <w:b/>
          <w:sz w:val="28"/>
          <w:szCs w:val="28"/>
        </w:rPr>
        <w:t>ья с</w:t>
      </w:r>
      <w:r w:rsidRPr="00232267">
        <w:rPr>
          <w:b/>
          <w:spacing w:val="1"/>
          <w:sz w:val="28"/>
          <w:szCs w:val="28"/>
        </w:rPr>
        <w:t>т</w:t>
      </w:r>
      <w:r w:rsidRPr="00232267">
        <w:rPr>
          <w:b/>
          <w:spacing w:val="-1"/>
          <w:sz w:val="28"/>
          <w:szCs w:val="28"/>
        </w:rPr>
        <w:t>а</w:t>
      </w:r>
      <w:r w:rsidRPr="00232267">
        <w:rPr>
          <w:b/>
          <w:sz w:val="28"/>
          <w:szCs w:val="28"/>
        </w:rPr>
        <w:t>р</w:t>
      </w:r>
      <w:r w:rsidRPr="00232267">
        <w:rPr>
          <w:b/>
          <w:spacing w:val="-1"/>
          <w:sz w:val="28"/>
          <w:szCs w:val="28"/>
        </w:rPr>
        <w:t>и</w:t>
      </w:r>
      <w:r w:rsidRPr="00232267">
        <w:rPr>
          <w:b/>
          <w:sz w:val="28"/>
          <w:szCs w:val="28"/>
        </w:rPr>
        <w:t>ны глубокой</w:t>
      </w:r>
      <w:proofErr w:type="gramStart"/>
      <w:r w:rsidR="007F2E9E" w:rsidRPr="00232267">
        <w:rPr>
          <w:sz w:val="28"/>
          <w:szCs w:val="28"/>
        </w:rPr>
        <w:t xml:space="preserve"> </w:t>
      </w:r>
      <w:r w:rsidR="00515B99">
        <w:rPr>
          <w:i/>
          <w:sz w:val="28"/>
          <w:szCs w:val="28"/>
        </w:rPr>
        <w:t>.</w:t>
      </w:r>
      <w:proofErr w:type="gramEnd"/>
    </w:p>
    <w:p w:rsidR="007F1B81" w:rsidRPr="00232267" w:rsidRDefault="007F1B81" w:rsidP="00232267">
      <w:pPr>
        <w:pStyle w:val="a5"/>
        <w:numPr>
          <w:ilvl w:val="0"/>
          <w:numId w:val="49"/>
        </w:numPr>
        <w:spacing w:line="360" w:lineRule="auto"/>
        <w:rPr>
          <w:sz w:val="28"/>
          <w:szCs w:val="28"/>
        </w:rPr>
      </w:pPr>
      <w:r w:rsidRPr="00232267">
        <w:rPr>
          <w:b/>
          <w:sz w:val="28"/>
          <w:szCs w:val="28"/>
        </w:rPr>
        <w:t>Урок 2 Сказы и сказки нижегородской земли</w:t>
      </w:r>
      <w:proofErr w:type="gramStart"/>
      <w:r w:rsidR="007F2E9E" w:rsidRPr="00232267">
        <w:rPr>
          <w:i/>
          <w:sz w:val="28"/>
          <w:szCs w:val="28"/>
        </w:rPr>
        <w:t xml:space="preserve"> </w:t>
      </w:r>
      <w:r w:rsidR="00515B99">
        <w:rPr>
          <w:i/>
          <w:sz w:val="28"/>
          <w:szCs w:val="28"/>
        </w:rPr>
        <w:t>.</w:t>
      </w:r>
      <w:proofErr w:type="gramEnd"/>
    </w:p>
    <w:p w:rsidR="007F2E9E" w:rsidRPr="00232267" w:rsidRDefault="007F2E9E" w:rsidP="00232267">
      <w:pPr>
        <w:pStyle w:val="a5"/>
        <w:numPr>
          <w:ilvl w:val="0"/>
          <w:numId w:val="49"/>
        </w:numPr>
        <w:spacing w:line="360" w:lineRule="auto"/>
        <w:rPr>
          <w:sz w:val="28"/>
          <w:szCs w:val="28"/>
        </w:rPr>
      </w:pPr>
      <w:r w:rsidRPr="00232267">
        <w:rPr>
          <w:b/>
          <w:sz w:val="28"/>
          <w:szCs w:val="28"/>
        </w:rPr>
        <w:t>Тематическое планирование  уроков</w:t>
      </w:r>
      <w:proofErr w:type="gramStart"/>
      <w:r w:rsidRPr="00232267">
        <w:rPr>
          <w:b/>
          <w:sz w:val="28"/>
          <w:szCs w:val="28"/>
        </w:rPr>
        <w:t xml:space="preserve"> </w:t>
      </w:r>
      <w:r w:rsidR="00515B99">
        <w:rPr>
          <w:sz w:val="28"/>
          <w:szCs w:val="28"/>
        </w:rPr>
        <w:t>.</w:t>
      </w:r>
      <w:proofErr w:type="gramEnd"/>
    </w:p>
    <w:p w:rsidR="00A4740D" w:rsidRPr="00232267" w:rsidRDefault="007F2E9E" w:rsidP="00232267">
      <w:pPr>
        <w:pStyle w:val="a5"/>
        <w:numPr>
          <w:ilvl w:val="0"/>
          <w:numId w:val="49"/>
        </w:numPr>
        <w:spacing w:line="360" w:lineRule="auto"/>
        <w:rPr>
          <w:sz w:val="28"/>
          <w:szCs w:val="28"/>
        </w:rPr>
      </w:pPr>
      <w:r w:rsidRPr="00232267">
        <w:rPr>
          <w:rFonts w:eastAsiaTheme="majorEastAsia"/>
          <w:b/>
          <w:sz w:val="28"/>
          <w:szCs w:val="28"/>
        </w:rPr>
        <w:t>КТП раздела</w:t>
      </w:r>
      <w:r w:rsidR="00515B99">
        <w:rPr>
          <w:i/>
          <w:sz w:val="28"/>
          <w:szCs w:val="28"/>
        </w:rPr>
        <w:t>.</w:t>
      </w:r>
    </w:p>
    <w:p w:rsidR="00232267" w:rsidRPr="00232267" w:rsidRDefault="00232267" w:rsidP="00232267">
      <w:pPr>
        <w:pStyle w:val="a5"/>
        <w:numPr>
          <w:ilvl w:val="0"/>
          <w:numId w:val="49"/>
        </w:numPr>
        <w:spacing w:line="360" w:lineRule="auto"/>
        <w:rPr>
          <w:sz w:val="28"/>
          <w:szCs w:val="28"/>
        </w:rPr>
      </w:pPr>
      <w:r w:rsidRPr="00232267">
        <w:rPr>
          <w:b/>
          <w:sz w:val="28"/>
          <w:szCs w:val="28"/>
        </w:rPr>
        <w:t>Вопросы и задания для проверочной работы по итогам изучения раздела</w:t>
      </w:r>
      <w:proofErr w:type="gramStart"/>
      <w:r w:rsidRPr="00232267">
        <w:rPr>
          <w:sz w:val="28"/>
          <w:szCs w:val="28"/>
        </w:rPr>
        <w:t xml:space="preserve"> </w:t>
      </w:r>
      <w:r w:rsidR="00515B99">
        <w:rPr>
          <w:i/>
          <w:sz w:val="28"/>
          <w:szCs w:val="28"/>
        </w:rPr>
        <w:t>.</w:t>
      </w:r>
      <w:proofErr w:type="gramEnd"/>
    </w:p>
    <w:p w:rsidR="007C6418" w:rsidRPr="00321784" w:rsidRDefault="007C6418" w:rsidP="003217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5" w:name="_Toc65007799"/>
      <w:r w:rsidRPr="00321784">
        <w:rPr>
          <w:rStyle w:val="30"/>
          <w:rFonts w:ascii="Times New Roman" w:hAnsi="Times New Roman" w:cs="Times New Roman"/>
          <w:sz w:val="28"/>
          <w:szCs w:val="28"/>
        </w:rPr>
        <w:t>Аналитические материалы, свидетельствующие об эффективности профессионального опыта (анализ работ учащихся</w:t>
      </w:r>
      <w:proofErr w:type="gramStart"/>
      <w:r w:rsidRPr="00321784">
        <w:rPr>
          <w:rStyle w:val="30"/>
          <w:rFonts w:ascii="Times New Roman" w:hAnsi="Times New Roman" w:cs="Times New Roman"/>
          <w:sz w:val="28"/>
          <w:szCs w:val="28"/>
        </w:rPr>
        <w:t xml:space="preserve"> )</w:t>
      </w:r>
      <w:bookmarkEnd w:id="5"/>
      <w:proofErr w:type="gramEnd"/>
      <w:r w:rsidRPr="00321784">
        <w:rPr>
          <w:rFonts w:ascii="Times New Roman" w:hAnsi="Times New Roman" w:cs="Times New Roman"/>
          <w:sz w:val="28"/>
          <w:szCs w:val="28"/>
        </w:rPr>
        <w:t xml:space="preserve">  </w:t>
      </w:r>
      <w:r w:rsidR="00A4740D" w:rsidRPr="0032178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122933" wp14:editId="71C35487">
            <wp:extent cx="3673503" cy="2449002"/>
            <wp:effectExtent l="0" t="0" r="22225" b="2794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  <w:r w:rsidR="00A4740D" w:rsidRPr="0032178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D8EB86D" wp14:editId="17461154">
            <wp:extent cx="3729162" cy="2600076"/>
            <wp:effectExtent l="0" t="0" r="24130" b="1016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 w:rsidR="00A4740D" w:rsidRPr="0032178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13945C" wp14:editId="682F8D3F">
            <wp:extent cx="3729162" cy="2584174"/>
            <wp:effectExtent l="0" t="0" r="24130" b="26035"/>
            <wp:docPr id="17" name="Диаграмма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645542" w:rsidRPr="00321784" w:rsidRDefault="00A4740D" w:rsidP="00321784">
      <w:pPr>
        <w:widowControl w:val="0"/>
        <w:spacing w:after="0" w:line="360" w:lineRule="auto"/>
        <w:ind w:left="1" w:right="-18" w:hanging="1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321784">
        <w:rPr>
          <w:rFonts w:ascii="Times New Roman" w:eastAsia="Times New Roman" w:hAnsi="Times New Roman" w:cs="Times New Roman"/>
          <w:b/>
          <w:bCs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 wp14:anchorId="034AA573" wp14:editId="61B9CE0B">
            <wp:extent cx="3729162" cy="2600076"/>
            <wp:effectExtent l="0" t="0" r="24130" b="10160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r w:rsidRPr="00321784">
        <w:rPr>
          <w:rFonts w:ascii="Times New Roman" w:eastAsia="Times New Roman" w:hAnsi="Times New Roman" w:cs="Times New Roman"/>
          <w:b/>
          <w:bCs/>
          <w:i/>
          <w:iCs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30226EB7" wp14:editId="33FE307B">
            <wp:extent cx="4398001" cy="3429024"/>
            <wp:effectExtent l="0" t="0" r="22225" b="19050"/>
            <wp:docPr id="19" name="Диаграмма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  <w:r w:rsidRPr="00321784">
        <w:rPr>
          <w:rFonts w:ascii="Times New Roman" w:eastAsia="Times New Roman" w:hAnsi="Times New Roman" w:cs="Times New Roman"/>
          <w:b/>
          <w:bCs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 wp14:anchorId="3996BBE5" wp14:editId="66B31888">
            <wp:extent cx="4325510" cy="2584174"/>
            <wp:effectExtent l="0" t="0" r="18415" b="26035"/>
            <wp:docPr id="20" name="Диаграмма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  <w:r w:rsidRPr="00321784">
        <w:rPr>
          <w:rFonts w:ascii="Times New Roman" w:eastAsia="Times New Roman" w:hAnsi="Times New Roman" w:cs="Times New Roman"/>
          <w:b/>
          <w:bCs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 wp14:anchorId="7FC0F929" wp14:editId="29239F58">
            <wp:extent cx="4285753" cy="2242268"/>
            <wp:effectExtent l="0" t="0" r="19685" b="24765"/>
            <wp:docPr id="21" name="Диаграмма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A4740D" w:rsidRPr="00321784" w:rsidRDefault="00A4740D" w:rsidP="00321784">
      <w:pPr>
        <w:widowControl w:val="0"/>
        <w:spacing w:after="0" w:line="360" w:lineRule="auto"/>
        <w:ind w:left="1" w:right="-18" w:hanging="1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32178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Результаты выполнения проверочных работ по русской (родной) литературе (промежуточная аттестация) (7 </w:t>
      </w:r>
      <w:proofErr w:type="spellStart"/>
      <w:r w:rsidRPr="0032178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кл</w:t>
      </w:r>
      <w:proofErr w:type="spellEnd"/>
      <w:r w:rsidRPr="0032178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.)</w:t>
      </w:r>
    </w:p>
    <w:p w:rsidR="002B4E6A" w:rsidRPr="00321784" w:rsidRDefault="00A4740D" w:rsidP="00321784">
      <w:pPr>
        <w:widowControl w:val="0"/>
        <w:spacing w:after="0" w:line="360" w:lineRule="auto"/>
        <w:ind w:left="1" w:right="-18" w:hanging="1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321784">
        <w:rPr>
          <w:rFonts w:ascii="Times New Roman" w:eastAsia="Times New Roman" w:hAnsi="Times New Roman" w:cs="Times New Roman"/>
          <w:b/>
          <w:bCs/>
          <w:i/>
          <w:iCs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56A4B9C6" wp14:editId="0877D3B9">
            <wp:extent cx="4587903" cy="1781092"/>
            <wp:effectExtent l="0" t="0" r="22225" b="10160"/>
            <wp:docPr id="22" name="Диаграмма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2B4E6A" w:rsidRPr="00321784" w:rsidRDefault="0078585C" w:rsidP="00321784">
      <w:pPr>
        <w:widowControl w:val="0"/>
        <w:tabs>
          <w:tab w:val="left" w:pos="1416"/>
          <w:tab w:val="left" w:pos="2858"/>
          <w:tab w:val="left" w:pos="4112"/>
          <w:tab w:val="left" w:pos="5604"/>
          <w:tab w:val="left" w:pos="7675"/>
          <w:tab w:val="left" w:pos="8212"/>
        </w:tabs>
        <w:spacing w:after="0" w:line="360" w:lineRule="auto"/>
        <w:ind w:left="1" w:right="-18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2178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К концу  7 года обучения учащиеся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достигли на базовом уровне </w:t>
      </w:r>
      <w:r w:rsidRPr="0032178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заявленных 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п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pacing w:val="1"/>
          <w:sz w:val="28"/>
          <w:szCs w:val="28"/>
        </w:rPr>
        <w:t>р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w w:val="101"/>
          <w:sz w:val="28"/>
          <w:szCs w:val="28"/>
        </w:rPr>
        <w:t>е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pacing w:val="1"/>
          <w:sz w:val="28"/>
          <w:szCs w:val="28"/>
        </w:rPr>
        <w:t>д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pacing w:val="-1"/>
          <w:sz w:val="28"/>
          <w:szCs w:val="28"/>
        </w:rPr>
        <w:t>м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pacing w:val="-5"/>
          <w:w w:val="101"/>
          <w:sz w:val="28"/>
          <w:szCs w:val="28"/>
        </w:rPr>
        <w:t>е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pacing w:val="5"/>
          <w:sz w:val="28"/>
          <w:szCs w:val="28"/>
        </w:rPr>
        <w:t>т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ны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w w:val="101"/>
          <w:sz w:val="28"/>
          <w:szCs w:val="28"/>
        </w:rPr>
        <w:t>х</w:t>
      </w:r>
      <w:r w:rsidR="002B4E6A" w:rsidRPr="0032178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w w:val="101"/>
          <w:sz w:val="28"/>
          <w:szCs w:val="28"/>
        </w:rPr>
        <w:t>е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з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w w:val="101"/>
          <w:sz w:val="28"/>
          <w:szCs w:val="28"/>
        </w:rPr>
        <w:t>у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pacing w:val="-1"/>
          <w:sz w:val="28"/>
          <w:szCs w:val="28"/>
        </w:rPr>
        <w:t>л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pacing w:val="-3"/>
          <w:sz w:val="28"/>
          <w:szCs w:val="28"/>
        </w:rPr>
        <w:t>ь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pacing w:val="4"/>
          <w:sz w:val="28"/>
          <w:szCs w:val="28"/>
        </w:rPr>
        <w:t>т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pacing w:val="-2"/>
          <w:sz w:val="28"/>
          <w:szCs w:val="28"/>
        </w:rPr>
        <w:t>а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pacing w:val="3"/>
          <w:sz w:val="28"/>
          <w:szCs w:val="28"/>
        </w:rPr>
        <w:t>т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pacing w:val="1"/>
          <w:sz w:val="28"/>
          <w:szCs w:val="28"/>
        </w:rPr>
        <w:t>ов</w:t>
      </w:r>
      <w:r w:rsidR="002B4E6A"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pacing w:val="-2"/>
          <w:sz w:val="28"/>
          <w:szCs w:val="28"/>
        </w:rPr>
        <w:t>о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w w:val="101"/>
          <w:sz w:val="28"/>
          <w:szCs w:val="28"/>
        </w:rPr>
        <w:t>св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о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pacing w:val="-1"/>
          <w:w w:val="101"/>
          <w:sz w:val="28"/>
          <w:szCs w:val="28"/>
        </w:rPr>
        <w:t>е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ния</w:t>
      </w:r>
      <w:r w:rsidR="002B4E6A"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прим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w w:val="101"/>
          <w:sz w:val="28"/>
          <w:szCs w:val="28"/>
        </w:rPr>
        <w:t>е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pacing w:val="-1"/>
          <w:sz w:val="28"/>
          <w:szCs w:val="28"/>
        </w:rPr>
        <w:t>н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pacing w:val="1"/>
          <w:sz w:val="28"/>
          <w:szCs w:val="28"/>
        </w:rPr>
        <w:t>о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й</w:t>
      </w:r>
      <w:r w:rsidR="002B4E6A"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pacing w:val="-1"/>
          <w:sz w:val="28"/>
          <w:szCs w:val="28"/>
        </w:rPr>
        <w:t>п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ро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pacing w:val="-1"/>
          <w:sz w:val="28"/>
          <w:szCs w:val="28"/>
        </w:rPr>
        <w:t>г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рам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pacing w:val="-2"/>
          <w:sz w:val="28"/>
          <w:szCs w:val="28"/>
        </w:rPr>
        <w:t>м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ы</w:t>
      </w:r>
      <w:r w:rsidR="002B4E6A"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по</w:t>
      </w:r>
      <w:r w:rsidR="002B4E6A"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w w:val="101"/>
          <w:sz w:val="28"/>
          <w:szCs w:val="28"/>
        </w:rPr>
        <w:t>у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ч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w w:val="101"/>
          <w:sz w:val="28"/>
          <w:szCs w:val="28"/>
        </w:rPr>
        <w:t>е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бном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w w:val="101"/>
          <w:sz w:val="28"/>
          <w:szCs w:val="28"/>
        </w:rPr>
        <w:t>у</w:t>
      </w:r>
      <w:r w:rsidR="002B4E6A"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pacing w:val="-1"/>
          <w:sz w:val="28"/>
          <w:szCs w:val="28"/>
        </w:rPr>
        <w:t>п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w w:val="101"/>
          <w:sz w:val="28"/>
          <w:szCs w:val="28"/>
        </w:rPr>
        <w:t>е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дм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pacing w:val="-4"/>
          <w:w w:val="101"/>
          <w:sz w:val="28"/>
          <w:szCs w:val="28"/>
        </w:rPr>
        <w:t>е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pacing w:val="2"/>
          <w:sz w:val="28"/>
          <w:szCs w:val="28"/>
        </w:rPr>
        <w:t>т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w w:val="101"/>
          <w:sz w:val="28"/>
          <w:szCs w:val="28"/>
        </w:rPr>
        <w:t>у</w:t>
      </w:r>
      <w:r w:rsidR="002B4E6A" w:rsidRPr="0032178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«Родна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pacing w:val="1"/>
          <w:sz w:val="28"/>
          <w:szCs w:val="28"/>
        </w:rPr>
        <w:t>я</w:t>
      </w:r>
      <w:r w:rsidR="002B4E6A"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л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pacing w:val="-5"/>
          <w:sz w:val="28"/>
          <w:szCs w:val="28"/>
        </w:rPr>
        <w:t>и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pacing w:val="4"/>
          <w:sz w:val="28"/>
          <w:szCs w:val="28"/>
        </w:rPr>
        <w:t>т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pacing w:val="-1"/>
          <w:w w:val="101"/>
          <w:sz w:val="28"/>
          <w:szCs w:val="28"/>
        </w:rPr>
        <w:t>е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pacing w:val="-1"/>
          <w:sz w:val="28"/>
          <w:szCs w:val="28"/>
        </w:rPr>
        <w:t>р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pacing w:val="-3"/>
          <w:sz w:val="28"/>
          <w:szCs w:val="28"/>
        </w:rPr>
        <w:t>а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pacing w:val="4"/>
          <w:sz w:val="28"/>
          <w:szCs w:val="28"/>
        </w:rPr>
        <w:t>т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pacing w:val="-1"/>
          <w:w w:val="101"/>
          <w:sz w:val="28"/>
          <w:szCs w:val="28"/>
        </w:rPr>
        <w:t>у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ра</w:t>
      </w:r>
      <w:r w:rsidR="002B4E6A" w:rsidRPr="00321784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pacing w:val="-1"/>
          <w:sz w:val="28"/>
          <w:szCs w:val="28"/>
        </w:rPr>
        <w:t>(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w w:val="101"/>
          <w:sz w:val="28"/>
          <w:szCs w:val="28"/>
        </w:rPr>
        <w:t>у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pacing w:val="-2"/>
          <w:w w:val="101"/>
          <w:sz w:val="28"/>
          <w:szCs w:val="28"/>
        </w:rPr>
        <w:t>с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w w:val="101"/>
          <w:sz w:val="28"/>
          <w:szCs w:val="28"/>
        </w:rPr>
        <w:t>с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кая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pacing w:val="-1"/>
          <w:sz w:val="28"/>
          <w:szCs w:val="28"/>
        </w:rPr>
        <w:t>)</w:t>
      </w:r>
      <w:r w:rsidR="002B4E6A" w:rsidRPr="0032178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»</w:t>
      </w:r>
      <w:r w:rsidR="002B4E6A"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7 классе: </w:t>
      </w:r>
    </w:p>
    <w:p w:rsidR="002B4E6A" w:rsidRPr="00321784" w:rsidRDefault="002B4E6A" w:rsidP="00321784">
      <w:pPr>
        <w:widowControl w:val="0"/>
        <w:tabs>
          <w:tab w:val="left" w:pos="1416"/>
          <w:tab w:val="left" w:pos="2858"/>
          <w:tab w:val="left" w:pos="4112"/>
          <w:tab w:val="left" w:pos="5604"/>
          <w:tab w:val="left" w:pos="7675"/>
          <w:tab w:val="left" w:pos="8212"/>
        </w:tabs>
        <w:spacing w:after="0" w:line="360" w:lineRule="auto"/>
        <w:ind w:left="1" w:right="-18" w:firstLine="851"/>
        <w:jc w:val="both"/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</w:pPr>
      <w:r w:rsidRPr="0032178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-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зви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32178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 xml:space="preserve">я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пробл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тику и пони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ть э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тич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206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обр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206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ких</w:t>
      </w:r>
      <w:r w:rsidRPr="00321784">
        <w:rPr>
          <w:rFonts w:ascii="Times New Roman" w:eastAsia="Times New Roman" w:hAnsi="Times New Roman" w:cs="Times New Roman"/>
          <w:color w:val="000000"/>
          <w:spacing w:val="207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родных</w:t>
      </w:r>
      <w:r w:rsidRPr="00321784">
        <w:rPr>
          <w:rFonts w:ascii="Times New Roman" w:eastAsia="Times New Roman" w:hAnsi="Times New Roman" w:cs="Times New Roman"/>
          <w:color w:val="000000"/>
          <w:spacing w:val="207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321784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spacing w:val="205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ори</w:t>
      </w:r>
      <w:r w:rsidRPr="00321784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ч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ких</w:t>
      </w:r>
      <w:r w:rsidRPr="00321784">
        <w:rPr>
          <w:rFonts w:ascii="Times New Roman" w:eastAsia="Times New Roman" w:hAnsi="Times New Roman" w:cs="Times New Roman"/>
          <w:color w:val="000000"/>
          <w:spacing w:val="20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лирич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ких),</w:t>
      </w:r>
      <w:r w:rsidRPr="00321784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321784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32178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льклорны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ты</w:t>
      </w:r>
      <w:r w:rsidRPr="00321784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тивы</w:t>
      </w:r>
      <w:r w:rsidRPr="00321784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кой</w:t>
      </w:r>
      <w:r w:rsidRPr="00321784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зви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321784"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нр</w:t>
      </w:r>
      <w:r w:rsidRPr="00321784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нном</w:t>
      </w:r>
      <w:r w:rsidRPr="00321784"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ид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кого</w:t>
      </w:r>
      <w:r w:rsidRPr="00321784"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а;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пришли к о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ю</w:t>
      </w:r>
      <w:r w:rsidRPr="00321784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ключ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 w:rsidRPr="00321784"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льно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озн</w:t>
      </w:r>
      <w:r w:rsidRPr="00321784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ул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рных</w:t>
      </w:r>
      <w:r w:rsidRPr="00321784"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и н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32178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321784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в в про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зв</w:t>
      </w:r>
      <w:r w:rsidRPr="00321784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321784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нижегородском</w:t>
      </w:r>
      <w:r w:rsidRPr="0032178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и р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пол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;</w:t>
      </w:r>
    </w:p>
    <w:p w:rsidR="002B4E6A" w:rsidRPr="00321784" w:rsidRDefault="002B4E6A" w:rsidP="00321784">
      <w:pPr>
        <w:widowControl w:val="0"/>
        <w:spacing w:after="0" w:line="360" w:lineRule="auto"/>
        <w:ind w:left="1" w:right="-18" w:firstLine="851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321784">
        <w:rPr>
          <w:rFonts w:ascii="Times New Roman" w:eastAsia="Symbol" w:hAnsi="Times New Roman" w:cs="Times New Roman"/>
          <w:color w:val="000000"/>
          <w:w w:val="101"/>
          <w:sz w:val="28"/>
          <w:szCs w:val="28"/>
        </w:rPr>
        <w:t>-</w:t>
      </w:r>
      <w:r w:rsidRPr="00321784">
        <w:rPr>
          <w:rFonts w:ascii="Times New Roman" w:eastAsia="Symbol" w:hAnsi="Times New Roman" w:cs="Times New Roman"/>
          <w:color w:val="000000"/>
          <w:sz w:val="28"/>
          <w:szCs w:val="28"/>
        </w:rPr>
        <w:tab/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зви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321784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321784"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кой</w:t>
      </w:r>
      <w:r w:rsidRPr="00321784"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лит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ры</w:t>
      </w:r>
      <w:r w:rsidRPr="00321784"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ул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ьт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ры</w:t>
      </w:r>
      <w:r w:rsidRPr="00321784"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он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ул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ьт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родо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  <w:r w:rsidRPr="00321784"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сс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ы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тр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диц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зв</w:t>
      </w:r>
      <w:r w:rsidRPr="00321784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321784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ном</w:t>
      </w:r>
      <w:r w:rsidRPr="00321784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нов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нии</w:t>
      </w:r>
      <w:r w:rsidRPr="00321784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хи</w:t>
      </w:r>
      <w:r w:rsidRPr="00321784"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 w:rsidRPr="0032178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32178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и м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spacing w:val="-3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2B4E6A" w:rsidRPr="00321784" w:rsidRDefault="002B4E6A" w:rsidP="00321784">
      <w:pPr>
        <w:widowControl w:val="0"/>
        <w:spacing w:after="0" w:line="360" w:lineRule="auto"/>
        <w:ind w:left="1" w:right="-19" w:firstLine="851"/>
        <w:jc w:val="both"/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</w:pPr>
      <w:r w:rsidRPr="00321784">
        <w:rPr>
          <w:rFonts w:ascii="Times New Roman" w:eastAsia="Symbol" w:hAnsi="Times New Roman" w:cs="Times New Roman"/>
          <w:color w:val="000000"/>
          <w:w w:val="101"/>
          <w:sz w:val="28"/>
          <w:szCs w:val="28"/>
        </w:rPr>
        <w:t>-</w:t>
      </w:r>
      <w:r w:rsidRPr="00321784">
        <w:rPr>
          <w:rFonts w:ascii="Times New Roman" w:eastAsia="Symbol" w:hAnsi="Times New Roman" w:cs="Times New Roman"/>
          <w:color w:val="000000"/>
          <w:sz w:val="28"/>
          <w:szCs w:val="28"/>
        </w:rPr>
        <w:tab/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зви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321784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color w:val="000000"/>
          <w:spacing w:val="2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ний</w:t>
      </w:r>
      <w:r w:rsidRPr="00321784">
        <w:rPr>
          <w:rFonts w:ascii="Times New Roman" w:eastAsia="Times New Roman" w:hAnsi="Times New Roman" w:cs="Times New Roman"/>
          <w:color w:val="000000"/>
          <w:spacing w:val="13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321784"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цион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льном</w:t>
      </w:r>
      <w:r w:rsidRPr="00321784"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321784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, и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ток</w:t>
      </w:r>
      <w:r w:rsidRPr="00321784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321784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кого</w:t>
      </w:r>
      <w:r w:rsidRPr="00321784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отизм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рои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произв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321784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 w:rsidRPr="00321784"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321784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дк</w:t>
      </w:r>
      <w:r w:rsidRPr="00321784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321784"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кой</w:t>
      </w:r>
      <w:r w:rsidRPr="00321784"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ши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  <w:r w:rsidRPr="00321784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взро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ы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321784"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х,</w:t>
      </w:r>
      <w:r w:rsidRPr="00321784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тор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прихо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ся</w:t>
      </w:r>
      <w:r w:rsidRPr="00321784"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ть подро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ник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ьн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color w:val="000000"/>
          <w:spacing w:val="1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зы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и родной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</w:p>
    <w:p w:rsidR="002B4E6A" w:rsidRPr="00321784" w:rsidRDefault="002B4E6A" w:rsidP="00321784">
      <w:pPr>
        <w:widowControl w:val="0"/>
        <w:spacing w:after="0" w:line="360" w:lineRule="auto"/>
        <w:ind w:left="1" w:right="-17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21784">
        <w:rPr>
          <w:rFonts w:ascii="Times New Roman" w:eastAsia="Symbol" w:hAnsi="Times New Roman" w:cs="Times New Roman"/>
          <w:color w:val="000000"/>
          <w:w w:val="101"/>
          <w:sz w:val="28"/>
          <w:szCs w:val="28"/>
        </w:rPr>
        <w:t>-</w:t>
      </w:r>
      <w:r w:rsidRPr="00321784">
        <w:rPr>
          <w:rFonts w:ascii="Times New Roman" w:eastAsia="Symbol" w:hAnsi="Times New Roman" w:cs="Times New Roman"/>
          <w:color w:val="000000"/>
          <w:sz w:val="28"/>
          <w:szCs w:val="28"/>
        </w:rPr>
        <w:tab/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зви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 w:rsidRPr="00321784"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321784"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Pr="00321784"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лиз</w:t>
      </w:r>
      <w:r w:rsidRPr="00321784">
        <w:rPr>
          <w:rFonts w:ascii="Times New Roman" w:eastAsia="Times New Roman" w:hAnsi="Times New Roman" w:cs="Times New Roman"/>
          <w:color w:val="000000"/>
          <w:spacing w:val="138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льклорн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321784"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лит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т</w:t>
      </w:r>
      <w:r w:rsidRPr="00321784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</w:t>
      </w:r>
      <w:r w:rsidRPr="00321784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длож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нному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пл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ну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 и 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ь х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дож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ес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ный</w:t>
      </w:r>
      <w:r w:rsidRPr="00321784"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вто</w:t>
      </w:r>
      <w:r w:rsidRPr="0032178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чит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ю,</w:t>
      </w:r>
      <w:r w:rsidRPr="00321784"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вр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нику</w:t>
      </w:r>
      <w:r w:rsidRPr="00321784"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томк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  <w:r w:rsidRPr="00321784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оз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тори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-к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льт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рны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мм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 w:rsidRPr="00321784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ы и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ющ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321784"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 w:rsidRPr="00321784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форм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Pr="00321784"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ики г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в,    </w:t>
      </w:r>
      <w:r w:rsidRPr="00321784">
        <w:rPr>
          <w:rFonts w:ascii="Times New Roman" w:eastAsia="Times New Roman" w:hAnsi="Times New Roman" w:cs="Times New Roman"/>
          <w:color w:val="000000"/>
          <w:spacing w:val="-6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отв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321784">
        <w:rPr>
          <w:rFonts w:ascii="Times New Roman" w:eastAsia="Times New Roman" w:hAnsi="Times New Roman" w:cs="Times New Roman"/>
          <w:color w:val="000000"/>
          <w:spacing w:val="-65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пробл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мный 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оп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с;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под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ково</w:t>
      </w:r>
      <w:r w:rsidRPr="0032178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чит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lastRenderedPageBreak/>
        <w:t>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опо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321784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роиз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321784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 w:rsidRPr="00321784"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др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гих и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  <w:proofErr w:type="gramEnd"/>
      <w:r w:rsidRPr="00321784"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са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321784"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ир</w:t>
      </w:r>
      <w:r w:rsidRPr="00321784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Pr="00321784"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произ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асс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 w:rsidRPr="00321784"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чт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321784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;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зви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32178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pacing w:val="-2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ьно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321784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 w:rsidRPr="00321784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ктн</w:t>
      </w:r>
      <w:r w:rsidRPr="00321784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кой</w:t>
      </w:r>
      <w:r w:rsidRPr="00321784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ея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и и</w:t>
      </w:r>
      <w:r w:rsidRPr="00321784"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оформл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ее</w:t>
      </w:r>
      <w:r w:rsidRPr="00321784"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32178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ьт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тов,</w:t>
      </w:r>
      <w:r w:rsidRPr="00321784"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выков</w:t>
      </w:r>
      <w:r w:rsidRPr="00321784"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spacing w:val="-1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ты</w:t>
      </w:r>
      <w:r w:rsidRPr="00321784"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ными</w:t>
      </w:r>
      <w:r w:rsidRPr="00321784"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оч</w:t>
      </w:r>
      <w:r w:rsidRPr="00321784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>ик</w:t>
      </w:r>
      <w:r w:rsidRPr="00321784">
        <w:rPr>
          <w:rFonts w:ascii="Times New Roman" w:eastAsia="Times New Roman" w:hAnsi="Times New Roman" w:cs="Times New Roman"/>
          <w:color w:val="000000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ми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информации и овладения основными способами её обработки и презентации</w:t>
      </w:r>
      <w:proofErr w:type="gramStart"/>
      <w:r w:rsidRPr="00321784">
        <w:rPr>
          <w:rFonts w:ascii="Times New Roman" w:eastAsia="Times New Roman" w:hAnsi="Times New Roman" w:cs="Times New Roman"/>
          <w:sz w:val="28"/>
          <w:szCs w:val="28"/>
        </w:rPr>
        <w:t>.(</w:t>
      </w:r>
      <w:proofErr w:type="gramEnd"/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примеры работ учащихся см. </w:t>
      </w:r>
      <w:r w:rsidRPr="00321784">
        <w:rPr>
          <w:rFonts w:ascii="Times New Roman" w:eastAsia="Times New Roman" w:hAnsi="Times New Roman" w:cs="Times New Roman"/>
          <w:b/>
          <w:sz w:val="28"/>
          <w:szCs w:val="28"/>
        </w:rPr>
        <w:t>приложение 7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2B4E6A" w:rsidRPr="00321784" w:rsidRDefault="002B4E6A" w:rsidP="0032178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418" w:rsidRPr="00321784" w:rsidRDefault="007C6418" w:rsidP="00321784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</w:p>
    <w:p w:rsidR="007C6418" w:rsidRPr="00321784" w:rsidRDefault="00B0293D" w:rsidP="00321784">
      <w:pPr>
        <w:pStyle w:val="2"/>
        <w:spacing w:before="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_Toc65007800"/>
      <w:r w:rsidRPr="00321784">
        <w:rPr>
          <w:rFonts w:ascii="Times New Roman" w:hAnsi="Times New Roman" w:cs="Times New Roman"/>
          <w:color w:val="auto"/>
          <w:sz w:val="28"/>
          <w:szCs w:val="28"/>
        </w:rPr>
        <w:t>5</w:t>
      </w:r>
      <w:r w:rsidR="007C6418" w:rsidRPr="00321784">
        <w:rPr>
          <w:rFonts w:ascii="Times New Roman" w:hAnsi="Times New Roman" w:cs="Times New Roman"/>
          <w:color w:val="auto"/>
          <w:sz w:val="28"/>
          <w:szCs w:val="28"/>
        </w:rPr>
        <w:t>. Заключение. Ключевые выводы и обобщения, способы распространения опыта, определение перспектив и дальнейших задач.</w:t>
      </w:r>
      <w:bookmarkEnd w:id="6"/>
      <w:r w:rsidR="007C6418" w:rsidRPr="0032178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551147" w:rsidRPr="00321784" w:rsidRDefault="007C6418" w:rsidP="0032178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17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B003C8" w:rsidRDefault="00B003C8" w:rsidP="00B003C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</w:t>
      </w:r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>примерная программа по учебному предмету «</w:t>
      </w:r>
      <w:r w:rsidR="00133163">
        <w:rPr>
          <w:rFonts w:ascii="Times New Roman" w:eastAsia="Times New Roman" w:hAnsi="Times New Roman" w:cs="Times New Roman"/>
          <w:bCs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>одная литература (русская)»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>для образовательных организаций, реализующих программы основного общего образовани</w:t>
      </w:r>
      <w:proofErr w:type="gramStart"/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>я(</w:t>
      </w:r>
      <w:proofErr w:type="gramEnd"/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разработчики: </w:t>
      </w:r>
      <w:proofErr w:type="gramStart"/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 xml:space="preserve">Н. В. Беляева, М. А. Аристова, Ж.Н. </w:t>
      </w:r>
      <w:proofErr w:type="spellStart"/>
      <w:r w:rsidRPr="00321784">
        <w:rPr>
          <w:rFonts w:ascii="Times New Roman" w:eastAsia="Times New Roman" w:hAnsi="Times New Roman" w:cs="Times New Roman"/>
          <w:bCs/>
          <w:sz w:val="28"/>
          <w:szCs w:val="28"/>
        </w:rPr>
        <w:t>Критарова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>) оказалась наиболее приемлемой для представления   регионального компонента в вариативной части.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C3A95">
        <w:rPr>
          <w:rFonts w:ascii="Times New Roman" w:eastAsia="Times New Roman" w:hAnsi="Times New Roman" w:cs="Times New Roman"/>
          <w:bCs/>
          <w:sz w:val="28"/>
          <w:szCs w:val="28"/>
        </w:rPr>
        <w:t>Налицо динамика УУ</w:t>
      </w:r>
      <w:proofErr w:type="gramStart"/>
      <w:r w:rsidR="008C3A95">
        <w:rPr>
          <w:rFonts w:ascii="Times New Roman" w:eastAsia="Times New Roman" w:hAnsi="Times New Roman" w:cs="Times New Roman"/>
          <w:bCs/>
          <w:sz w:val="28"/>
          <w:szCs w:val="28"/>
        </w:rPr>
        <w:t>Д(</w:t>
      </w:r>
      <w:proofErr w:type="gramEnd"/>
      <w:r w:rsidR="008C3A95">
        <w:rPr>
          <w:rFonts w:ascii="Times New Roman" w:eastAsia="Times New Roman" w:hAnsi="Times New Roman" w:cs="Times New Roman"/>
          <w:bCs/>
          <w:sz w:val="28"/>
          <w:szCs w:val="28"/>
        </w:rPr>
        <w:t xml:space="preserve">в том числе предметных), положительная динамика </w:t>
      </w:r>
      <w:proofErr w:type="spellStart"/>
      <w:r w:rsidR="008C3A95">
        <w:rPr>
          <w:rFonts w:ascii="Times New Roman" w:eastAsia="Times New Roman" w:hAnsi="Times New Roman" w:cs="Times New Roman"/>
          <w:bCs/>
          <w:sz w:val="28"/>
          <w:szCs w:val="28"/>
        </w:rPr>
        <w:t>самоидентичности</w:t>
      </w:r>
      <w:proofErr w:type="spellEnd"/>
      <w:r w:rsidR="008C3A95">
        <w:rPr>
          <w:rFonts w:ascii="Times New Roman" w:eastAsia="Times New Roman" w:hAnsi="Times New Roman" w:cs="Times New Roman"/>
          <w:bCs/>
          <w:sz w:val="28"/>
          <w:szCs w:val="28"/>
        </w:rPr>
        <w:t xml:space="preserve"> личности. </w:t>
      </w:r>
    </w:p>
    <w:p w:rsidR="00B003C8" w:rsidRPr="00321784" w:rsidRDefault="00B003C8" w:rsidP="00B003C8">
      <w:pPr>
        <w:widowControl w:val="0"/>
        <w:tabs>
          <w:tab w:val="left" w:pos="2053"/>
          <w:tab w:val="left" w:pos="2538"/>
          <w:tab w:val="left" w:pos="4811"/>
          <w:tab w:val="left" w:pos="6653"/>
          <w:tab w:val="left" w:pos="7957"/>
        </w:tabs>
        <w:spacing w:after="0" w:line="360" w:lineRule="auto"/>
        <w:ind w:left="1" w:right="-16" w:firstLine="70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Включение в программу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учебного предмета «Родная литература (русская)» (7 класс)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п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роизв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д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ний 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русски</w:t>
      </w:r>
      <w:r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 писател</w:t>
      </w:r>
      <w:r>
        <w:rPr>
          <w:rFonts w:ascii="Times New Roman" w:eastAsia="Times New Roman" w:hAnsi="Times New Roman" w:cs="Times New Roman"/>
          <w:sz w:val="28"/>
          <w:szCs w:val="28"/>
        </w:rPr>
        <w:t>ей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, жизнь и творчество которых связаны с Нижегородской областью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д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лиз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ци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321784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proofErr w:type="gramStart"/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ион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pacing w:val="-3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ьного</w:t>
      </w:r>
      <w:r w:rsidRPr="00321784">
        <w:rPr>
          <w:rFonts w:ascii="Times New Roman" w:eastAsia="Times New Roman" w:hAnsi="Times New Roman" w:cs="Times New Roman"/>
          <w:spacing w:val="14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м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пон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од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рж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spacing w:val="19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л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321784">
        <w:rPr>
          <w:rFonts w:ascii="Times New Roman" w:eastAsia="Times New Roman" w:hAnsi="Times New Roman" w:cs="Times New Roman"/>
          <w:spacing w:val="-2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spacing w:val="-3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рно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г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pacing w:val="195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обр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зов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321784">
        <w:rPr>
          <w:rFonts w:ascii="Times New Roman" w:eastAsia="Times New Roman" w:hAnsi="Times New Roman" w:cs="Times New Roman"/>
          <w:spacing w:val="4"/>
          <w:w w:val="101"/>
          <w:sz w:val="28"/>
          <w:szCs w:val="28"/>
        </w:rPr>
        <w:t>я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21784">
        <w:rPr>
          <w:rFonts w:ascii="Times New Roman" w:eastAsia="Times New Roman" w:hAnsi="Times New Roman" w:cs="Times New Roman"/>
          <w:spacing w:val="193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читыв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ю</w:t>
      </w:r>
      <w:r w:rsidRPr="00321784">
        <w:rPr>
          <w:rFonts w:ascii="Times New Roman" w:eastAsia="Times New Roman" w:hAnsi="Times New Roman" w:cs="Times New Roman"/>
          <w:spacing w:val="-1"/>
          <w:sz w:val="28"/>
          <w:szCs w:val="28"/>
        </w:rPr>
        <w:t>щ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г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pacing w:val="195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цион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а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льны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w w:val="10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этнок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ль</w:t>
      </w:r>
      <w:r w:rsidRPr="00321784">
        <w:rPr>
          <w:rFonts w:ascii="Times New Roman" w:eastAsia="Times New Roman" w:hAnsi="Times New Roman" w:cs="Times New Roman"/>
          <w:spacing w:val="1"/>
          <w:sz w:val="28"/>
          <w:szCs w:val="28"/>
        </w:rPr>
        <w:t>т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у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рны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w w:val="101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21784">
        <w:rPr>
          <w:rFonts w:ascii="Times New Roman" w:eastAsia="Times New Roman" w:hAnsi="Times New Roman" w:cs="Times New Roman"/>
          <w:spacing w:val="-1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е</w:t>
      </w:r>
      <w:r w:rsidRPr="00321784">
        <w:rPr>
          <w:rFonts w:ascii="Times New Roman" w:eastAsia="Times New Roman" w:hAnsi="Times New Roman" w:cs="Times New Roman"/>
          <w:spacing w:val="-2"/>
          <w:sz w:val="28"/>
          <w:szCs w:val="28"/>
        </w:rPr>
        <w:t>н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321784">
        <w:rPr>
          <w:rFonts w:ascii="Times New Roman" w:eastAsia="Times New Roman" w:hAnsi="Times New Roman" w:cs="Times New Roman"/>
          <w:w w:val="101"/>
          <w:sz w:val="28"/>
          <w:szCs w:val="28"/>
        </w:rPr>
        <w:t>с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21784">
        <w:rPr>
          <w:rFonts w:ascii="Times New Roman" w:eastAsia="Times New Roman" w:hAnsi="Times New Roman" w:cs="Times New Roman"/>
          <w:sz w:val="28"/>
          <w:szCs w:val="28"/>
        </w:rPr>
        <w:t>Нижегородского края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полностью себя оправдало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51147" w:rsidRPr="00321784" w:rsidRDefault="00B003C8" w:rsidP="00B003C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51147" w:rsidRPr="0032178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Такая система работы позволяет активизировать творческую деятельность учащихся, выработать активную жизненную позицию, сформировать творческую личность, учит создавать свой творческий продукт. </w:t>
      </w:r>
    </w:p>
    <w:p w:rsidR="00321784" w:rsidRDefault="002B4E6A" w:rsidP="0032178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1784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дальнейшем планирую обсуждение</w:t>
      </w:r>
      <w:r w:rsidR="001360CC" w:rsidRPr="00321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</w:t>
      </w:r>
      <w:r w:rsidRPr="00321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РМО, корректировку содержания программы для остальных годов </w:t>
      </w:r>
      <w:proofErr w:type="gramStart"/>
      <w:r w:rsidRPr="0032178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 по предмету</w:t>
      </w:r>
      <w:proofErr w:type="gramEnd"/>
      <w:r w:rsidRPr="0032178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38BE" w:rsidRPr="00321784" w:rsidRDefault="00B0293D" w:rsidP="00321784">
      <w:pPr>
        <w:pStyle w:val="2"/>
        <w:rPr>
          <w:rFonts w:ascii="Times New Roman" w:hAnsi="Times New Roman" w:cs="Times New Roman"/>
          <w:sz w:val="28"/>
          <w:szCs w:val="28"/>
        </w:rPr>
      </w:pPr>
      <w:bookmarkStart w:id="7" w:name="_Toc65007801"/>
      <w:r w:rsidRPr="00321784">
        <w:rPr>
          <w:rFonts w:ascii="Times New Roman" w:hAnsi="Times New Roman" w:cs="Times New Roman"/>
          <w:sz w:val="28"/>
          <w:szCs w:val="28"/>
        </w:rPr>
        <w:lastRenderedPageBreak/>
        <w:t xml:space="preserve">6. </w:t>
      </w:r>
      <w:r w:rsidR="006838BE" w:rsidRPr="00321784">
        <w:rPr>
          <w:rFonts w:ascii="Times New Roman" w:hAnsi="Times New Roman" w:cs="Times New Roman"/>
          <w:sz w:val="28"/>
          <w:szCs w:val="28"/>
        </w:rPr>
        <w:t>С</w:t>
      </w:r>
      <w:r w:rsidRPr="00321784">
        <w:rPr>
          <w:rFonts w:ascii="Times New Roman" w:hAnsi="Times New Roman" w:cs="Times New Roman"/>
          <w:sz w:val="28"/>
          <w:szCs w:val="28"/>
        </w:rPr>
        <w:t>писок литературы</w:t>
      </w:r>
      <w:bookmarkEnd w:id="7"/>
    </w:p>
    <w:p w:rsidR="006838BE" w:rsidRPr="00321784" w:rsidRDefault="006838BE" w:rsidP="00321784">
      <w:pPr>
        <w:pStyle w:val="a5"/>
        <w:numPr>
          <w:ilvl w:val="0"/>
          <w:numId w:val="46"/>
        </w:numPr>
        <w:spacing w:line="360" w:lineRule="auto"/>
        <w:ind w:right="-67"/>
        <w:rPr>
          <w:rFonts w:eastAsia="Times New Roman"/>
          <w:color w:val="000000"/>
          <w:sz w:val="28"/>
          <w:szCs w:val="28"/>
        </w:rPr>
      </w:pPr>
      <w:r w:rsidRPr="00321784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1" locked="0" layoutInCell="0" allowOverlap="1" wp14:anchorId="78021E2B" wp14:editId="044C6025">
                <wp:simplePos x="0" y="0"/>
                <wp:positionH relativeFrom="page">
                  <wp:posOffset>3991989</wp:posOffset>
                </wp:positionH>
                <wp:positionV relativeFrom="paragraph">
                  <wp:posOffset>609019</wp:posOffset>
                </wp:positionV>
                <wp:extent cx="2260727" cy="208788"/>
                <wp:effectExtent l="0" t="0" r="0" b="0"/>
                <wp:wrapNone/>
                <wp:docPr id="174" name="drawingObject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727" cy="208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60727" h="208788">
                              <a:moveTo>
                                <a:pt x="0" y="0"/>
                              </a:moveTo>
                              <a:lnTo>
                                <a:pt x="0" y="208788"/>
                              </a:lnTo>
                              <a:lnTo>
                                <a:pt x="2260727" y="208788"/>
                              </a:lnTo>
                              <a:lnTo>
                                <a:pt x="2260727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174" o:spid="_x0000_s1026" style="position:absolute;margin-left:314.35pt;margin-top:47.95pt;width:178pt;height:16.45pt;z-index:-2516346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260727,208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" o:allowincell="f" path="m,l,208788r2260727,l2260727,,,xe" stroked="f">
                <v:path arrowok="t" textboxrect="0,0,2260727,208788"/>
                <w10:wrap anchorx="page"/>
              </v:shape>
            </w:pict>
          </mc:Fallback>
        </mc:AlternateContent>
      </w:r>
      <w:r w:rsidRPr="00321784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1" locked="0" layoutInCell="0" allowOverlap="1" wp14:anchorId="01111CF9" wp14:editId="08913269">
                <wp:simplePos x="0" y="0"/>
                <wp:positionH relativeFrom="page">
                  <wp:posOffset>4142866</wp:posOffset>
                </wp:positionH>
                <wp:positionV relativeFrom="paragraph">
                  <wp:posOffset>302695</wp:posOffset>
                </wp:positionV>
                <wp:extent cx="2472563" cy="208789"/>
                <wp:effectExtent l="0" t="0" r="0" b="0"/>
                <wp:wrapNone/>
                <wp:docPr id="175" name="drawingObject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2563" cy="2087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72563" h="208789">
                              <a:moveTo>
                                <a:pt x="0" y="0"/>
                              </a:moveTo>
                              <a:lnTo>
                                <a:pt x="0" y="208789"/>
                              </a:lnTo>
                              <a:lnTo>
                                <a:pt x="2472563" y="208789"/>
                              </a:lnTo>
                              <a:lnTo>
                                <a:pt x="247256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175" o:spid="_x0000_s1026" style="position:absolute;margin-left:326.2pt;margin-top:23.85pt;width:194.7pt;height:16.45pt;z-index:-2516357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472563,2087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" o:allowincell="f" path="m,l,208789r2472563,l2472563,,,xe" stroked="f">
                <v:path arrowok="t" textboxrect="0,0,2472563,208789"/>
                <w10:wrap anchorx="page"/>
              </v:shape>
            </w:pict>
          </mc:Fallback>
        </mc:AlternateContent>
      </w:r>
      <w:r w:rsidRPr="00321784">
        <w:rPr>
          <w:rFonts w:eastAsia="Times New Roman"/>
          <w:color w:val="000000"/>
          <w:sz w:val="28"/>
          <w:szCs w:val="28"/>
        </w:rPr>
        <w:t>Ф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z w:val="28"/>
          <w:szCs w:val="28"/>
        </w:rPr>
        <w:t>д</w:t>
      </w:r>
      <w:r w:rsidRPr="00321784">
        <w:rPr>
          <w:rFonts w:eastAsia="Times New Roman"/>
          <w:color w:val="000000"/>
          <w:spacing w:val="-1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z w:val="28"/>
          <w:szCs w:val="28"/>
        </w:rPr>
        <w:t>р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z w:val="28"/>
          <w:szCs w:val="28"/>
        </w:rPr>
        <w:t>льн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ы</w:t>
      </w:r>
      <w:r w:rsidRPr="00321784">
        <w:rPr>
          <w:rFonts w:eastAsia="Times New Roman"/>
          <w:color w:val="000000"/>
          <w:sz w:val="28"/>
          <w:szCs w:val="28"/>
        </w:rPr>
        <w:t>й</w:t>
      </w:r>
      <w:r w:rsidRPr="00321784">
        <w:rPr>
          <w:rFonts w:eastAsia="Times New Roman"/>
          <w:color w:val="000000"/>
          <w:spacing w:val="31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з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pacing w:val="-2"/>
          <w:sz w:val="28"/>
          <w:szCs w:val="28"/>
        </w:rPr>
        <w:t>к</w:t>
      </w:r>
      <w:r w:rsidRPr="00321784">
        <w:rPr>
          <w:rFonts w:eastAsia="Times New Roman"/>
          <w:color w:val="000000"/>
          <w:sz w:val="28"/>
          <w:szCs w:val="28"/>
        </w:rPr>
        <w:t>он</w:t>
      </w:r>
      <w:r w:rsidRPr="00321784">
        <w:rPr>
          <w:rFonts w:eastAsia="Times New Roman"/>
          <w:color w:val="000000"/>
          <w:spacing w:val="29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pacing w:val="1"/>
          <w:sz w:val="28"/>
          <w:szCs w:val="28"/>
        </w:rPr>
        <w:t>от</w:t>
      </w:r>
      <w:r w:rsidRPr="00321784">
        <w:rPr>
          <w:rFonts w:eastAsia="Times New Roman"/>
          <w:color w:val="000000"/>
          <w:spacing w:val="27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29</w:t>
      </w:r>
      <w:r w:rsidRPr="00321784">
        <w:rPr>
          <w:rFonts w:eastAsia="Times New Roman"/>
          <w:color w:val="000000"/>
          <w:spacing w:val="29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pacing w:val="1"/>
          <w:sz w:val="28"/>
          <w:szCs w:val="28"/>
        </w:rPr>
        <w:t>д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z w:val="28"/>
          <w:szCs w:val="28"/>
        </w:rPr>
        <w:t>к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б</w:t>
      </w:r>
      <w:r w:rsidRPr="00321784">
        <w:rPr>
          <w:rFonts w:eastAsia="Times New Roman"/>
          <w:color w:val="000000"/>
          <w:sz w:val="28"/>
          <w:szCs w:val="28"/>
        </w:rPr>
        <w:t>р</w:t>
      </w:r>
      <w:r w:rsidRPr="00321784">
        <w:rPr>
          <w:rFonts w:eastAsia="Times New Roman"/>
          <w:color w:val="000000"/>
          <w:w w:val="101"/>
          <w:sz w:val="28"/>
          <w:szCs w:val="28"/>
        </w:rPr>
        <w:t>я</w:t>
      </w:r>
      <w:r w:rsidRPr="00321784">
        <w:rPr>
          <w:rFonts w:eastAsia="Times New Roman"/>
          <w:color w:val="000000"/>
          <w:spacing w:val="28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2012</w:t>
      </w:r>
      <w:r w:rsidRPr="00321784">
        <w:rPr>
          <w:rFonts w:eastAsia="Times New Roman"/>
          <w:color w:val="000000"/>
          <w:spacing w:val="29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г.</w:t>
      </w:r>
      <w:r w:rsidRPr="00321784">
        <w:rPr>
          <w:rFonts w:eastAsia="Times New Roman"/>
          <w:color w:val="000000"/>
          <w:spacing w:val="30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pacing w:val="1"/>
          <w:sz w:val="28"/>
          <w:szCs w:val="28"/>
        </w:rPr>
        <w:t>№</w:t>
      </w:r>
      <w:r w:rsidRPr="00321784">
        <w:rPr>
          <w:rFonts w:eastAsia="Times New Roman"/>
          <w:color w:val="000000"/>
          <w:spacing w:val="26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pacing w:val="1"/>
          <w:sz w:val="28"/>
          <w:szCs w:val="28"/>
        </w:rPr>
        <w:t>2</w:t>
      </w:r>
      <w:r w:rsidRPr="00321784">
        <w:rPr>
          <w:rFonts w:eastAsia="Times New Roman"/>
          <w:color w:val="000000"/>
          <w:sz w:val="28"/>
          <w:szCs w:val="28"/>
        </w:rPr>
        <w:t>7</w:t>
      </w:r>
      <w:r w:rsidRPr="00321784">
        <w:rPr>
          <w:rFonts w:eastAsia="Times New Roman"/>
          <w:color w:val="000000"/>
          <w:spacing w:val="8"/>
          <w:sz w:val="28"/>
          <w:szCs w:val="28"/>
        </w:rPr>
        <w:t>3</w:t>
      </w:r>
      <w:r w:rsidRPr="00321784">
        <w:rPr>
          <w:rFonts w:eastAsia="Times New Roman"/>
          <w:color w:val="000000"/>
          <w:sz w:val="28"/>
          <w:szCs w:val="28"/>
        </w:rPr>
        <w:t>-ФЗ</w:t>
      </w:r>
      <w:r w:rsidRPr="00321784">
        <w:rPr>
          <w:rFonts w:eastAsia="Times New Roman"/>
          <w:color w:val="000000"/>
          <w:spacing w:val="29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«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О</w:t>
      </w:r>
      <w:r w:rsidRPr="00321784">
        <w:rPr>
          <w:rFonts w:eastAsia="Times New Roman"/>
          <w:color w:val="000000"/>
          <w:sz w:val="28"/>
          <w:szCs w:val="28"/>
        </w:rPr>
        <w:t>б</w:t>
      </w:r>
      <w:r w:rsidRPr="00321784">
        <w:rPr>
          <w:rFonts w:eastAsia="Times New Roman"/>
          <w:color w:val="000000"/>
          <w:spacing w:val="29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обр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z w:val="28"/>
          <w:szCs w:val="28"/>
        </w:rPr>
        <w:t>зов</w:t>
      </w:r>
      <w:r w:rsidRPr="00321784">
        <w:rPr>
          <w:rFonts w:eastAsia="Times New Roman"/>
          <w:color w:val="000000"/>
          <w:spacing w:val="-1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z w:val="28"/>
          <w:szCs w:val="28"/>
        </w:rPr>
        <w:t>нии в</w:t>
      </w:r>
      <w:r w:rsidRPr="00321784">
        <w:rPr>
          <w:rFonts w:eastAsia="Times New Roman"/>
          <w:color w:val="000000"/>
          <w:sz w:val="28"/>
          <w:szCs w:val="28"/>
        </w:rPr>
        <w:tab/>
        <w:t>Ро</w:t>
      </w:r>
      <w:r w:rsidRPr="00321784">
        <w:rPr>
          <w:rFonts w:eastAsia="Times New Roman"/>
          <w:color w:val="000000"/>
          <w:w w:val="101"/>
          <w:sz w:val="28"/>
          <w:szCs w:val="28"/>
        </w:rPr>
        <w:t>сс</w:t>
      </w:r>
      <w:r w:rsidRPr="00321784">
        <w:rPr>
          <w:rFonts w:eastAsia="Times New Roman"/>
          <w:color w:val="000000"/>
          <w:sz w:val="28"/>
          <w:szCs w:val="28"/>
        </w:rPr>
        <w:t>ий</w:t>
      </w:r>
      <w:r w:rsidRPr="00321784">
        <w:rPr>
          <w:rFonts w:eastAsia="Times New Roman"/>
          <w:color w:val="000000"/>
          <w:spacing w:val="-1"/>
          <w:w w:val="101"/>
          <w:sz w:val="28"/>
          <w:szCs w:val="28"/>
        </w:rPr>
        <w:t>с</w:t>
      </w:r>
      <w:r w:rsidRPr="00321784">
        <w:rPr>
          <w:rFonts w:eastAsia="Times New Roman"/>
          <w:color w:val="000000"/>
          <w:sz w:val="28"/>
          <w:szCs w:val="28"/>
        </w:rPr>
        <w:t>кой</w:t>
      </w:r>
      <w:r w:rsidRPr="00321784">
        <w:rPr>
          <w:rFonts w:eastAsia="Times New Roman"/>
          <w:color w:val="000000"/>
          <w:sz w:val="28"/>
          <w:szCs w:val="28"/>
        </w:rPr>
        <w:tab/>
        <w:t>Ф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z w:val="28"/>
          <w:szCs w:val="28"/>
        </w:rPr>
        <w:t>д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р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ц</w:t>
      </w:r>
      <w:r w:rsidRPr="00321784">
        <w:rPr>
          <w:rFonts w:eastAsia="Times New Roman"/>
          <w:color w:val="000000"/>
          <w:sz w:val="28"/>
          <w:szCs w:val="28"/>
        </w:rPr>
        <w:t>ии»</w:t>
      </w:r>
      <w:r w:rsidRPr="00321784">
        <w:rPr>
          <w:rFonts w:eastAsia="Times New Roman"/>
          <w:color w:val="000000"/>
          <w:sz w:val="28"/>
          <w:szCs w:val="28"/>
        </w:rPr>
        <w:tab/>
        <w:t>[Эл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z w:val="28"/>
          <w:szCs w:val="28"/>
        </w:rPr>
        <w:t>ктронный</w:t>
      </w:r>
      <w:r w:rsidR="009A67A8" w:rsidRPr="00321784">
        <w:rPr>
          <w:rFonts w:eastAsia="Times New Roman"/>
          <w:color w:val="000000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pacing w:val="2"/>
          <w:sz w:val="28"/>
          <w:szCs w:val="28"/>
        </w:rPr>
        <w:t>р</w:t>
      </w:r>
      <w:r w:rsidRPr="00321784">
        <w:rPr>
          <w:rFonts w:eastAsia="Times New Roman"/>
          <w:color w:val="000000"/>
          <w:w w:val="101"/>
          <w:sz w:val="28"/>
          <w:szCs w:val="28"/>
        </w:rPr>
        <w:t>ес</w:t>
      </w:r>
      <w:r w:rsidRPr="00321784">
        <w:rPr>
          <w:rFonts w:eastAsia="Times New Roman"/>
          <w:color w:val="000000"/>
          <w:spacing w:val="-2"/>
          <w:sz w:val="28"/>
          <w:szCs w:val="28"/>
        </w:rPr>
        <w:t>у</w:t>
      </w:r>
      <w:r w:rsidRPr="00321784">
        <w:rPr>
          <w:rFonts w:eastAsia="Times New Roman"/>
          <w:color w:val="000000"/>
          <w:sz w:val="28"/>
          <w:szCs w:val="28"/>
        </w:rPr>
        <w:t>р</w:t>
      </w:r>
      <w:r w:rsidRPr="00321784">
        <w:rPr>
          <w:rFonts w:eastAsia="Times New Roman"/>
          <w:color w:val="000000"/>
          <w:w w:val="101"/>
          <w:sz w:val="28"/>
          <w:szCs w:val="28"/>
        </w:rPr>
        <w:t>с</w:t>
      </w:r>
      <w:r w:rsidRPr="00321784">
        <w:rPr>
          <w:rFonts w:eastAsia="Times New Roman"/>
          <w:color w:val="000000"/>
          <w:spacing w:val="-2"/>
          <w:sz w:val="28"/>
          <w:szCs w:val="28"/>
        </w:rPr>
        <w:t>]</w:t>
      </w:r>
      <w:r w:rsidRPr="00321784">
        <w:rPr>
          <w:rFonts w:eastAsia="Times New Roman"/>
          <w:color w:val="000000"/>
          <w:sz w:val="28"/>
          <w:szCs w:val="28"/>
        </w:rPr>
        <w:t>.</w:t>
      </w:r>
      <w:r w:rsidR="009A67A8" w:rsidRPr="00321784">
        <w:rPr>
          <w:rFonts w:eastAsia="Times New Roman"/>
          <w:color w:val="000000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URL</w:t>
      </w:r>
      <w:r w:rsidRPr="00321784">
        <w:rPr>
          <w:rFonts w:eastAsia="Times New Roman"/>
          <w:color w:val="000000"/>
          <w:spacing w:val="1"/>
          <w:w w:val="101"/>
          <w:sz w:val="28"/>
          <w:szCs w:val="28"/>
        </w:rPr>
        <w:t>:</w:t>
      </w:r>
      <w:r w:rsidRPr="00321784">
        <w:rPr>
          <w:rFonts w:eastAsia="Times New Roman"/>
          <w:color w:val="000000"/>
          <w:sz w:val="28"/>
          <w:szCs w:val="28"/>
        </w:rPr>
        <w:t xml:space="preserve"> </w:t>
      </w:r>
      <w:r w:rsidR="00515B99">
        <w:rPr>
          <w:rFonts w:eastAsia="Times New Roman"/>
          <w:color w:val="000000"/>
          <w:sz w:val="28"/>
          <w:szCs w:val="28"/>
        </w:rPr>
        <w:t>.</w:t>
      </w:r>
      <w:hyperlink r:id="rId22" w:history="1">
        <w:r w:rsidR="00515B99" w:rsidRPr="000711B4">
          <w:rPr>
            <w:rStyle w:val="a4"/>
            <w:rFonts w:eastAsia="Times New Roman"/>
            <w:sz w:val="28"/>
            <w:szCs w:val="28"/>
          </w:rPr>
          <w:t>h</w:t>
        </w:r>
        <w:r w:rsidR="00515B99" w:rsidRPr="000711B4">
          <w:rPr>
            <w:rStyle w:val="a4"/>
            <w:rFonts w:eastAsia="Times New Roman"/>
            <w:w w:val="101"/>
            <w:sz w:val="28"/>
            <w:szCs w:val="28"/>
          </w:rPr>
          <w:t>tt</w:t>
        </w:r>
        <w:r w:rsidR="00515B99" w:rsidRPr="000711B4">
          <w:rPr>
            <w:rStyle w:val="a4"/>
            <w:rFonts w:eastAsia="Times New Roman"/>
            <w:sz w:val="28"/>
            <w:szCs w:val="28"/>
          </w:rPr>
          <w:t>p</w:t>
        </w:r>
        <w:r w:rsidR="00515B99" w:rsidRPr="000711B4">
          <w:rPr>
            <w:rStyle w:val="a4"/>
            <w:rFonts w:eastAsia="Times New Roman"/>
            <w:spacing w:val="-1"/>
            <w:w w:val="101"/>
            <w:sz w:val="28"/>
            <w:szCs w:val="28"/>
          </w:rPr>
          <w:t>:</w:t>
        </w:r>
        <w:r w:rsidR="00515B99" w:rsidRPr="000711B4">
          <w:rPr>
            <w:rStyle w:val="a4"/>
            <w:rFonts w:eastAsia="Times New Roman"/>
            <w:w w:val="101"/>
            <w:sz w:val="28"/>
            <w:szCs w:val="28"/>
          </w:rPr>
          <w:t>//</w:t>
        </w:r>
        <w:r w:rsidR="00515B99" w:rsidRPr="000711B4">
          <w:rPr>
            <w:rStyle w:val="a4"/>
            <w:rFonts w:eastAsia="Times New Roman"/>
            <w:sz w:val="28"/>
            <w:szCs w:val="28"/>
          </w:rPr>
          <w:t>w</w:t>
        </w:r>
        <w:r w:rsidR="00515B99" w:rsidRPr="000711B4">
          <w:rPr>
            <w:rStyle w:val="a4"/>
            <w:rFonts w:eastAsia="Times New Roman"/>
            <w:spacing w:val="-1"/>
            <w:sz w:val="28"/>
            <w:szCs w:val="28"/>
          </w:rPr>
          <w:t>w</w:t>
        </w:r>
        <w:r w:rsidR="00515B99" w:rsidRPr="000711B4">
          <w:rPr>
            <w:rStyle w:val="a4"/>
            <w:rFonts w:eastAsia="Times New Roman"/>
            <w:sz w:val="28"/>
            <w:szCs w:val="28"/>
          </w:rPr>
          <w:t>w.kr</w:t>
        </w:r>
        <w:r w:rsidR="00515B99" w:rsidRPr="000711B4">
          <w:rPr>
            <w:rStyle w:val="a4"/>
            <w:rFonts w:eastAsia="Times New Roman"/>
            <w:w w:val="101"/>
            <w:sz w:val="28"/>
            <w:szCs w:val="28"/>
          </w:rPr>
          <w:t>e</w:t>
        </w:r>
        <w:r w:rsidR="00515B99" w:rsidRPr="000711B4">
          <w:rPr>
            <w:rStyle w:val="a4"/>
            <w:rFonts w:eastAsia="Times New Roman"/>
            <w:spacing w:val="-3"/>
            <w:sz w:val="28"/>
            <w:szCs w:val="28"/>
          </w:rPr>
          <w:t>m</w:t>
        </w:r>
        <w:r w:rsidR="00515B99" w:rsidRPr="000711B4">
          <w:rPr>
            <w:rStyle w:val="a4"/>
            <w:rFonts w:eastAsia="Times New Roman"/>
            <w:w w:val="101"/>
            <w:sz w:val="28"/>
            <w:szCs w:val="28"/>
          </w:rPr>
          <w:t>l</w:t>
        </w:r>
        <w:r w:rsidR="00515B99" w:rsidRPr="000711B4">
          <w:rPr>
            <w:rStyle w:val="a4"/>
            <w:rFonts w:eastAsia="Times New Roman"/>
            <w:spacing w:val="1"/>
            <w:w w:val="101"/>
            <w:sz w:val="28"/>
            <w:szCs w:val="28"/>
          </w:rPr>
          <w:t>i</w:t>
        </w:r>
        <w:r w:rsidR="00515B99" w:rsidRPr="000711B4">
          <w:rPr>
            <w:rStyle w:val="a4"/>
            <w:rFonts w:eastAsia="Times New Roman"/>
            <w:spacing w:val="1"/>
            <w:sz w:val="28"/>
            <w:szCs w:val="28"/>
          </w:rPr>
          <w:t>n</w:t>
        </w:r>
        <w:r w:rsidR="00515B99" w:rsidRPr="000711B4">
          <w:rPr>
            <w:rStyle w:val="a4"/>
            <w:rFonts w:eastAsia="Times New Roman"/>
            <w:sz w:val="28"/>
            <w:szCs w:val="28"/>
          </w:rPr>
          <w:t>.</w:t>
        </w:r>
        <w:r w:rsidR="00515B99" w:rsidRPr="000711B4">
          <w:rPr>
            <w:rStyle w:val="a4"/>
            <w:rFonts w:eastAsia="Times New Roman"/>
            <w:spacing w:val="-2"/>
            <w:sz w:val="28"/>
            <w:szCs w:val="28"/>
          </w:rPr>
          <w:t>r</w:t>
        </w:r>
        <w:r w:rsidR="00515B99" w:rsidRPr="000711B4">
          <w:rPr>
            <w:rStyle w:val="a4"/>
            <w:rFonts w:eastAsia="Times New Roman"/>
            <w:sz w:val="28"/>
            <w:szCs w:val="28"/>
          </w:rPr>
          <w:t>u</w:t>
        </w:r>
        <w:r w:rsidR="00515B99" w:rsidRPr="000711B4">
          <w:rPr>
            <w:rStyle w:val="a4"/>
            <w:rFonts w:eastAsia="Times New Roman"/>
            <w:spacing w:val="1"/>
            <w:w w:val="101"/>
            <w:sz w:val="28"/>
            <w:szCs w:val="28"/>
          </w:rPr>
          <w:t>/</w:t>
        </w:r>
        <w:r w:rsidR="00515B99" w:rsidRPr="000711B4">
          <w:rPr>
            <w:rStyle w:val="a4"/>
            <w:rFonts w:eastAsia="Times New Roman"/>
            <w:spacing w:val="-2"/>
            <w:w w:val="101"/>
            <w:sz w:val="28"/>
            <w:szCs w:val="28"/>
          </w:rPr>
          <w:t>a</w:t>
        </w:r>
        <w:r w:rsidR="00515B99" w:rsidRPr="000711B4">
          <w:rPr>
            <w:rStyle w:val="a4"/>
            <w:rFonts w:eastAsia="Times New Roman"/>
            <w:w w:val="101"/>
            <w:sz w:val="28"/>
            <w:szCs w:val="28"/>
          </w:rPr>
          <w:t>c</w:t>
        </w:r>
        <w:r w:rsidR="00515B99" w:rsidRPr="000711B4">
          <w:rPr>
            <w:rStyle w:val="a4"/>
            <w:rFonts w:eastAsia="Times New Roman"/>
            <w:spacing w:val="-1"/>
            <w:w w:val="101"/>
            <w:sz w:val="28"/>
            <w:szCs w:val="28"/>
          </w:rPr>
          <w:t>t</w:t>
        </w:r>
        <w:r w:rsidR="00515B99" w:rsidRPr="000711B4">
          <w:rPr>
            <w:rStyle w:val="a4"/>
            <w:rFonts w:eastAsia="Times New Roman"/>
            <w:sz w:val="28"/>
            <w:szCs w:val="28"/>
          </w:rPr>
          <w:t>s</w:t>
        </w:r>
        <w:r w:rsidR="00515B99" w:rsidRPr="000711B4">
          <w:rPr>
            <w:rStyle w:val="a4"/>
            <w:rFonts w:eastAsia="Times New Roman"/>
            <w:w w:val="101"/>
            <w:sz w:val="28"/>
            <w:szCs w:val="28"/>
          </w:rPr>
          <w:t>/</w:t>
        </w:r>
        <w:r w:rsidR="00515B99" w:rsidRPr="000711B4">
          <w:rPr>
            <w:rStyle w:val="a4"/>
            <w:rFonts w:eastAsia="Times New Roman"/>
            <w:sz w:val="28"/>
            <w:szCs w:val="28"/>
          </w:rPr>
          <w:t>b</w:t>
        </w:r>
        <w:r w:rsidR="00515B99" w:rsidRPr="000711B4">
          <w:rPr>
            <w:rStyle w:val="a4"/>
            <w:rFonts w:eastAsia="Times New Roman"/>
            <w:spacing w:val="-2"/>
            <w:w w:val="101"/>
            <w:sz w:val="28"/>
            <w:szCs w:val="28"/>
          </w:rPr>
          <w:t>a</w:t>
        </w:r>
        <w:r w:rsidR="00515B99" w:rsidRPr="000711B4">
          <w:rPr>
            <w:rStyle w:val="a4"/>
            <w:rFonts w:eastAsia="Times New Roman"/>
            <w:spacing w:val="-1"/>
            <w:sz w:val="28"/>
            <w:szCs w:val="28"/>
          </w:rPr>
          <w:t>n</w:t>
        </w:r>
        <w:r w:rsidR="00515B99" w:rsidRPr="000711B4">
          <w:rPr>
            <w:rStyle w:val="a4"/>
            <w:rFonts w:eastAsia="Times New Roman"/>
            <w:sz w:val="28"/>
            <w:szCs w:val="28"/>
          </w:rPr>
          <w:t>k</w:t>
        </w:r>
        <w:r w:rsidR="00515B99" w:rsidRPr="000711B4">
          <w:rPr>
            <w:rStyle w:val="a4"/>
            <w:rFonts w:eastAsia="Times New Roman"/>
            <w:w w:val="101"/>
            <w:sz w:val="28"/>
            <w:szCs w:val="28"/>
          </w:rPr>
          <w:t>/</w:t>
        </w:r>
        <w:r w:rsidR="00515B99" w:rsidRPr="000711B4">
          <w:rPr>
            <w:rStyle w:val="a4"/>
            <w:rFonts w:eastAsia="Times New Roman"/>
            <w:spacing w:val="-1"/>
            <w:sz w:val="28"/>
            <w:szCs w:val="28"/>
          </w:rPr>
          <w:t>3</w:t>
        </w:r>
        <w:r w:rsidR="00515B99" w:rsidRPr="000711B4">
          <w:rPr>
            <w:rStyle w:val="a4"/>
            <w:rFonts w:eastAsia="Times New Roman"/>
            <w:sz w:val="28"/>
            <w:szCs w:val="28"/>
          </w:rPr>
          <w:t>66</w:t>
        </w:r>
        <w:r w:rsidR="00515B99" w:rsidRPr="000711B4">
          <w:rPr>
            <w:rStyle w:val="a4"/>
            <w:rFonts w:eastAsia="Times New Roman"/>
            <w:spacing w:val="-1"/>
            <w:sz w:val="28"/>
            <w:szCs w:val="28"/>
          </w:rPr>
          <w:t>9</w:t>
        </w:r>
        <w:r w:rsidR="00515B99" w:rsidRPr="000711B4">
          <w:rPr>
            <w:rStyle w:val="a4"/>
            <w:rFonts w:eastAsia="Times New Roman"/>
            <w:spacing w:val="1"/>
            <w:sz w:val="28"/>
            <w:szCs w:val="28"/>
          </w:rPr>
          <w:t>8</w:t>
        </w:r>
        <w:r w:rsidR="00515B99" w:rsidRPr="000711B4">
          <w:rPr>
            <w:rStyle w:val="a4"/>
            <w:rFonts w:eastAsia="Times New Roman"/>
            <w:w w:val="101"/>
            <w:sz w:val="28"/>
            <w:szCs w:val="28"/>
          </w:rPr>
          <w:t>/</w:t>
        </w:r>
        <w:r w:rsidR="00515B99" w:rsidRPr="000711B4">
          <w:rPr>
            <w:rStyle w:val="a4"/>
            <w:rFonts w:eastAsia="Times New Roman"/>
            <w:spacing w:val="4"/>
            <w:sz w:val="28"/>
            <w:szCs w:val="28"/>
          </w:rPr>
          <w:t xml:space="preserve"> </w:t>
        </w:r>
      </w:hyperlink>
      <w:r w:rsidRPr="00321784">
        <w:rPr>
          <w:rFonts w:eastAsia="Times New Roman"/>
          <w:color w:val="000000"/>
          <w:spacing w:val="-2"/>
          <w:sz w:val="28"/>
          <w:szCs w:val="28"/>
        </w:rPr>
        <w:t>(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д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z w:val="28"/>
          <w:szCs w:val="28"/>
        </w:rPr>
        <w:t>т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pacing w:val="-2"/>
          <w:sz w:val="28"/>
          <w:szCs w:val="28"/>
        </w:rPr>
        <w:t>о</w:t>
      </w:r>
      <w:r w:rsidRPr="00321784">
        <w:rPr>
          <w:rFonts w:eastAsia="Times New Roman"/>
          <w:color w:val="000000"/>
          <w:sz w:val="28"/>
          <w:szCs w:val="28"/>
        </w:rPr>
        <w:t>б</w:t>
      </w:r>
      <w:r w:rsidRPr="00321784">
        <w:rPr>
          <w:rFonts w:eastAsia="Times New Roman"/>
          <w:color w:val="000000"/>
          <w:spacing w:val="1"/>
          <w:sz w:val="28"/>
          <w:szCs w:val="28"/>
        </w:rPr>
        <w:t>р</w:t>
      </w:r>
      <w:r w:rsidRPr="00321784">
        <w:rPr>
          <w:rFonts w:eastAsia="Times New Roman"/>
          <w:color w:val="000000"/>
          <w:spacing w:val="-1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z w:val="28"/>
          <w:szCs w:val="28"/>
        </w:rPr>
        <w:t>щ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н</w:t>
      </w:r>
      <w:r w:rsidRPr="00321784">
        <w:rPr>
          <w:rFonts w:eastAsia="Times New Roman"/>
          <w:color w:val="000000"/>
          <w:sz w:val="28"/>
          <w:szCs w:val="28"/>
        </w:rPr>
        <w:t>и</w:t>
      </w:r>
      <w:r w:rsidRPr="00321784">
        <w:rPr>
          <w:rFonts w:eastAsia="Times New Roman"/>
          <w:color w:val="000000"/>
          <w:spacing w:val="-1"/>
          <w:w w:val="101"/>
          <w:sz w:val="28"/>
          <w:szCs w:val="28"/>
        </w:rPr>
        <w:t>я</w:t>
      </w:r>
      <w:r w:rsidRPr="00321784">
        <w:rPr>
          <w:rFonts w:eastAsia="Times New Roman"/>
          <w:color w:val="000000"/>
          <w:w w:val="101"/>
          <w:sz w:val="28"/>
          <w:szCs w:val="28"/>
        </w:rPr>
        <w:t>:</w:t>
      </w:r>
      <w:r w:rsidRPr="00321784">
        <w:rPr>
          <w:rFonts w:eastAsia="Times New Roman"/>
          <w:color w:val="000000"/>
          <w:sz w:val="28"/>
          <w:szCs w:val="28"/>
        </w:rPr>
        <w:t xml:space="preserve"> 09</w:t>
      </w:r>
      <w:r w:rsidRPr="00321784">
        <w:rPr>
          <w:rFonts w:eastAsia="Times New Roman"/>
          <w:color w:val="000000"/>
          <w:spacing w:val="-2"/>
          <w:sz w:val="28"/>
          <w:szCs w:val="28"/>
        </w:rPr>
        <w:t>.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0</w:t>
      </w:r>
      <w:r w:rsidRPr="00321784">
        <w:rPr>
          <w:rFonts w:eastAsia="Times New Roman"/>
          <w:color w:val="000000"/>
          <w:sz w:val="28"/>
          <w:szCs w:val="28"/>
        </w:rPr>
        <w:t>9.2020).</w:t>
      </w:r>
    </w:p>
    <w:p w:rsidR="006838BE" w:rsidRPr="00321784" w:rsidRDefault="006838BE" w:rsidP="00321784">
      <w:pPr>
        <w:pStyle w:val="a5"/>
        <w:numPr>
          <w:ilvl w:val="0"/>
          <w:numId w:val="46"/>
        </w:numPr>
        <w:spacing w:line="360" w:lineRule="auto"/>
        <w:ind w:right="1"/>
        <w:rPr>
          <w:rFonts w:eastAsia="Times New Roman"/>
          <w:color w:val="000000"/>
          <w:sz w:val="28"/>
          <w:szCs w:val="28"/>
        </w:rPr>
      </w:pPr>
      <w:r w:rsidRPr="00321784">
        <w:rPr>
          <w:rFonts w:eastAsia="Times New Roman"/>
          <w:color w:val="000000"/>
          <w:sz w:val="28"/>
          <w:szCs w:val="28"/>
        </w:rPr>
        <w:t>Ук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z w:val="28"/>
          <w:szCs w:val="28"/>
        </w:rPr>
        <w:t>з</w:t>
      </w:r>
      <w:r w:rsidRPr="00321784">
        <w:rPr>
          <w:rFonts w:eastAsia="Times New Roman"/>
          <w:color w:val="000000"/>
          <w:spacing w:val="131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Пр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з</w:t>
      </w:r>
      <w:r w:rsidRPr="00321784">
        <w:rPr>
          <w:rFonts w:eastAsia="Times New Roman"/>
          <w:color w:val="000000"/>
          <w:sz w:val="28"/>
          <w:szCs w:val="28"/>
        </w:rPr>
        <w:t>ид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z w:val="28"/>
          <w:szCs w:val="28"/>
        </w:rPr>
        <w:t>нт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pacing w:val="128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РФ</w:t>
      </w:r>
      <w:r w:rsidRPr="00321784">
        <w:rPr>
          <w:rFonts w:eastAsia="Times New Roman"/>
          <w:color w:val="000000"/>
          <w:spacing w:val="130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pacing w:val="1"/>
          <w:sz w:val="28"/>
          <w:szCs w:val="28"/>
        </w:rPr>
        <w:t>от</w:t>
      </w:r>
      <w:r w:rsidRPr="00321784">
        <w:rPr>
          <w:rFonts w:eastAsia="Times New Roman"/>
          <w:color w:val="000000"/>
          <w:spacing w:val="131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6</w:t>
      </w:r>
      <w:r w:rsidRPr="00321784">
        <w:rPr>
          <w:rFonts w:eastAsia="Times New Roman"/>
          <w:color w:val="000000"/>
          <w:spacing w:val="132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д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z w:val="28"/>
          <w:szCs w:val="28"/>
        </w:rPr>
        <w:t>к</w:t>
      </w:r>
      <w:r w:rsidRPr="00321784">
        <w:rPr>
          <w:rFonts w:eastAsia="Times New Roman"/>
          <w:color w:val="000000"/>
          <w:spacing w:val="-1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z w:val="28"/>
          <w:szCs w:val="28"/>
        </w:rPr>
        <w:t>бр</w:t>
      </w:r>
      <w:r w:rsidRPr="00321784">
        <w:rPr>
          <w:rFonts w:eastAsia="Times New Roman"/>
          <w:color w:val="000000"/>
          <w:w w:val="101"/>
          <w:sz w:val="28"/>
          <w:szCs w:val="28"/>
        </w:rPr>
        <w:t>я</w:t>
      </w:r>
      <w:r w:rsidRPr="00321784">
        <w:rPr>
          <w:rFonts w:eastAsia="Times New Roman"/>
          <w:color w:val="000000"/>
          <w:spacing w:val="128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pacing w:val="1"/>
          <w:sz w:val="28"/>
          <w:szCs w:val="28"/>
        </w:rPr>
        <w:t>2</w:t>
      </w:r>
      <w:r w:rsidRPr="00321784">
        <w:rPr>
          <w:rFonts w:eastAsia="Times New Roman"/>
          <w:color w:val="000000"/>
          <w:sz w:val="28"/>
          <w:szCs w:val="28"/>
        </w:rPr>
        <w:t>018</w:t>
      </w:r>
      <w:r w:rsidRPr="00321784">
        <w:rPr>
          <w:rFonts w:eastAsia="Times New Roman"/>
          <w:color w:val="000000"/>
          <w:spacing w:val="132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г.</w:t>
      </w:r>
      <w:r w:rsidRPr="00321784">
        <w:rPr>
          <w:rFonts w:eastAsia="Times New Roman"/>
          <w:color w:val="000000"/>
          <w:spacing w:val="128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pacing w:val="1"/>
          <w:sz w:val="28"/>
          <w:szCs w:val="28"/>
        </w:rPr>
        <w:t>№</w:t>
      </w:r>
      <w:r w:rsidRPr="00321784">
        <w:rPr>
          <w:rFonts w:eastAsia="Times New Roman"/>
          <w:color w:val="000000"/>
          <w:spacing w:val="7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7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0</w:t>
      </w:r>
      <w:r w:rsidRPr="00321784">
        <w:rPr>
          <w:rFonts w:eastAsia="Times New Roman"/>
          <w:color w:val="000000"/>
          <w:sz w:val="28"/>
          <w:szCs w:val="28"/>
        </w:rPr>
        <w:t>3</w:t>
      </w:r>
      <w:r w:rsidRPr="00321784">
        <w:rPr>
          <w:rFonts w:eastAsia="Times New Roman"/>
          <w:color w:val="000000"/>
          <w:spacing w:val="132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«О</w:t>
      </w:r>
      <w:r w:rsidRPr="00321784">
        <w:rPr>
          <w:rFonts w:eastAsia="Times New Roman"/>
          <w:color w:val="000000"/>
          <w:spacing w:val="130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вн</w:t>
      </w:r>
      <w:r w:rsidRPr="00321784">
        <w:rPr>
          <w:rFonts w:eastAsia="Times New Roman"/>
          <w:color w:val="000000"/>
          <w:w w:val="101"/>
          <w:sz w:val="28"/>
          <w:szCs w:val="28"/>
        </w:rPr>
        <w:t>есе</w:t>
      </w:r>
      <w:r w:rsidRPr="00321784">
        <w:rPr>
          <w:rFonts w:eastAsia="Times New Roman"/>
          <w:color w:val="000000"/>
          <w:sz w:val="28"/>
          <w:szCs w:val="28"/>
        </w:rPr>
        <w:t>нии изм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н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н</w:t>
      </w:r>
      <w:r w:rsidRPr="00321784">
        <w:rPr>
          <w:rFonts w:eastAsia="Times New Roman"/>
          <w:color w:val="000000"/>
          <w:sz w:val="28"/>
          <w:szCs w:val="28"/>
        </w:rPr>
        <w:t xml:space="preserve">ий     </w:t>
      </w:r>
      <w:r w:rsidRPr="00321784">
        <w:rPr>
          <w:rFonts w:eastAsia="Times New Roman"/>
          <w:color w:val="000000"/>
          <w:spacing w:val="-61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 xml:space="preserve">в     </w:t>
      </w:r>
      <w:r w:rsidRPr="00321784">
        <w:rPr>
          <w:rFonts w:eastAsia="Times New Roman"/>
          <w:color w:val="000000"/>
          <w:spacing w:val="-62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С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т</w:t>
      </w:r>
      <w:r w:rsidRPr="00321784">
        <w:rPr>
          <w:rFonts w:eastAsia="Times New Roman"/>
          <w:color w:val="000000"/>
          <w:sz w:val="28"/>
          <w:szCs w:val="28"/>
        </w:rPr>
        <w:t>р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z w:val="28"/>
          <w:szCs w:val="28"/>
        </w:rPr>
        <w:t>т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pacing w:val="-2"/>
          <w:sz w:val="28"/>
          <w:szCs w:val="28"/>
        </w:rPr>
        <w:t>г</w:t>
      </w:r>
      <w:r w:rsidRPr="00321784">
        <w:rPr>
          <w:rFonts w:eastAsia="Times New Roman"/>
          <w:color w:val="000000"/>
          <w:sz w:val="28"/>
          <w:szCs w:val="28"/>
        </w:rPr>
        <w:t xml:space="preserve">ию     </w:t>
      </w:r>
      <w:r w:rsidRPr="00321784">
        <w:rPr>
          <w:rFonts w:eastAsia="Times New Roman"/>
          <w:color w:val="000000"/>
          <w:spacing w:val="-63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г</w:t>
      </w:r>
      <w:r w:rsidRPr="00321784">
        <w:rPr>
          <w:rFonts w:eastAsia="Times New Roman"/>
          <w:color w:val="000000"/>
          <w:spacing w:val="1"/>
          <w:sz w:val="28"/>
          <w:szCs w:val="28"/>
        </w:rPr>
        <w:t>о</w:t>
      </w:r>
      <w:r w:rsidRPr="00321784">
        <w:rPr>
          <w:rFonts w:eastAsia="Times New Roman"/>
          <w:color w:val="000000"/>
          <w:w w:val="101"/>
          <w:sz w:val="28"/>
          <w:szCs w:val="28"/>
        </w:rPr>
        <w:t>с</w:t>
      </w:r>
      <w:r w:rsidRPr="00321784">
        <w:rPr>
          <w:rFonts w:eastAsia="Times New Roman"/>
          <w:color w:val="000000"/>
          <w:spacing w:val="-2"/>
          <w:sz w:val="28"/>
          <w:szCs w:val="28"/>
        </w:rPr>
        <w:t>у</w:t>
      </w:r>
      <w:r w:rsidRPr="00321784">
        <w:rPr>
          <w:rFonts w:eastAsia="Times New Roman"/>
          <w:color w:val="000000"/>
          <w:sz w:val="28"/>
          <w:szCs w:val="28"/>
        </w:rPr>
        <w:t>д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р</w:t>
      </w:r>
      <w:r w:rsidRPr="00321784">
        <w:rPr>
          <w:rFonts w:eastAsia="Times New Roman"/>
          <w:color w:val="000000"/>
          <w:spacing w:val="-1"/>
          <w:w w:val="101"/>
          <w:sz w:val="28"/>
          <w:szCs w:val="28"/>
        </w:rPr>
        <w:t>с</w:t>
      </w:r>
      <w:r w:rsidRPr="00321784">
        <w:rPr>
          <w:rFonts w:eastAsia="Times New Roman"/>
          <w:color w:val="000000"/>
          <w:sz w:val="28"/>
          <w:szCs w:val="28"/>
        </w:rPr>
        <w:t>т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в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z w:val="28"/>
          <w:szCs w:val="28"/>
        </w:rPr>
        <w:t xml:space="preserve">нной     </w:t>
      </w:r>
      <w:r w:rsidRPr="00321784">
        <w:rPr>
          <w:rFonts w:eastAsia="Times New Roman"/>
          <w:color w:val="000000"/>
          <w:spacing w:val="-63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н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z w:val="28"/>
          <w:szCs w:val="28"/>
        </w:rPr>
        <w:t>цион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ль</w:t>
      </w:r>
      <w:r w:rsidRPr="00321784">
        <w:rPr>
          <w:rFonts w:eastAsia="Times New Roman"/>
          <w:color w:val="000000"/>
          <w:sz w:val="28"/>
          <w:szCs w:val="28"/>
        </w:rPr>
        <w:t>н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о</w:t>
      </w:r>
      <w:r w:rsidRPr="00321784">
        <w:rPr>
          <w:rFonts w:eastAsia="Times New Roman"/>
          <w:color w:val="000000"/>
          <w:sz w:val="28"/>
          <w:szCs w:val="28"/>
        </w:rPr>
        <w:t xml:space="preserve">й     </w:t>
      </w:r>
      <w:r w:rsidRPr="00321784">
        <w:rPr>
          <w:rFonts w:eastAsia="Times New Roman"/>
          <w:color w:val="000000"/>
          <w:spacing w:val="-61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п</w:t>
      </w:r>
      <w:r w:rsidRPr="00321784">
        <w:rPr>
          <w:rFonts w:eastAsia="Times New Roman"/>
          <w:color w:val="000000"/>
          <w:spacing w:val="1"/>
          <w:sz w:val="28"/>
          <w:szCs w:val="28"/>
        </w:rPr>
        <w:t>о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л</w:t>
      </w:r>
      <w:r w:rsidRPr="00321784">
        <w:rPr>
          <w:rFonts w:eastAsia="Times New Roman"/>
          <w:color w:val="000000"/>
          <w:sz w:val="28"/>
          <w:szCs w:val="28"/>
        </w:rPr>
        <w:t>ит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и</w:t>
      </w:r>
      <w:r w:rsidRPr="00321784">
        <w:rPr>
          <w:rFonts w:eastAsia="Times New Roman"/>
          <w:color w:val="000000"/>
          <w:sz w:val="28"/>
          <w:szCs w:val="28"/>
        </w:rPr>
        <w:t>ки</w:t>
      </w:r>
      <w:r w:rsidRPr="00321784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4547913B" wp14:editId="659B546B">
                <wp:simplePos x="0" y="0"/>
                <wp:positionH relativeFrom="page">
                  <wp:posOffset>1080819</wp:posOffset>
                </wp:positionH>
                <wp:positionV relativeFrom="paragraph">
                  <wp:posOffset>380</wp:posOffset>
                </wp:positionV>
                <wp:extent cx="4142868" cy="208788"/>
                <wp:effectExtent l="0" t="0" r="0" b="0"/>
                <wp:wrapNone/>
                <wp:docPr id="176" name="drawingObject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2868" cy="208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142868" h="208788">
                              <a:moveTo>
                                <a:pt x="0" y="0"/>
                              </a:moveTo>
                              <a:lnTo>
                                <a:pt x="0" y="208788"/>
                              </a:lnTo>
                              <a:lnTo>
                                <a:pt x="4142868" y="208788"/>
                              </a:lnTo>
                              <a:lnTo>
                                <a:pt x="414286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176" o:spid="_x0000_s1026" style="position:absolute;margin-left:85.1pt;margin-top:.05pt;width:326.2pt;height:16.45pt;z-index:-2516510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4142868,208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" o:allowincell="f" path="m,l,208788r4142868,l4142868,,,xe" stroked="f">
                <v:path arrowok="t" textboxrect="0,0,4142868,208788"/>
                <w10:wrap anchorx="page"/>
              </v:shape>
            </w:pict>
          </mc:Fallback>
        </mc:AlternateContent>
      </w:r>
      <w:r w:rsidRPr="00321784">
        <w:rPr>
          <w:rFonts w:eastAsia="Times New Roman"/>
          <w:color w:val="000000"/>
          <w:sz w:val="28"/>
          <w:szCs w:val="28"/>
        </w:rPr>
        <w:t xml:space="preserve"> Р</w:t>
      </w:r>
      <w:r w:rsidRPr="00321784">
        <w:rPr>
          <w:rFonts w:eastAsia="Times New Roman"/>
          <w:color w:val="000000"/>
          <w:spacing w:val="1"/>
          <w:sz w:val="28"/>
          <w:szCs w:val="28"/>
        </w:rPr>
        <w:t>о</w:t>
      </w:r>
      <w:r w:rsidRPr="00321784">
        <w:rPr>
          <w:rFonts w:eastAsia="Times New Roman"/>
          <w:color w:val="000000"/>
          <w:w w:val="101"/>
          <w:sz w:val="28"/>
          <w:szCs w:val="28"/>
        </w:rPr>
        <w:t>с</w:t>
      </w:r>
      <w:r w:rsidRPr="00321784">
        <w:rPr>
          <w:rFonts w:eastAsia="Times New Roman"/>
          <w:color w:val="000000"/>
          <w:spacing w:val="-2"/>
          <w:w w:val="101"/>
          <w:sz w:val="28"/>
          <w:szCs w:val="28"/>
        </w:rPr>
        <w:t>с</w:t>
      </w:r>
      <w:r w:rsidRPr="00321784">
        <w:rPr>
          <w:rFonts w:eastAsia="Times New Roman"/>
          <w:color w:val="000000"/>
          <w:sz w:val="28"/>
          <w:szCs w:val="28"/>
        </w:rPr>
        <w:t>и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й</w:t>
      </w:r>
      <w:r w:rsidRPr="00321784">
        <w:rPr>
          <w:rFonts w:eastAsia="Times New Roman"/>
          <w:color w:val="000000"/>
          <w:w w:val="101"/>
          <w:sz w:val="28"/>
          <w:szCs w:val="28"/>
        </w:rPr>
        <w:t>с</w:t>
      </w:r>
      <w:r w:rsidRPr="00321784">
        <w:rPr>
          <w:rFonts w:eastAsia="Times New Roman"/>
          <w:color w:val="000000"/>
          <w:spacing w:val="-2"/>
          <w:sz w:val="28"/>
          <w:szCs w:val="28"/>
        </w:rPr>
        <w:t>к</w:t>
      </w:r>
      <w:r w:rsidRPr="00321784">
        <w:rPr>
          <w:rFonts w:eastAsia="Times New Roman"/>
          <w:color w:val="000000"/>
          <w:spacing w:val="1"/>
          <w:sz w:val="28"/>
          <w:szCs w:val="28"/>
        </w:rPr>
        <w:t>о</w:t>
      </w:r>
      <w:r w:rsidRPr="00321784">
        <w:rPr>
          <w:rFonts w:eastAsia="Times New Roman"/>
          <w:color w:val="000000"/>
          <w:sz w:val="28"/>
          <w:szCs w:val="28"/>
        </w:rPr>
        <w:t>й</w:t>
      </w:r>
      <w:r w:rsidRPr="00321784">
        <w:rPr>
          <w:rFonts w:eastAsia="Times New Roman"/>
          <w:color w:val="000000"/>
          <w:spacing w:val="108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Ф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д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р</w:t>
      </w:r>
      <w:r w:rsidRPr="00321784">
        <w:rPr>
          <w:rFonts w:eastAsia="Times New Roman"/>
          <w:color w:val="000000"/>
          <w:spacing w:val="-2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z w:val="28"/>
          <w:szCs w:val="28"/>
        </w:rPr>
        <w:t>ции</w:t>
      </w:r>
      <w:r w:rsidRPr="00321784">
        <w:rPr>
          <w:rFonts w:eastAsia="Times New Roman"/>
          <w:color w:val="000000"/>
          <w:spacing w:val="108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н</w:t>
      </w:r>
      <w:r w:rsidRPr="00321784">
        <w:rPr>
          <w:rFonts w:eastAsia="Times New Roman"/>
          <w:color w:val="000000"/>
          <w:spacing w:val="1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pacing w:val="106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п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z w:val="28"/>
          <w:szCs w:val="28"/>
        </w:rPr>
        <w:t>риод</w:t>
      </w:r>
      <w:r w:rsidRPr="00321784">
        <w:rPr>
          <w:rFonts w:eastAsia="Times New Roman"/>
          <w:color w:val="000000"/>
          <w:spacing w:val="106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pacing w:val="1"/>
          <w:sz w:val="28"/>
          <w:szCs w:val="28"/>
        </w:rPr>
        <w:t>до</w:t>
      </w:r>
      <w:r w:rsidRPr="00321784">
        <w:rPr>
          <w:rFonts w:eastAsia="Times New Roman"/>
          <w:color w:val="000000"/>
          <w:spacing w:val="106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pacing w:val="1"/>
          <w:sz w:val="28"/>
          <w:szCs w:val="28"/>
        </w:rPr>
        <w:t>2</w:t>
      </w:r>
      <w:r w:rsidRPr="00321784">
        <w:rPr>
          <w:rFonts w:eastAsia="Times New Roman"/>
          <w:color w:val="000000"/>
          <w:sz w:val="28"/>
          <w:szCs w:val="28"/>
        </w:rPr>
        <w:t>025</w:t>
      </w:r>
      <w:r w:rsidRPr="00321784">
        <w:rPr>
          <w:rFonts w:eastAsia="Times New Roman"/>
          <w:color w:val="000000"/>
          <w:spacing w:val="108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год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z w:val="28"/>
          <w:szCs w:val="28"/>
        </w:rPr>
        <w:t>,</w:t>
      </w:r>
      <w:r w:rsidRPr="00321784">
        <w:rPr>
          <w:rFonts w:eastAsia="Times New Roman"/>
          <w:color w:val="000000"/>
          <w:spacing w:val="114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у</w:t>
      </w:r>
      <w:r w:rsidRPr="00321784">
        <w:rPr>
          <w:rFonts w:eastAsia="Times New Roman"/>
          <w:color w:val="000000"/>
          <w:sz w:val="28"/>
          <w:szCs w:val="28"/>
        </w:rPr>
        <w:t>тв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z w:val="28"/>
          <w:szCs w:val="28"/>
        </w:rPr>
        <w:t>рж</w:t>
      </w:r>
      <w:r w:rsidRPr="00321784">
        <w:rPr>
          <w:rFonts w:eastAsia="Times New Roman"/>
          <w:color w:val="000000"/>
          <w:spacing w:val="1"/>
          <w:sz w:val="28"/>
          <w:szCs w:val="28"/>
        </w:rPr>
        <w:t>д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z w:val="28"/>
          <w:szCs w:val="28"/>
        </w:rPr>
        <w:t>нн</w:t>
      </w:r>
      <w:r w:rsidRPr="00321784">
        <w:rPr>
          <w:rFonts w:eastAsia="Times New Roman"/>
          <w:color w:val="000000"/>
          <w:spacing w:val="-3"/>
          <w:sz w:val="28"/>
          <w:szCs w:val="28"/>
        </w:rPr>
        <w:t>у</w:t>
      </w:r>
      <w:r w:rsidRPr="00321784">
        <w:rPr>
          <w:rFonts w:eastAsia="Times New Roman"/>
          <w:color w:val="000000"/>
          <w:sz w:val="28"/>
          <w:szCs w:val="28"/>
        </w:rPr>
        <w:t>ю</w:t>
      </w:r>
      <w:r w:rsidRPr="00321784">
        <w:rPr>
          <w:rFonts w:eastAsia="Times New Roman"/>
          <w:color w:val="000000"/>
          <w:spacing w:val="106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Ук</w:t>
      </w:r>
      <w:r w:rsidRPr="00321784">
        <w:rPr>
          <w:rFonts w:eastAsia="Times New Roman"/>
          <w:color w:val="000000"/>
          <w:spacing w:val="1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z w:val="28"/>
          <w:szCs w:val="28"/>
        </w:rPr>
        <w:t>зом</w:t>
      </w:r>
      <w:r w:rsidRPr="00321784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 wp14:anchorId="13027626" wp14:editId="607B4B25">
                <wp:simplePos x="0" y="0"/>
                <wp:positionH relativeFrom="page">
                  <wp:posOffset>1080819</wp:posOffset>
                </wp:positionH>
                <wp:positionV relativeFrom="paragraph">
                  <wp:posOffset>306848</wp:posOffset>
                </wp:positionV>
                <wp:extent cx="1786383" cy="208788"/>
                <wp:effectExtent l="0" t="0" r="0" b="0"/>
                <wp:wrapNone/>
                <wp:docPr id="177" name="drawingObject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6383" cy="208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86383" h="208788">
                              <a:moveTo>
                                <a:pt x="0" y="0"/>
                              </a:moveTo>
                              <a:lnTo>
                                <a:pt x="0" y="208788"/>
                              </a:lnTo>
                              <a:lnTo>
                                <a:pt x="1786383" y="208788"/>
                              </a:lnTo>
                              <a:lnTo>
                                <a:pt x="17863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177" o:spid="_x0000_s1026" style="position:absolute;margin-left:85.1pt;margin-top:24.15pt;width:140.65pt;height:16.45pt;z-index:-2516500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786383,208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" o:allowincell="f" path="m,l,208788r1786383,l1786383,,,xe" stroked="f">
                <v:path arrowok="t" textboxrect="0,0,1786383,208788"/>
                <w10:wrap anchorx="page"/>
              </v:shape>
            </w:pict>
          </mc:Fallback>
        </mc:AlternateContent>
      </w:r>
      <w:r w:rsidR="00BF0037" w:rsidRPr="00321784">
        <w:rPr>
          <w:rFonts w:eastAsia="Times New Roman"/>
          <w:color w:val="000000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Пр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z w:val="28"/>
          <w:szCs w:val="28"/>
        </w:rPr>
        <w:t>зид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н</w:t>
      </w:r>
      <w:r w:rsidRPr="00321784">
        <w:rPr>
          <w:rFonts w:eastAsia="Times New Roman"/>
          <w:color w:val="000000"/>
          <w:sz w:val="28"/>
          <w:szCs w:val="28"/>
        </w:rPr>
        <w:t>т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pacing w:val="157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Ро</w:t>
      </w:r>
      <w:r w:rsidRPr="00321784">
        <w:rPr>
          <w:rFonts w:eastAsia="Times New Roman"/>
          <w:color w:val="000000"/>
          <w:w w:val="101"/>
          <w:sz w:val="28"/>
          <w:szCs w:val="28"/>
        </w:rPr>
        <w:t>сс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и</w:t>
      </w:r>
      <w:r w:rsidRPr="00321784">
        <w:rPr>
          <w:rFonts w:eastAsia="Times New Roman"/>
          <w:color w:val="000000"/>
          <w:sz w:val="28"/>
          <w:szCs w:val="28"/>
        </w:rPr>
        <w:t>й</w:t>
      </w:r>
      <w:r w:rsidRPr="00321784">
        <w:rPr>
          <w:rFonts w:eastAsia="Times New Roman"/>
          <w:color w:val="000000"/>
          <w:w w:val="101"/>
          <w:sz w:val="28"/>
          <w:szCs w:val="28"/>
        </w:rPr>
        <w:t>с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к</w:t>
      </w:r>
      <w:r w:rsidRPr="00321784">
        <w:rPr>
          <w:rFonts w:eastAsia="Times New Roman"/>
          <w:color w:val="000000"/>
          <w:sz w:val="28"/>
          <w:szCs w:val="28"/>
        </w:rPr>
        <w:t>ой</w:t>
      </w:r>
      <w:r w:rsidRPr="00321784">
        <w:rPr>
          <w:rFonts w:eastAsia="Times New Roman"/>
          <w:color w:val="000000"/>
          <w:spacing w:val="158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Ф</w:t>
      </w:r>
      <w:r w:rsidRPr="00321784">
        <w:rPr>
          <w:rFonts w:eastAsia="Times New Roman"/>
          <w:color w:val="000000"/>
          <w:spacing w:val="-1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z w:val="28"/>
          <w:szCs w:val="28"/>
        </w:rPr>
        <w:t>д</w:t>
      </w:r>
      <w:r w:rsidRPr="00321784">
        <w:rPr>
          <w:rFonts w:eastAsia="Times New Roman"/>
          <w:color w:val="000000"/>
          <w:spacing w:val="-2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z w:val="28"/>
          <w:szCs w:val="28"/>
        </w:rPr>
        <w:t>р</w:t>
      </w:r>
      <w:r w:rsidRPr="00321784">
        <w:rPr>
          <w:rFonts w:eastAsia="Times New Roman"/>
          <w:color w:val="000000"/>
          <w:spacing w:val="-1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z w:val="28"/>
          <w:szCs w:val="28"/>
        </w:rPr>
        <w:t>ции</w:t>
      </w:r>
      <w:r w:rsidRPr="00321784">
        <w:rPr>
          <w:rFonts w:eastAsia="Times New Roman"/>
          <w:color w:val="000000"/>
          <w:spacing w:val="156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pacing w:val="1"/>
          <w:sz w:val="28"/>
          <w:szCs w:val="28"/>
        </w:rPr>
        <w:t>о</w:t>
      </w:r>
      <w:r w:rsidRPr="00321784">
        <w:rPr>
          <w:rFonts w:eastAsia="Times New Roman"/>
          <w:color w:val="000000"/>
          <w:sz w:val="28"/>
          <w:szCs w:val="28"/>
        </w:rPr>
        <w:t>т</w:t>
      </w:r>
      <w:r w:rsidRPr="00321784">
        <w:rPr>
          <w:rFonts w:eastAsia="Times New Roman"/>
          <w:color w:val="000000"/>
          <w:spacing w:val="158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19</w:t>
      </w:r>
      <w:r w:rsidRPr="00321784">
        <w:rPr>
          <w:rFonts w:eastAsia="Times New Roman"/>
          <w:color w:val="000000"/>
          <w:spacing w:val="156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д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z w:val="28"/>
          <w:szCs w:val="28"/>
        </w:rPr>
        <w:t>к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б</w:t>
      </w:r>
      <w:r w:rsidRPr="00321784">
        <w:rPr>
          <w:rFonts w:eastAsia="Times New Roman"/>
          <w:color w:val="000000"/>
          <w:sz w:val="28"/>
          <w:szCs w:val="28"/>
        </w:rPr>
        <w:t>р</w:t>
      </w:r>
      <w:r w:rsidRPr="00321784">
        <w:rPr>
          <w:rFonts w:eastAsia="Times New Roman"/>
          <w:color w:val="000000"/>
          <w:w w:val="101"/>
          <w:sz w:val="28"/>
          <w:szCs w:val="28"/>
        </w:rPr>
        <w:t>я</w:t>
      </w:r>
      <w:r w:rsidRPr="00321784">
        <w:rPr>
          <w:rFonts w:eastAsia="Times New Roman"/>
          <w:color w:val="000000"/>
          <w:spacing w:val="156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2012</w:t>
      </w:r>
      <w:r w:rsidRPr="00321784">
        <w:rPr>
          <w:rFonts w:eastAsia="Times New Roman"/>
          <w:color w:val="000000"/>
          <w:spacing w:val="158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г.</w:t>
      </w:r>
      <w:r w:rsidRPr="00321784">
        <w:rPr>
          <w:rFonts w:eastAsia="Times New Roman"/>
          <w:color w:val="000000"/>
          <w:spacing w:val="157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pacing w:val="1"/>
          <w:sz w:val="28"/>
          <w:szCs w:val="28"/>
        </w:rPr>
        <w:t>№</w:t>
      </w:r>
      <w:r w:rsidRPr="00321784">
        <w:rPr>
          <w:rFonts w:eastAsia="Times New Roman"/>
          <w:color w:val="000000"/>
          <w:spacing w:val="156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1666» [Эл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z w:val="28"/>
          <w:szCs w:val="28"/>
        </w:rPr>
        <w:t>ктронный</w:t>
      </w:r>
      <w:r w:rsidRPr="00321784">
        <w:rPr>
          <w:rFonts w:eastAsia="Times New Roman"/>
          <w:color w:val="000000"/>
          <w:spacing w:val="-1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р</w:t>
      </w:r>
      <w:r w:rsidRPr="00321784">
        <w:rPr>
          <w:rFonts w:eastAsia="Times New Roman"/>
          <w:color w:val="000000"/>
          <w:w w:val="101"/>
          <w:sz w:val="28"/>
          <w:szCs w:val="28"/>
        </w:rPr>
        <w:t>ес</w:t>
      </w:r>
      <w:r w:rsidRPr="00321784">
        <w:rPr>
          <w:rFonts w:eastAsia="Times New Roman"/>
          <w:color w:val="000000"/>
          <w:spacing w:val="-4"/>
          <w:sz w:val="28"/>
          <w:szCs w:val="28"/>
        </w:rPr>
        <w:t>у</w:t>
      </w:r>
      <w:r w:rsidRPr="00321784">
        <w:rPr>
          <w:rFonts w:eastAsia="Times New Roman"/>
          <w:color w:val="000000"/>
          <w:spacing w:val="1"/>
          <w:sz w:val="28"/>
          <w:szCs w:val="28"/>
        </w:rPr>
        <w:t>р</w:t>
      </w:r>
      <w:r w:rsidRPr="00321784">
        <w:rPr>
          <w:rFonts w:eastAsia="Times New Roman"/>
          <w:color w:val="000000"/>
          <w:w w:val="101"/>
          <w:sz w:val="28"/>
          <w:szCs w:val="28"/>
        </w:rPr>
        <w:t>с</w:t>
      </w:r>
      <w:r w:rsidRPr="00321784">
        <w:rPr>
          <w:rFonts w:eastAsia="Times New Roman"/>
          <w:color w:val="000000"/>
          <w:spacing w:val="-2"/>
          <w:sz w:val="28"/>
          <w:szCs w:val="28"/>
        </w:rPr>
        <w:t>]</w:t>
      </w:r>
      <w:r w:rsidRPr="00321784">
        <w:rPr>
          <w:rFonts w:eastAsia="Times New Roman"/>
          <w:color w:val="000000"/>
          <w:sz w:val="28"/>
          <w:szCs w:val="28"/>
        </w:rPr>
        <w:t>.</w:t>
      </w:r>
      <w:r w:rsidRPr="00321784">
        <w:rPr>
          <w:rFonts w:eastAsia="Times New Roman"/>
          <w:color w:val="000000"/>
          <w:spacing w:val="1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URL</w:t>
      </w:r>
      <w:r w:rsidRPr="00321784">
        <w:rPr>
          <w:rFonts w:eastAsia="Times New Roman"/>
          <w:color w:val="000000"/>
          <w:w w:val="101"/>
          <w:sz w:val="28"/>
          <w:szCs w:val="28"/>
        </w:rPr>
        <w:t>:</w:t>
      </w:r>
      <w:r w:rsidRPr="00321784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 wp14:anchorId="74FEC53F" wp14:editId="6CE1F6EC">
                <wp:simplePos x="0" y="0"/>
                <wp:positionH relativeFrom="page">
                  <wp:posOffset>3941698</wp:posOffset>
                </wp:positionH>
                <wp:positionV relativeFrom="paragraph">
                  <wp:posOffset>270</wp:posOffset>
                </wp:positionV>
                <wp:extent cx="2262251" cy="208788"/>
                <wp:effectExtent l="0" t="0" r="0" b="0"/>
                <wp:wrapNone/>
                <wp:docPr id="178" name="drawingObject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2251" cy="208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62251" h="208788">
                              <a:moveTo>
                                <a:pt x="0" y="0"/>
                              </a:moveTo>
                              <a:lnTo>
                                <a:pt x="0" y="208788"/>
                              </a:lnTo>
                              <a:lnTo>
                                <a:pt x="2262251" y="208788"/>
                              </a:lnTo>
                              <a:lnTo>
                                <a:pt x="226225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178" o:spid="_x0000_s1026" style="position:absolute;margin-left:310.35pt;margin-top:0;width:178.15pt;height:16.45pt;z-index:-2516490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262251,208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" o:allowincell="f" path="m,l,208788r2262251,l2262251,,,xe" stroked="f">
                <v:path arrowok="t" textboxrect="0,0,2262251,208788"/>
                <w10:wrap anchorx="page"/>
              </v:shape>
            </w:pict>
          </mc:Fallback>
        </mc:AlternateContent>
      </w:r>
      <w:r w:rsidR="00BF0037" w:rsidRPr="00321784">
        <w:rPr>
          <w:rFonts w:eastAsia="Times New Roman"/>
          <w:color w:val="000000"/>
          <w:w w:val="101"/>
          <w:sz w:val="28"/>
          <w:szCs w:val="28"/>
        </w:rPr>
        <w:t xml:space="preserve"> </w:t>
      </w:r>
      <w:hyperlink r:id="rId23">
        <w:r w:rsidRPr="00321784">
          <w:rPr>
            <w:rFonts w:eastAsia="Times New Roman"/>
            <w:color w:val="0000FF"/>
            <w:sz w:val="28"/>
            <w:szCs w:val="28"/>
            <w:u w:val="single"/>
          </w:rPr>
          <w:t>h</w:t>
        </w:r>
        <w:r w:rsidRPr="00321784">
          <w:rPr>
            <w:rFonts w:eastAsia="Times New Roman"/>
            <w:color w:val="0000FF"/>
            <w:w w:val="101"/>
            <w:sz w:val="28"/>
            <w:szCs w:val="28"/>
            <w:u w:val="single"/>
          </w:rPr>
          <w:t>tt</w:t>
        </w:r>
        <w:r w:rsidRPr="00321784">
          <w:rPr>
            <w:rFonts w:eastAsia="Times New Roman"/>
            <w:color w:val="0000FF"/>
            <w:sz w:val="28"/>
            <w:szCs w:val="28"/>
            <w:u w:val="single"/>
          </w:rPr>
          <w:t>p</w:t>
        </w:r>
        <w:r w:rsidRPr="00321784">
          <w:rPr>
            <w:rFonts w:eastAsia="Times New Roman"/>
            <w:color w:val="0000FF"/>
            <w:spacing w:val="-1"/>
            <w:w w:val="101"/>
            <w:sz w:val="28"/>
            <w:szCs w:val="28"/>
            <w:u w:val="single"/>
          </w:rPr>
          <w:t>:</w:t>
        </w:r>
        <w:r w:rsidRPr="00321784">
          <w:rPr>
            <w:rFonts w:eastAsia="Times New Roman"/>
            <w:color w:val="0000FF"/>
            <w:w w:val="101"/>
            <w:sz w:val="28"/>
            <w:szCs w:val="28"/>
            <w:u w:val="single"/>
          </w:rPr>
          <w:t>//</w:t>
        </w:r>
        <w:r w:rsidRPr="00321784">
          <w:rPr>
            <w:rFonts w:eastAsia="Times New Roman"/>
            <w:color w:val="0000FF"/>
            <w:sz w:val="28"/>
            <w:szCs w:val="28"/>
            <w:u w:val="single"/>
          </w:rPr>
          <w:t>w</w:t>
        </w:r>
        <w:r w:rsidRPr="00321784">
          <w:rPr>
            <w:rFonts w:eastAsia="Times New Roman"/>
            <w:color w:val="0000FF"/>
            <w:spacing w:val="-1"/>
            <w:sz w:val="28"/>
            <w:szCs w:val="28"/>
            <w:u w:val="single"/>
          </w:rPr>
          <w:t>w</w:t>
        </w:r>
        <w:r w:rsidRPr="00321784">
          <w:rPr>
            <w:rFonts w:eastAsia="Times New Roman"/>
            <w:color w:val="0000FF"/>
            <w:sz w:val="28"/>
            <w:szCs w:val="28"/>
            <w:u w:val="single"/>
          </w:rPr>
          <w:t>w.kr</w:t>
        </w:r>
        <w:r w:rsidRPr="00321784">
          <w:rPr>
            <w:rFonts w:eastAsia="Times New Roman"/>
            <w:color w:val="0000FF"/>
            <w:w w:val="101"/>
            <w:sz w:val="28"/>
            <w:szCs w:val="28"/>
            <w:u w:val="single"/>
          </w:rPr>
          <w:t>e</w:t>
        </w:r>
        <w:r w:rsidRPr="00321784">
          <w:rPr>
            <w:rFonts w:eastAsia="Times New Roman"/>
            <w:color w:val="0000FF"/>
            <w:spacing w:val="-3"/>
            <w:sz w:val="28"/>
            <w:szCs w:val="28"/>
            <w:u w:val="single"/>
          </w:rPr>
          <w:t>m</w:t>
        </w:r>
        <w:r w:rsidRPr="00321784">
          <w:rPr>
            <w:rFonts w:eastAsia="Times New Roman"/>
            <w:color w:val="0000FF"/>
            <w:w w:val="101"/>
            <w:sz w:val="28"/>
            <w:szCs w:val="28"/>
            <w:u w:val="single"/>
          </w:rPr>
          <w:t>l</w:t>
        </w:r>
        <w:r w:rsidRPr="00321784">
          <w:rPr>
            <w:rFonts w:eastAsia="Times New Roman"/>
            <w:color w:val="0000FF"/>
            <w:spacing w:val="1"/>
            <w:w w:val="101"/>
            <w:sz w:val="28"/>
            <w:szCs w:val="28"/>
            <w:u w:val="single"/>
          </w:rPr>
          <w:t>i</w:t>
        </w:r>
        <w:r w:rsidRPr="00321784">
          <w:rPr>
            <w:rFonts w:eastAsia="Times New Roman"/>
            <w:color w:val="0000FF"/>
            <w:spacing w:val="1"/>
            <w:sz w:val="28"/>
            <w:szCs w:val="28"/>
            <w:u w:val="single"/>
          </w:rPr>
          <w:t>n</w:t>
        </w:r>
        <w:r w:rsidRPr="00321784">
          <w:rPr>
            <w:rFonts w:eastAsia="Times New Roman"/>
            <w:color w:val="0000FF"/>
            <w:sz w:val="28"/>
            <w:szCs w:val="28"/>
            <w:u w:val="single"/>
          </w:rPr>
          <w:t>.</w:t>
        </w:r>
        <w:r w:rsidRPr="00321784">
          <w:rPr>
            <w:rFonts w:eastAsia="Times New Roman"/>
            <w:color w:val="0000FF"/>
            <w:spacing w:val="-2"/>
            <w:sz w:val="28"/>
            <w:szCs w:val="28"/>
            <w:u w:val="single"/>
          </w:rPr>
          <w:t>r</w:t>
        </w:r>
        <w:r w:rsidRPr="00321784">
          <w:rPr>
            <w:rFonts w:eastAsia="Times New Roman"/>
            <w:color w:val="0000FF"/>
            <w:sz w:val="28"/>
            <w:szCs w:val="28"/>
            <w:u w:val="single"/>
          </w:rPr>
          <w:t>u</w:t>
        </w:r>
        <w:r w:rsidRPr="00321784">
          <w:rPr>
            <w:rFonts w:eastAsia="Times New Roman"/>
            <w:color w:val="0000FF"/>
            <w:spacing w:val="1"/>
            <w:w w:val="101"/>
            <w:sz w:val="28"/>
            <w:szCs w:val="28"/>
            <w:u w:val="single"/>
          </w:rPr>
          <w:t>/</w:t>
        </w:r>
        <w:r w:rsidRPr="00321784">
          <w:rPr>
            <w:rFonts w:eastAsia="Times New Roman"/>
            <w:color w:val="0000FF"/>
            <w:spacing w:val="-2"/>
            <w:w w:val="101"/>
            <w:sz w:val="28"/>
            <w:szCs w:val="28"/>
            <w:u w:val="single"/>
          </w:rPr>
          <w:t>a</w:t>
        </w:r>
        <w:r w:rsidRPr="00321784">
          <w:rPr>
            <w:rFonts w:eastAsia="Times New Roman"/>
            <w:color w:val="0000FF"/>
            <w:w w:val="101"/>
            <w:sz w:val="28"/>
            <w:szCs w:val="28"/>
            <w:u w:val="single"/>
          </w:rPr>
          <w:t>c</w:t>
        </w:r>
        <w:r w:rsidRPr="00321784">
          <w:rPr>
            <w:rFonts w:eastAsia="Times New Roman"/>
            <w:color w:val="0000FF"/>
            <w:spacing w:val="-1"/>
            <w:w w:val="101"/>
            <w:sz w:val="28"/>
            <w:szCs w:val="28"/>
            <w:u w:val="single"/>
          </w:rPr>
          <w:t>t</w:t>
        </w:r>
        <w:r w:rsidRPr="00321784">
          <w:rPr>
            <w:rFonts w:eastAsia="Times New Roman"/>
            <w:color w:val="0000FF"/>
            <w:sz w:val="28"/>
            <w:szCs w:val="28"/>
            <w:u w:val="single"/>
          </w:rPr>
          <w:t>s</w:t>
        </w:r>
        <w:r w:rsidRPr="00321784">
          <w:rPr>
            <w:rFonts w:eastAsia="Times New Roman"/>
            <w:color w:val="0000FF"/>
            <w:w w:val="101"/>
            <w:sz w:val="28"/>
            <w:szCs w:val="28"/>
            <w:u w:val="single"/>
          </w:rPr>
          <w:t>/</w:t>
        </w:r>
        <w:r w:rsidRPr="00321784">
          <w:rPr>
            <w:rFonts w:eastAsia="Times New Roman"/>
            <w:color w:val="0000FF"/>
            <w:sz w:val="28"/>
            <w:szCs w:val="28"/>
            <w:u w:val="single"/>
          </w:rPr>
          <w:t>b</w:t>
        </w:r>
        <w:r w:rsidRPr="00321784">
          <w:rPr>
            <w:rFonts w:eastAsia="Times New Roman"/>
            <w:color w:val="0000FF"/>
            <w:spacing w:val="-2"/>
            <w:w w:val="101"/>
            <w:sz w:val="28"/>
            <w:szCs w:val="28"/>
            <w:u w:val="single"/>
          </w:rPr>
          <w:t>a</w:t>
        </w:r>
        <w:r w:rsidRPr="00321784">
          <w:rPr>
            <w:rFonts w:eastAsia="Times New Roman"/>
            <w:color w:val="0000FF"/>
            <w:spacing w:val="-1"/>
            <w:sz w:val="28"/>
            <w:szCs w:val="28"/>
            <w:u w:val="single"/>
          </w:rPr>
          <w:t>n</w:t>
        </w:r>
        <w:r w:rsidRPr="00321784">
          <w:rPr>
            <w:rFonts w:eastAsia="Times New Roman"/>
            <w:color w:val="0000FF"/>
            <w:sz w:val="28"/>
            <w:szCs w:val="28"/>
            <w:u w:val="single"/>
          </w:rPr>
          <w:t>k</w:t>
        </w:r>
        <w:r w:rsidRPr="00321784">
          <w:rPr>
            <w:rFonts w:eastAsia="Times New Roman"/>
            <w:color w:val="0000FF"/>
            <w:w w:val="101"/>
            <w:sz w:val="28"/>
            <w:szCs w:val="28"/>
            <w:u w:val="single"/>
          </w:rPr>
          <w:t>/</w:t>
        </w:r>
        <w:r w:rsidRPr="00321784">
          <w:rPr>
            <w:rFonts w:eastAsia="Times New Roman"/>
            <w:color w:val="0000FF"/>
            <w:spacing w:val="-1"/>
            <w:sz w:val="28"/>
            <w:szCs w:val="28"/>
            <w:u w:val="single"/>
          </w:rPr>
          <w:t>4</w:t>
        </w:r>
        <w:r w:rsidRPr="00321784">
          <w:rPr>
            <w:rFonts w:eastAsia="Times New Roman"/>
            <w:color w:val="0000FF"/>
            <w:sz w:val="28"/>
            <w:szCs w:val="28"/>
            <w:u w:val="single"/>
          </w:rPr>
          <w:t>38</w:t>
        </w:r>
        <w:r w:rsidRPr="00321784">
          <w:rPr>
            <w:rFonts w:eastAsia="Times New Roman"/>
            <w:color w:val="0000FF"/>
            <w:spacing w:val="-1"/>
            <w:sz w:val="28"/>
            <w:szCs w:val="28"/>
            <w:u w:val="single"/>
          </w:rPr>
          <w:t>4</w:t>
        </w:r>
        <w:r w:rsidRPr="00321784">
          <w:rPr>
            <w:rFonts w:eastAsia="Times New Roman"/>
            <w:color w:val="0000FF"/>
            <w:sz w:val="28"/>
            <w:szCs w:val="28"/>
            <w:u w:val="single"/>
          </w:rPr>
          <w:t>3</w:t>
        </w:r>
        <w:r w:rsidRPr="00321784">
          <w:rPr>
            <w:rFonts w:eastAsia="Times New Roman"/>
            <w:color w:val="0000FF"/>
            <w:spacing w:val="5"/>
            <w:sz w:val="28"/>
            <w:szCs w:val="28"/>
          </w:rPr>
          <w:t xml:space="preserve"> </w:t>
        </w:r>
      </w:hyperlink>
      <w:r w:rsidRPr="00321784">
        <w:rPr>
          <w:rFonts w:eastAsia="Times New Roman"/>
          <w:color w:val="000000"/>
          <w:sz w:val="28"/>
          <w:szCs w:val="28"/>
        </w:rPr>
        <w:t>(д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z w:val="28"/>
          <w:szCs w:val="28"/>
        </w:rPr>
        <w:t>т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z w:val="28"/>
          <w:szCs w:val="28"/>
        </w:rPr>
        <w:t xml:space="preserve"> обр</w:t>
      </w:r>
      <w:r w:rsidRPr="00321784">
        <w:rPr>
          <w:rFonts w:eastAsia="Times New Roman"/>
          <w:color w:val="000000"/>
          <w:spacing w:val="-1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z w:val="28"/>
          <w:szCs w:val="28"/>
        </w:rPr>
        <w:t>щ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н</w:t>
      </w:r>
      <w:r w:rsidRPr="00321784">
        <w:rPr>
          <w:rFonts w:eastAsia="Times New Roman"/>
          <w:color w:val="000000"/>
          <w:sz w:val="28"/>
          <w:szCs w:val="28"/>
        </w:rPr>
        <w:t>и</w:t>
      </w:r>
      <w:r w:rsidRPr="00321784">
        <w:rPr>
          <w:rFonts w:eastAsia="Times New Roman"/>
          <w:color w:val="000000"/>
          <w:spacing w:val="-1"/>
          <w:w w:val="101"/>
          <w:sz w:val="28"/>
          <w:szCs w:val="28"/>
        </w:rPr>
        <w:t>я</w:t>
      </w:r>
      <w:r w:rsidRPr="00321784">
        <w:rPr>
          <w:rFonts w:eastAsia="Times New Roman"/>
          <w:color w:val="000000"/>
          <w:w w:val="101"/>
          <w:sz w:val="28"/>
          <w:szCs w:val="28"/>
        </w:rPr>
        <w:t>:</w:t>
      </w:r>
      <w:r w:rsidRPr="00321784">
        <w:rPr>
          <w:rFonts w:eastAsia="Times New Roman"/>
          <w:color w:val="000000"/>
          <w:sz w:val="28"/>
          <w:szCs w:val="28"/>
        </w:rPr>
        <w:t xml:space="preserve"> 09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.</w:t>
      </w:r>
      <w:r w:rsidRPr="00321784">
        <w:rPr>
          <w:rFonts w:eastAsia="Times New Roman"/>
          <w:color w:val="000000"/>
          <w:sz w:val="28"/>
          <w:szCs w:val="28"/>
        </w:rPr>
        <w:t>09.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2</w:t>
      </w:r>
      <w:r w:rsidRPr="00321784">
        <w:rPr>
          <w:rFonts w:eastAsia="Times New Roman"/>
          <w:color w:val="000000"/>
          <w:sz w:val="28"/>
          <w:szCs w:val="28"/>
        </w:rPr>
        <w:t>020).</w:t>
      </w:r>
    </w:p>
    <w:p w:rsidR="006838BE" w:rsidRPr="00321784" w:rsidRDefault="006838BE" w:rsidP="00321784">
      <w:pPr>
        <w:pStyle w:val="a5"/>
        <w:numPr>
          <w:ilvl w:val="0"/>
          <w:numId w:val="46"/>
        </w:numPr>
        <w:spacing w:line="360" w:lineRule="auto"/>
        <w:ind w:right="-68"/>
        <w:rPr>
          <w:rFonts w:eastAsia="Times New Roman"/>
          <w:color w:val="000000"/>
          <w:sz w:val="28"/>
          <w:szCs w:val="28"/>
        </w:rPr>
      </w:pPr>
      <w:r w:rsidRPr="00321784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 wp14:anchorId="33CAB14C" wp14:editId="02008A4D">
                <wp:simplePos x="0" y="0"/>
                <wp:positionH relativeFrom="page">
                  <wp:posOffset>4659757</wp:posOffset>
                </wp:positionH>
                <wp:positionV relativeFrom="paragraph">
                  <wp:posOffset>920403</wp:posOffset>
                </wp:positionV>
                <wp:extent cx="1957070" cy="208788"/>
                <wp:effectExtent l="0" t="0" r="0" b="0"/>
                <wp:wrapNone/>
                <wp:docPr id="179" name="drawingObject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7070" cy="208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57070" h="208788">
                              <a:moveTo>
                                <a:pt x="0" y="0"/>
                              </a:moveTo>
                              <a:lnTo>
                                <a:pt x="0" y="208788"/>
                              </a:lnTo>
                              <a:lnTo>
                                <a:pt x="1957070" y="208788"/>
                              </a:lnTo>
                              <a:lnTo>
                                <a:pt x="195707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179" o:spid="_x0000_s1026" style="position:absolute;margin-left:366.9pt;margin-top:72.45pt;width:154.1pt;height:16.45pt;z-index:-2516480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957070,208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" o:allowincell="f" path="m,l,208788r1957070,l1957070,,,xe" stroked="f">
                <v:path arrowok="t" textboxrect="0,0,1957070,208788"/>
                <w10:wrap anchorx="page"/>
              </v:shape>
            </w:pict>
          </mc:Fallback>
        </mc:AlternateContent>
      </w:r>
      <w:r w:rsidRPr="00321784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 wp14:anchorId="69C66FB5" wp14:editId="7CB85462">
                <wp:simplePos x="0" y="0"/>
                <wp:positionH relativeFrom="page">
                  <wp:posOffset>2168905</wp:posOffset>
                </wp:positionH>
                <wp:positionV relativeFrom="paragraph">
                  <wp:posOffset>1226727</wp:posOffset>
                </wp:positionV>
                <wp:extent cx="2262251" cy="208788"/>
                <wp:effectExtent l="0" t="0" r="0" b="0"/>
                <wp:wrapNone/>
                <wp:docPr id="180" name="drawingObject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2251" cy="208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62251" h="208788">
                              <a:moveTo>
                                <a:pt x="0" y="0"/>
                              </a:moveTo>
                              <a:lnTo>
                                <a:pt x="0" y="208788"/>
                              </a:lnTo>
                              <a:lnTo>
                                <a:pt x="2262251" y="208788"/>
                              </a:lnTo>
                              <a:lnTo>
                                <a:pt x="226225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180" o:spid="_x0000_s1026" style="position:absolute;margin-left:170.8pt;margin-top:96.6pt;width:178.15pt;height:16.45pt;z-index:-2516469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262251,208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" o:allowincell="f" path="m,l,208788r2262251,l2262251,,,xe" stroked="f">
                <v:path arrowok="t" textboxrect="0,0,2262251,208788"/>
                <w10:wrap anchorx="page"/>
              </v:shape>
            </w:pict>
          </mc:Fallback>
        </mc:AlternateContent>
      </w:r>
      <w:r w:rsidRPr="00321784">
        <w:rPr>
          <w:rFonts w:eastAsia="Times New Roman"/>
          <w:color w:val="000000"/>
          <w:sz w:val="28"/>
          <w:szCs w:val="28"/>
        </w:rPr>
        <w:t>Прик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z w:val="28"/>
          <w:szCs w:val="28"/>
        </w:rPr>
        <w:t>з</w:t>
      </w:r>
      <w:r w:rsidRPr="00321784">
        <w:rPr>
          <w:rFonts w:eastAsia="Times New Roman"/>
          <w:color w:val="000000"/>
          <w:spacing w:val="6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Мин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и</w:t>
      </w:r>
      <w:r w:rsidRPr="00321784">
        <w:rPr>
          <w:rFonts w:eastAsia="Times New Roman"/>
          <w:color w:val="000000"/>
          <w:w w:val="101"/>
          <w:sz w:val="28"/>
          <w:szCs w:val="28"/>
        </w:rPr>
        <w:t>с</w:t>
      </w:r>
      <w:r w:rsidRPr="00321784">
        <w:rPr>
          <w:rFonts w:eastAsia="Times New Roman"/>
          <w:color w:val="000000"/>
          <w:sz w:val="28"/>
          <w:szCs w:val="28"/>
        </w:rPr>
        <w:t>т</w:t>
      </w:r>
      <w:r w:rsidRPr="00321784">
        <w:rPr>
          <w:rFonts w:eastAsia="Times New Roman"/>
          <w:color w:val="000000"/>
          <w:spacing w:val="-1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z w:val="28"/>
          <w:szCs w:val="28"/>
        </w:rPr>
        <w:t>р</w:t>
      </w:r>
      <w:r w:rsidRPr="00321784">
        <w:rPr>
          <w:rFonts w:eastAsia="Times New Roman"/>
          <w:color w:val="000000"/>
          <w:w w:val="101"/>
          <w:sz w:val="28"/>
          <w:szCs w:val="28"/>
        </w:rPr>
        <w:t>с</w:t>
      </w:r>
      <w:r w:rsidRPr="00321784">
        <w:rPr>
          <w:rFonts w:eastAsia="Times New Roman"/>
          <w:color w:val="000000"/>
          <w:spacing w:val="-3"/>
          <w:sz w:val="28"/>
          <w:szCs w:val="28"/>
        </w:rPr>
        <w:t>т</w:t>
      </w:r>
      <w:r w:rsidRPr="00321784">
        <w:rPr>
          <w:rFonts w:eastAsia="Times New Roman"/>
          <w:color w:val="000000"/>
          <w:sz w:val="28"/>
          <w:szCs w:val="28"/>
        </w:rPr>
        <w:t>в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pacing w:val="8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об</w:t>
      </w:r>
      <w:r w:rsidRPr="00321784">
        <w:rPr>
          <w:rFonts w:eastAsia="Times New Roman"/>
          <w:color w:val="000000"/>
          <w:spacing w:val="1"/>
          <w:sz w:val="28"/>
          <w:szCs w:val="28"/>
        </w:rPr>
        <w:t>р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з</w:t>
      </w:r>
      <w:r w:rsidRPr="00321784">
        <w:rPr>
          <w:rFonts w:eastAsia="Times New Roman"/>
          <w:color w:val="000000"/>
          <w:sz w:val="28"/>
          <w:szCs w:val="28"/>
        </w:rPr>
        <w:t>ов</w:t>
      </w:r>
      <w:r w:rsidRPr="00321784">
        <w:rPr>
          <w:rFonts w:eastAsia="Times New Roman"/>
          <w:color w:val="000000"/>
          <w:spacing w:val="-2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z w:val="28"/>
          <w:szCs w:val="28"/>
        </w:rPr>
        <w:t>ни</w:t>
      </w:r>
      <w:r w:rsidRPr="00321784">
        <w:rPr>
          <w:rFonts w:eastAsia="Times New Roman"/>
          <w:color w:val="000000"/>
          <w:w w:val="101"/>
          <w:sz w:val="28"/>
          <w:szCs w:val="28"/>
        </w:rPr>
        <w:t>я</w:t>
      </w:r>
      <w:r w:rsidRPr="00321784">
        <w:rPr>
          <w:rFonts w:eastAsia="Times New Roman"/>
          <w:color w:val="000000"/>
          <w:spacing w:val="8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pacing w:val="1"/>
          <w:sz w:val="28"/>
          <w:szCs w:val="28"/>
        </w:rPr>
        <w:t>и</w:t>
      </w:r>
      <w:r w:rsidRPr="00321784">
        <w:rPr>
          <w:rFonts w:eastAsia="Times New Roman"/>
          <w:color w:val="000000"/>
          <w:spacing w:val="7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н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pacing w:val="-4"/>
          <w:sz w:val="28"/>
          <w:szCs w:val="28"/>
        </w:rPr>
        <w:t>у</w:t>
      </w:r>
      <w:r w:rsidRPr="00321784">
        <w:rPr>
          <w:rFonts w:eastAsia="Times New Roman"/>
          <w:color w:val="000000"/>
          <w:sz w:val="28"/>
          <w:szCs w:val="28"/>
        </w:rPr>
        <w:t>ки</w:t>
      </w:r>
      <w:r w:rsidRPr="00321784">
        <w:rPr>
          <w:rFonts w:eastAsia="Times New Roman"/>
          <w:color w:val="000000"/>
          <w:spacing w:val="10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РФ</w:t>
      </w:r>
      <w:r w:rsidRPr="00321784">
        <w:rPr>
          <w:rFonts w:eastAsia="Times New Roman"/>
          <w:color w:val="000000"/>
          <w:spacing w:val="8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pacing w:val="1"/>
          <w:sz w:val="28"/>
          <w:szCs w:val="28"/>
        </w:rPr>
        <w:t>о</w:t>
      </w:r>
      <w:r w:rsidRPr="00321784">
        <w:rPr>
          <w:rFonts w:eastAsia="Times New Roman"/>
          <w:color w:val="000000"/>
          <w:sz w:val="28"/>
          <w:szCs w:val="28"/>
        </w:rPr>
        <w:t>т</w:t>
      </w:r>
      <w:r w:rsidRPr="00321784">
        <w:rPr>
          <w:rFonts w:eastAsia="Times New Roman"/>
          <w:color w:val="000000"/>
          <w:spacing w:val="9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17</w:t>
      </w:r>
      <w:r w:rsidRPr="00321784">
        <w:rPr>
          <w:rFonts w:eastAsia="Times New Roman"/>
          <w:color w:val="000000"/>
          <w:spacing w:val="9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д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z w:val="28"/>
          <w:szCs w:val="28"/>
        </w:rPr>
        <w:t>к</w:t>
      </w:r>
      <w:r w:rsidRPr="00321784">
        <w:rPr>
          <w:rFonts w:eastAsia="Times New Roman"/>
          <w:color w:val="000000"/>
          <w:spacing w:val="-1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б</w:t>
      </w:r>
      <w:r w:rsidRPr="00321784">
        <w:rPr>
          <w:rFonts w:eastAsia="Times New Roman"/>
          <w:color w:val="000000"/>
          <w:sz w:val="28"/>
          <w:szCs w:val="28"/>
        </w:rPr>
        <w:t>р</w:t>
      </w:r>
      <w:r w:rsidRPr="00321784">
        <w:rPr>
          <w:rFonts w:eastAsia="Times New Roman"/>
          <w:color w:val="000000"/>
          <w:w w:val="101"/>
          <w:sz w:val="28"/>
          <w:szCs w:val="28"/>
        </w:rPr>
        <w:t>я</w:t>
      </w:r>
      <w:r w:rsidRPr="00321784">
        <w:rPr>
          <w:rFonts w:eastAsia="Times New Roman"/>
          <w:color w:val="000000"/>
          <w:spacing w:val="6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pacing w:val="1"/>
          <w:sz w:val="28"/>
          <w:szCs w:val="28"/>
        </w:rPr>
        <w:t>2</w:t>
      </w:r>
      <w:r w:rsidRPr="00321784">
        <w:rPr>
          <w:rFonts w:eastAsia="Times New Roman"/>
          <w:color w:val="000000"/>
          <w:sz w:val="28"/>
          <w:szCs w:val="28"/>
        </w:rPr>
        <w:t>010</w:t>
      </w:r>
      <w:r w:rsidRPr="00321784">
        <w:rPr>
          <w:rFonts w:eastAsia="Times New Roman"/>
          <w:color w:val="000000"/>
          <w:spacing w:val="9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г.</w:t>
      </w:r>
      <w:r w:rsidRPr="00321784">
        <w:rPr>
          <w:rFonts w:eastAsia="Times New Roman"/>
          <w:color w:val="000000"/>
          <w:spacing w:val="6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pacing w:val="1"/>
          <w:sz w:val="28"/>
          <w:szCs w:val="28"/>
        </w:rPr>
        <w:t>№</w:t>
      </w:r>
      <w:r w:rsidRPr="00321784">
        <w:rPr>
          <w:rFonts w:eastAsia="Times New Roman"/>
          <w:color w:val="000000"/>
          <w:sz w:val="28"/>
          <w:szCs w:val="28"/>
        </w:rPr>
        <w:t xml:space="preserve"> 1897</w:t>
      </w:r>
      <w:r w:rsidRPr="00321784">
        <w:rPr>
          <w:rFonts w:eastAsia="Times New Roman"/>
          <w:color w:val="000000"/>
          <w:spacing w:val="101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«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О</w:t>
      </w:r>
      <w:r w:rsidRPr="00321784">
        <w:rPr>
          <w:rFonts w:eastAsia="Times New Roman"/>
          <w:color w:val="000000"/>
          <w:sz w:val="28"/>
          <w:szCs w:val="28"/>
        </w:rPr>
        <w:t>б</w:t>
      </w:r>
      <w:r w:rsidRPr="00321784">
        <w:rPr>
          <w:rFonts w:eastAsia="Times New Roman"/>
          <w:color w:val="000000"/>
          <w:spacing w:val="101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pacing w:val="-2"/>
          <w:sz w:val="28"/>
          <w:szCs w:val="28"/>
        </w:rPr>
        <w:t>у</w:t>
      </w:r>
      <w:r w:rsidRPr="00321784">
        <w:rPr>
          <w:rFonts w:eastAsia="Times New Roman"/>
          <w:color w:val="000000"/>
          <w:spacing w:val="1"/>
          <w:sz w:val="28"/>
          <w:szCs w:val="28"/>
        </w:rPr>
        <w:t>т</w:t>
      </w:r>
      <w:r w:rsidRPr="00321784">
        <w:rPr>
          <w:rFonts w:eastAsia="Times New Roman"/>
          <w:color w:val="000000"/>
          <w:sz w:val="28"/>
          <w:szCs w:val="28"/>
        </w:rPr>
        <w:t>в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z w:val="28"/>
          <w:szCs w:val="28"/>
        </w:rPr>
        <w:t>р</w:t>
      </w:r>
      <w:r w:rsidRPr="00321784">
        <w:rPr>
          <w:rFonts w:eastAsia="Times New Roman"/>
          <w:color w:val="000000"/>
          <w:spacing w:val="2"/>
          <w:sz w:val="28"/>
          <w:szCs w:val="28"/>
        </w:rPr>
        <w:t>ж</w:t>
      </w:r>
      <w:r w:rsidRPr="00321784">
        <w:rPr>
          <w:rFonts w:eastAsia="Times New Roman"/>
          <w:color w:val="000000"/>
          <w:sz w:val="28"/>
          <w:szCs w:val="28"/>
        </w:rPr>
        <w:t>д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z w:val="28"/>
          <w:szCs w:val="28"/>
        </w:rPr>
        <w:t>н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и</w:t>
      </w:r>
      <w:r w:rsidRPr="00321784">
        <w:rPr>
          <w:rFonts w:eastAsia="Times New Roman"/>
          <w:color w:val="000000"/>
          <w:sz w:val="28"/>
          <w:szCs w:val="28"/>
        </w:rPr>
        <w:t>и</w:t>
      </w:r>
      <w:r w:rsidRPr="00321784">
        <w:rPr>
          <w:rFonts w:eastAsia="Times New Roman"/>
          <w:color w:val="000000"/>
          <w:spacing w:val="101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ф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z w:val="28"/>
          <w:szCs w:val="28"/>
        </w:rPr>
        <w:t>д</w:t>
      </w:r>
      <w:r w:rsidRPr="00321784">
        <w:rPr>
          <w:rFonts w:eastAsia="Times New Roman"/>
          <w:color w:val="000000"/>
          <w:spacing w:val="-2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z w:val="28"/>
          <w:szCs w:val="28"/>
        </w:rPr>
        <w:t>р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z w:val="28"/>
          <w:szCs w:val="28"/>
        </w:rPr>
        <w:t>льного</w:t>
      </w:r>
      <w:r w:rsidRPr="00321784">
        <w:rPr>
          <w:rFonts w:eastAsia="Times New Roman"/>
          <w:color w:val="000000"/>
          <w:spacing w:val="99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г</w:t>
      </w:r>
      <w:r w:rsidRPr="00321784">
        <w:rPr>
          <w:rFonts w:eastAsia="Times New Roman"/>
          <w:color w:val="000000"/>
          <w:spacing w:val="1"/>
          <w:sz w:val="28"/>
          <w:szCs w:val="28"/>
        </w:rPr>
        <w:t>о</w:t>
      </w:r>
      <w:r w:rsidRPr="00321784">
        <w:rPr>
          <w:rFonts w:eastAsia="Times New Roman"/>
          <w:color w:val="000000"/>
          <w:w w:val="101"/>
          <w:sz w:val="28"/>
          <w:szCs w:val="28"/>
        </w:rPr>
        <w:t>с</w:t>
      </w:r>
      <w:r w:rsidRPr="00321784">
        <w:rPr>
          <w:rFonts w:eastAsia="Times New Roman"/>
          <w:color w:val="000000"/>
          <w:spacing w:val="-3"/>
          <w:sz w:val="28"/>
          <w:szCs w:val="28"/>
        </w:rPr>
        <w:t>у</w:t>
      </w:r>
      <w:r w:rsidRPr="00321784">
        <w:rPr>
          <w:rFonts w:eastAsia="Times New Roman"/>
          <w:color w:val="000000"/>
          <w:spacing w:val="1"/>
          <w:sz w:val="28"/>
          <w:szCs w:val="28"/>
        </w:rPr>
        <w:t>д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pacing w:val="1"/>
          <w:sz w:val="28"/>
          <w:szCs w:val="28"/>
        </w:rPr>
        <w:t>р</w:t>
      </w:r>
      <w:r w:rsidRPr="00321784">
        <w:rPr>
          <w:rFonts w:eastAsia="Times New Roman"/>
          <w:color w:val="000000"/>
          <w:w w:val="101"/>
          <w:sz w:val="28"/>
          <w:szCs w:val="28"/>
        </w:rPr>
        <w:t>с</w:t>
      </w:r>
      <w:r w:rsidRPr="00321784">
        <w:rPr>
          <w:rFonts w:eastAsia="Times New Roman"/>
          <w:color w:val="000000"/>
          <w:sz w:val="28"/>
          <w:szCs w:val="28"/>
        </w:rPr>
        <w:t>тв</w:t>
      </w:r>
      <w:r w:rsidRPr="00321784">
        <w:rPr>
          <w:rFonts w:eastAsia="Times New Roman"/>
          <w:color w:val="000000"/>
          <w:spacing w:val="-2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z w:val="28"/>
          <w:szCs w:val="28"/>
        </w:rPr>
        <w:t>н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н</w:t>
      </w:r>
      <w:r w:rsidRPr="00321784">
        <w:rPr>
          <w:rFonts w:eastAsia="Times New Roman"/>
          <w:color w:val="000000"/>
          <w:spacing w:val="1"/>
          <w:sz w:val="28"/>
          <w:szCs w:val="28"/>
        </w:rPr>
        <w:t>о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г</w:t>
      </w:r>
      <w:r w:rsidRPr="00321784">
        <w:rPr>
          <w:rFonts w:eastAsia="Times New Roman"/>
          <w:color w:val="000000"/>
          <w:sz w:val="28"/>
          <w:szCs w:val="28"/>
        </w:rPr>
        <w:t>о</w:t>
      </w:r>
      <w:r w:rsidRPr="00321784">
        <w:rPr>
          <w:rFonts w:eastAsia="Times New Roman"/>
          <w:color w:val="000000"/>
          <w:spacing w:val="98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pacing w:val="1"/>
          <w:sz w:val="28"/>
          <w:szCs w:val="28"/>
        </w:rPr>
        <w:t>о</w:t>
      </w:r>
      <w:r w:rsidRPr="00321784">
        <w:rPr>
          <w:rFonts w:eastAsia="Times New Roman"/>
          <w:color w:val="000000"/>
          <w:sz w:val="28"/>
          <w:szCs w:val="28"/>
        </w:rPr>
        <w:t>бр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z w:val="28"/>
          <w:szCs w:val="28"/>
        </w:rPr>
        <w:t>зов</w:t>
      </w:r>
      <w:r w:rsidRPr="00321784">
        <w:rPr>
          <w:rFonts w:eastAsia="Times New Roman"/>
          <w:color w:val="000000"/>
          <w:spacing w:val="1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т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z w:val="28"/>
          <w:szCs w:val="28"/>
        </w:rPr>
        <w:t>л</w:t>
      </w:r>
      <w:r w:rsidRPr="00321784">
        <w:rPr>
          <w:rFonts w:eastAsia="Times New Roman"/>
          <w:color w:val="000000"/>
          <w:spacing w:val="-2"/>
          <w:sz w:val="28"/>
          <w:szCs w:val="28"/>
        </w:rPr>
        <w:t>ь</w:t>
      </w:r>
      <w:r w:rsidRPr="00321784">
        <w:rPr>
          <w:rFonts w:eastAsia="Times New Roman"/>
          <w:color w:val="000000"/>
          <w:sz w:val="28"/>
          <w:szCs w:val="28"/>
        </w:rPr>
        <w:t>но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г</w:t>
      </w:r>
      <w:r w:rsidRPr="00321784">
        <w:rPr>
          <w:rFonts w:eastAsia="Times New Roman"/>
          <w:color w:val="000000"/>
          <w:sz w:val="28"/>
          <w:szCs w:val="28"/>
        </w:rPr>
        <w:t xml:space="preserve">о </w:t>
      </w:r>
      <w:r w:rsidRPr="00321784">
        <w:rPr>
          <w:rFonts w:eastAsia="Times New Roman"/>
          <w:color w:val="000000"/>
          <w:w w:val="101"/>
          <w:sz w:val="28"/>
          <w:szCs w:val="28"/>
        </w:rPr>
        <w:t>с</w:t>
      </w:r>
      <w:r w:rsidRPr="00321784">
        <w:rPr>
          <w:rFonts w:eastAsia="Times New Roman"/>
          <w:color w:val="000000"/>
          <w:sz w:val="28"/>
          <w:szCs w:val="28"/>
        </w:rPr>
        <w:t>т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pacing w:val="-2"/>
          <w:sz w:val="28"/>
          <w:szCs w:val="28"/>
        </w:rPr>
        <w:t>н</w:t>
      </w:r>
      <w:r w:rsidRPr="00321784">
        <w:rPr>
          <w:rFonts w:eastAsia="Times New Roman"/>
          <w:color w:val="000000"/>
          <w:spacing w:val="1"/>
          <w:sz w:val="28"/>
          <w:szCs w:val="28"/>
        </w:rPr>
        <w:t>д</w:t>
      </w:r>
      <w:r w:rsidRPr="00321784">
        <w:rPr>
          <w:rFonts w:eastAsia="Times New Roman"/>
          <w:color w:val="000000"/>
          <w:spacing w:val="-1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z w:val="28"/>
          <w:szCs w:val="28"/>
        </w:rPr>
        <w:t>рт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pacing w:val="1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о</w:t>
      </w:r>
      <w:r w:rsidRPr="00321784">
        <w:rPr>
          <w:rFonts w:eastAsia="Times New Roman"/>
          <w:color w:val="000000"/>
          <w:w w:val="101"/>
          <w:sz w:val="28"/>
          <w:szCs w:val="28"/>
        </w:rPr>
        <w:t>с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н</w:t>
      </w:r>
      <w:r w:rsidRPr="00321784">
        <w:rPr>
          <w:rFonts w:eastAsia="Times New Roman"/>
          <w:color w:val="000000"/>
          <w:sz w:val="28"/>
          <w:szCs w:val="28"/>
        </w:rPr>
        <w:t>ов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н</w:t>
      </w:r>
      <w:r w:rsidRPr="00321784">
        <w:rPr>
          <w:rFonts w:eastAsia="Times New Roman"/>
          <w:color w:val="000000"/>
          <w:sz w:val="28"/>
          <w:szCs w:val="28"/>
        </w:rPr>
        <w:t>ого</w:t>
      </w:r>
      <w:r w:rsidRPr="00321784">
        <w:rPr>
          <w:rFonts w:eastAsia="Times New Roman"/>
          <w:color w:val="000000"/>
          <w:spacing w:val="2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общ</w:t>
      </w:r>
      <w:r w:rsidRPr="00321784">
        <w:rPr>
          <w:rFonts w:eastAsia="Times New Roman"/>
          <w:color w:val="000000"/>
          <w:spacing w:val="-1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z w:val="28"/>
          <w:szCs w:val="28"/>
        </w:rPr>
        <w:t>го</w:t>
      </w:r>
      <w:r w:rsidRPr="00321784">
        <w:rPr>
          <w:rFonts w:eastAsia="Times New Roman"/>
          <w:color w:val="000000"/>
          <w:spacing w:val="1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обр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z w:val="28"/>
          <w:szCs w:val="28"/>
        </w:rPr>
        <w:t>зов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pacing w:val="-2"/>
          <w:sz w:val="28"/>
          <w:szCs w:val="28"/>
        </w:rPr>
        <w:t>н</w:t>
      </w:r>
      <w:r w:rsidRPr="00321784">
        <w:rPr>
          <w:rFonts w:eastAsia="Times New Roman"/>
          <w:color w:val="000000"/>
          <w:sz w:val="28"/>
          <w:szCs w:val="28"/>
        </w:rPr>
        <w:t>и</w:t>
      </w:r>
      <w:r w:rsidRPr="00321784">
        <w:rPr>
          <w:rFonts w:eastAsia="Times New Roman"/>
          <w:color w:val="000000"/>
          <w:w w:val="101"/>
          <w:sz w:val="28"/>
          <w:szCs w:val="28"/>
        </w:rPr>
        <w:t>я</w:t>
      </w:r>
      <w:r w:rsidRPr="00321784">
        <w:rPr>
          <w:rFonts w:eastAsia="Times New Roman"/>
          <w:color w:val="000000"/>
          <w:sz w:val="28"/>
          <w:szCs w:val="28"/>
        </w:rPr>
        <w:t>» (в</w:t>
      </w:r>
      <w:r w:rsidRPr="00321784">
        <w:rPr>
          <w:rFonts w:eastAsia="Times New Roman"/>
          <w:color w:val="000000"/>
          <w:spacing w:val="1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р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д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z w:val="28"/>
          <w:szCs w:val="28"/>
        </w:rPr>
        <w:t>кц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и</w:t>
      </w:r>
      <w:r w:rsidRPr="00321784">
        <w:rPr>
          <w:rFonts w:eastAsia="Times New Roman"/>
          <w:color w:val="000000"/>
          <w:sz w:val="28"/>
          <w:szCs w:val="28"/>
        </w:rPr>
        <w:t>и</w:t>
      </w:r>
      <w:r w:rsidRPr="00321784">
        <w:rPr>
          <w:rFonts w:eastAsia="Times New Roman"/>
          <w:color w:val="000000"/>
          <w:spacing w:val="2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прик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z w:val="28"/>
          <w:szCs w:val="28"/>
        </w:rPr>
        <w:t>з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pacing w:val="1"/>
          <w:sz w:val="28"/>
          <w:szCs w:val="28"/>
        </w:rPr>
        <w:t xml:space="preserve"> </w:t>
      </w:r>
      <w:proofErr w:type="spellStart"/>
      <w:r w:rsidRPr="00321784">
        <w:rPr>
          <w:rFonts w:eastAsia="Times New Roman"/>
          <w:color w:val="000000"/>
          <w:spacing w:val="-2"/>
          <w:sz w:val="28"/>
          <w:szCs w:val="28"/>
        </w:rPr>
        <w:t>М</w:t>
      </w:r>
      <w:r w:rsidRPr="00321784">
        <w:rPr>
          <w:rFonts w:eastAsia="Times New Roman"/>
          <w:color w:val="000000"/>
          <w:spacing w:val="1"/>
          <w:sz w:val="28"/>
          <w:szCs w:val="28"/>
        </w:rPr>
        <w:t>и</w:t>
      </w:r>
      <w:r w:rsidRPr="00321784">
        <w:rPr>
          <w:rFonts w:eastAsia="Times New Roman"/>
          <w:color w:val="000000"/>
          <w:sz w:val="28"/>
          <w:szCs w:val="28"/>
        </w:rPr>
        <w:t>нобрн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pacing w:val="-3"/>
          <w:sz w:val="28"/>
          <w:szCs w:val="28"/>
        </w:rPr>
        <w:t>у</w:t>
      </w:r>
      <w:r w:rsidRPr="00321784">
        <w:rPr>
          <w:rFonts w:eastAsia="Times New Roman"/>
          <w:color w:val="000000"/>
          <w:sz w:val="28"/>
          <w:szCs w:val="28"/>
        </w:rPr>
        <w:t>ки</w:t>
      </w:r>
      <w:proofErr w:type="spellEnd"/>
      <w:r w:rsidRPr="00321784">
        <w:rPr>
          <w:rFonts w:eastAsia="Times New Roman"/>
          <w:color w:val="000000"/>
          <w:sz w:val="28"/>
          <w:szCs w:val="28"/>
        </w:rPr>
        <w:t xml:space="preserve"> Р</w:t>
      </w:r>
      <w:r w:rsidRPr="00321784">
        <w:rPr>
          <w:rFonts w:eastAsia="Times New Roman"/>
          <w:color w:val="000000"/>
          <w:spacing w:val="1"/>
          <w:sz w:val="28"/>
          <w:szCs w:val="28"/>
        </w:rPr>
        <w:t>о</w:t>
      </w:r>
      <w:r w:rsidRPr="00321784">
        <w:rPr>
          <w:rFonts w:eastAsia="Times New Roman"/>
          <w:color w:val="000000"/>
          <w:w w:val="101"/>
          <w:sz w:val="28"/>
          <w:szCs w:val="28"/>
        </w:rPr>
        <w:t>с</w:t>
      </w:r>
      <w:r w:rsidRPr="00321784">
        <w:rPr>
          <w:rFonts w:eastAsia="Times New Roman"/>
          <w:color w:val="000000"/>
          <w:spacing w:val="-2"/>
          <w:w w:val="101"/>
          <w:sz w:val="28"/>
          <w:szCs w:val="28"/>
        </w:rPr>
        <w:t>с</w:t>
      </w:r>
      <w:r w:rsidRPr="00321784">
        <w:rPr>
          <w:rFonts w:eastAsia="Times New Roman"/>
          <w:color w:val="000000"/>
          <w:sz w:val="28"/>
          <w:szCs w:val="28"/>
        </w:rPr>
        <w:t>ии</w:t>
      </w:r>
      <w:r w:rsidRPr="00321784">
        <w:rPr>
          <w:rFonts w:eastAsia="Times New Roman"/>
          <w:color w:val="000000"/>
          <w:spacing w:val="135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pacing w:val="1"/>
          <w:sz w:val="28"/>
          <w:szCs w:val="28"/>
        </w:rPr>
        <w:t>о</w:t>
      </w:r>
      <w:r w:rsidRPr="00321784">
        <w:rPr>
          <w:rFonts w:eastAsia="Times New Roman"/>
          <w:color w:val="000000"/>
          <w:sz w:val="28"/>
          <w:szCs w:val="28"/>
        </w:rPr>
        <w:t>т</w:t>
      </w:r>
      <w:r w:rsidRPr="00321784">
        <w:rPr>
          <w:rFonts w:eastAsia="Times New Roman"/>
          <w:color w:val="000000"/>
          <w:spacing w:val="131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pacing w:val="1"/>
          <w:sz w:val="28"/>
          <w:szCs w:val="28"/>
        </w:rPr>
        <w:t>31</w:t>
      </w:r>
      <w:r w:rsidRPr="00321784">
        <w:rPr>
          <w:rFonts w:eastAsia="Times New Roman"/>
          <w:color w:val="000000"/>
          <w:spacing w:val="135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д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к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pacing w:val="-2"/>
          <w:sz w:val="28"/>
          <w:szCs w:val="28"/>
        </w:rPr>
        <w:t>б</w:t>
      </w:r>
      <w:r w:rsidRPr="00321784">
        <w:rPr>
          <w:rFonts w:eastAsia="Times New Roman"/>
          <w:color w:val="000000"/>
          <w:spacing w:val="1"/>
          <w:sz w:val="28"/>
          <w:szCs w:val="28"/>
        </w:rPr>
        <w:t>р</w:t>
      </w:r>
      <w:r w:rsidRPr="00321784">
        <w:rPr>
          <w:rFonts w:eastAsia="Times New Roman"/>
          <w:color w:val="000000"/>
          <w:w w:val="101"/>
          <w:sz w:val="28"/>
          <w:szCs w:val="28"/>
        </w:rPr>
        <w:t>я</w:t>
      </w:r>
      <w:r w:rsidRPr="00321784">
        <w:rPr>
          <w:rFonts w:eastAsia="Times New Roman"/>
          <w:color w:val="000000"/>
          <w:spacing w:val="134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2015</w:t>
      </w:r>
      <w:r w:rsidRPr="00321784">
        <w:rPr>
          <w:rFonts w:eastAsia="Times New Roman"/>
          <w:color w:val="000000"/>
          <w:spacing w:val="135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г.</w:t>
      </w:r>
      <w:r w:rsidRPr="00321784">
        <w:rPr>
          <w:rFonts w:eastAsia="Times New Roman"/>
          <w:color w:val="000000"/>
          <w:spacing w:val="136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№</w:t>
      </w:r>
      <w:r w:rsidRPr="00321784">
        <w:rPr>
          <w:rFonts w:eastAsia="Times New Roman"/>
          <w:color w:val="000000"/>
          <w:spacing w:val="138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pacing w:val="1"/>
          <w:sz w:val="28"/>
          <w:szCs w:val="28"/>
        </w:rPr>
        <w:t>1</w:t>
      </w:r>
      <w:r w:rsidRPr="00321784">
        <w:rPr>
          <w:rFonts w:eastAsia="Times New Roman"/>
          <w:color w:val="000000"/>
          <w:sz w:val="28"/>
          <w:szCs w:val="28"/>
        </w:rPr>
        <w:t>577)</w:t>
      </w:r>
      <w:r w:rsidRPr="00321784">
        <w:rPr>
          <w:rFonts w:eastAsia="Times New Roman"/>
          <w:color w:val="000000"/>
          <w:spacing w:val="138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[Эл</w:t>
      </w:r>
      <w:r w:rsidRPr="00321784">
        <w:rPr>
          <w:rFonts w:eastAsia="Times New Roman"/>
          <w:color w:val="000000"/>
          <w:spacing w:val="-2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z w:val="28"/>
          <w:szCs w:val="28"/>
        </w:rPr>
        <w:t>кт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р</w:t>
      </w:r>
      <w:r w:rsidRPr="00321784">
        <w:rPr>
          <w:rFonts w:eastAsia="Times New Roman"/>
          <w:color w:val="000000"/>
          <w:sz w:val="28"/>
          <w:szCs w:val="28"/>
        </w:rPr>
        <w:t>онн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ы</w:t>
      </w:r>
      <w:r w:rsidRPr="00321784">
        <w:rPr>
          <w:rFonts w:eastAsia="Times New Roman"/>
          <w:color w:val="000000"/>
          <w:sz w:val="28"/>
          <w:szCs w:val="28"/>
        </w:rPr>
        <w:t>й</w:t>
      </w:r>
      <w:r w:rsidRPr="00321784">
        <w:rPr>
          <w:rFonts w:eastAsia="Times New Roman"/>
          <w:color w:val="000000"/>
          <w:spacing w:val="134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pacing w:val="1"/>
          <w:sz w:val="28"/>
          <w:szCs w:val="28"/>
        </w:rPr>
        <w:t>р</w:t>
      </w:r>
      <w:r w:rsidRPr="00321784">
        <w:rPr>
          <w:rFonts w:eastAsia="Times New Roman"/>
          <w:color w:val="000000"/>
          <w:w w:val="101"/>
          <w:sz w:val="28"/>
          <w:szCs w:val="28"/>
        </w:rPr>
        <w:t>ес</w:t>
      </w:r>
      <w:r w:rsidRPr="00321784">
        <w:rPr>
          <w:rFonts w:eastAsia="Times New Roman"/>
          <w:color w:val="000000"/>
          <w:spacing w:val="-3"/>
          <w:sz w:val="28"/>
          <w:szCs w:val="28"/>
        </w:rPr>
        <w:t>у</w:t>
      </w:r>
      <w:r w:rsidRPr="00321784">
        <w:rPr>
          <w:rFonts w:eastAsia="Times New Roman"/>
          <w:color w:val="000000"/>
          <w:sz w:val="28"/>
          <w:szCs w:val="28"/>
        </w:rPr>
        <w:t>р</w:t>
      </w:r>
      <w:r w:rsidRPr="00321784">
        <w:rPr>
          <w:rFonts w:eastAsia="Times New Roman"/>
          <w:color w:val="000000"/>
          <w:w w:val="101"/>
          <w:sz w:val="28"/>
          <w:szCs w:val="28"/>
        </w:rPr>
        <w:t>с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]</w:t>
      </w:r>
      <w:r w:rsidRPr="00321784">
        <w:rPr>
          <w:rFonts w:eastAsia="Times New Roman"/>
          <w:color w:val="000000"/>
          <w:sz w:val="28"/>
          <w:szCs w:val="28"/>
        </w:rPr>
        <w:t>.</w:t>
      </w:r>
      <w:r w:rsidRPr="00321784">
        <w:rPr>
          <w:rFonts w:eastAsia="Times New Roman"/>
          <w:color w:val="000000"/>
          <w:spacing w:val="137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URL</w:t>
      </w:r>
      <w:r w:rsidRPr="00321784">
        <w:rPr>
          <w:rFonts w:eastAsia="Times New Roman"/>
          <w:color w:val="000000"/>
          <w:w w:val="101"/>
          <w:sz w:val="28"/>
          <w:szCs w:val="28"/>
        </w:rPr>
        <w:t>:</w:t>
      </w:r>
      <w:r w:rsidRPr="00321784">
        <w:rPr>
          <w:rFonts w:eastAsia="Times New Roman"/>
          <w:color w:val="000000"/>
          <w:sz w:val="28"/>
          <w:szCs w:val="28"/>
        </w:rPr>
        <w:t xml:space="preserve"> </w:t>
      </w:r>
      <w:hyperlink r:id="rId24">
        <w:r w:rsidRPr="00321784">
          <w:rPr>
            <w:rFonts w:eastAsia="Times New Roman"/>
            <w:color w:val="0000FF"/>
            <w:sz w:val="28"/>
            <w:szCs w:val="28"/>
            <w:u w:val="single"/>
          </w:rPr>
          <w:t>h</w:t>
        </w:r>
        <w:r w:rsidRPr="00321784">
          <w:rPr>
            <w:rFonts w:eastAsia="Times New Roman"/>
            <w:color w:val="0000FF"/>
            <w:w w:val="101"/>
            <w:sz w:val="28"/>
            <w:szCs w:val="28"/>
            <w:u w:val="single"/>
          </w:rPr>
          <w:t>tt</w:t>
        </w:r>
        <w:r w:rsidRPr="00321784">
          <w:rPr>
            <w:rFonts w:eastAsia="Times New Roman"/>
            <w:color w:val="0000FF"/>
            <w:sz w:val="28"/>
            <w:szCs w:val="28"/>
            <w:u w:val="single"/>
          </w:rPr>
          <w:t>ps</w:t>
        </w:r>
        <w:r w:rsidRPr="00321784">
          <w:rPr>
            <w:rFonts w:eastAsia="Times New Roman"/>
            <w:color w:val="0000FF"/>
            <w:w w:val="101"/>
            <w:sz w:val="28"/>
            <w:szCs w:val="28"/>
            <w:u w:val="single"/>
          </w:rPr>
          <w:t>://</w:t>
        </w:r>
        <w:r w:rsidRPr="00321784">
          <w:rPr>
            <w:rFonts w:eastAsia="Times New Roman"/>
            <w:color w:val="0000FF"/>
            <w:spacing w:val="-2"/>
            <w:sz w:val="28"/>
            <w:szCs w:val="28"/>
            <w:u w:val="single"/>
          </w:rPr>
          <w:t>f</w:t>
        </w:r>
        <w:r w:rsidRPr="00321784">
          <w:rPr>
            <w:rFonts w:eastAsia="Times New Roman"/>
            <w:color w:val="0000FF"/>
            <w:sz w:val="28"/>
            <w:szCs w:val="28"/>
            <w:u w:val="single"/>
          </w:rPr>
          <w:t>gos.</w:t>
        </w:r>
        <w:r w:rsidRPr="00321784">
          <w:rPr>
            <w:rFonts w:eastAsia="Times New Roman"/>
            <w:color w:val="0000FF"/>
            <w:spacing w:val="-1"/>
            <w:sz w:val="28"/>
            <w:szCs w:val="28"/>
            <w:u w:val="single"/>
          </w:rPr>
          <w:t>r</w:t>
        </w:r>
        <w:r w:rsidRPr="00321784">
          <w:rPr>
            <w:rFonts w:eastAsia="Times New Roman"/>
            <w:color w:val="0000FF"/>
            <w:sz w:val="28"/>
            <w:szCs w:val="28"/>
            <w:u w:val="single"/>
          </w:rPr>
          <w:t>u</w:t>
        </w:r>
        <w:r w:rsidRPr="00321784">
          <w:rPr>
            <w:rFonts w:eastAsia="Times New Roman"/>
            <w:color w:val="0000FF"/>
            <w:w w:val="101"/>
            <w:sz w:val="28"/>
            <w:szCs w:val="28"/>
            <w:u w:val="single"/>
          </w:rPr>
          <w:t>/</w:t>
        </w:r>
        <w:r w:rsidRPr="00321784">
          <w:rPr>
            <w:rFonts w:eastAsia="Times New Roman"/>
            <w:color w:val="0000FF"/>
            <w:spacing w:val="2"/>
            <w:sz w:val="28"/>
            <w:szCs w:val="28"/>
          </w:rPr>
          <w:t xml:space="preserve"> </w:t>
        </w:r>
      </w:hyperlink>
      <w:r w:rsidRPr="00321784">
        <w:rPr>
          <w:rFonts w:eastAsia="Times New Roman"/>
          <w:color w:val="000000"/>
          <w:spacing w:val="-1"/>
          <w:sz w:val="28"/>
          <w:szCs w:val="28"/>
        </w:rPr>
        <w:t>(</w:t>
      </w:r>
      <w:r w:rsidRPr="00321784">
        <w:rPr>
          <w:rFonts w:eastAsia="Times New Roman"/>
          <w:color w:val="000000"/>
          <w:sz w:val="28"/>
          <w:szCs w:val="28"/>
        </w:rPr>
        <w:t>д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z w:val="28"/>
          <w:szCs w:val="28"/>
        </w:rPr>
        <w:t>т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pacing w:val="-3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о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б</w:t>
      </w:r>
      <w:r w:rsidRPr="00321784">
        <w:rPr>
          <w:rFonts w:eastAsia="Times New Roman"/>
          <w:color w:val="000000"/>
          <w:spacing w:val="1"/>
          <w:sz w:val="28"/>
          <w:szCs w:val="28"/>
        </w:rPr>
        <w:t>р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pacing w:val="-2"/>
          <w:sz w:val="28"/>
          <w:szCs w:val="28"/>
        </w:rPr>
        <w:t>щ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н</w:t>
      </w:r>
      <w:r w:rsidRPr="00321784">
        <w:rPr>
          <w:rFonts w:eastAsia="Times New Roman"/>
          <w:color w:val="000000"/>
          <w:sz w:val="28"/>
          <w:szCs w:val="28"/>
        </w:rPr>
        <w:t>и</w:t>
      </w:r>
      <w:r w:rsidRPr="00321784">
        <w:rPr>
          <w:rFonts w:eastAsia="Times New Roman"/>
          <w:color w:val="000000"/>
          <w:spacing w:val="-1"/>
          <w:w w:val="101"/>
          <w:sz w:val="28"/>
          <w:szCs w:val="28"/>
        </w:rPr>
        <w:t>я</w:t>
      </w:r>
      <w:r w:rsidRPr="00321784">
        <w:rPr>
          <w:rFonts w:eastAsia="Times New Roman"/>
          <w:color w:val="000000"/>
          <w:w w:val="101"/>
          <w:sz w:val="28"/>
          <w:szCs w:val="28"/>
        </w:rPr>
        <w:t>:</w:t>
      </w:r>
      <w:r w:rsidRPr="00321784">
        <w:rPr>
          <w:rFonts w:eastAsia="Times New Roman"/>
          <w:color w:val="000000"/>
          <w:sz w:val="28"/>
          <w:szCs w:val="28"/>
        </w:rPr>
        <w:t xml:space="preserve"> 09.09.2020).</w:t>
      </w:r>
    </w:p>
    <w:p w:rsidR="006838BE" w:rsidRPr="00321784" w:rsidRDefault="006838BE" w:rsidP="00321784">
      <w:pPr>
        <w:pStyle w:val="a5"/>
        <w:numPr>
          <w:ilvl w:val="0"/>
          <w:numId w:val="46"/>
        </w:numPr>
        <w:spacing w:line="360" w:lineRule="auto"/>
        <w:ind w:right="-18"/>
        <w:jc w:val="both"/>
        <w:rPr>
          <w:rFonts w:eastAsia="Times New Roman"/>
          <w:color w:val="000000"/>
          <w:sz w:val="28"/>
          <w:szCs w:val="28"/>
        </w:rPr>
      </w:pPr>
      <w:r w:rsidRPr="00321784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1" locked="0" layoutInCell="0" allowOverlap="1" wp14:anchorId="468A3E72" wp14:editId="408A6538">
                <wp:simplePos x="0" y="0"/>
                <wp:positionH relativeFrom="page">
                  <wp:posOffset>1080819</wp:posOffset>
                </wp:positionH>
                <wp:positionV relativeFrom="paragraph">
                  <wp:posOffset>920784</wp:posOffset>
                </wp:positionV>
                <wp:extent cx="903733" cy="208788"/>
                <wp:effectExtent l="0" t="0" r="0" b="0"/>
                <wp:wrapNone/>
                <wp:docPr id="181" name="drawingObject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3733" cy="208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03733" h="208788">
                              <a:moveTo>
                                <a:pt x="0" y="0"/>
                              </a:moveTo>
                              <a:lnTo>
                                <a:pt x="0" y="208788"/>
                              </a:lnTo>
                              <a:lnTo>
                                <a:pt x="903733" y="208788"/>
                              </a:lnTo>
                              <a:lnTo>
                                <a:pt x="90373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181" o:spid="_x0000_s1026" style="position:absolute;margin-left:85.1pt;margin-top:72.5pt;width:71.15pt;height:16.45pt;z-index:-2516428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903733,208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" o:allowincell="f" path="m,l,208788r903733,l903733,,,xe" stroked="f">
                <v:path arrowok="t" textboxrect="0,0,903733,208788"/>
                <w10:wrap anchorx="page"/>
              </v:shape>
            </w:pict>
          </mc:Fallback>
        </mc:AlternateContent>
      </w:r>
      <w:r w:rsidRPr="00321784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1" locked="0" layoutInCell="0" allowOverlap="1" wp14:anchorId="1859EBF7" wp14:editId="4CBE154E">
                <wp:simplePos x="0" y="0"/>
                <wp:positionH relativeFrom="page">
                  <wp:posOffset>5700648</wp:posOffset>
                </wp:positionH>
                <wp:positionV relativeFrom="paragraph">
                  <wp:posOffset>614461</wp:posOffset>
                </wp:positionV>
                <wp:extent cx="1321561" cy="208786"/>
                <wp:effectExtent l="0" t="0" r="0" b="0"/>
                <wp:wrapNone/>
                <wp:docPr id="182" name="drawingObject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1561" cy="2087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21561" h="208786">
                              <a:moveTo>
                                <a:pt x="0" y="0"/>
                              </a:moveTo>
                              <a:lnTo>
                                <a:pt x="0" y="208786"/>
                              </a:lnTo>
                              <a:lnTo>
                                <a:pt x="1321561" y="208786"/>
                              </a:lnTo>
                              <a:lnTo>
                                <a:pt x="1321561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182" o:spid="_x0000_s1026" style="position:absolute;margin-left:448.85pt;margin-top:48.4pt;width:104.05pt;height:16.45pt;z-index:-2516439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321561,2087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" o:allowincell="f" path="m,l,208786r1321561,l1321561,,,xe" stroked="f">
                <v:path arrowok="t" textboxrect="0,0,1321561,208786"/>
                <w10:wrap anchorx="page"/>
              </v:shape>
            </w:pict>
          </mc:Fallback>
        </mc:AlternateContent>
      </w:r>
      <w:r w:rsidRPr="00321784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 wp14:anchorId="3344427B" wp14:editId="5CB726CC">
                <wp:simplePos x="0" y="0"/>
                <wp:positionH relativeFrom="page">
                  <wp:posOffset>1530350</wp:posOffset>
                </wp:positionH>
                <wp:positionV relativeFrom="paragraph">
                  <wp:posOffset>1507</wp:posOffset>
                </wp:positionV>
                <wp:extent cx="5491860" cy="209092"/>
                <wp:effectExtent l="0" t="0" r="0" b="0"/>
                <wp:wrapNone/>
                <wp:docPr id="183" name="drawingObject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91860" cy="2090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91860" h="209092">
                              <a:moveTo>
                                <a:pt x="0" y="0"/>
                              </a:moveTo>
                              <a:lnTo>
                                <a:pt x="0" y="209092"/>
                              </a:lnTo>
                              <a:lnTo>
                                <a:pt x="5491860" y="209092"/>
                              </a:lnTo>
                              <a:lnTo>
                                <a:pt x="549186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183" o:spid="_x0000_s1026" style="position:absolute;margin-left:120.5pt;margin-top:.1pt;width:432.45pt;height:16.45pt;z-index:-2516459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491860,209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" o:allowincell="f" path="m,l,209092r5491860,l5491860,,,xe" stroked="f">
                <v:path arrowok="t" textboxrect="0,0,5491860,209092"/>
                <w10:wrap anchorx="page"/>
              </v:shape>
            </w:pict>
          </mc:Fallback>
        </mc:AlternateContent>
      </w:r>
      <w:r w:rsidRPr="00321784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 wp14:anchorId="79585033" wp14:editId="4C09AA8A">
                <wp:simplePos x="0" y="0"/>
                <wp:positionH relativeFrom="page">
                  <wp:posOffset>1080819</wp:posOffset>
                </wp:positionH>
                <wp:positionV relativeFrom="paragraph">
                  <wp:posOffset>308136</wp:posOffset>
                </wp:positionV>
                <wp:extent cx="5536058" cy="208788"/>
                <wp:effectExtent l="0" t="0" r="0" b="0"/>
                <wp:wrapNone/>
                <wp:docPr id="184" name="drawingObject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6058" cy="208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36058" h="208788">
                              <a:moveTo>
                                <a:pt x="0" y="0"/>
                              </a:moveTo>
                              <a:lnTo>
                                <a:pt x="0" y="208788"/>
                              </a:lnTo>
                              <a:lnTo>
                                <a:pt x="5536058" y="208788"/>
                              </a:lnTo>
                              <a:lnTo>
                                <a:pt x="553605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id="drawingObject184" o:spid="_x0000_s1026" style="position:absolute;margin-left:85.1pt;margin-top:24.25pt;width:435.9pt;height:16.45pt;z-index:-2516449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536058,208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" o:allowincell="f" path="m,l,208788r5536058,l5536058,,,xe" stroked="f">
                <v:path arrowok="t" textboxrect="0,0,5536058,208788"/>
                <w10:wrap anchorx="page"/>
              </v:shape>
            </w:pict>
          </mc:Fallback>
        </mc:AlternateContent>
      </w:r>
      <w:r w:rsidRPr="00321784">
        <w:rPr>
          <w:rFonts w:eastAsia="Times New Roman"/>
          <w:color w:val="000000"/>
          <w:sz w:val="28"/>
          <w:szCs w:val="28"/>
        </w:rPr>
        <w:t>Прим</w:t>
      </w:r>
      <w:r w:rsidRPr="00321784">
        <w:rPr>
          <w:rFonts w:eastAsia="Times New Roman"/>
          <w:color w:val="000000"/>
          <w:spacing w:val="-1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р</w:t>
      </w:r>
      <w:r w:rsidRPr="00321784">
        <w:rPr>
          <w:rFonts w:eastAsia="Times New Roman"/>
          <w:color w:val="000000"/>
          <w:sz w:val="28"/>
          <w:szCs w:val="28"/>
        </w:rPr>
        <w:t>н</w:t>
      </w:r>
      <w:r w:rsidRPr="00321784">
        <w:rPr>
          <w:rFonts w:eastAsia="Times New Roman"/>
          <w:color w:val="000000"/>
          <w:w w:val="101"/>
          <w:sz w:val="28"/>
          <w:szCs w:val="28"/>
        </w:rPr>
        <w:t>ая</w:t>
      </w:r>
      <w:r w:rsidRPr="00321784">
        <w:rPr>
          <w:rFonts w:eastAsia="Times New Roman"/>
          <w:color w:val="000000"/>
          <w:spacing w:val="188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pacing w:val="1"/>
          <w:sz w:val="28"/>
          <w:szCs w:val="28"/>
        </w:rPr>
        <w:t>п</w:t>
      </w:r>
      <w:r w:rsidRPr="00321784">
        <w:rPr>
          <w:rFonts w:eastAsia="Times New Roman"/>
          <w:color w:val="000000"/>
          <w:sz w:val="28"/>
          <w:szCs w:val="28"/>
        </w:rPr>
        <w:t>рогр</w:t>
      </w:r>
      <w:r w:rsidRPr="00321784">
        <w:rPr>
          <w:rFonts w:eastAsia="Times New Roman"/>
          <w:color w:val="000000"/>
          <w:spacing w:val="-1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z w:val="28"/>
          <w:szCs w:val="28"/>
        </w:rPr>
        <w:t>мм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pacing w:val="190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во</w:t>
      </w:r>
      <w:r w:rsidRPr="00321784">
        <w:rPr>
          <w:rFonts w:eastAsia="Times New Roman"/>
          <w:color w:val="000000"/>
          <w:w w:val="101"/>
          <w:sz w:val="28"/>
          <w:szCs w:val="28"/>
        </w:rPr>
        <w:t>с</w:t>
      </w:r>
      <w:r w:rsidRPr="00321784">
        <w:rPr>
          <w:rFonts w:eastAsia="Times New Roman"/>
          <w:color w:val="000000"/>
          <w:sz w:val="28"/>
          <w:szCs w:val="28"/>
        </w:rPr>
        <w:t>пи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т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н</w:t>
      </w:r>
      <w:r w:rsidRPr="00321784">
        <w:rPr>
          <w:rFonts w:eastAsia="Times New Roman"/>
          <w:color w:val="000000"/>
          <w:sz w:val="28"/>
          <w:szCs w:val="28"/>
        </w:rPr>
        <w:t>и</w:t>
      </w:r>
      <w:r w:rsidRPr="00321784">
        <w:rPr>
          <w:rFonts w:eastAsia="Times New Roman"/>
          <w:color w:val="000000"/>
          <w:w w:val="101"/>
          <w:sz w:val="28"/>
          <w:szCs w:val="28"/>
        </w:rPr>
        <w:t>я</w:t>
      </w:r>
      <w:r w:rsidRPr="00321784">
        <w:rPr>
          <w:rFonts w:eastAsia="Times New Roman"/>
          <w:color w:val="000000"/>
          <w:spacing w:val="189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(</w:t>
      </w:r>
      <w:r w:rsidRPr="00321784">
        <w:rPr>
          <w:rFonts w:eastAsia="Times New Roman"/>
          <w:color w:val="000000"/>
          <w:spacing w:val="1"/>
          <w:sz w:val="28"/>
          <w:szCs w:val="28"/>
        </w:rPr>
        <w:t>о</w:t>
      </w:r>
      <w:r w:rsidRPr="00321784">
        <w:rPr>
          <w:rFonts w:eastAsia="Times New Roman"/>
          <w:color w:val="000000"/>
          <w:sz w:val="28"/>
          <w:szCs w:val="28"/>
        </w:rPr>
        <w:t>добр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z w:val="28"/>
          <w:szCs w:val="28"/>
        </w:rPr>
        <w:t>н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pacing w:val="189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pacing w:val="1"/>
          <w:sz w:val="28"/>
          <w:szCs w:val="28"/>
        </w:rPr>
        <w:t>р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pacing w:val="-2"/>
          <w:sz w:val="28"/>
          <w:szCs w:val="28"/>
        </w:rPr>
        <w:t>ш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ни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z w:val="28"/>
          <w:szCs w:val="28"/>
        </w:rPr>
        <w:t>м</w:t>
      </w:r>
      <w:r w:rsidRPr="00321784">
        <w:rPr>
          <w:rFonts w:eastAsia="Times New Roman"/>
          <w:color w:val="000000"/>
          <w:spacing w:val="191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ФУМО, пр</w:t>
      </w:r>
      <w:r w:rsidRPr="00321784">
        <w:rPr>
          <w:rFonts w:eastAsia="Times New Roman"/>
          <w:color w:val="000000"/>
          <w:spacing w:val="1"/>
          <w:sz w:val="28"/>
          <w:szCs w:val="28"/>
        </w:rPr>
        <w:t>о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т</w:t>
      </w:r>
      <w:r w:rsidRPr="00321784">
        <w:rPr>
          <w:rFonts w:eastAsia="Times New Roman"/>
          <w:color w:val="000000"/>
          <w:sz w:val="28"/>
          <w:szCs w:val="28"/>
        </w:rPr>
        <w:t>окол</w:t>
      </w:r>
      <w:r w:rsidRPr="00321784">
        <w:rPr>
          <w:rFonts w:eastAsia="Times New Roman"/>
          <w:color w:val="000000"/>
          <w:spacing w:val="183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pacing w:val="1"/>
          <w:sz w:val="28"/>
          <w:szCs w:val="28"/>
        </w:rPr>
        <w:t>от</w:t>
      </w:r>
      <w:r w:rsidRPr="00321784">
        <w:rPr>
          <w:rFonts w:eastAsia="Times New Roman"/>
          <w:color w:val="000000"/>
          <w:spacing w:val="184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2</w:t>
      </w:r>
      <w:r w:rsidRPr="00321784">
        <w:rPr>
          <w:rFonts w:eastAsia="Times New Roman"/>
          <w:color w:val="000000"/>
          <w:spacing w:val="183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и</w:t>
      </w:r>
      <w:r w:rsidRPr="00321784">
        <w:rPr>
          <w:rFonts w:eastAsia="Times New Roman"/>
          <w:color w:val="000000"/>
          <w:sz w:val="28"/>
          <w:szCs w:val="28"/>
        </w:rPr>
        <w:t>юн</w:t>
      </w:r>
      <w:r w:rsidRPr="00321784">
        <w:rPr>
          <w:rFonts w:eastAsia="Times New Roman"/>
          <w:color w:val="000000"/>
          <w:w w:val="101"/>
          <w:sz w:val="28"/>
          <w:szCs w:val="28"/>
        </w:rPr>
        <w:t>я</w:t>
      </w:r>
      <w:r w:rsidRPr="00321784">
        <w:rPr>
          <w:rFonts w:eastAsia="Times New Roman"/>
          <w:color w:val="000000"/>
          <w:spacing w:val="185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2020</w:t>
      </w:r>
      <w:r w:rsidRPr="00321784">
        <w:rPr>
          <w:rFonts w:eastAsia="Times New Roman"/>
          <w:color w:val="000000"/>
          <w:spacing w:val="185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г.</w:t>
      </w:r>
      <w:r w:rsidRPr="00321784">
        <w:rPr>
          <w:rFonts w:eastAsia="Times New Roman"/>
          <w:color w:val="000000"/>
          <w:spacing w:val="182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№2</w:t>
      </w:r>
      <w:r w:rsidRPr="00321784">
        <w:rPr>
          <w:rFonts w:eastAsia="Times New Roman"/>
          <w:color w:val="000000"/>
          <w:w w:val="101"/>
          <w:sz w:val="28"/>
          <w:szCs w:val="28"/>
        </w:rPr>
        <w:t>/</w:t>
      </w:r>
      <w:r w:rsidRPr="00321784">
        <w:rPr>
          <w:rFonts w:eastAsia="Times New Roman"/>
          <w:color w:val="000000"/>
          <w:sz w:val="28"/>
          <w:szCs w:val="28"/>
        </w:rPr>
        <w:t>20)</w:t>
      </w:r>
      <w:r w:rsidRPr="00321784">
        <w:rPr>
          <w:rFonts w:eastAsia="Times New Roman"/>
          <w:color w:val="000000"/>
          <w:spacing w:val="185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[Эл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z w:val="28"/>
          <w:szCs w:val="28"/>
        </w:rPr>
        <w:t>к</w:t>
      </w:r>
      <w:r w:rsidRPr="00321784">
        <w:rPr>
          <w:rFonts w:eastAsia="Times New Roman"/>
          <w:color w:val="000000"/>
          <w:spacing w:val="-2"/>
          <w:sz w:val="28"/>
          <w:szCs w:val="28"/>
        </w:rPr>
        <w:t>т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р</w:t>
      </w:r>
      <w:r w:rsidRPr="00321784">
        <w:rPr>
          <w:rFonts w:eastAsia="Times New Roman"/>
          <w:color w:val="000000"/>
          <w:spacing w:val="1"/>
          <w:sz w:val="28"/>
          <w:szCs w:val="28"/>
        </w:rPr>
        <w:t>о</w:t>
      </w:r>
      <w:r w:rsidRPr="00321784">
        <w:rPr>
          <w:rFonts w:eastAsia="Times New Roman"/>
          <w:color w:val="000000"/>
          <w:sz w:val="28"/>
          <w:szCs w:val="28"/>
        </w:rPr>
        <w:t>нный</w:t>
      </w:r>
      <w:r w:rsidRPr="00321784">
        <w:rPr>
          <w:rFonts w:eastAsia="Times New Roman"/>
          <w:color w:val="000000"/>
          <w:spacing w:val="183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р</w:t>
      </w:r>
      <w:r w:rsidRPr="00321784">
        <w:rPr>
          <w:rFonts w:eastAsia="Times New Roman"/>
          <w:color w:val="000000"/>
          <w:w w:val="101"/>
          <w:sz w:val="28"/>
          <w:szCs w:val="28"/>
        </w:rPr>
        <w:t>ес</w:t>
      </w:r>
      <w:r w:rsidRPr="00321784">
        <w:rPr>
          <w:rFonts w:eastAsia="Times New Roman"/>
          <w:color w:val="000000"/>
          <w:spacing w:val="-3"/>
          <w:sz w:val="28"/>
          <w:szCs w:val="28"/>
        </w:rPr>
        <w:t>у</w:t>
      </w:r>
      <w:r w:rsidRPr="00321784">
        <w:rPr>
          <w:rFonts w:eastAsia="Times New Roman"/>
          <w:color w:val="000000"/>
          <w:sz w:val="28"/>
          <w:szCs w:val="28"/>
        </w:rPr>
        <w:t>р</w:t>
      </w:r>
      <w:r w:rsidRPr="00321784">
        <w:rPr>
          <w:rFonts w:eastAsia="Times New Roman"/>
          <w:color w:val="000000"/>
          <w:w w:val="101"/>
          <w:sz w:val="28"/>
          <w:szCs w:val="28"/>
        </w:rPr>
        <w:t>с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]</w:t>
      </w:r>
      <w:r w:rsidRPr="00321784">
        <w:rPr>
          <w:rFonts w:eastAsia="Times New Roman"/>
          <w:color w:val="000000"/>
          <w:sz w:val="28"/>
          <w:szCs w:val="28"/>
        </w:rPr>
        <w:t>.</w:t>
      </w:r>
      <w:r w:rsidRPr="00321784">
        <w:rPr>
          <w:rFonts w:eastAsia="Times New Roman"/>
          <w:color w:val="000000"/>
          <w:spacing w:val="192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URL</w:t>
      </w:r>
      <w:r w:rsidRPr="00321784">
        <w:rPr>
          <w:rFonts w:eastAsia="Times New Roman"/>
          <w:color w:val="000000"/>
          <w:w w:val="101"/>
          <w:sz w:val="28"/>
          <w:szCs w:val="28"/>
        </w:rPr>
        <w:t>:</w:t>
      </w:r>
      <w:r w:rsidRPr="00321784">
        <w:rPr>
          <w:rFonts w:eastAsia="Times New Roman"/>
          <w:color w:val="000000"/>
          <w:sz w:val="28"/>
          <w:szCs w:val="28"/>
        </w:rPr>
        <w:t xml:space="preserve"> </w:t>
      </w:r>
      <w:hyperlink r:id="rId25">
        <w:r w:rsidRPr="00321784">
          <w:rPr>
            <w:rFonts w:eastAsia="Times New Roman"/>
            <w:color w:val="0000FF"/>
            <w:sz w:val="28"/>
            <w:szCs w:val="28"/>
            <w:u w:val="single"/>
          </w:rPr>
          <w:t>h</w:t>
        </w:r>
        <w:r w:rsidRPr="00321784">
          <w:rPr>
            <w:rFonts w:eastAsia="Times New Roman"/>
            <w:color w:val="0000FF"/>
            <w:w w:val="101"/>
            <w:sz w:val="28"/>
            <w:szCs w:val="28"/>
            <w:u w:val="single"/>
          </w:rPr>
          <w:t>tt</w:t>
        </w:r>
        <w:r w:rsidRPr="00321784">
          <w:rPr>
            <w:rFonts w:eastAsia="Times New Roman"/>
            <w:color w:val="0000FF"/>
            <w:sz w:val="28"/>
            <w:szCs w:val="28"/>
            <w:u w:val="single"/>
          </w:rPr>
          <w:t>p</w:t>
        </w:r>
        <w:r w:rsidRPr="00321784">
          <w:rPr>
            <w:rFonts w:eastAsia="Times New Roman"/>
            <w:color w:val="0000FF"/>
            <w:spacing w:val="-1"/>
            <w:sz w:val="28"/>
            <w:szCs w:val="28"/>
            <w:u w:val="single"/>
          </w:rPr>
          <w:t>s</w:t>
        </w:r>
        <w:r w:rsidRPr="00321784">
          <w:rPr>
            <w:rFonts w:eastAsia="Times New Roman"/>
            <w:color w:val="0000FF"/>
            <w:w w:val="101"/>
            <w:sz w:val="28"/>
            <w:szCs w:val="28"/>
            <w:u w:val="single"/>
          </w:rPr>
          <w:t>://</w:t>
        </w:r>
        <w:r w:rsidRPr="00321784">
          <w:rPr>
            <w:rFonts w:eastAsia="Times New Roman"/>
            <w:color w:val="0000FF"/>
            <w:spacing w:val="-2"/>
            <w:sz w:val="28"/>
            <w:szCs w:val="28"/>
            <w:u w:val="single"/>
          </w:rPr>
          <w:t>f</w:t>
        </w:r>
        <w:r w:rsidRPr="00321784">
          <w:rPr>
            <w:rFonts w:eastAsia="Times New Roman"/>
            <w:color w:val="0000FF"/>
            <w:sz w:val="28"/>
            <w:szCs w:val="28"/>
            <w:u w:val="single"/>
          </w:rPr>
          <w:t>gosr</w:t>
        </w:r>
        <w:r w:rsidRPr="00321784">
          <w:rPr>
            <w:rFonts w:eastAsia="Times New Roman"/>
            <w:color w:val="0000FF"/>
            <w:w w:val="101"/>
            <w:sz w:val="28"/>
            <w:szCs w:val="28"/>
            <w:u w:val="single"/>
          </w:rPr>
          <w:t>ee</w:t>
        </w:r>
        <w:r w:rsidRPr="00321784">
          <w:rPr>
            <w:rFonts w:eastAsia="Times New Roman"/>
            <w:color w:val="0000FF"/>
            <w:spacing w:val="-1"/>
            <w:sz w:val="28"/>
            <w:szCs w:val="28"/>
            <w:u w:val="single"/>
          </w:rPr>
          <w:t>s</w:t>
        </w:r>
        <w:r w:rsidRPr="00321784">
          <w:rPr>
            <w:rFonts w:eastAsia="Times New Roman"/>
            <w:color w:val="0000FF"/>
            <w:w w:val="101"/>
            <w:sz w:val="28"/>
            <w:szCs w:val="28"/>
            <w:u w:val="single"/>
          </w:rPr>
          <w:t>t</w:t>
        </w:r>
        <w:r w:rsidRPr="00321784">
          <w:rPr>
            <w:rFonts w:eastAsia="Times New Roman"/>
            <w:color w:val="0000FF"/>
            <w:sz w:val="28"/>
            <w:szCs w:val="28"/>
            <w:u w:val="single"/>
          </w:rPr>
          <w:t>r.ru</w:t>
        </w:r>
        <w:r w:rsidRPr="00321784">
          <w:rPr>
            <w:rFonts w:eastAsia="Times New Roman"/>
            <w:color w:val="0000FF"/>
            <w:w w:val="101"/>
            <w:sz w:val="28"/>
            <w:szCs w:val="28"/>
            <w:u w:val="single"/>
          </w:rPr>
          <w:t>/</w:t>
        </w:r>
        <w:r w:rsidRPr="00321784">
          <w:rPr>
            <w:rFonts w:eastAsia="Times New Roman"/>
            <w:color w:val="0000FF"/>
            <w:spacing w:val="-2"/>
            <w:sz w:val="28"/>
            <w:szCs w:val="28"/>
            <w:u w:val="single"/>
          </w:rPr>
          <w:t>r</w:t>
        </w:r>
        <w:r w:rsidRPr="00321784">
          <w:rPr>
            <w:rFonts w:eastAsia="Times New Roman"/>
            <w:color w:val="0000FF"/>
            <w:w w:val="101"/>
            <w:sz w:val="28"/>
            <w:szCs w:val="28"/>
            <w:u w:val="single"/>
          </w:rPr>
          <w:t>e</w:t>
        </w:r>
        <w:r w:rsidRPr="00321784">
          <w:rPr>
            <w:rFonts w:eastAsia="Times New Roman"/>
            <w:color w:val="0000FF"/>
            <w:sz w:val="28"/>
            <w:szCs w:val="28"/>
            <w:u w:val="single"/>
          </w:rPr>
          <w:t>g</w:t>
        </w:r>
        <w:r w:rsidRPr="00321784">
          <w:rPr>
            <w:rFonts w:eastAsia="Times New Roman"/>
            <w:color w:val="0000FF"/>
            <w:spacing w:val="-1"/>
            <w:w w:val="101"/>
            <w:sz w:val="28"/>
            <w:szCs w:val="28"/>
            <w:u w:val="single"/>
          </w:rPr>
          <w:t>i</w:t>
        </w:r>
        <w:r w:rsidRPr="00321784">
          <w:rPr>
            <w:rFonts w:eastAsia="Times New Roman"/>
            <w:color w:val="0000FF"/>
            <w:spacing w:val="-1"/>
            <w:sz w:val="28"/>
            <w:szCs w:val="28"/>
            <w:u w:val="single"/>
          </w:rPr>
          <w:t>s</w:t>
        </w:r>
        <w:r w:rsidRPr="00321784">
          <w:rPr>
            <w:rFonts w:eastAsia="Times New Roman"/>
            <w:color w:val="0000FF"/>
            <w:w w:val="101"/>
            <w:sz w:val="28"/>
            <w:szCs w:val="28"/>
            <w:u w:val="single"/>
          </w:rPr>
          <w:t>t</w:t>
        </w:r>
        <w:r w:rsidRPr="00321784">
          <w:rPr>
            <w:rFonts w:eastAsia="Times New Roman"/>
            <w:color w:val="0000FF"/>
            <w:spacing w:val="-1"/>
            <w:sz w:val="28"/>
            <w:szCs w:val="28"/>
            <w:u w:val="single"/>
          </w:rPr>
          <w:t>r</w:t>
        </w:r>
        <w:r w:rsidRPr="00321784">
          <w:rPr>
            <w:rFonts w:eastAsia="Times New Roman"/>
            <w:color w:val="0000FF"/>
            <w:spacing w:val="-2"/>
            <w:sz w:val="28"/>
            <w:szCs w:val="28"/>
            <w:u w:val="single"/>
          </w:rPr>
          <w:t>y</w:t>
        </w:r>
        <w:r w:rsidRPr="00321784">
          <w:rPr>
            <w:rFonts w:eastAsia="Times New Roman"/>
            <w:color w:val="0000FF"/>
            <w:w w:val="101"/>
            <w:sz w:val="28"/>
            <w:szCs w:val="28"/>
            <w:u w:val="single"/>
          </w:rPr>
          <w:t>/</w:t>
        </w:r>
        <w:r w:rsidRPr="00321784">
          <w:rPr>
            <w:rFonts w:eastAsia="Times New Roman"/>
            <w:color w:val="0000FF"/>
            <w:sz w:val="28"/>
            <w:szCs w:val="28"/>
            <w:u w:val="single"/>
          </w:rPr>
          <w:t>pr</w:t>
        </w:r>
        <w:r w:rsidRPr="00321784">
          <w:rPr>
            <w:rFonts w:eastAsia="Times New Roman"/>
            <w:color w:val="0000FF"/>
            <w:spacing w:val="1"/>
            <w:w w:val="101"/>
            <w:sz w:val="28"/>
            <w:szCs w:val="28"/>
            <w:u w:val="single"/>
          </w:rPr>
          <w:t>i</w:t>
        </w:r>
        <w:r w:rsidRPr="00321784">
          <w:rPr>
            <w:rFonts w:eastAsia="Times New Roman"/>
            <w:color w:val="0000FF"/>
            <w:spacing w:val="-3"/>
            <w:sz w:val="28"/>
            <w:szCs w:val="28"/>
            <w:u w:val="single"/>
          </w:rPr>
          <w:t>m</w:t>
        </w:r>
        <w:r w:rsidRPr="00321784">
          <w:rPr>
            <w:rFonts w:eastAsia="Times New Roman"/>
            <w:color w:val="0000FF"/>
            <w:w w:val="101"/>
            <w:sz w:val="28"/>
            <w:szCs w:val="28"/>
            <w:u w:val="single"/>
          </w:rPr>
          <w:t>e</w:t>
        </w:r>
        <w:r w:rsidRPr="00321784">
          <w:rPr>
            <w:rFonts w:eastAsia="Times New Roman"/>
            <w:color w:val="0000FF"/>
            <w:sz w:val="28"/>
            <w:szCs w:val="28"/>
            <w:u w:val="single"/>
          </w:rPr>
          <w:t>rn</w:t>
        </w:r>
        <w:r w:rsidRPr="00321784">
          <w:rPr>
            <w:rFonts w:eastAsia="Times New Roman"/>
            <w:color w:val="0000FF"/>
            <w:w w:val="101"/>
            <w:sz w:val="28"/>
            <w:szCs w:val="28"/>
            <w:u w:val="single"/>
          </w:rPr>
          <w:t>aj</w:t>
        </w:r>
        <w:r w:rsidRPr="00321784">
          <w:rPr>
            <w:rFonts w:eastAsia="Times New Roman"/>
            <w:color w:val="0000FF"/>
            <w:spacing w:val="3"/>
            <w:w w:val="101"/>
            <w:sz w:val="28"/>
            <w:szCs w:val="28"/>
            <w:u w:val="single"/>
          </w:rPr>
          <w:t>a</w:t>
        </w:r>
        <w:r w:rsidRPr="00321784">
          <w:rPr>
            <w:rFonts w:eastAsia="Times New Roman"/>
            <w:color w:val="0000FF"/>
            <w:spacing w:val="-1"/>
            <w:sz w:val="28"/>
            <w:szCs w:val="28"/>
            <w:u w:val="single"/>
          </w:rPr>
          <w:t>-</w:t>
        </w:r>
        <w:r w:rsidRPr="00321784">
          <w:rPr>
            <w:rFonts w:eastAsia="Times New Roman"/>
            <w:color w:val="0000FF"/>
            <w:sz w:val="28"/>
            <w:szCs w:val="28"/>
            <w:u w:val="single"/>
          </w:rPr>
          <w:t>p</w:t>
        </w:r>
        <w:r w:rsidRPr="00321784">
          <w:rPr>
            <w:rFonts w:eastAsia="Times New Roman"/>
            <w:color w:val="0000FF"/>
            <w:spacing w:val="-2"/>
            <w:sz w:val="28"/>
            <w:szCs w:val="28"/>
            <w:u w:val="single"/>
          </w:rPr>
          <w:t>r</w:t>
        </w:r>
        <w:r w:rsidRPr="00321784">
          <w:rPr>
            <w:rFonts w:eastAsia="Times New Roman"/>
            <w:color w:val="0000FF"/>
            <w:sz w:val="28"/>
            <w:szCs w:val="28"/>
            <w:u w:val="single"/>
          </w:rPr>
          <w:t>ogr</w:t>
        </w:r>
        <w:r w:rsidRPr="00321784">
          <w:rPr>
            <w:rFonts w:eastAsia="Times New Roman"/>
            <w:color w:val="0000FF"/>
            <w:w w:val="101"/>
            <w:sz w:val="28"/>
            <w:szCs w:val="28"/>
            <w:u w:val="single"/>
          </w:rPr>
          <w:t>a</w:t>
        </w:r>
        <w:r w:rsidRPr="00321784">
          <w:rPr>
            <w:rFonts w:eastAsia="Times New Roman"/>
            <w:color w:val="0000FF"/>
            <w:spacing w:val="-2"/>
            <w:sz w:val="28"/>
            <w:szCs w:val="28"/>
            <w:u w:val="single"/>
          </w:rPr>
          <w:t>m</w:t>
        </w:r>
        <w:r w:rsidRPr="00321784">
          <w:rPr>
            <w:rFonts w:eastAsia="Times New Roman"/>
            <w:color w:val="0000FF"/>
            <w:spacing w:val="-1"/>
            <w:sz w:val="28"/>
            <w:szCs w:val="28"/>
            <w:u w:val="single"/>
          </w:rPr>
          <w:t>m</w:t>
        </w:r>
        <w:r w:rsidRPr="00321784">
          <w:rPr>
            <w:rFonts w:eastAsia="Times New Roman"/>
            <w:color w:val="0000FF"/>
            <w:w w:val="101"/>
            <w:sz w:val="28"/>
            <w:szCs w:val="28"/>
            <w:u w:val="single"/>
          </w:rPr>
          <w:t>a</w:t>
        </w:r>
        <w:r w:rsidRPr="00321784">
          <w:rPr>
            <w:rFonts w:eastAsia="Times New Roman"/>
            <w:color w:val="0000FF"/>
            <w:sz w:val="28"/>
            <w:szCs w:val="28"/>
            <w:u w:val="single"/>
          </w:rPr>
          <w:t>-vosp</w:t>
        </w:r>
        <w:r w:rsidRPr="00321784">
          <w:rPr>
            <w:rFonts w:eastAsia="Times New Roman"/>
            <w:color w:val="0000FF"/>
            <w:w w:val="101"/>
            <w:sz w:val="28"/>
            <w:szCs w:val="28"/>
            <w:u w:val="single"/>
          </w:rPr>
          <w:t>ita</w:t>
        </w:r>
        <w:r w:rsidRPr="00321784">
          <w:rPr>
            <w:rFonts w:eastAsia="Times New Roman"/>
            <w:color w:val="0000FF"/>
            <w:spacing w:val="-1"/>
            <w:sz w:val="28"/>
            <w:szCs w:val="28"/>
            <w:u w:val="single"/>
          </w:rPr>
          <w:t>n</w:t>
        </w:r>
        <w:r w:rsidRPr="00321784">
          <w:rPr>
            <w:rFonts w:eastAsia="Times New Roman"/>
            <w:color w:val="0000FF"/>
            <w:w w:val="101"/>
            <w:sz w:val="28"/>
            <w:szCs w:val="28"/>
            <w:u w:val="single"/>
          </w:rPr>
          <w:t>ij</w:t>
        </w:r>
        <w:r w:rsidRPr="00321784">
          <w:rPr>
            <w:rFonts w:eastAsia="Times New Roman"/>
            <w:color w:val="0000FF"/>
            <w:spacing w:val="-2"/>
            <w:w w:val="101"/>
            <w:sz w:val="28"/>
            <w:szCs w:val="28"/>
            <w:u w:val="single"/>
          </w:rPr>
          <w:t>a</w:t>
        </w:r>
        <w:r w:rsidRPr="00321784">
          <w:rPr>
            <w:rFonts w:eastAsia="Times New Roman"/>
            <w:color w:val="0000FF"/>
            <w:w w:val="101"/>
            <w:sz w:val="28"/>
            <w:szCs w:val="28"/>
            <w:u w:val="single"/>
          </w:rPr>
          <w:t>/</w:t>
        </w:r>
        <w:r w:rsidRPr="00321784">
          <w:rPr>
            <w:rFonts w:eastAsia="Times New Roman"/>
            <w:color w:val="0000FF"/>
            <w:spacing w:val="13"/>
            <w:sz w:val="28"/>
            <w:szCs w:val="28"/>
          </w:rPr>
          <w:t xml:space="preserve"> </w:t>
        </w:r>
      </w:hyperlink>
      <w:r w:rsidRPr="00321784">
        <w:rPr>
          <w:rFonts w:eastAsia="Times New Roman"/>
          <w:color w:val="000000"/>
          <w:sz w:val="28"/>
          <w:szCs w:val="28"/>
        </w:rPr>
        <w:t>(д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z w:val="28"/>
          <w:szCs w:val="28"/>
        </w:rPr>
        <w:t>т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pacing w:val="11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об</w:t>
      </w:r>
      <w:r w:rsidRPr="00321784">
        <w:rPr>
          <w:rFonts w:eastAsia="Times New Roman"/>
          <w:color w:val="000000"/>
          <w:spacing w:val="1"/>
          <w:sz w:val="28"/>
          <w:szCs w:val="28"/>
        </w:rPr>
        <w:t>р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z w:val="28"/>
          <w:szCs w:val="28"/>
        </w:rPr>
        <w:t>щ</w:t>
      </w:r>
      <w:r w:rsidRPr="00321784">
        <w:rPr>
          <w:rFonts w:eastAsia="Times New Roman"/>
          <w:color w:val="000000"/>
          <w:spacing w:val="-1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z w:val="28"/>
          <w:szCs w:val="28"/>
        </w:rPr>
        <w:t>н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и</w:t>
      </w:r>
      <w:r w:rsidRPr="00321784">
        <w:rPr>
          <w:rFonts w:eastAsia="Times New Roman"/>
          <w:color w:val="000000"/>
          <w:w w:val="101"/>
          <w:sz w:val="28"/>
          <w:szCs w:val="28"/>
        </w:rPr>
        <w:t>я:</w:t>
      </w:r>
      <w:r w:rsidRPr="00321784">
        <w:rPr>
          <w:rFonts w:eastAsia="Times New Roman"/>
          <w:color w:val="000000"/>
          <w:sz w:val="28"/>
          <w:szCs w:val="28"/>
        </w:rPr>
        <w:t xml:space="preserve"> 0</w:t>
      </w:r>
      <w:r w:rsidRPr="00321784">
        <w:rPr>
          <w:rFonts w:eastAsia="Times New Roman"/>
          <w:color w:val="000000"/>
          <w:spacing w:val="1"/>
          <w:sz w:val="28"/>
          <w:szCs w:val="28"/>
        </w:rPr>
        <w:t>9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.</w:t>
      </w:r>
      <w:r w:rsidRPr="00321784">
        <w:rPr>
          <w:rFonts w:eastAsia="Times New Roman"/>
          <w:color w:val="000000"/>
          <w:sz w:val="28"/>
          <w:szCs w:val="28"/>
        </w:rPr>
        <w:t>0</w:t>
      </w:r>
      <w:r w:rsidRPr="00321784">
        <w:rPr>
          <w:rFonts w:eastAsia="Times New Roman"/>
          <w:color w:val="000000"/>
          <w:spacing w:val="1"/>
          <w:sz w:val="28"/>
          <w:szCs w:val="28"/>
        </w:rPr>
        <w:t>9</w:t>
      </w:r>
      <w:r w:rsidRPr="00321784">
        <w:rPr>
          <w:rFonts w:eastAsia="Times New Roman"/>
          <w:color w:val="000000"/>
          <w:spacing w:val="-2"/>
          <w:sz w:val="28"/>
          <w:szCs w:val="28"/>
        </w:rPr>
        <w:t>.</w:t>
      </w:r>
      <w:r w:rsidRPr="00321784">
        <w:rPr>
          <w:rFonts w:eastAsia="Times New Roman"/>
          <w:color w:val="000000"/>
          <w:sz w:val="28"/>
          <w:szCs w:val="28"/>
        </w:rPr>
        <w:t>2020).</w:t>
      </w:r>
    </w:p>
    <w:p w:rsidR="006838BE" w:rsidRPr="00321784" w:rsidRDefault="006838BE" w:rsidP="00321784">
      <w:pPr>
        <w:pStyle w:val="a5"/>
        <w:numPr>
          <w:ilvl w:val="0"/>
          <w:numId w:val="46"/>
        </w:numPr>
        <w:spacing w:line="360" w:lineRule="auto"/>
        <w:ind w:right="-68"/>
        <w:rPr>
          <w:rFonts w:eastAsia="Times New Roman"/>
          <w:color w:val="000000"/>
          <w:sz w:val="28"/>
          <w:szCs w:val="28"/>
        </w:rPr>
      </w:pPr>
      <w:r w:rsidRPr="00321784">
        <w:rPr>
          <w:rFonts w:eastAsia="Times New Roman"/>
          <w:color w:val="000000"/>
          <w:sz w:val="28"/>
          <w:szCs w:val="28"/>
        </w:rPr>
        <w:t>Р</w:t>
      </w:r>
      <w:r w:rsidRPr="00321784">
        <w:rPr>
          <w:rFonts w:eastAsia="Times New Roman"/>
          <w:color w:val="000000"/>
          <w:spacing w:val="-3"/>
          <w:sz w:val="28"/>
          <w:szCs w:val="28"/>
        </w:rPr>
        <w:t>у</w:t>
      </w:r>
      <w:r w:rsidRPr="00321784">
        <w:rPr>
          <w:rFonts w:eastAsia="Times New Roman"/>
          <w:color w:val="000000"/>
          <w:w w:val="101"/>
          <w:sz w:val="28"/>
          <w:szCs w:val="28"/>
        </w:rPr>
        <w:t>сс</w:t>
      </w:r>
      <w:r w:rsidRPr="00321784">
        <w:rPr>
          <w:rFonts w:eastAsia="Times New Roman"/>
          <w:color w:val="000000"/>
          <w:sz w:val="28"/>
          <w:szCs w:val="28"/>
        </w:rPr>
        <w:t>к</w:t>
      </w:r>
      <w:r w:rsidRPr="00321784">
        <w:rPr>
          <w:rFonts w:eastAsia="Times New Roman"/>
          <w:color w:val="000000"/>
          <w:spacing w:val="1"/>
          <w:sz w:val="28"/>
          <w:szCs w:val="28"/>
        </w:rPr>
        <w:t>и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pacing w:val="28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п</w:t>
      </w:r>
      <w:r w:rsidRPr="00321784">
        <w:rPr>
          <w:rFonts w:eastAsia="Times New Roman"/>
          <w:color w:val="000000"/>
          <w:sz w:val="28"/>
          <w:szCs w:val="28"/>
        </w:rPr>
        <w:t>и</w:t>
      </w:r>
      <w:r w:rsidRPr="00321784">
        <w:rPr>
          <w:rFonts w:eastAsia="Times New Roman"/>
          <w:color w:val="000000"/>
          <w:w w:val="101"/>
          <w:sz w:val="28"/>
          <w:szCs w:val="28"/>
        </w:rPr>
        <w:t>са</w:t>
      </w:r>
      <w:r w:rsidRPr="00321784">
        <w:rPr>
          <w:rFonts w:eastAsia="Times New Roman"/>
          <w:color w:val="000000"/>
          <w:sz w:val="28"/>
          <w:szCs w:val="28"/>
        </w:rPr>
        <w:t>т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pacing w:val="-3"/>
          <w:sz w:val="28"/>
          <w:szCs w:val="28"/>
        </w:rPr>
        <w:t>л</w:t>
      </w:r>
      <w:r w:rsidRPr="00321784">
        <w:rPr>
          <w:rFonts w:eastAsia="Times New Roman"/>
          <w:color w:val="000000"/>
          <w:sz w:val="28"/>
          <w:szCs w:val="28"/>
        </w:rPr>
        <w:t>и.</w:t>
      </w:r>
      <w:r w:rsidRPr="00321784">
        <w:rPr>
          <w:rFonts w:eastAsia="Times New Roman"/>
          <w:color w:val="000000"/>
          <w:spacing w:val="26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1</w:t>
      </w:r>
      <w:r w:rsidRPr="00321784">
        <w:rPr>
          <w:rFonts w:eastAsia="Times New Roman"/>
          <w:color w:val="000000"/>
          <w:spacing w:val="1"/>
          <w:sz w:val="28"/>
          <w:szCs w:val="28"/>
        </w:rPr>
        <w:t>8</w:t>
      </w:r>
      <w:r w:rsidRPr="00321784">
        <w:rPr>
          <w:rFonts w:eastAsia="Times New Roman"/>
          <w:color w:val="000000"/>
          <w:sz w:val="28"/>
          <w:szCs w:val="28"/>
        </w:rPr>
        <w:t>0</w:t>
      </w:r>
      <w:r w:rsidRPr="00321784">
        <w:rPr>
          <w:rFonts w:eastAsia="Times New Roman"/>
          <w:color w:val="000000"/>
          <w:spacing w:val="3"/>
          <w:sz w:val="28"/>
          <w:szCs w:val="28"/>
        </w:rPr>
        <w:t>0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-</w:t>
      </w:r>
      <w:r w:rsidRPr="00321784">
        <w:rPr>
          <w:rFonts w:eastAsia="Times New Roman"/>
          <w:color w:val="000000"/>
          <w:sz w:val="28"/>
          <w:szCs w:val="28"/>
        </w:rPr>
        <w:t>1917</w:t>
      </w:r>
      <w:r w:rsidRPr="00321784">
        <w:rPr>
          <w:rFonts w:eastAsia="Times New Roman"/>
          <w:color w:val="000000"/>
          <w:w w:val="101"/>
          <w:sz w:val="28"/>
          <w:szCs w:val="28"/>
        </w:rPr>
        <w:t>:</w:t>
      </w:r>
      <w:r w:rsidRPr="00321784">
        <w:rPr>
          <w:rFonts w:eastAsia="Times New Roman"/>
          <w:color w:val="000000"/>
          <w:spacing w:val="27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Биогр</w:t>
      </w:r>
      <w:r w:rsidRPr="00321784">
        <w:rPr>
          <w:rFonts w:eastAsia="Times New Roman"/>
          <w:color w:val="000000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pacing w:val="-2"/>
          <w:sz w:val="28"/>
          <w:szCs w:val="28"/>
        </w:rPr>
        <w:t>ф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и</w:t>
      </w:r>
      <w:r w:rsidRPr="00321784">
        <w:rPr>
          <w:rFonts w:eastAsia="Times New Roman"/>
          <w:color w:val="000000"/>
          <w:sz w:val="28"/>
          <w:szCs w:val="28"/>
        </w:rPr>
        <w:t>ч</w:t>
      </w:r>
      <w:r w:rsidRPr="00321784">
        <w:rPr>
          <w:rFonts w:eastAsia="Times New Roman"/>
          <w:color w:val="000000"/>
          <w:w w:val="101"/>
          <w:sz w:val="28"/>
          <w:szCs w:val="28"/>
        </w:rPr>
        <w:t>ес</w:t>
      </w:r>
      <w:r w:rsidRPr="00321784">
        <w:rPr>
          <w:rFonts w:eastAsia="Times New Roman"/>
          <w:color w:val="000000"/>
          <w:sz w:val="28"/>
          <w:szCs w:val="28"/>
        </w:rPr>
        <w:t>кий</w:t>
      </w:r>
      <w:r w:rsidRPr="00321784">
        <w:rPr>
          <w:rFonts w:eastAsia="Times New Roman"/>
          <w:color w:val="000000"/>
          <w:spacing w:val="27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w w:val="101"/>
          <w:sz w:val="28"/>
          <w:szCs w:val="28"/>
        </w:rPr>
        <w:t>с</w:t>
      </w:r>
      <w:r w:rsidRPr="00321784">
        <w:rPr>
          <w:rFonts w:eastAsia="Times New Roman"/>
          <w:color w:val="000000"/>
          <w:sz w:val="28"/>
          <w:szCs w:val="28"/>
        </w:rPr>
        <w:t>лов</w:t>
      </w:r>
      <w:r w:rsidRPr="00321784">
        <w:rPr>
          <w:rFonts w:eastAsia="Times New Roman"/>
          <w:color w:val="000000"/>
          <w:spacing w:val="-1"/>
          <w:w w:val="101"/>
          <w:sz w:val="28"/>
          <w:szCs w:val="28"/>
        </w:rPr>
        <w:t>а</w:t>
      </w:r>
      <w:r w:rsidRPr="00321784">
        <w:rPr>
          <w:rFonts w:eastAsia="Times New Roman"/>
          <w:color w:val="000000"/>
          <w:sz w:val="28"/>
          <w:szCs w:val="28"/>
        </w:rPr>
        <w:t>рь.</w:t>
      </w:r>
      <w:r w:rsidRPr="00321784">
        <w:rPr>
          <w:rFonts w:eastAsia="Times New Roman"/>
          <w:color w:val="000000"/>
          <w:spacing w:val="27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Т.</w:t>
      </w:r>
      <w:r w:rsidRPr="00321784">
        <w:rPr>
          <w:rFonts w:eastAsia="Times New Roman"/>
          <w:color w:val="000000"/>
          <w:spacing w:val="2"/>
          <w:sz w:val="28"/>
          <w:szCs w:val="28"/>
        </w:rPr>
        <w:t>1</w:t>
      </w:r>
      <w:r w:rsidRPr="00321784">
        <w:rPr>
          <w:rFonts w:eastAsia="Times New Roman"/>
          <w:color w:val="000000"/>
          <w:spacing w:val="1"/>
          <w:sz w:val="28"/>
          <w:szCs w:val="28"/>
        </w:rPr>
        <w:t>–6.</w:t>
      </w:r>
      <w:r w:rsidRPr="00321784">
        <w:rPr>
          <w:rFonts w:eastAsia="Times New Roman"/>
          <w:color w:val="000000"/>
          <w:spacing w:val="25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z w:val="28"/>
          <w:szCs w:val="28"/>
        </w:rPr>
        <w:t>Гл.</w:t>
      </w:r>
      <w:r w:rsidRPr="00321784">
        <w:rPr>
          <w:rFonts w:eastAsia="Times New Roman"/>
          <w:color w:val="000000"/>
          <w:spacing w:val="25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pacing w:val="1"/>
          <w:sz w:val="28"/>
          <w:szCs w:val="28"/>
        </w:rPr>
        <w:t>р</w:t>
      </w:r>
      <w:r w:rsidRPr="00321784">
        <w:rPr>
          <w:rFonts w:eastAsia="Times New Roman"/>
          <w:color w:val="000000"/>
          <w:spacing w:val="-1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z w:val="28"/>
          <w:szCs w:val="28"/>
        </w:rPr>
        <w:t xml:space="preserve">д. 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П</w:t>
      </w:r>
      <w:r w:rsidRPr="00321784">
        <w:rPr>
          <w:rFonts w:eastAsia="Times New Roman"/>
          <w:color w:val="000000"/>
          <w:sz w:val="28"/>
          <w:szCs w:val="28"/>
        </w:rPr>
        <w:t xml:space="preserve">. 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А</w:t>
      </w:r>
      <w:r w:rsidRPr="00321784">
        <w:rPr>
          <w:rFonts w:eastAsia="Times New Roman"/>
          <w:color w:val="000000"/>
          <w:sz w:val="28"/>
          <w:szCs w:val="28"/>
        </w:rPr>
        <w:t>. Никол</w:t>
      </w:r>
      <w:r w:rsidRPr="00321784">
        <w:rPr>
          <w:rFonts w:eastAsia="Times New Roman"/>
          <w:color w:val="000000"/>
          <w:w w:val="101"/>
          <w:sz w:val="28"/>
          <w:szCs w:val="28"/>
        </w:rPr>
        <w:t>ае</w:t>
      </w:r>
      <w:r w:rsidRPr="00321784">
        <w:rPr>
          <w:rFonts w:eastAsia="Times New Roman"/>
          <w:color w:val="000000"/>
          <w:sz w:val="28"/>
          <w:szCs w:val="28"/>
        </w:rPr>
        <w:t>в. М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.</w:t>
      </w:r>
      <w:r w:rsidRPr="00321784">
        <w:rPr>
          <w:rFonts w:eastAsia="Times New Roman"/>
          <w:color w:val="000000"/>
          <w:w w:val="101"/>
          <w:sz w:val="28"/>
          <w:szCs w:val="28"/>
        </w:rPr>
        <w:t>:</w:t>
      </w:r>
      <w:r w:rsidRPr="00321784">
        <w:rPr>
          <w:rFonts w:eastAsia="Times New Roman"/>
          <w:color w:val="000000"/>
          <w:sz w:val="28"/>
          <w:szCs w:val="28"/>
        </w:rPr>
        <w:t xml:space="preserve"> Сов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z w:val="28"/>
          <w:szCs w:val="28"/>
        </w:rPr>
        <w:t>т</w:t>
      </w:r>
      <w:r w:rsidRPr="00321784">
        <w:rPr>
          <w:rFonts w:eastAsia="Times New Roman"/>
          <w:color w:val="000000"/>
          <w:spacing w:val="-1"/>
          <w:w w:val="101"/>
          <w:sz w:val="28"/>
          <w:szCs w:val="28"/>
        </w:rPr>
        <w:t>с</w:t>
      </w:r>
      <w:r w:rsidRPr="00321784">
        <w:rPr>
          <w:rFonts w:eastAsia="Times New Roman"/>
          <w:color w:val="000000"/>
          <w:sz w:val="28"/>
          <w:szCs w:val="28"/>
        </w:rPr>
        <w:t>к</w:t>
      </w:r>
      <w:r w:rsidRPr="00321784">
        <w:rPr>
          <w:rFonts w:eastAsia="Times New Roman"/>
          <w:color w:val="000000"/>
          <w:w w:val="101"/>
          <w:sz w:val="28"/>
          <w:szCs w:val="28"/>
        </w:rPr>
        <w:t>ая</w:t>
      </w:r>
      <w:r w:rsidRPr="00321784">
        <w:rPr>
          <w:rFonts w:eastAsia="Times New Roman"/>
          <w:color w:val="000000"/>
          <w:sz w:val="28"/>
          <w:szCs w:val="28"/>
        </w:rPr>
        <w:t xml:space="preserve"> э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н</w:t>
      </w:r>
      <w:r w:rsidRPr="00321784">
        <w:rPr>
          <w:rFonts w:eastAsia="Times New Roman"/>
          <w:color w:val="000000"/>
          <w:sz w:val="28"/>
          <w:szCs w:val="28"/>
        </w:rPr>
        <w:t>циклоп</w:t>
      </w:r>
      <w:r w:rsidRPr="00321784">
        <w:rPr>
          <w:rFonts w:eastAsia="Times New Roman"/>
          <w:color w:val="000000"/>
          <w:w w:val="101"/>
          <w:sz w:val="28"/>
          <w:szCs w:val="28"/>
        </w:rPr>
        <w:t>е</w:t>
      </w:r>
      <w:r w:rsidRPr="00321784">
        <w:rPr>
          <w:rFonts w:eastAsia="Times New Roman"/>
          <w:color w:val="000000"/>
          <w:sz w:val="28"/>
          <w:szCs w:val="28"/>
        </w:rPr>
        <w:t>ди</w:t>
      </w:r>
      <w:r w:rsidRPr="00321784">
        <w:rPr>
          <w:rFonts w:eastAsia="Times New Roman"/>
          <w:color w:val="000000"/>
          <w:w w:val="101"/>
          <w:sz w:val="28"/>
          <w:szCs w:val="28"/>
        </w:rPr>
        <w:t>я;</w:t>
      </w:r>
      <w:r w:rsidRPr="00321784">
        <w:rPr>
          <w:rFonts w:eastAsia="Times New Roman"/>
          <w:color w:val="000000"/>
          <w:spacing w:val="1"/>
          <w:sz w:val="28"/>
          <w:szCs w:val="28"/>
        </w:rPr>
        <w:t xml:space="preserve"> 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Н</w:t>
      </w:r>
      <w:r w:rsidRPr="00321784">
        <w:rPr>
          <w:rFonts w:eastAsia="Times New Roman"/>
          <w:color w:val="000000"/>
          <w:w w:val="101"/>
          <w:sz w:val="28"/>
          <w:szCs w:val="28"/>
        </w:rPr>
        <w:t>ес</w:t>
      </w:r>
      <w:r w:rsidRPr="00321784">
        <w:rPr>
          <w:rFonts w:eastAsia="Times New Roman"/>
          <w:color w:val="000000"/>
          <w:spacing w:val="-2"/>
          <w:sz w:val="28"/>
          <w:szCs w:val="28"/>
        </w:rPr>
        <w:t>т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о</w:t>
      </w:r>
      <w:r w:rsidRPr="00321784">
        <w:rPr>
          <w:rFonts w:eastAsia="Times New Roman"/>
          <w:color w:val="000000"/>
          <w:spacing w:val="1"/>
          <w:sz w:val="28"/>
          <w:szCs w:val="28"/>
        </w:rPr>
        <w:t>р</w:t>
      </w:r>
      <w:r w:rsidRPr="00321784">
        <w:rPr>
          <w:rFonts w:eastAsia="Times New Roman"/>
          <w:color w:val="000000"/>
          <w:sz w:val="28"/>
          <w:szCs w:val="28"/>
        </w:rPr>
        <w:t>-И</w:t>
      </w:r>
      <w:r w:rsidRPr="00321784">
        <w:rPr>
          <w:rFonts w:eastAsia="Times New Roman"/>
          <w:color w:val="000000"/>
          <w:w w:val="101"/>
          <w:sz w:val="28"/>
          <w:szCs w:val="28"/>
        </w:rPr>
        <w:t>с</w:t>
      </w:r>
      <w:r w:rsidRPr="00321784">
        <w:rPr>
          <w:rFonts w:eastAsia="Times New Roman"/>
          <w:color w:val="000000"/>
          <w:sz w:val="28"/>
          <w:szCs w:val="28"/>
        </w:rPr>
        <w:t>т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ор</w:t>
      </w:r>
      <w:r w:rsidRPr="00321784">
        <w:rPr>
          <w:rFonts w:eastAsia="Times New Roman"/>
          <w:color w:val="000000"/>
          <w:sz w:val="28"/>
          <w:szCs w:val="28"/>
        </w:rPr>
        <w:t>и</w:t>
      </w:r>
      <w:r w:rsidRPr="00321784">
        <w:rPr>
          <w:rFonts w:eastAsia="Times New Roman"/>
          <w:color w:val="000000"/>
          <w:w w:val="101"/>
          <w:sz w:val="28"/>
          <w:szCs w:val="28"/>
        </w:rPr>
        <w:t>я</w:t>
      </w:r>
      <w:r w:rsidRPr="00321784">
        <w:rPr>
          <w:rFonts w:eastAsia="Times New Roman"/>
          <w:color w:val="000000"/>
          <w:sz w:val="28"/>
          <w:szCs w:val="28"/>
        </w:rPr>
        <w:t xml:space="preserve">, 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1</w:t>
      </w:r>
      <w:r w:rsidRPr="00321784">
        <w:rPr>
          <w:rFonts w:eastAsia="Times New Roman"/>
          <w:color w:val="000000"/>
          <w:sz w:val="28"/>
          <w:szCs w:val="28"/>
        </w:rPr>
        <w:t>98</w:t>
      </w:r>
      <w:r w:rsidRPr="00321784">
        <w:rPr>
          <w:rFonts w:eastAsia="Times New Roman"/>
          <w:color w:val="000000"/>
          <w:spacing w:val="3"/>
          <w:sz w:val="28"/>
          <w:szCs w:val="28"/>
        </w:rPr>
        <w:t>9</w:t>
      </w:r>
      <w:r w:rsidRPr="00321784">
        <w:rPr>
          <w:rFonts w:eastAsia="Times New Roman"/>
          <w:color w:val="000000"/>
          <w:spacing w:val="-1"/>
          <w:sz w:val="28"/>
          <w:szCs w:val="28"/>
        </w:rPr>
        <w:t>-2</w:t>
      </w:r>
      <w:r w:rsidRPr="00321784">
        <w:rPr>
          <w:rFonts w:eastAsia="Times New Roman"/>
          <w:color w:val="000000"/>
          <w:sz w:val="28"/>
          <w:szCs w:val="28"/>
        </w:rPr>
        <w:t>01</w:t>
      </w:r>
      <w:r w:rsidRPr="00321784">
        <w:rPr>
          <w:rFonts w:eastAsia="Times New Roman"/>
          <w:color w:val="000000"/>
          <w:spacing w:val="1"/>
          <w:sz w:val="28"/>
          <w:szCs w:val="28"/>
        </w:rPr>
        <w:t>9</w:t>
      </w:r>
      <w:r w:rsidRPr="00321784">
        <w:rPr>
          <w:rFonts w:eastAsia="Times New Roman"/>
          <w:color w:val="000000"/>
          <w:sz w:val="28"/>
          <w:szCs w:val="28"/>
        </w:rPr>
        <w:t>.</w:t>
      </w:r>
    </w:p>
    <w:p w:rsidR="00C7430F" w:rsidRPr="00321784" w:rsidRDefault="00C7430F" w:rsidP="00321784">
      <w:pPr>
        <w:pStyle w:val="a5"/>
        <w:numPr>
          <w:ilvl w:val="0"/>
          <w:numId w:val="46"/>
        </w:numPr>
        <w:spacing w:line="360" w:lineRule="auto"/>
        <w:rPr>
          <w:noProof/>
          <w:sz w:val="28"/>
          <w:szCs w:val="28"/>
          <w:lang w:eastAsia="ru-RU"/>
        </w:rPr>
      </w:pPr>
      <w:r w:rsidRPr="00321784">
        <w:rPr>
          <w:bCs/>
          <w:noProof/>
          <w:sz w:val="28"/>
          <w:szCs w:val="28"/>
          <w:lang w:eastAsia="ru-RU"/>
        </w:rPr>
        <w:t xml:space="preserve">Выготский Л.С. Психология искусства. /Под ред. М. Ярошевского. – М.: Педагогика, 1987. – 344 с. </w:t>
      </w:r>
    </w:p>
    <w:p w:rsidR="00C7430F" w:rsidRPr="00321784" w:rsidRDefault="00C7430F" w:rsidP="00321784">
      <w:pPr>
        <w:pStyle w:val="a5"/>
        <w:numPr>
          <w:ilvl w:val="0"/>
          <w:numId w:val="46"/>
        </w:numPr>
        <w:spacing w:line="360" w:lineRule="auto"/>
        <w:rPr>
          <w:noProof/>
          <w:sz w:val="28"/>
          <w:szCs w:val="28"/>
          <w:lang w:eastAsia="ru-RU"/>
        </w:rPr>
      </w:pPr>
      <w:r w:rsidRPr="00321784">
        <w:rPr>
          <w:bCs/>
          <w:noProof/>
          <w:sz w:val="28"/>
          <w:szCs w:val="28"/>
          <w:lang w:eastAsia="ru-RU"/>
        </w:rPr>
        <w:t xml:space="preserve">Григорьев Д.В. Внеурочная деятельность школьников. Методический конструктор: пособие для учителя / Д.В. Григорьев, П.В. Степанов. – М: Просвещение, 2014. </w:t>
      </w:r>
    </w:p>
    <w:p w:rsidR="00C7430F" w:rsidRPr="00321784" w:rsidRDefault="00C7430F" w:rsidP="00321784">
      <w:pPr>
        <w:pStyle w:val="a5"/>
        <w:numPr>
          <w:ilvl w:val="0"/>
          <w:numId w:val="46"/>
        </w:numPr>
        <w:spacing w:line="360" w:lineRule="auto"/>
        <w:rPr>
          <w:noProof/>
          <w:sz w:val="28"/>
          <w:szCs w:val="28"/>
          <w:lang w:eastAsia="ru-RU"/>
        </w:rPr>
      </w:pPr>
      <w:r w:rsidRPr="00321784">
        <w:rPr>
          <w:bCs/>
          <w:noProof/>
          <w:sz w:val="28"/>
          <w:szCs w:val="28"/>
          <w:lang w:eastAsia="ru-RU"/>
        </w:rPr>
        <w:t xml:space="preserve">Давыдов В.В. Теория развивающего обучения. /Рос. акад. образования, Психологич. ин-т Междунар. Ассоц. "Развивающее обучение". – М.: </w:t>
      </w:r>
      <w:r w:rsidRPr="00321784">
        <w:rPr>
          <w:bCs/>
          <w:noProof/>
          <w:sz w:val="28"/>
          <w:szCs w:val="28"/>
          <w:lang w:eastAsia="ru-RU"/>
        </w:rPr>
        <w:lastRenderedPageBreak/>
        <w:t xml:space="preserve">ОПЦ ИНТОР, 1996. – 541 с. </w:t>
      </w:r>
    </w:p>
    <w:p w:rsidR="00C7430F" w:rsidRPr="00321784" w:rsidRDefault="00C7430F" w:rsidP="00321784">
      <w:pPr>
        <w:pStyle w:val="a5"/>
        <w:numPr>
          <w:ilvl w:val="0"/>
          <w:numId w:val="46"/>
        </w:numPr>
        <w:spacing w:line="360" w:lineRule="auto"/>
        <w:rPr>
          <w:noProof/>
          <w:sz w:val="28"/>
          <w:szCs w:val="28"/>
          <w:lang w:eastAsia="ru-RU"/>
        </w:rPr>
      </w:pPr>
      <w:r w:rsidRPr="00321784">
        <w:rPr>
          <w:bCs/>
          <w:noProof/>
          <w:sz w:val="28"/>
          <w:szCs w:val="28"/>
          <w:lang w:eastAsia="ru-RU"/>
        </w:rPr>
        <w:t xml:space="preserve">Иванов И.П. Энциклопедия коллективных творческих дел. – М., 1988.- 124 с. </w:t>
      </w:r>
    </w:p>
    <w:p w:rsidR="00C7430F" w:rsidRPr="00321784" w:rsidRDefault="00C7430F" w:rsidP="00321784">
      <w:pPr>
        <w:pStyle w:val="a5"/>
        <w:numPr>
          <w:ilvl w:val="0"/>
          <w:numId w:val="46"/>
        </w:numPr>
        <w:spacing w:line="360" w:lineRule="auto"/>
        <w:rPr>
          <w:noProof/>
          <w:sz w:val="28"/>
          <w:szCs w:val="28"/>
          <w:lang w:eastAsia="ru-RU"/>
        </w:rPr>
      </w:pPr>
      <w:r w:rsidRPr="00321784">
        <w:rPr>
          <w:bCs/>
          <w:noProof/>
          <w:sz w:val="28"/>
          <w:szCs w:val="28"/>
          <w:lang w:eastAsia="ru-RU"/>
        </w:rPr>
        <w:t xml:space="preserve">Леонтьев А.А. Педагогическое общение. – М.: Знание, 1979. – 48 с. URL: </w:t>
      </w:r>
      <w:hyperlink r:id="rId26" w:history="1">
        <w:r w:rsidRPr="00321784">
          <w:rPr>
            <w:rStyle w:val="a4"/>
            <w:bCs/>
            <w:noProof/>
            <w:sz w:val="28"/>
            <w:szCs w:val="28"/>
            <w:lang w:eastAsia="ru-RU"/>
          </w:rPr>
          <w:t>http://science-education.ru/ru/article/view?id=11511</w:t>
        </w:r>
      </w:hyperlink>
    </w:p>
    <w:p w:rsidR="00C7430F" w:rsidRPr="00321784" w:rsidRDefault="00C7430F" w:rsidP="00321784">
      <w:pPr>
        <w:pStyle w:val="a5"/>
        <w:numPr>
          <w:ilvl w:val="0"/>
          <w:numId w:val="46"/>
        </w:numPr>
        <w:spacing w:line="360" w:lineRule="auto"/>
        <w:rPr>
          <w:noProof/>
          <w:sz w:val="28"/>
          <w:szCs w:val="28"/>
          <w:lang w:eastAsia="ru-RU"/>
        </w:rPr>
      </w:pPr>
      <w:r w:rsidRPr="00321784">
        <w:rPr>
          <w:bCs/>
          <w:noProof/>
          <w:sz w:val="28"/>
          <w:szCs w:val="28"/>
          <w:lang w:eastAsia="ru-RU"/>
        </w:rPr>
        <w:t xml:space="preserve">Организация  внеурочной деятельности в условиях внедрения ФГОС Приятелева М.К. </w:t>
      </w:r>
      <w:hyperlink r:id="rId27" w:history="1">
        <w:r w:rsidRPr="00321784">
          <w:rPr>
            <w:rStyle w:val="a4"/>
            <w:bCs/>
            <w:noProof/>
            <w:sz w:val="28"/>
            <w:szCs w:val="28"/>
            <w:lang w:eastAsia="ru-RU"/>
          </w:rPr>
          <w:t>Нижегородское образование</w:t>
        </w:r>
      </w:hyperlink>
      <w:r w:rsidRPr="00321784">
        <w:rPr>
          <w:bCs/>
          <w:noProof/>
          <w:sz w:val="28"/>
          <w:szCs w:val="28"/>
          <w:lang w:eastAsia="ru-RU"/>
        </w:rPr>
        <w:t>. 2018. № 4. С. 141.</w:t>
      </w:r>
    </w:p>
    <w:p w:rsidR="00C7430F" w:rsidRPr="00321784" w:rsidRDefault="00C7430F" w:rsidP="00321784">
      <w:pPr>
        <w:pStyle w:val="a5"/>
        <w:numPr>
          <w:ilvl w:val="0"/>
          <w:numId w:val="46"/>
        </w:numPr>
        <w:spacing w:line="360" w:lineRule="auto"/>
        <w:rPr>
          <w:noProof/>
          <w:sz w:val="28"/>
          <w:szCs w:val="28"/>
          <w:lang w:eastAsia="ru-RU"/>
        </w:rPr>
      </w:pPr>
      <w:r w:rsidRPr="00321784">
        <w:rPr>
          <w:bCs/>
          <w:noProof/>
          <w:sz w:val="28"/>
          <w:szCs w:val="28"/>
          <w:lang w:eastAsia="ru-RU"/>
        </w:rPr>
        <w:t>Борщевская М.Ю.,  Шамрей Л.В.;Фирсова А.М.,Тихонова С.В и др Образность как основа и принцип изучения художественной литературы. Коллектив. монография– Н. Новгород: Нижегородский институт развития образования, 2015. - 184 с. Авт. стр.: 67–90</w:t>
      </w:r>
    </w:p>
    <w:p w:rsidR="00C7430F" w:rsidRPr="00321784" w:rsidRDefault="00C7430F" w:rsidP="00321784">
      <w:pPr>
        <w:pStyle w:val="a5"/>
        <w:numPr>
          <w:ilvl w:val="0"/>
          <w:numId w:val="46"/>
        </w:numPr>
        <w:spacing w:line="360" w:lineRule="auto"/>
        <w:rPr>
          <w:noProof/>
          <w:sz w:val="28"/>
          <w:szCs w:val="28"/>
          <w:lang w:eastAsia="ru-RU"/>
        </w:rPr>
      </w:pPr>
      <w:r w:rsidRPr="00321784">
        <w:rPr>
          <w:bCs/>
          <w:noProof/>
          <w:sz w:val="28"/>
          <w:szCs w:val="28"/>
          <w:lang w:eastAsia="ru-RU"/>
        </w:rPr>
        <w:t>Дербенцева Л.В. О природе современного урока (система теоретических понятий). Статья</w:t>
      </w:r>
      <w:r w:rsidR="00B003C8">
        <w:rPr>
          <w:bCs/>
          <w:noProof/>
          <w:sz w:val="28"/>
          <w:szCs w:val="28"/>
          <w:lang w:eastAsia="ru-RU"/>
        </w:rPr>
        <w:t xml:space="preserve"> </w:t>
      </w:r>
      <w:r w:rsidRPr="00321784">
        <w:rPr>
          <w:bCs/>
          <w:noProof/>
          <w:sz w:val="28"/>
          <w:szCs w:val="28"/>
          <w:lang w:eastAsia="ru-RU"/>
        </w:rPr>
        <w:t>Речевой портрет современника: Материалы Шестой областной научно-практической конференции. –– Н.Новгород: НИРО, 2008. –– С. 21–24.</w:t>
      </w:r>
    </w:p>
    <w:p w:rsidR="00C7430F" w:rsidRPr="00321784" w:rsidRDefault="00C7430F" w:rsidP="00321784">
      <w:pPr>
        <w:pStyle w:val="a5"/>
        <w:numPr>
          <w:ilvl w:val="0"/>
          <w:numId w:val="46"/>
        </w:numPr>
        <w:spacing w:line="360" w:lineRule="auto"/>
        <w:rPr>
          <w:noProof/>
          <w:sz w:val="28"/>
          <w:szCs w:val="28"/>
          <w:lang w:eastAsia="ru-RU"/>
        </w:rPr>
      </w:pPr>
      <w:r w:rsidRPr="00321784">
        <w:rPr>
          <w:bCs/>
          <w:noProof/>
          <w:sz w:val="28"/>
          <w:szCs w:val="28"/>
          <w:lang w:eastAsia="ru-RU"/>
        </w:rPr>
        <w:t>Аристова М. А., Беляева Н.В., Критарова Ж.Н. Учебный предмет «Родная литература (русская)»: цели, задачи, содержание // Вестник образования России. 2020. №14. С. 55-63.</w:t>
      </w:r>
    </w:p>
    <w:p w:rsidR="00C7430F" w:rsidRPr="00321784" w:rsidRDefault="00C7430F" w:rsidP="00321784">
      <w:pPr>
        <w:pStyle w:val="a5"/>
        <w:numPr>
          <w:ilvl w:val="0"/>
          <w:numId w:val="46"/>
        </w:numPr>
        <w:spacing w:line="360" w:lineRule="auto"/>
        <w:rPr>
          <w:noProof/>
          <w:sz w:val="28"/>
          <w:szCs w:val="28"/>
          <w:lang w:eastAsia="ru-RU"/>
        </w:rPr>
      </w:pPr>
      <w:r w:rsidRPr="00321784">
        <w:rPr>
          <w:bCs/>
          <w:noProof/>
          <w:sz w:val="28"/>
          <w:szCs w:val="28"/>
          <w:lang w:eastAsia="ru-RU"/>
        </w:rPr>
        <w:t>Аристова М. А., Беляева Н. В. Ценностный потенциал родной литературы как хранительницы культурного наследия народа // Надькинские чтения. Родной язык как средство сохранения и трансляции культуры, истории и преемственности поколений в условиях многонационального государства. Сборник научных трудов по материалам Международной научной конференции. Саранск, 2019. С. 260-265.</w:t>
      </w:r>
    </w:p>
    <w:p w:rsidR="00C7430F" w:rsidRPr="00321784" w:rsidRDefault="00C7430F" w:rsidP="00321784">
      <w:pPr>
        <w:numPr>
          <w:ilvl w:val="0"/>
          <w:numId w:val="4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1784">
        <w:rPr>
          <w:rFonts w:ascii="Times New Roman" w:hAnsi="Times New Roman" w:cs="Times New Roman"/>
          <w:bCs/>
          <w:sz w:val="28"/>
          <w:szCs w:val="28"/>
          <w:lang w:val="en-US"/>
        </w:rPr>
        <w:t>http://nsportal.ru/</w:t>
      </w:r>
    </w:p>
    <w:p w:rsidR="00C7430F" w:rsidRPr="00321784" w:rsidRDefault="00C7430F" w:rsidP="00321784">
      <w:pPr>
        <w:numPr>
          <w:ilvl w:val="0"/>
          <w:numId w:val="4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1784">
        <w:rPr>
          <w:rFonts w:ascii="Times New Roman" w:hAnsi="Times New Roman" w:cs="Times New Roman"/>
          <w:bCs/>
          <w:sz w:val="28"/>
          <w:szCs w:val="28"/>
          <w:lang w:val="en-US"/>
        </w:rPr>
        <w:t>http://festival.1september.ru/</w:t>
      </w:r>
    </w:p>
    <w:p w:rsidR="00C7430F" w:rsidRPr="00321784" w:rsidRDefault="00C7430F" w:rsidP="00321784">
      <w:pPr>
        <w:numPr>
          <w:ilvl w:val="0"/>
          <w:numId w:val="4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1784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http://www.menobr.ru/ </w:t>
      </w:r>
    </w:p>
    <w:p w:rsidR="00C7430F" w:rsidRPr="00321784" w:rsidRDefault="00C7430F" w:rsidP="00321784">
      <w:pPr>
        <w:numPr>
          <w:ilvl w:val="0"/>
          <w:numId w:val="4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1784">
        <w:rPr>
          <w:rFonts w:ascii="Times New Roman" w:hAnsi="Times New Roman" w:cs="Times New Roman"/>
          <w:bCs/>
          <w:sz w:val="28"/>
          <w:szCs w:val="28"/>
          <w:lang w:val="en-US"/>
        </w:rPr>
        <w:t>https</w:t>
      </w:r>
      <w:r w:rsidRPr="00321784">
        <w:rPr>
          <w:rFonts w:ascii="Times New Roman" w:hAnsi="Times New Roman" w:cs="Times New Roman"/>
          <w:bCs/>
          <w:sz w:val="28"/>
          <w:szCs w:val="28"/>
        </w:rPr>
        <w:t>://</w:t>
      </w:r>
      <w:r w:rsidRPr="00321784">
        <w:rPr>
          <w:rFonts w:ascii="Times New Roman" w:hAnsi="Times New Roman" w:cs="Times New Roman"/>
          <w:bCs/>
          <w:sz w:val="28"/>
          <w:szCs w:val="28"/>
          <w:lang w:val="en-US"/>
        </w:rPr>
        <w:t>www</w:t>
      </w:r>
      <w:r w:rsidRPr="00321784">
        <w:rPr>
          <w:rFonts w:ascii="Times New Roman" w:hAnsi="Times New Roman" w:cs="Times New Roman"/>
          <w:bCs/>
          <w:sz w:val="28"/>
          <w:szCs w:val="28"/>
        </w:rPr>
        <w:t>.</w:t>
      </w:r>
      <w:proofErr w:type="spellStart"/>
      <w:r w:rsidRPr="00321784">
        <w:rPr>
          <w:rFonts w:ascii="Times New Roman" w:hAnsi="Times New Roman" w:cs="Times New Roman"/>
          <w:bCs/>
          <w:sz w:val="28"/>
          <w:szCs w:val="28"/>
          <w:lang w:val="en-US"/>
        </w:rPr>
        <w:t>gelschool</w:t>
      </w:r>
      <w:proofErr w:type="spellEnd"/>
      <w:r w:rsidRPr="00321784">
        <w:rPr>
          <w:rFonts w:ascii="Times New Roman" w:hAnsi="Times New Roman" w:cs="Times New Roman"/>
          <w:bCs/>
          <w:sz w:val="28"/>
          <w:szCs w:val="28"/>
        </w:rPr>
        <w:t>3.</w:t>
      </w:r>
      <w:proofErr w:type="spellStart"/>
      <w:r w:rsidRPr="00321784">
        <w:rPr>
          <w:rFonts w:ascii="Times New Roman" w:hAnsi="Times New Roman" w:cs="Times New Roman"/>
          <w:bCs/>
          <w:sz w:val="28"/>
          <w:szCs w:val="28"/>
          <w:lang w:val="en-US"/>
        </w:rPr>
        <w:t>ru</w:t>
      </w:r>
      <w:proofErr w:type="spellEnd"/>
      <w:r w:rsidRPr="00321784">
        <w:rPr>
          <w:rFonts w:ascii="Times New Roman" w:hAnsi="Times New Roman" w:cs="Times New Roman"/>
          <w:bCs/>
          <w:sz w:val="28"/>
          <w:szCs w:val="28"/>
        </w:rPr>
        <w:t>/</w:t>
      </w:r>
      <w:r w:rsidRPr="00321784">
        <w:rPr>
          <w:rFonts w:ascii="Times New Roman" w:hAnsi="Times New Roman" w:cs="Times New Roman"/>
          <w:bCs/>
          <w:sz w:val="28"/>
          <w:szCs w:val="28"/>
          <w:lang w:val="en-US"/>
        </w:rPr>
        <w:t>public</w:t>
      </w:r>
      <w:r w:rsidRPr="00321784">
        <w:rPr>
          <w:rFonts w:ascii="Times New Roman" w:hAnsi="Times New Roman" w:cs="Times New Roman"/>
          <w:bCs/>
          <w:sz w:val="28"/>
          <w:szCs w:val="28"/>
        </w:rPr>
        <w:t>/13.</w:t>
      </w:r>
      <w:r w:rsidRPr="00321784">
        <w:rPr>
          <w:rFonts w:ascii="Times New Roman" w:hAnsi="Times New Roman" w:cs="Times New Roman"/>
          <w:bCs/>
          <w:sz w:val="28"/>
          <w:szCs w:val="28"/>
          <w:lang w:val="en-US"/>
        </w:rPr>
        <w:t>doc</w:t>
      </w:r>
    </w:p>
    <w:p w:rsidR="00C7430F" w:rsidRPr="00321784" w:rsidRDefault="00C7430F" w:rsidP="00321784">
      <w:pPr>
        <w:numPr>
          <w:ilvl w:val="0"/>
          <w:numId w:val="4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1784">
        <w:rPr>
          <w:rFonts w:ascii="Times New Roman" w:hAnsi="Times New Roman" w:cs="Times New Roman"/>
          <w:bCs/>
          <w:sz w:val="28"/>
          <w:szCs w:val="28"/>
          <w:lang w:val="en-US"/>
        </w:rPr>
        <w:t>http</w:t>
      </w:r>
      <w:r w:rsidRPr="00321784">
        <w:rPr>
          <w:rFonts w:ascii="Times New Roman" w:hAnsi="Times New Roman" w:cs="Times New Roman"/>
          <w:bCs/>
          <w:sz w:val="28"/>
          <w:szCs w:val="28"/>
        </w:rPr>
        <w:t>://</w:t>
      </w:r>
      <w:r w:rsidRPr="00321784">
        <w:rPr>
          <w:rFonts w:ascii="Times New Roman" w:hAnsi="Times New Roman" w:cs="Times New Roman"/>
          <w:bCs/>
          <w:sz w:val="28"/>
          <w:szCs w:val="28"/>
          <w:lang w:val="en-US"/>
        </w:rPr>
        <w:t>www</w:t>
      </w:r>
      <w:r w:rsidRPr="00321784">
        <w:rPr>
          <w:rFonts w:ascii="Times New Roman" w:hAnsi="Times New Roman" w:cs="Times New Roman"/>
          <w:bCs/>
          <w:sz w:val="28"/>
          <w:szCs w:val="28"/>
        </w:rPr>
        <w:t>.</w:t>
      </w:r>
      <w:r w:rsidRPr="00321784">
        <w:rPr>
          <w:rFonts w:ascii="Times New Roman" w:hAnsi="Times New Roman" w:cs="Times New Roman"/>
          <w:bCs/>
          <w:sz w:val="28"/>
          <w:szCs w:val="28"/>
          <w:lang w:val="en-US"/>
        </w:rPr>
        <w:t>art</w:t>
      </w:r>
      <w:r w:rsidRPr="00321784">
        <w:rPr>
          <w:rFonts w:ascii="Times New Roman" w:hAnsi="Times New Roman" w:cs="Times New Roman"/>
          <w:bCs/>
          <w:sz w:val="28"/>
          <w:szCs w:val="28"/>
        </w:rPr>
        <w:t>-</w:t>
      </w:r>
      <w:proofErr w:type="spellStart"/>
      <w:r w:rsidRPr="00321784">
        <w:rPr>
          <w:rFonts w:ascii="Times New Roman" w:hAnsi="Times New Roman" w:cs="Times New Roman"/>
          <w:bCs/>
          <w:sz w:val="28"/>
          <w:szCs w:val="28"/>
          <w:lang w:val="en-US"/>
        </w:rPr>
        <w:t>gzhel</w:t>
      </w:r>
      <w:proofErr w:type="spellEnd"/>
      <w:r w:rsidRPr="00321784">
        <w:rPr>
          <w:rFonts w:ascii="Times New Roman" w:hAnsi="Times New Roman" w:cs="Times New Roman"/>
          <w:bCs/>
          <w:sz w:val="28"/>
          <w:szCs w:val="28"/>
        </w:rPr>
        <w:t>.</w:t>
      </w:r>
      <w:proofErr w:type="spellStart"/>
      <w:r w:rsidRPr="00321784">
        <w:rPr>
          <w:rFonts w:ascii="Times New Roman" w:hAnsi="Times New Roman" w:cs="Times New Roman"/>
          <w:bCs/>
          <w:sz w:val="28"/>
          <w:szCs w:val="28"/>
          <w:lang w:val="en-US"/>
        </w:rPr>
        <w:t>ru</w:t>
      </w:r>
      <w:proofErr w:type="spellEnd"/>
      <w:r w:rsidRPr="00321784">
        <w:rPr>
          <w:rFonts w:ascii="Times New Roman" w:hAnsi="Times New Roman" w:cs="Times New Roman"/>
          <w:bCs/>
          <w:sz w:val="28"/>
          <w:szCs w:val="28"/>
        </w:rPr>
        <w:t>/</w:t>
      </w:r>
      <w:r w:rsidRPr="00321784">
        <w:rPr>
          <w:rFonts w:ascii="Times New Roman" w:hAnsi="Times New Roman" w:cs="Times New Roman"/>
          <w:bCs/>
          <w:sz w:val="28"/>
          <w:szCs w:val="28"/>
          <w:lang w:val="en-US"/>
        </w:rPr>
        <w:t>download</w:t>
      </w:r>
      <w:r w:rsidRPr="00321784">
        <w:rPr>
          <w:rFonts w:ascii="Times New Roman" w:hAnsi="Times New Roman" w:cs="Times New Roman"/>
          <w:bCs/>
          <w:sz w:val="28"/>
          <w:szCs w:val="28"/>
        </w:rPr>
        <w:t>/932</w:t>
      </w:r>
      <w:r w:rsidRPr="00321784">
        <w:rPr>
          <w:rFonts w:ascii="Times New Roman" w:hAnsi="Times New Roman" w:cs="Times New Roman"/>
          <w:bCs/>
          <w:sz w:val="28"/>
          <w:szCs w:val="28"/>
          <w:lang w:val="en-US"/>
        </w:rPr>
        <w:t>f</w:t>
      </w:r>
      <w:r w:rsidRPr="00321784">
        <w:rPr>
          <w:rFonts w:ascii="Times New Roman" w:hAnsi="Times New Roman" w:cs="Times New Roman"/>
          <w:bCs/>
          <w:sz w:val="28"/>
          <w:szCs w:val="28"/>
        </w:rPr>
        <w:t>5</w:t>
      </w:r>
      <w:r w:rsidRPr="00321784">
        <w:rPr>
          <w:rFonts w:ascii="Times New Roman" w:hAnsi="Times New Roman" w:cs="Times New Roman"/>
          <w:bCs/>
          <w:sz w:val="28"/>
          <w:szCs w:val="28"/>
          <w:lang w:val="en-US"/>
        </w:rPr>
        <w:t>d</w:t>
      </w:r>
      <w:r w:rsidRPr="00321784">
        <w:rPr>
          <w:rFonts w:ascii="Times New Roman" w:hAnsi="Times New Roman" w:cs="Times New Roman"/>
          <w:bCs/>
          <w:sz w:val="28"/>
          <w:szCs w:val="28"/>
        </w:rPr>
        <w:t>7</w:t>
      </w:r>
      <w:r w:rsidRPr="00321784">
        <w:rPr>
          <w:rFonts w:ascii="Times New Roman" w:hAnsi="Times New Roman" w:cs="Times New Roman"/>
          <w:bCs/>
          <w:sz w:val="28"/>
          <w:szCs w:val="28"/>
          <w:lang w:val="en-US"/>
        </w:rPr>
        <w:t>fug</w:t>
      </w:r>
      <w:r w:rsidRPr="00321784">
        <w:rPr>
          <w:rFonts w:ascii="Times New Roman" w:hAnsi="Times New Roman" w:cs="Times New Roman"/>
          <w:bCs/>
          <w:sz w:val="28"/>
          <w:szCs w:val="28"/>
        </w:rPr>
        <w:t>2</w:t>
      </w:r>
      <w:proofErr w:type="spellStart"/>
      <w:r w:rsidRPr="00321784">
        <w:rPr>
          <w:rFonts w:ascii="Times New Roman" w:hAnsi="Times New Roman" w:cs="Times New Roman"/>
          <w:bCs/>
          <w:sz w:val="28"/>
          <w:szCs w:val="28"/>
          <w:lang w:val="en-US"/>
        </w:rPr>
        <w:t>jz</w:t>
      </w:r>
      <w:proofErr w:type="spellEnd"/>
      <w:r w:rsidRPr="00321784">
        <w:rPr>
          <w:rFonts w:ascii="Times New Roman" w:hAnsi="Times New Roman" w:cs="Times New Roman"/>
          <w:bCs/>
          <w:sz w:val="28"/>
          <w:szCs w:val="28"/>
        </w:rPr>
        <w:t>2</w:t>
      </w:r>
      <w:r w:rsidRPr="00321784">
        <w:rPr>
          <w:rFonts w:ascii="Times New Roman" w:hAnsi="Times New Roman" w:cs="Times New Roman"/>
          <w:bCs/>
          <w:sz w:val="28"/>
          <w:szCs w:val="28"/>
          <w:lang w:val="en-US"/>
        </w:rPr>
        <w:t>f</w:t>
      </w:r>
      <w:r w:rsidRPr="00321784">
        <w:rPr>
          <w:rFonts w:ascii="Times New Roman" w:hAnsi="Times New Roman" w:cs="Times New Roman"/>
          <w:bCs/>
          <w:sz w:val="28"/>
          <w:szCs w:val="28"/>
        </w:rPr>
        <w:t>.</w:t>
      </w:r>
      <w:r w:rsidRPr="00321784">
        <w:rPr>
          <w:rFonts w:ascii="Times New Roman" w:hAnsi="Times New Roman" w:cs="Times New Roman"/>
          <w:bCs/>
          <w:sz w:val="28"/>
          <w:szCs w:val="28"/>
          <w:lang w:val="en-US"/>
        </w:rPr>
        <w:t>doc</w:t>
      </w:r>
    </w:p>
    <w:p w:rsidR="00C7430F" w:rsidRPr="00321784" w:rsidRDefault="00FD0EDA" w:rsidP="00321784">
      <w:pPr>
        <w:numPr>
          <w:ilvl w:val="0"/>
          <w:numId w:val="4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hyperlink r:id="rId28" w:history="1">
        <w:r w:rsidR="00C7430F" w:rsidRPr="00321784">
          <w:rPr>
            <w:rStyle w:val="a4"/>
            <w:rFonts w:ascii="Times New Roman" w:hAnsi="Times New Roman" w:cs="Times New Roman"/>
            <w:sz w:val="28"/>
            <w:szCs w:val="28"/>
          </w:rPr>
          <w:t>http://zakon.law7.ru/base87/part7/d87ru7872.htm</w:t>
        </w:r>
      </w:hyperlink>
    </w:p>
    <w:p w:rsidR="00C7430F" w:rsidRPr="00321784" w:rsidRDefault="00C7430F" w:rsidP="00321784">
      <w:pPr>
        <w:numPr>
          <w:ilvl w:val="0"/>
          <w:numId w:val="4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1784">
        <w:rPr>
          <w:rFonts w:ascii="Times New Roman" w:hAnsi="Times New Roman" w:cs="Times New Roman"/>
          <w:bCs/>
          <w:sz w:val="28"/>
          <w:szCs w:val="28"/>
        </w:rPr>
        <w:t xml:space="preserve">http://umk-spo.biz/articles/klryk/klcas/stryk </w:t>
      </w:r>
    </w:p>
    <w:p w:rsidR="00C7430F" w:rsidRPr="00321784" w:rsidRDefault="00FD0EDA" w:rsidP="00321784">
      <w:pPr>
        <w:numPr>
          <w:ilvl w:val="0"/>
          <w:numId w:val="4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hyperlink r:id="rId29" w:history="1">
        <w:r w:rsidR="00C7430F" w:rsidRPr="00321784">
          <w:rPr>
            <w:rStyle w:val="a4"/>
            <w:rFonts w:ascii="Times New Roman" w:hAnsi="Times New Roman" w:cs="Times New Roman"/>
            <w:bCs/>
            <w:sz w:val="28"/>
            <w:szCs w:val="28"/>
          </w:rPr>
          <w:t>http://lib.1september.ru/article.php?ID=200700613</w:t>
        </w:r>
      </w:hyperlink>
    </w:p>
    <w:p w:rsidR="00C7430F" w:rsidRPr="00321784" w:rsidRDefault="00C7430F" w:rsidP="00321784">
      <w:pPr>
        <w:numPr>
          <w:ilvl w:val="0"/>
          <w:numId w:val="4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1784">
        <w:rPr>
          <w:rFonts w:ascii="Times New Roman" w:hAnsi="Times New Roman" w:cs="Times New Roman"/>
          <w:bCs/>
          <w:sz w:val="28"/>
          <w:szCs w:val="28"/>
        </w:rPr>
        <w:t xml:space="preserve">http://www.romanova.21202s14.edusite.ru/p5aa1.html </w:t>
      </w:r>
    </w:p>
    <w:p w:rsidR="00C7430F" w:rsidRPr="00321784" w:rsidRDefault="00C7430F" w:rsidP="00321784">
      <w:pPr>
        <w:numPr>
          <w:ilvl w:val="0"/>
          <w:numId w:val="4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1784">
        <w:rPr>
          <w:rFonts w:ascii="Times New Roman" w:hAnsi="Times New Roman" w:cs="Times New Roman"/>
          <w:bCs/>
          <w:sz w:val="28"/>
          <w:szCs w:val="28"/>
        </w:rPr>
        <w:t xml:space="preserve">http://anstars.ru/publ/biblioteka_uchitelya/klassnyy_chas </w:t>
      </w:r>
    </w:p>
    <w:p w:rsidR="00C7430F" w:rsidRPr="00321784" w:rsidRDefault="00FD0EDA" w:rsidP="00321784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hyperlink r:id="rId30" w:history="1"/>
      <w:r w:rsidR="00F36618" w:rsidRPr="003217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1B89" w:rsidRPr="00321784" w:rsidRDefault="00351B89" w:rsidP="003217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351B89" w:rsidRPr="00321784">
      <w:footerReference w:type="default" r:id="rId3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EDA" w:rsidRDefault="00FD0EDA" w:rsidP="00010E36">
      <w:pPr>
        <w:spacing w:after="0" w:line="240" w:lineRule="auto"/>
      </w:pPr>
      <w:r>
        <w:separator/>
      </w:r>
    </w:p>
  </w:endnote>
  <w:endnote w:type="continuationSeparator" w:id="0">
    <w:p w:rsidR="00FD0EDA" w:rsidRDefault="00FD0EDA" w:rsidP="00010E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1086356"/>
      <w:docPartObj>
        <w:docPartGallery w:val="Page Numbers (Bottom of Page)"/>
        <w:docPartUnique/>
      </w:docPartObj>
    </w:sdtPr>
    <w:sdtEndPr/>
    <w:sdtContent>
      <w:p w:rsidR="0078585C" w:rsidRDefault="0078585C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5B99">
          <w:rPr>
            <w:noProof/>
          </w:rPr>
          <w:t>1</w:t>
        </w:r>
        <w:r>
          <w:fldChar w:fldCharType="end"/>
        </w:r>
      </w:p>
    </w:sdtContent>
  </w:sdt>
  <w:p w:rsidR="0078585C" w:rsidRDefault="0078585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EDA" w:rsidRDefault="00FD0EDA" w:rsidP="00010E36">
      <w:pPr>
        <w:spacing w:after="0" w:line="240" w:lineRule="auto"/>
      </w:pPr>
      <w:r>
        <w:separator/>
      </w:r>
    </w:p>
  </w:footnote>
  <w:footnote w:type="continuationSeparator" w:id="0">
    <w:p w:rsidR="00FD0EDA" w:rsidRDefault="00FD0EDA" w:rsidP="00010E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74D"/>
    <w:multiLevelType w:val="hybridMultilevel"/>
    <w:tmpl w:val="8C7C0714"/>
    <w:lvl w:ilvl="0" w:tplc="0E10EAF2">
      <w:start w:val="1"/>
      <w:numFmt w:val="bullet"/>
      <w:lvlText w:val="В"/>
      <w:lvlJc w:val="left"/>
    </w:lvl>
    <w:lvl w:ilvl="1" w:tplc="06986CE2">
      <w:numFmt w:val="decimal"/>
      <w:lvlText w:val=""/>
      <w:lvlJc w:val="left"/>
    </w:lvl>
    <w:lvl w:ilvl="2" w:tplc="84A054A0">
      <w:numFmt w:val="decimal"/>
      <w:lvlText w:val=""/>
      <w:lvlJc w:val="left"/>
    </w:lvl>
    <w:lvl w:ilvl="3" w:tplc="DF36AF10">
      <w:numFmt w:val="decimal"/>
      <w:lvlText w:val=""/>
      <w:lvlJc w:val="left"/>
    </w:lvl>
    <w:lvl w:ilvl="4" w:tplc="93BC1DD0">
      <w:numFmt w:val="decimal"/>
      <w:lvlText w:val=""/>
      <w:lvlJc w:val="left"/>
    </w:lvl>
    <w:lvl w:ilvl="5" w:tplc="23C47854">
      <w:numFmt w:val="decimal"/>
      <w:lvlText w:val=""/>
      <w:lvlJc w:val="left"/>
    </w:lvl>
    <w:lvl w:ilvl="6" w:tplc="B6E870D6">
      <w:numFmt w:val="decimal"/>
      <w:lvlText w:val=""/>
      <w:lvlJc w:val="left"/>
    </w:lvl>
    <w:lvl w:ilvl="7" w:tplc="55005DEE">
      <w:numFmt w:val="decimal"/>
      <w:lvlText w:val=""/>
      <w:lvlJc w:val="left"/>
    </w:lvl>
    <w:lvl w:ilvl="8" w:tplc="D004E5BE">
      <w:numFmt w:val="decimal"/>
      <w:lvlText w:val=""/>
      <w:lvlJc w:val="left"/>
    </w:lvl>
  </w:abstractNum>
  <w:abstractNum w:abstractNumId="1">
    <w:nsid w:val="00001547"/>
    <w:multiLevelType w:val="hybridMultilevel"/>
    <w:tmpl w:val="F8D47C28"/>
    <w:lvl w:ilvl="0" w:tplc="725248E4">
      <w:start w:val="1"/>
      <w:numFmt w:val="decimal"/>
      <w:lvlText w:val="%1)"/>
      <w:lvlJc w:val="left"/>
    </w:lvl>
    <w:lvl w:ilvl="1" w:tplc="A7469466">
      <w:start w:val="1"/>
      <w:numFmt w:val="decimal"/>
      <w:lvlText w:val="%2"/>
      <w:lvlJc w:val="left"/>
    </w:lvl>
    <w:lvl w:ilvl="2" w:tplc="73E246E8">
      <w:numFmt w:val="decimal"/>
      <w:lvlText w:val=""/>
      <w:lvlJc w:val="left"/>
    </w:lvl>
    <w:lvl w:ilvl="3" w:tplc="ADFAC730">
      <w:numFmt w:val="decimal"/>
      <w:lvlText w:val=""/>
      <w:lvlJc w:val="left"/>
    </w:lvl>
    <w:lvl w:ilvl="4" w:tplc="23F48EBE">
      <w:numFmt w:val="decimal"/>
      <w:lvlText w:val=""/>
      <w:lvlJc w:val="left"/>
    </w:lvl>
    <w:lvl w:ilvl="5" w:tplc="A1ACAAB0">
      <w:numFmt w:val="decimal"/>
      <w:lvlText w:val=""/>
      <w:lvlJc w:val="left"/>
    </w:lvl>
    <w:lvl w:ilvl="6" w:tplc="C0F61FF4">
      <w:numFmt w:val="decimal"/>
      <w:lvlText w:val=""/>
      <w:lvlJc w:val="left"/>
    </w:lvl>
    <w:lvl w:ilvl="7" w:tplc="3208C010">
      <w:numFmt w:val="decimal"/>
      <w:lvlText w:val=""/>
      <w:lvlJc w:val="left"/>
    </w:lvl>
    <w:lvl w:ilvl="8" w:tplc="B37ACE88">
      <w:numFmt w:val="decimal"/>
      <w:lvlText w:val=""/>
      <w:lvlJc w:val="left"/>
    </w:lvl>
  </w:abstractNum>
  <w:abstractNum w:abstractNumId="2">
    <w:nsid w:val="019B58D1"/>
    <w:multiLevelType w:val="multilevel"/>
    <w:tmpl w:val="1996F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871845"/>
    <w:multiLevelType w:val="multilevel"/>
    <w:tmpl w:val="A3F20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7F3279"/>
    <w:multiLevelType w:val="multilevel"/>
    <w:tmpl w:val="2744BE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B056FE2"/>
    <w:multiLevelType w:val="multilevel"/>
    <w:tmpl w:val="228CB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975701"/>
    <w:multiLevelType w:val="multilevel"/>
    <w:tmpl w:val="059C8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F1005ED"/>
    <w:multiLevelType w:val="multilevel"/>
    <w:tmpl w:val="FA8EA78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113920"/>
    <w:multiLevelType w:val="multilevel"/>
    <w:tmpl w:val="77AED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201769E"/>
    <w:multiLevelType w:val="multilevel"/>
    <w:tmpl w:val="99480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5244751"/>
    <w:multiLevelType w:val="multilevel"/>
    <w:tmpl w:val="7952B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57F5943"/>
    <w:multiLevelType w:val="hybridMultilevel"/>
    <w:tmpl w:val="617C4558"/>
    <w:lvl w:ilvl="0" w:tplc="D5FEEA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5328F3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81463B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F7059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1A29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860AD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C64F9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86130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D80D9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B45572E"/>
    <w:multiLevelType w:val="multilevel"/>
    <w:tmpl w:val="9C92F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BEB2F98"/>
    <w:multiLevelType w:val="multilevel"/>
    <w:tmpl w:val="3C447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3813A12"/>
    <w:multiLevelType w:val="hybridMultilevel"/>
    <w:tmpl w:val="06C4E69C"/>
    <w:lvl w:ilvl="0" w:tplc="C7B4C6EC">
      <w:start w:val="1"/>
      <w:numFmt w:val="decimal"/>
      <w:lvlText w:val="%1."/>
      <w:lvlJc w:val="left"/>
      <w:pPr>
        <w:ind w:left="435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5">
    <w:nsid w:val="27675EEA"/>
    <w:multiLevelType w:val="multilevel"/>
    <w:tmpl w:val="F6EE9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7D72409"/>
    <w:multiLevelType w:val="hybridMultilevel"/>
    <w:tmpl w:val="41E8DC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8824D8"/>
    <w:multiLevelType w:val="hybridMultilevel"/>
    <w:tmpl w:val="5676437E"/>
    <w:lvl w:ilvl="0" w:tplc="923A21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DE6AA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86C07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DCC57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8A5C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F46DEA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A3074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DE49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6A645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A9E1E87"/>
    <w:multiLevelType w:val="multilevel"/>
    <w:tmpl w:val="AB660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02838EF"/>
    <w:multiLevelType w:val="multilevel"/>
    <w:tmpl w:val="D5944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1A66C96"/>
    <w:multiLevelType w:val="multilevel"/>
    <w:tmpl w:val="EAE64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7FF601E"/>
    <w:multiLevelType w:val="multilevel"/>
    <w:tmpl w:val="51CC7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88F7470"/>
    <w:multiLevelType w:val="hybridMultilevel"/>
    <w:tmpl w:val="7ADE07C4"/>
    <w:lvl w:ilvl="0" w:tplc="6D523C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86A144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D076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E9CC1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4655B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4F4160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88ED0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3ECD9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B2CDB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A2145E1"/>
    <w:multiLevelType w:val="multilevel"/>
    <w:tmpl w:val="2F4A8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AE46BED"/>
    <w:multiLevelType w:val="multilevel"/>
    <w:tmpl w:val="478AD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EAE66AB"/>
    <w:multiLevelType w:val="multilevel"/>
    <w:tmpl w:val="D3120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2E46D2C"/>
    <w:multiLevelType w:val="hybridMultilevel"/>
    <w:tmpl w:val="FE3ABE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7D3BE4"/>
    <w:multiLevelType w:val="multilevel"/>
    <w:tmpl w:val="AE6CD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6421298"/>
    <w:multiLevelType w:val="multilevel"/>
    <w:tmpl w:val="FAB6B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7821AB5"/>
    <w:multiLevelType w:val="hybridMultilevel"/>
    <w:tmpl w:val="A72235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91856A8"/>
    <w:multiLevelType w:val="hybridMultilevel"/>
    <w:tmpl w:val="1F0C566C"/>
    <w:lvl w:ilvl="0" w:tplc="2D184CF8">
      <w:start w:val="10"/>
      <w:numFmt w:val="decimal"/>
      <w:lvlText w:val="%1."/>
      <w:lvlJc w:val="left"/>
      <w:pPr>
        <w:ind w:left="780" w:hanging="360"/>
      </w:pPr>
      <w:rPr>
        <w:rFonts w:ascii="Times New Roman" w:hAnsi="Times New Roman" w:cs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1">
    <w:nsid w:val="4920021E"/>
    <w:multiLevelType w:val="multilevel"/>
    <w:tmpl w:val="C4440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4F5D654C"/>
    <w:multiLevelType w:val="hybridMultilevel"/>
    <w:tmpl w:val="676281D0"/>
    <w:lvl w:ilvl="0" w:tplc="04190001">
      <w:start w:val="1"/>
      <w:numFmt w:val="bullet"/>
      <w:lvlText w:val=""/>
      <w:lvlJc w:val="left"/>
      <w:pPr>
        <w:ind w:left="21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5" w:hanging="360"/>
      </w:pPr>
      <w:rPr>
        <w:rFonts w:ascii="Wingdings" w:hAnsi="Wingdings" w:hint="default"/>
      </w:rPr>
    </w:lvl>
  </w:abstractNum>
  <w:abstractNum w:abstractNumId="33">
    <w:nsid w:val="542D0815"/>
    <w:multiLevelType w:val="multilevel"/>
    <w:tmpl w:val="60923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7BE55B5"/>
    <w:multiLevelType w:val="hybridMultilevel"/>
    <w:tmpl w:val="FCE8FAC0"/>
    <w:lvl w:ilvl="0" w:tplc="5B34350E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Bidi" w:hint="default"/>
        <w:color w:val="auto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7315B4"/>
    <w:multiLevelType w:val="multilevel"/>
    <w:tmpl w:val="BA5CF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2A9410A"/>
    <w:multiLevelType w:val="multilevel"/>
    <w:tmpl w:val="DD546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58311D6"/>
    <w:multiLevelType w:val="hybridMultilevel"/>
    <w:tmpl w:val="E37E1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756980"/>
    <w:multiLevelType w:val="multilevel"/>
    <w:tmpl w:val="5BE4C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D731A67"/>
    <w:multiLevelType w:val="multilevel"/>
    <w:tmpl w:val="2084B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F485A1D"/>
    <w:multiLevelType w:val="multilevel"/>
    <w:tmpl w:val="B6240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FC51ECA"/>
    <w:multiLevelType w:val="multilevel"/>
    <w:tmpl w:val="D2B05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3A31251"/>
    <w:multiLevelType w:val="hybridMultilevel"/>
    <w:tmpl w:val="D870EC0A"/>
    <w:lvl w:ilvl="0" w:tplc="0419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43">
    <w:nsid w:val="76D06124"/>
    <w:multiLevelType w:val="multilevel"/>
    <w:tmpl w:val="CF86D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B5F3C60"/>
    <w:multiLevelType w:val="hybridMultilevel"/>
    <w:tmpl w:val="53F2EF0C"/>
    <w:lvl w:ilvl="0" w:tplc="74149FA6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Bidi" w:hint="default"/>
        <w:color w:val="4F81BD" w:themeColor="accen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605F4C"/>
    <w:multiLevelType w:val="multilevel"/>
    <w:tmpl w:val="68667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BDA2970"/>
    <w:multiLevelType w:val="multilevel"/>
    <w:tmpl w:val="EBA48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C161C26"/>
    <w:multiLevelType w:val="multilevel"/>
    <w:tmpl w:val="33048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F913CFB"/>
    <w:multiLevelType w:val="multilevel"/>
    <w:tmpl w:val="4C48B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46"/>
  </w:num>
  <w:num w:numId="3">
    <w:abstractNumId w:val="25"/>
  </w:num>
  <w:num w:numId="4">
    <w:abstractNumId w:val="39"/>
  </w:num>
  <w:num w:numId="5">
    <w:abstractNumId w:val="19"/>
  </w:num>
  <w:num w:numId="6">
    <w:abstractNumId w:val="10"/>
  </w:num>
  <w:num w:numId="7">
    <w:abstractNumId w:val="21"/>
  </w:num>
  <w:num w:numId="8">
    <w:abstractNumId w:val="5"/>
  </w:num>
  <w:num w:numId="9">
    <w:abstractNumId w:val="2"/>
  </w:num>
  <w:num w:numId="10">
    <w:abstractNumId w:val="27"/>
  </w:num>
  <w:num w:numId="11">
    <w:abstractNumId w:val="3"/>
  </w:num>
  <w:num w:numId="12">
    <w:abstractNumId w:val="40"/>
  </w:num>
  <w:num w:numId="13">
    <w:abstractNumId w:val="4"/>
  </w:num>
  <w:num w:numId="14">
    <w:abstractNumId w:val="41"/>
  </w:num>
  <w:num w:numId="15">
    <w:abstractNumId w:val="13"/>
  </w:num>
  <w:num w:numId="16">
    <w:abstractNumId w:val="8"/>
  </w:num>
  <w:num w:numId="17">
    <w:abstractNumId w:val="6"/>
  </w:num>
  <w:num w:numId="18">
    <w:abstractNumId w:val="15"/>
  </w:num>
  <w:num w:numId="19">
    <w:abstractNumId w:val="33"/>
  </w:num>
  <w:num w:numId="20">
    <w:abstractNumId w:val="37"/>
  </w:num>
  <w:num w:numId="21">
    <w:abstractNumId w:val="42"/>
  </w:num>
  <w:num w:numId="22">
    <w:abstractNumId w:val="44"/>
  </w:num>
  <w:num w:numId="23">
    <w:abstractNumId w:val="9"/>
  </w:num>
  <w:num w:numId="24">
    <w:abstractNumId w:val="18"/>
  </w:num>
  <w:num w:numId="25">
    <w:abstractNumId w:val="36"/>
  </w:num>
  <w:num w:numId="26">
    <w:abstractNumId w:val="48"/>
  </w:num>
  <w:num w:numId="27">
    <w:abstractNumId w:val="47"/>
  </w:num>
  <w:num w:numId="28">
    <w:abstractNumId w:val="35"/>
  </w:num>
  <w:num w:numId="29">
    <w:abstractNumId w:val="45"/>
  </w:num>
  <w:num w:numId="30">
    <w:abstractNumId w:val="23"/>
  </w:num>
  <w:num w:numId="31">
    <w:abstractNumId w:val="28"/>
  </w:num>
  <w:num w:numId="32">
    <w:abstractNumId w:val="12"/>
  </w:num>
  <w:num w:numId="33">
    <w:abstractNumId w:val="31"/>
  </w:num>
  <w:num w:numId="34">
    <w:abstractNumId w:val="30"/>
  </w:num>
  <w:num w:numId="35">
    <w:abstractNumId w:val="32"/>
  </w:num>
  <w:num w:numId="36">
    <w:abstractNumId w:val="34"/>
  </w:num>
  <w:num w:numId="37">
    <w:abstractNumId w:val="26"/>
  </w:num>
  <w:num w:numId="38">
    <w:abstractNumId w:val="14"/>
  </w:num>
  <w:num w:numId="39">
    <w:abstractNumId w:val="1"/>
  </w:num>
  <w:num w:numId="40">
    <w:abstractNumId w:val="0"/>
  </w:num>
  <w:num w:numId="41">
    <w:abstractNumId w:val="7"/>
  </w:num>
  <w:num w:numId="42">
    <w:abstractNumId w:val="43"/>
  </w:num>
  <w:num w:numId="43">
    <w:abstractNumId w:val="20"/>
  </w:num>
  <w:num w:numId="44">
    <w:abstractNumId w:val="38"/>
  </w:num>
  <w:num w:numId="45">
    <w:abstractNumId w:val="17"/>
  </w:num>
  <w:num w:numId="46">
    <w:abstractNumId w:val="16"/>
  </w:num>
  <w:num w:numId="47">
    <w:abstractNumId w:val="11"/>
  </w:num>
  <w:num w:numId="48">
    <w:abstractNumId w:val="22"/>
  </w:num>
  <w:num w:numId="4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147"/>
    <w:rsid w:val="00010E36"/>
    <w:rsid w:val="00030CA5"/>
    <w:rsid w:val="00035523"/>
    <w:rsid w:val="00073679"/>
    <w:rsid w:val="000A6B7E"/>
    <w:rsid w:val="000B2A2C"/>
    <w:rsid w:val="000D2212"/>
    <w:rsid w:val="000D4FBF"/>
    <w:rsid w:val="000F180C"/>
    <w:rsid w:val="00133163"/>
    <w:rsid w:val="001360CC"/>
    <w:rsid w:val="00157724"/>
    <w:rsid w:val="001837AB"/>
    <w:rsid w:val="001B68AD"/>
    <w:rsid w:val="00200E25"/>
    <w:rsid w:val="00232267"/>
    <w:rsid w:val="00242DD3"/>
    <w:rsid w:val="0025163F"/>
    <w:rsid w:val="002A537D"/>
    <w:rsid w:val="002B4E6A"/>
    <w:rsid w:val="00316173"/>
    <w:rsid w:val="00321784"/>
    <w:rsid w:val="00351B89"/>
    <w:rsid w:val="003904CB"/>
    <w:rsid w:val="003B47CF"/>
    <w:rsid w:val="003C619B"/>
    <w:rsid w:val="004073D9"/>
    <w:rsid w:val="004456FC"/>
    <w:rsid w:val="00461AD7"/>
    <w:rsid w:val="00480144"/>
    <w:rsid w:val="00496D53"/>
    <w:rsid w:val="004E09A0"/>
    <w:rsid w:val="004E0C05"/>
    <w:rsid w:val="004F5AB2"/>
    <w:rsid w:val="00515B99"/>
    <w:rsid w:val="00551147"/>
    <w:rsid w:val="00614D93"/>
    <w:rsid w:val="00630ECC"/>
    <w:rsid w:val="00645542"/>
    <w:rsid w:val="006546E4"/>
    <w:rsid w:val="006838BE"/>
    <w:rsid w:val="006B3318"/>
    <w:rsid w:val="006D5675"/>
    <w:rsid w:val="006D58A2"/>
    <w:rsid w:val="00704610"/>
    <w:rsid w:val="0078585C"/>
    <w:rsid w:val="00790A0D"/>
    <w:rsid w:val="007C6418"/>
    <w:rsid w:val="007F1B81"/>
    <w:rsid w:val="007F2E9E"/>
    <w:rsid w:val="00810F35"/>
    <w:rsid w:val="008656E8"/>
    <w:rsid w:val="008A31EB"/>
    <w:rsid w:val="008C3A95"/>
    <w:rsid w:val="008F46C8"/>
    <w:rsid w:val="009776DB"/>
    <w:rsid w:val="009A67A8"/>
    <w:rsid w:val="00A4740D"/>
    <w:rsid w:val="00A54A26"/>
    <w:rsid w:val="00A63DC8"/>
    <w:rsid w:val="00A76F4E"/>
    <w:rsid w:val="00B003C8"/>
    <w:rsid w:val="00B0293D"/>
    <w:rsid w:val="00B86C44"/>
    <w:rsid w:val="00BF0037"/>
    <w:rsid w:val="00C7430F"/>
    <w:rsid w:val="00C76E2B"/>
    <w:rsid w:val="00C92AE0"/>
    <w:rsid w:val="00CA413C"/>
    <w:rsid w:val="00CC355F"/>
    <w:rsid w:val="00CF5ED5"/>
    <w:rsid w:val="00D67A82"/>
    <w:rsid w:val="00D90385"/>
    <w:rsid w:val="00DF0F5B"/>
    <w:rsid w:val="00E00080"/>
    <w:rsid w:val="00E00A68"/>
    <w:rsid w:val="00E13764"/>
    <w:rsid w:val="00E14F62"/>
    <w:rsid w:val="00E16AF0"/>
    <w:rsid w:val="00E33499"/>
    <w:rsid w:val="00F20377"/>
    <w:rsid w:val="00F36618"/>
    <w:rsid w:val="00FD0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00E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1617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1617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1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51147"/>
    <w:rPr>
      <w:color w:val="0000FF"/>
      <w:u w:val="single"/>
    </w:rPr>
  </w:style>
  <w:style w:type="paragraph" w:customStyle="1" w:styleId="c9">
    <w:name w:val="c9"/>
    <w:basedOn w:val="a"/>
    <w:rsid w:val="00551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551147"/>
  </w:style>
  <w:style w:type="paragraph" w:customStyle="1" w:styleId="c2">
    <w:name w:val="c2"/>
    <w:basedOn w:val="a"/>
    <w:rsid w:val="00551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51147"/>
  </w:style>
  <w:style w:type="character" w:customStyle="1" w:styleId="c3">
    <w:name w:val="c3"/>
    <w:basedOn w:val="a0"/>
    <w:rsid w:val="00551147"/>
  </w:style>
  <w:style w:type="character" w:customStyle="1" w:styleId="c10">
    <w:name w:val="c10"/>
    <w:basedOn w:val="a0"/>
    <w:rsid w:val="00551147"/>
  </w:style>
  <w:style w:type="character" w:customStyle="1" w:styleId="c4">
    <w:name w:val="c4"/>
    <w:basedOn w:val="a0"/>
    <w:rsid w:val="00551147"/>
  </w:style>
  <w:style w:type="paragraph" w:customStyle="1" w:styleId="Default">
    <w:name w:val="Default"/>
    <w:rsid w:val="00200E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200E2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200E25"/>
    <w:pPr>
      <w:widowControl w:val="0"/>
      <w:suppressAutoHyphens/>
      <w:spacing w:after="0" w:line="240" w:lineRule="auto"/>
      <w:ind w:left="720"/>
      <w:contextualSpacing/>
    </w:pPr>
    <w:rPr>
      <w:rFonts w:ascii="Times New Roman" w:eastAsia="Andale Sans UI" w:hAnsi="Times New Roman" w:cs="Times New Roman"/>
      <w:kern w:val="2"/>
      <w:sz w:val="24"/>
      <w:szCs w:val="24"/>
    </w:rPr>
  </w:style>
  <w:style w:type="character" w:styleId="a6">
    <w:name w:val="Strong"/>
    <w:basedOn w:val="a0"/>
    <w:uiPriority w:val="22"/>
    <w:qFormat/>
    <w:rsid w:val="00200E25"/>
    <w:rPr>
      <w:b/>
      <w:bCs/>
    </w:rPr>
  </w:style>
  <w:style w:type="paragraph" w:styleId="a7">
    <w:name w:val="header"/>
    <w:basedOn w:val="a"/>
    <w:link w:val="a8"/>
    <w:uiPriority w:val="99"/>
    <w:unhideWhenUsed/>
    <w:rsid w:val="00200E25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200E25"/>
    <w:rPr>
      <w:rFonts w:ascii="Calibri" w:eastAsia="Calibri" w:hAnsi="Calibri" w:cs="Calibri"/>
      <w:lang w:eastAsia="ru-RU"/>
    </w:rPr>
  </w:style>
  <w:style w:type="paragraph" w:styleId="a9">
    <w:name w:val="footer"/>
    <w:basedOn w:val="a"/>
    <w:link w:val="aa"/>
    <w:uiPriority w:val="99"/>
    <w:unhideWhenUsed/>
    <w:rsid w:val="00200E25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200E25"/>
    <w:rPr>
      <w:rFonts w:ascii="Calibri" w:eastAsia="Calibri" w:hAnsi="Calibri" w:cs="Calibri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161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1617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b">
    <w:name w:val="TOC Heading"/>
    <w:basedOn w:val="1"/>
    <w:next w:val="a"/>
    <w:uiPriority w:val="39"/>
    <w:unhideWhenUsed/>
    <w:qFormat/>
    <w:rsid w:val="00D67A82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ac">
    <w:name w:val="Balloon Text"/>
    <w:basedOn w:val="a"/>
    <w:link w:val="ad"/>
    <w:uiPriority w:val="99"/>
    <w:semiHidden/>
    <w:unhideWhenUsed/>
    <w:rsid w:val="00D67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67A82"/>
    <w:rPr>
      <w:rFonts w:ascii="Tahoma" w:hAnsi="Tahoma" w:cs="Tahoma"/>
      <w:sz w:val="16"/>
      <w:szCs w:val="16"/>
    </w:rPr>
  </w:style>
  <w:style w:type="paragraph" w:styleId="21">
    <w:name w:val="toc 2"/>
    <w:basedOn w:val="a"/>
    <w:next w:val="a"/>
    <w:autoRedefine/>
    <w:uiPriority w:val="39"/>
    <w:unhideWhenUsed/>
    <w:rsid w:val="00D67A82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D67A82"/>
    <w:pPr>
      <w:spacing w:after="100"/>
      <w:ind w:left="440"/>
    </w:pPr>
  </w:style>
  <w:style w:type="character" w:styleId="ae">
    <w:name w:val="Emphasis"/>
    <w:basedOn w:val="a0"/>
    <w:uiPriority w:val="20"/>
    <w:qFormat/>
    <w:rsid w:val="00790A0D"/>
    <w:rPr>
      <w:i/>
      <w:iCs/>
    </w:rPr>
  </w:style>
  <w:style w:type="paragraph" w:styleId="11">
    <w:name w:val="toc 1"/>
    <w:basedOn w:val="a"/>
    <w:next w:val="a"/>
    <w:autoRedefine/>
    <w:uiPriority w:val="39"/>
    <w:unhideWhenUsed/>
    <w:rsid w:val="00BF0037"/>
    <w:pPr>
      <w:tabs>
        <w:tab w:val="right" w:leader="dot" w:pos="9345"/>
      </w:tabs>
      <w:spacing w:after="100"/>
    </w:pPr>
    <w:rPr>
      <w:rFonts w:ascii="Times New Roman" w:hAnsi="Times New Roman" w:cs="Times New Roman"/>
      <w:noProof/>
    </w:rPr>
  </w:style>
  <w:style w:type="character" w:customStyle="1" w:styleId="citation">
    <w:name w:val="citation"/>
    <w:basedOn w:val="a0"/>
    <w:rsid w:val="003C619B"/>
  </w:style>
  <w:style w:type="character" w:customStyle="1" w:styleId="mw-cite-backlink">
    <w:name w:val="mw-cite-backlink"/>
    <w:basedOn w:val="a0"/>
    <w:rsid w:val="003C619B"/>
  </w:style>
  <w:style w:type="character" w:customStyle="1" w:styleId="nowrap">
    <w:name w:val="nowrap"/>
    <w:basedOn w:val="a0"/>
    <w:rsid w:val="008A31EB"/>
  </w:style>
  <w:style w:type="character" w:customStyle="1" w:styleId="ts-comment-commentedtext">
    <w:name w:val="ts-comment-commentedtext"/>
    <w:basedOn w:val="a0"/>
    <w:rsid w:val="003B47CF"/>
  </w:style>
  <w:style w:type="table" w:styleId="af">
    <w:name w:val="Table Grid"/>
    <w:basedOn w:val="a1"/>
    <w:uiPriority w:val="59"/>
    <w:rsid w:val="006D58A2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0">
    <w:name w:val="No Spacing"/>
    <w:uiPriority w:val="1"/>
    <w:qFormat/>
    <w:rsid w:val="001360C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00E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1617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1617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1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51147"/>
    <w:rPr>
      <w:color w:val="0000FF"/>
      <w:u w:val="single"/>
    </w:rPr>
  </w:style>
  <w:style w:type="paragraph" w:customStyle="1" w:styleId="c9">
    <w:name w:val="c9"/>
    <w:basedOn w:val="a"/>
    <w:rsid w:val="00551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551147"/>
  </w:style>
  <w:style w:type="paragraph" w:customStyle="1" w:styleId="c2">
    <w:name w:val="c2"/>
    <w:basedOn w:val="a"/>
    <w:rsid w:val="00551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51147"/>
  </w:style>
  <w:style w:type="character" w:customStyle="1" w:styleId="c3">
    <w:name w:val="c3"/>
    <w:basedOn w:val="a0"/>
    <w:rsid w:val="00551147"/>
  </w:style>
  <w:style w:type="character" w:customStyle="1" w:styleId="c10">
    <w:name w:val="c10"/>
    <w:basedOn w:val="a0"/>
    <w:rsid w:val="00551147"/>
  </w:style>
  <w:style w:type="character" w:customStyle="1" w:styleId="c4">
    <w:name w:val="c4"/>
    <w:basedOn w:val="a0"/>
    <w:rsid w:val="00551147"/>
  </w:style>
  <w:style w:type="paragraph" w:customStyle="1" w:styleId="Default">
    <w:name w:val="Default"/>
    <w:rsid w:val="00200E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200E2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200E25"/>
    <w:pPr>
      <w:widowControl w:val="0"/>
      <w:suppressAutoHyphens/>
      <w:spacing w:after="0" w:line="240" w:lineRule="auto"/>
      <w:ind w:left="720"/>
      <w:contextualSpacing/>
    </w:pPr>
    <w:rPr>
      <w:rFonts w:ascii="Times New Roman" w:eastAsia="Andale Sans UI" w:hAnsi="Times New Roman" w:cs="Times New Roman"/>
      <w:kern w:val="2"/>
      <w:sz w:val="24"/>
      <w:szCs w:val="24"/>
    </w:rPr>
  </w:style>
  <w:style w:type="character" w:styleId="a6">
    <w:name w:val="Strong"/>
    <w:basedOn w:val="a0"/>
    <w:uiPriority w:val="22"/>
    <w:qFormat/>
    <w:rsid w:val="00200E25"/>
    <w:rPr>
      <w:b/>
      <w:bCs/>
    </w:rPr>
  </w:style>
  <w:style w:type="paragraph" w:styleId="a7">
    <w:name w:val="header"/>
    <w:basedOn w:val="a"/>
    <w:link w:val="a8"/>
    <w:uiPriority w:val="99"/>
    <w:unhideWhenUsed/>
    <w:rsid w:val="00200E25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200E25"/>
    <w:rPr>
      <w:rFonts w:ascii="Calibri" w:eastAsia="Calibri" w:hAnsi="Calibri" w:cs="Calibri"/>
      <w:lang w:eastAsia="ru-RU"/>
    </w:rPr>
  </w:style>
  <w:style w:type="paragraph" w:styleId="a9">
    <w:name w:val="footer"/>
    <w:basedOn w:val="a"/>
    <w:link w:val="aa"/>
    <w:uiPriority w:val="99"/>
    <w:unhideWhenUsed/>
    <w:rsid w:val="00200E25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200E25"/>
    <w:rPr>
      <w:rFonts w:ascii="Calibri" w:eastAsia="Calibri" w:hAnsi="Calibri" w:cs="Calibri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161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1617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b">
    <w:name w:val="TOC Heading"/>
    <w:basedOn w:val="1"/>
    <w:next w:val="a"/>
    <w:uiPriority w:val="39"/>
    <w:unhideWhenUsed/>
    <w:qFormat/>
    <w:rsid w:val="00D67A82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ac">
    <w:name w:val="Balloon Text"/>
    <w:basedOn w:val="a"/>
    <w:link w:val="ad"/>
    <w:uiPriority w:val="99"/>
    <w:semiHidden/>
    <w:unhideWhenUsed/>
    <w:rsid w:val="00D67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67A82"/>
    <w:rPr>
      <w:rFonts w:ascii="Tahoma" w:hAnsi="Tahoma" w:cs="Tahoma"/>
      <w:sz w:val="16"/>
      <w:szCs w:val="16"/>
    </w:rPr>
  </w:style>
  <w:style w:type="paragraph" w:styleId="21">
    <w:name w:val="toc 2"/>
    <w:basedOn w:val="a"/>
    <w:next w:val="a"/>
    <w:autoRedefine/>
    <w:uiPriority w:val="39"/>
    <w:unhideWhenUsed/>
    <w:rsid w:val="00D67A82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D67A82"/>
    <w:pPr>
      <w:spacing w:after="100"/>
      <w:ind w:left="440"/>
    </w:pPr>
  </w:style>
  <w:style w:type="character" w:styleId="ae">
    <w:name w:val="Emphasis"/>
    <w:basedOn w:val="a0"/>
    <w:uiPriority w:val="20"/>
    <w:qFormat/>
    <w:rsid w:val="00790A0D"/>
    <w:rPr>
      <w:i/>
      <w:iCs/>
    </w:rPr>
  </w:style>
  <w:style w:type="paragraph" w:styleId="11">
    <w:name w:val="toc 1"/>
    <w:basedOn w:val="a"/>
    <w:next w:val="a"/>
    <w:autoRedefine/>
    <w:uiPriority w:val="39"/>
    <w:unhideWhenUsed/>
    <w:rsid w:val="00BF0037"/>
    <w:pPr>
      <w:tabs>
        <w:tab w:val="right" w:leader="dot" w:pos="9345"/>
      </w:tabs>
      <w:spacing w:after="100"/>
    </w:pPr>
    <w:rPr>
      <w:rFonts w:ascii="Times New Roman" w:hAnsi="Times New Roman" w:cs="Times New Roman"/>
      <w:noProof/>
    </w:rPr>
  </w:style>
  <w:style w:type="character" w:customStyle="1" w:styleId="citation">
    <w:name w:val="citation"/>
    <w:basedOn w:val="a0"/>
    <w:rsid w:val="003C619B"/>
  </w:style>
  <w:style w:type="character" w:customStyle="1" w:styleId="mw-cite-backlink">
    <w:name w:val="mw-cite-backlink"/>
    <w:basedOn w:val="a0"/>
    <w:rsid w:val="003C619B"/>
  </w:style>
  <w:style w:type="character" w:customStyle="1" w:styleId="nowrap">
    <w:name w:val="nowrap"/>
    <w:basedOn w:val="a0"/>
    <w:rsid w:val="008A31EB"/>
  </w:style>
  <w:style w:type="character" w:customStyle="1" w:styleId="ts-comment-commentedtext">
    <w:name w:val="ts-comment-commentedtext"/>
    <w:basedOn w:val="a0"/>
    <w:rsid w:val="003B47CF"/>
  </w:style>
  <w:style w:type="table" w:styleId="af">
    <w:name w:val="Table Grid"/>
    <w:basedOn w:val="a1"/>
    <w:uiPriority w:val="59"/>
    <w:rsid w:val="006D58A2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0">
    <w:name w:val="No Spacing"/>
    <w:uiPriority w:val="1"/>
    <w:qFormat/>
    <w:rsid w:val="001360C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5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1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94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31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868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42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67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42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0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29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5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195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70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06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385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02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12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400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35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1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7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97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3745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53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40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5409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32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054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84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consultant.ru/document/Cons_doc_LAW_140174/" TargetMode="External"/><Relationship Id="rId18" Type="http://schemas.openxmlformats.org/officeDocument/2006/relationships/chart" Target="charts/chart5.xml"/><Relationship Id="rId26" Type="http://schemas.openxmlformats.org/officeDocument/2006/relationships/hyperlink" Target="http://science-education.ru/ru/article/view?id=11511" TargetMode="External"/><Relationship Id="rId3" Type="http://schemas.openxmlformats.org/officeDocument/2006/relationships/styles" Target="styles.xml"/><Relationship Id="rId21" Type="http://schemas.openxmlformats.org/officeDocument/2006/relationships/chart" Target="charts/chart8.xml"/><Relationship Id="rId7" Type="http://schemas.openxmlformats.org/officeDocument/2006/relationships/footnotes" Target="footnotes.xml"/><Relationship Id="rId12" Type="http://schemas.openxmlformats.org/officeDocument/2006/relationships/hyperlink" Target="http://www.consultant.ru/document/Cons_doc_LAW_140174/" TargetMode="External"/><Relationship Id="rId17" Type="http://schemas.openxmlformats.org/officeDocument/2006/relationships/chart" Target="charts/chart4.xml"/><Relationship Id="rId25" Type="http://schemas.openxmlformats.org/officeDocument/2006/relationships/hyperlink" Target="https://fgosreestr.ru/registry/primernaja-programma-vospitanija/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3.xml"/><Relationship Id="rId20" Type="http://schemas.openxmlformats.org/officeDocument/2006/relationships/chart" Target="charts/chart7.xml"/><Relationship Id="rId29" Type="http://schemas.openxmlformats.org/officeDocument/2006/relationships/hyperlink" Target="http://lib.1september.ru/article.php?ID=20070061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onsultant.ru/document/Cons_doc_LAW_140174/" TargetMode="External"/><Relationship Id="rId24" Type="http://schemas.openxmlformats.org/officeDocument/2006/relationships/hyperlink" Target="https://fgos.ru/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hart" Target="charts/chart2.xml"/><Relationship Id="rId23" Type="http://schemas.openxmlformats.org/officeDocument/2006/relationships/hyperlink" Target="http://www.kremlin.ru/acts/bank/43843" TargetMode="External"/><Relationship Id="rId28" Type="http://schemas.openxmlformats.org/officeDocument/2006/relationships/hyperlink" Target="http://zakon.law7.ru/base87/part7/d87ru7872.htm" TargetMode="External"/><Relationship Id="rId10" Type="http://schemas.openxmlformats.org/officeDocument/2006/relationships/hyperlink" Target="http://www.consultant.ru/document/Cons_doc_LAW_140174/" TargetMode="External"/><Relationship Id="rId19" Type="http://schemas.openxmlformats.org/officeDocument/2006/relationships/chart" Target="charts/chart6.xml"/><Relationship Id="rId31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consultant.ru/document/Cons_doc_LAW_140174/" TargetMode="External"/><Relationship Id="rId14" Type="http://schemas.openxmlformats.org/officeDocument/2006/relationships/chart" Target="charts/chart1.xml"/><Relationship Id="rId22" Type="http://schemas.openxmlformats.org/officeDocument/2006/relationships/hyperlink" Target="http://www.kremlin.ru/acts/bank/36698/%20" TargetMode="External"/><Relationship Id="rId27" Type="http://schemas.openxmlformats.org/officeDocument/2006/relationships/hyperlink" Target="https://www.elibrary.ru/contents.asp?titleid=30154" TargetMode="External"/><Relationship Id="rId30" Type="http://schemas.openxmlformats.org/officeDocument/2006/relationships/hyperlink" Target="http://www.prodlenka.org/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8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dirty="0"/>
              <a:t>Личностные </a:t>
            </a:r>
            <a:r>
              <a:rPr lang="ru-RU" dirty="0" smtClean="0"/>
              <a:t>УУД (7 </a:t>
            </a:r>
            <a:r>
              <a:rPr lang="ru-RU" dirty="0" err="1" smtClean="0"/>
              <a:t>кл</a:t>
            </a:r>
            <a:r>
              <a:rPr lang="ru-RU" dirty="0" smtClean="0"/>
              <a:t>.)</a:t>
            </a:r>
            <a:endParaRPr lang="ru-RU" dirty="0"/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2017-2018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Низкий</c:v>
                </c:pt>
                <c:pt idx="1">
                  <c:v>Средний</c:v>
                </c:pt>
                <c:pt idx="2">
                  <c:v>Высокий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0.17</c:v>
                </c:pt>
                <c:pt idx="1">
                  <c:v>0.39000000000000024</c:v>
                </c:pt>
                <c:pt idx="2">
                  <c:v>0.44000000000000011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2018-2019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Низкий</c:v>
                </c:pt>
                <c:pt idx="1">
                  <c:v>Средний</c:v>
                </c:pt>
                <c:pt idx="2">
                  <c:v>Высокий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0.1</c:v>
                </c:pt>
                <c:pt idx="1">
                  <c:v>0.33000000000000035</c:v>
                </c:pt>
                <c:pt idx="2">
                  <c:v>0.56999999999999995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2019-2020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Лист1!$A$2:$A$4</c:f>
              <c:strCache>
                <c:ptCount val="3"/>
                <c:pt idx="0">
                  <c:v>Низкий</c:v>
                </c:pt>
                <c:pt idx="1">
                  <c:v>Средний</c:v>
                </c:pt>
                <c:pt idx="2">
                  <c:v>Высокий</c:v>
                </c:pt>
              </c:strCache>
            </c:strRef>
          </c:cat>
          <c:val>
            <c:numRef>
              <c:f>Лист1!$D$2:$D$4</c:f>
              <c:numCache>
                <c:formatCode>0%</c:formatCode>
                <c:ptCount val="3"/>
                <c:pt idx="0">
                  <c:v>6.0000000000000039E-2</c:v>
                </c:pt>
                <c:pt idx="1">
                  <c:v>0.39000000000000024</c:v>
                </c:pt>
                <c:pt idx="2">
                  <c:v>0.55000000000000004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91119872"/>
        <c:axId val="291121408"/>
        <c:axId val="0"/>
      </c:bar3DChart>
      <c:catAx>
        <c:axId val="29111987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91121408"/>
        <c:crosses val="autoZero"/>
        <c:auto val="1"/>
        <c:lblAlgn val="ctr"/>
        <c:lblOffset val="100"/>
        <c:noMultiLvlLbl val="0"/>
      </c:catAx>
      <c:valAx>
        <c:axId val="291121408"/>
        <c:scaling>
          <c:orientation val="minMax"/>
          <c:max val="1"/>
        </c:scaling>
        <c:delete val="0"/>
        <c:axPos val="l"/>
        <c:majorGridlines/>
        <c:numFmt formatCode="0%" sourceLinked="1"/>
        <c:majorTickMark val="none"/>
        <c:minorTickMark val="none"/>
        <c:tickLblPos val="nextTo"/>
        <c:crossAx val="291119872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dirty="0"/>
              <a:t>Познавательные </a:t>
            </a:r>
            <a:r>
              <a:rPr lang="ru-RU" dirty="0" smtClean="0"/>
              <a:t>УУД (7 </a:t>
            </a:r>
            <a:r>
              <a:rPr lang="ru-RU" dirty="0" err="1" smtClean="0"/>
              <a:t>кл</a:t>
            </a:r>
            <a:r>
              <a:rPr lang="ru-RU" dirty="0" smtClean="0"/>
              <a:t>.)</a:t>
            </a:r>
            <a:endParaRPr lang="ru-RU" dirty="0"/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2017-2018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Низкий</c:v>
                </c:pt>
                <c:pt idx="1">
                  <c:v>Средний</c:v>
                </c:pt>
                <c:pt idx="2">
                  <c:v>Высокий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7.0000000000000021E-2</c:v>
                </c:pt>
                <c:pt idx="1">
                  <c:v>0.44</c:v>
                </c:pt>
                <c:pt idx="2">
                  <c:v>0.39000000000000024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2018-2019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Низкий</c:v>
                </c:pt>
                <c:pt idx="1">
                  <c:v>Средний</c:v>
                </c:pt>
                <c:pt idx="2">
                  <c:v>Высокий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0.2400000000000001</c:v>
                </c:pt>
                <c:pt idx="1">
                  <c:v>0.38000000000000023</c:v>
                </c:pt>
                <c:pt idx="2">
                  <c:v>0.38000000000000023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2019-2020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Лист1!$A$2:$A$4</c:f>
              <c:strCache>
                <c:ptCount val="3"/>
                <c:pt idx="0">
                  <c:v>Низкий</c:v>
                </c:pt>
                <c:pt idx="1">
                  <c:v>Средний</c:v>
                </c:pt>
                <c:pt idx="2">
                  <c:v>Высокий</c:v>
                </c:pt>
              </c:strCache>
            </c:strRef>
          </c:cat>
          <c:val>
            <c:numRef>
              <c:f>Лист1!$D$2:$D$4</c:f>
              <c:numCache>
                <c:formatCode>0%</c:formatCode>
                <c:ptCount val="3"/>
                <c:pt idx="0">
                  <c:v>0</c:v>
                </c:pt>
                <c:pt idx="1">
                  <c:v>0.33000000000000035</c:v>
                </c:pt>
                <c:pt idx="2">
                  <c:v>0.67000000000000071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91322496"/>
        <c:axId val="291328384"/>
        <c:axId val="0"/>
      </c:bar3DChart>
      <c:catAx>
        <c:axId val="291322496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91328384"/>
        <c:crosses val="autoZero"/>
        <c:auto val="1"/>
        <c:lblAlgn val="ctr"/>
        <c:lblOffset val="100"/>
        <c:noMultiLvlLbl val="0"/>
      </c:catAx>
      <c:valAx>
        <c:axId val="291328384"/>
        <c:scaling>
          <c:orientation val="minMax"/>
          <c:max val="1"/>
        </c:scaling>
        <c:delete val="0"/>
        <c:axPos val="l"/>
        <c:majorGridlines/>
        <c:numFmt formatCode="0%" sourceLinked="1"/>
        <c:majorTickMark val="none"/>
        <c:minorTickMark val="none"/>
        <c:tickLblPos val="nextTo"/>
        <c:crossAx val="291322496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dirty="0"/>
              <a:t>Коммуникативные </a:t>
            </a:r>
            <a:r>
              <a:rPr lang="ru-RU" dirty="0" smtClean="0"/>
              <a:t>УУД (7 </a:t>
            </a:r>
            <a:r>
              <a:rPr lang="ru-RU" dirty="0" err="1" smtClean="0"/>
              <a:t>кл</a:t>
            </a:r>
            <a:r>
              <a:rPr lang="ru-RU" dirty="0" smtClean="0"/>
              <a:t>.)</a:t>
            </a:r>
            <a:endParaRPr lang="ru-RU" dirty="0"/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2017-2018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Низкий</c:v>
                </c:pt>
                <c:pt idx="1">
                  <c:v>Средний</c:v>
                </c:pt>
                <c:pt idx="2">
                  <c:v>Высокий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</c:v>
                </c:pt>
                <c:pt idx="1">
                  <c:v>0.12000000000000002</c:v>
                </c:pt>
                <c:pt idx="2">
                  <c:v>0.88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2018-2019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Низкий</c:v>
                </c:pt>
                <c:pt idx="1">
                  <c:v>Средний</c:v>
                </c:pt>
                <c:pt idx="2">
                  <c:v>Высокий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</c:v>
                </c:pt>
                <c:pt idx="1">
                  <c:v>0.33000000000000035</c:v>
                </c:pt>
                <c:pt idx="2">
                  <c:v>0.67000000000000071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2019-2020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Лист1!$A$2:$A$4</c:f>
              <c:strCache>
                <c:ptCount val="3"/>
                <c:pt idx="0">
                  <c:v>Низкий</c:v>
                </c:pt>
                <c:pt idx="1">
                  <c:v>Средний</c:v>
                </c:pt>
                <c:pt idx="2">
                  <c:v>Высокий</c:v>
                </c:pt>
              </c:strCache>
            </c:strRef>
          </c:cat>
          <c:val>
            <c:numRef>
              <c:f>Лист1!$D$2:$D$4</c:f>
              <c:numCache>
                <c:formatCode>0%</c:formatCode>
                <c:ptCount val="3"/>
                <c:pt idx="0">
                  <c:v>0</c:v>
                </c:pt>
                <c:pt idx="1">
                  <c:v>0.39000000000000024</c:v>
                </c:pt>
                <c:pt idx="2">
                  <c:v>0.61000000000000043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91349248"/>
        <c:axId val="291350784"/>
        <c:axId val="0"/>
      </c:bar3DChart>
      <c:catAx>
        <c:axId val="291349248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91350784"/>
        <c:crosses val="autoZero"/>
        <c:auto val="1"/>
        <c:lblAlgn val="ctr"/>
        <c:lblOffset val="100"/>
        <c:noMultiLvlLbl val="0"/>
      </c:catAx>
      <c:valAx>
        <c:axId val="291350784"/>
        <c:scaling>
          <c:orientation val="minMax"/>
          <c:max val="1"/>
        </c:scaling>
        <c:delete val="0"/>
        <c:axPos val="l"/>
        <c:majorGridlines/>
        <c:numFmt formatCode="0%" sourceLinked="1"/>
        <c:majorTickMark val="none"/>
        <c:minorTickMark val="none"/>
        <c:tickLblPos val="nextTo"/>
        <c:crossAx val="291349248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dirty="0"/>
              <a:t>Регулятивные  </a:t>
            </a:r>
            <a:r>
              <a:rPr lang="ru-RU" dirty="0" smtClean="0"/>
              <a:t>УУД (7 </a:t>
            </a:r>
            <a:r>
              <a:rPr lang="ru-RU" dirty="0" err="1" smtClean="0"/>
              <a:t>кл</a:t>
            </a:r>
            <a:r>
              <a:rPr lang="ru-RU" dirty="0" smtClean="0"/>
              <a:t>.)</a:t>
            </a:r>
            <a:endParaRPr lang="ru-RU" dirty="0"/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2017-2018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Низкий</c:v>
                </c:pt>
                <c:pt idx="1">
                  <c:v>Средний</c:v>
                </c:pt>
                <c:pt idx="2">
                  <c:v>Высокий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0.05</c:v>
                </c:pt>
                <c:pt idx="1">
                  <c:v>0.39000000000000024</c:v>
                </c:pt>
                <c:pt idx="2">
                  <c:v>0.56000000000000005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2018-2019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Низкий</c:v>
                </c:pt>
                <c:pt idx="1">
                  <c:v>Средний</c:v>
                </c:pt>
                <c:pt idx="2">
                  <c:v>Высокий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0.19</c:v>
                </c:pt>
                <c:pt idx="1">
                  <c:v>0.4800000000000002</c:v>
                </c:pt>
                <c:pt idx="2">
                  <c:v>0.33000000000000035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2019-2020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Лист1!$A$2:$A$4</c:f>
              <c:strCache>
                <c:ptCount val="3"/>
                <c:pt idx="0">
                  <c:v>Низкий</c:v>
                </c:pt>
                <c:pt idx="1">
                  <c:v>Средний</c:v>
                </c:pt>
                <c:pt idx="2">
                  <c:v>Высокий</c:v>
                </c:pt>
              </c:strCache>
            </c:strRef>
          </c:cat>
          <c:val>
            <c:numRef>
              <c:f>Лист1!$D$2:$D$4</c:f>
              <c:numCache>
                <c:formatCode>0%</c:formatCode>
                <c:ptCount val="3"/>
                <c:pt idx="0">
                  <c:v>6.0000000000000032E-2</c:v>
                </c:pt>
                <c:pt idx="1">
                  <c:v>0.66000000000000059</c:v>
                </c:pt>
                <c:pt idx="2">
                  <c:v>0.28000000000000008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91555968"/>
        <c:axId val="291565952"/>
        <c:axId val="0"/>
      </c:bar3DChart>
      <c:catAx>
        <c:axId val="291555968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91565952"/>
        <c:crosses val="autoZero"/>
        <c:auto val="1"/>
        <c:lblAlgn val="ctr"/>
        <c:lblOffset val="100"/>
        <c:noMultiLvlLbl val="0"/>
      </c:catAx>
      <c:valAx>
        <c:axId val="291565952"/>
        <c:scaling>
          <c:orientation val="minMax"/>
          <c:max val="1"/>
        </c:scaling>
        <c:delete val="0"/>
        <c:axPos val="l"/>
        <c:majorGridlines/>
        <c:numFmt formatCode="0%" sourceLinked="1"/>
        <c:majorTickMark val="none"/>
        <c:minorTickMark val="none"/>
        <c:tickLblPos val="nextTo"/>
        <c:crossAx val="291555968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dirty="0"/>
              <a:t>Преждевременная </a:t>
            </a:r>
            <a:r>
              <a:rPr lang="ru-RU" dirty="0" err="1" smtClean="0"/>
              <a:t>самоидентичность</a:t>
            </a:r>
            <a:r>
              <a:rPr lang="ru-RU" dirty="0" smtClean="0"/>
              <a:t> (7 </a:t>
            </a:r>
            <a:r>
              <a:rPr lang="ru-RU" dirty="0" err="1" smtClean="0"/>
              <a:t>кл</a:t>
            </a:r>
            <a:r>
              <a:rPr lang="ru-RU" dirty="0" smtClean="0"/>
              <a:t>.)</a:t>
            </a:r>
            <a:endParaRPr lang="ru-RU" dirty="0"/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2017-2018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Низкий</c:v>
                </c:pt>
                <c:pt idx="1">
                  <c:v>Средний</c:v>
                </c:pt>
                <c:pt idx="2">
                  <c:v>Высокий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0.27</c:v>
                </c:pt>
                <c:pt idx="1">
                  <c:v>0.44</c:v>
                </c:pt>
                <c:pt idx="2">
                  <c:v>0.2900000000000002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2018-2019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Низкий</c:v>
                </c:pt>
                <c:pt idx="1">
                  <c:v>Средний</c:v>
                </c:pt>
                <c:pt idx="2">
                  <c:v>Высокий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0.17</c:v>
                </c:pt>
                <c:pt idx="1">
                  <c:v>0.44</c:v>
                </c:pt>
                <c:pt idx="2">
                  <c:v>0.39000000000000024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2019-2020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Низкий</c:v>
                </c:pt>
                <c:pt idx="1">
                  <c:v>Средний</c:v>
                </c:pt>
                <c:pt idx="2">
                  <c:v>Высокий</c:v>
                </c:pt>
              </c:strCache>
            </c:strRef>
          </c:cat>
          <c:val>
            <c:numRef>
              <c:f>Лист1!$D$2:$D$4</c:f>
              <c:numCache>
                <c:formatCode>0%</c:formatCode>
                <c:ptCount val="3"/>
                <c:pt idx="0">
                  <c:v>6.0000000000000032E-2</c:v>
                </c:pt>
                <c:pt idx="1">
                  <c:v>0.39000000000000024</c:v>
                </c:pt>
                <c:pt idx="2">
                  <c:v>0.55000000000000004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91595008"/>
        <c:axId val="291596544"/>
        <c:axId val="0"/>
      </c:bar3DChart>
      <c:catAx>
        <c:axId val="291595008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91596544"/>
        <c:crosses val="autoZero"/>
        <c:auto val="1"/>
        <c:lblAlgn val="ctr"/>
        <c:lblOffset val="100"/>
        <c:noMultiLvlLbl val="0"/>
      </c:catAx>
      <c:valAx>
        <c:axId val="291596544"/>
        <c:scaling>
          <c:orientation val="minMax"/>
          <c:max val="1"/>
        </c:scaling>
        <c:delete val="0"/>
        <c:axPos val="l"/>
        <c:majorGridlines/>
        <c:numFmt formatCode="0%" sourceLinked="1"/>
        <c:majorTickMark val="none"/>
        <c:minorTickMark val="none"/>
        <c:tickLblPos val="nextTo"/>
        <c:crossAx val="291595008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800" b="1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r>
              <a:rPr lang="ru-RU" sz="1800" b="1" i="0" u="none" strike="noStrike" baseline="0" dirty="0">
                <a:effectLst/>
              </a:rPr>
              <a:t>Диффузная  </a:t>
            </a:r>
            <a:endParaRPr lang="ru-RU" sz="1800" b="1" i="0" u="none" strike="noStrike" baseline="0" dirty="0" smtClean="0">
              <a:effectLst/>
            </a:endParaRPr>
          </a:p>
          <a:p>
            <a:pPr>
              <a:defRPr sz="1800" b="1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r>
              <a:rPr lang="ru-RU" sz="1800" b="1" i="0" u="none" strike="noStrike" baseline="0" dirty="0" err="1" smtClean="0">
                <a:effectLst/>
              </a:rPr>
              <a:t>самоидентичность</a:t>
            </a:r>
            <a:r>
              <a:rPr lang="ru-RU" sz="1800" b="1" i="0" u="none" strike="noStrike" baseline="0" dirty="0" smtClean="0">
                <a:effectLst/>
              </a:rPr>
              <a:t> (7 </a:t>
            </a:r>
            <a:r>
              <a:rPr lang="ru-RU" sz="1800" b="1" i="0" u="none" strike="noStrike" baseline="0" dirty="0" err="1" smtClean="0">
                <a:effectLst/>
              </a:rPr>
              <a:t>кл</a:t>
            </a:r>
            <a:r>
              <a:rPr lang="ru-RU" sz="1800" b="1" i="0" u="none" strike="noStrike" baseline="0" dirty="0" smtClean="0">
                <a:effectLst/>
              </a:rPr>
              <a:t>.)</a:t>
            </a:r>
            <a:endParaRPr lang="ru-RU" sz="1800" b="1" dirty="0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layout>
        <c:manualLayout>
          <c:xMode val="edge"/>
          <c:yMode val="edge"/>
          <c:x val="0.15162601661108632"/>
          <c:y val="3.9670887815727161E-2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2017-2018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Средняя степень неудовлетворенности собой</c:v>
                </c:pt>
                <c:pt idx="1">
                  <c:v>Сомнение в способности вызвать у других уважение</c:v>
                </c:pt>
                <c:pt idx="2">
                  <c:v>Сомнение в ценности собственной личности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0.2400000000000001</c:v>
                </c:pt>
                <c:pt idx="1">
                  <c:v>0.3500000000000002</c:v>
                </c:pt>
                <c:pt idx="2">
                  <c:v>0.4100000000000002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2018-2019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Средняя степень неудовлетворенности собой</c:v>
                </c:pt>
                <c:pt idx="1">
                  <c:v>Сомнение в способности вызвать у других уважение</c:v>
                </c:pt>
                <c:pt idx="2">
                  <c:v>Сомнение в ценности собственной личности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0.2100000000000001</c:v>
                </c:pt>
                <c:pt idx="1">
                  <c:v>0.44</c:v>
                </c:pt>
                <c:pt idx="2">
                  <c:v>0.3500000000000002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2019-2020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Средняя степень неудовлетворенности собой</c:v>
                </c:pt>
                <c:pt idx="1">
                  <c:v>Сомнение в способности вызвать у других уважение</c:v>
                </c:pt>
                <c:pt idx="2">
                  <c:v>Сомнение в ценности собственной личности</c:v>
                </c:pt>
              </c:strCache>
            </c:strRef>
          </c:cat>
          <c:val>
            <c:numRef>
              <c:f>Лист1!$D$2:$D$4</c:f>
              <c:numCache>
                <c:formatCode>0%</c:formatCode>
                <c:ptCount val="3"/>
                <c:pt idx="0">
                  <c:v>9.0000000000000024E-2</c:v>
                </c:pt>
                <c:pt idx="1">
                  <c:v>0.36000000000000021</c:v>
                </c:pt>
                <c:pt idx="2">
                  <c:v>0.55000000000000004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91793536"/>
        <c:axId val="291803520"/>
        <c:axId val="0"/>
      </c:bar3DChart>
      <c:catAx>
        <c:axId val="291793536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91803520"/>
        <c:crosses val="autoZero"/>
        <c:auto val="1"/>
        <c:lblAlgn val="ctr"/>
        <c:lblOffset val="100"/>
        <c:noMultiLvlLbl val="0"/>
      </c:catAx>
      <c:valAx>
        <c:axId val="291803520"/>
        <c:scaling>
          <c:orientation val="minMax"/>
          <c:max val="1"/>
        </c:scaling>
        <c:delete val="0"/>
        <c:axPos val="l"/>
        <c:majorGridlines/>
        <c:numFmt formatCode="0%" sourceLinked="1"/>
        <c:majorTickMark val="none"/>
        <c:minorTickMark val="none"/>
        <c:tickLblPos val="nextTo"/>
        <c:crossAx val="291793536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dTable>
    </c:plotArea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dirty="0"/>
              <a:t>Достигнутая </a:t>
            </a:r>
            <a:r>
              <a:rPr lang="ru-RU" dirty="0" err="1" smtClean="0"/>
              <a:t>самоидентичность</a:t>
            </a:r>
            <a:r>
              <a:rPr lang="ru-RU" dirty="0" smtClean="0"/>
              <a:t> (7 </a:t>
            </a:r>
            <a:r>
              <a:rPr lang="ru-RU" dirty="0" err="1" smtClean="0"/>
              <a:t>кл</a:t>
            </a:r>
            <a:r>
              <a:rPr lang="ru-RU" dirty="0" smtClean="0"/>
              <a:t>.)</a:t>
            </a:r>
            <a:endParaRPr lang="ru-RU" dirty="0"/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2017-2018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Позитивная (зрелая) самоидентичность</c:v>
                </c:pt>
                <c:pt idx="1">
                  <c:v>Высокая самоценность и энергетика</c:v>
                </c:pt>
                <c:pt idx="2">
                  <c:v>Желание соответствовать идеальному представлению о себе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0.19</c:v>
                </c:pt>
                <c:pt idx="1">
                  <c:v>0.47000000000000008</c:v>
                </c:pt>
                <c:pt idx="2">
                  <c:v>0.34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2018-2019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Позитивная (зрелая) самоидентичность</c:v>
                </c:pt>
                <c:pt idx="1">
                  <c:v>Высокая самоценность и энергетика</c:v>
                </c:pt>
                <c:pt idx="2">
                  <c:v>Желание соответствовать идеальному представлению о себе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0.13</c:v>
                </c:pt>
                <c:pt idx="1">
                  <c:v>0.58000000000000007</c:v>
                </c:pt>
                <c:pt idx="2">
                  <c:v>0.2900000000000002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2019-2020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Позитивная (зрелая) самоидентичность</c:v>
                </c:pt>
                <c:pt idx="1">
                  <c:v>Высокая самоценность и энергетика</c:v>
                </c:pt>
                <c:pt idx="2">
                  <c:v>Желание соответствовать идеальному представлению о себе</c:v>
                </c:pt>
              </c:strCache>
            </c:strRef>
          </c:cat>
          <c:val>
            <c:numRef>
              <c:f>Лист1!$D$2:$D$4</c:f>
              <c:numCache>
                <c:formatCode>0%</c:formatCode>
                <c:ptCount val="3"/>
                <c:pt idx="0">
                  <c:v>9.0000000000000024E-2</c:v>
                </c:pt>
                <c:pt idx="1">
                  <c:v>0.4100000000000002</c:v>
                </c:pt>
                <c:pt idx="2">
                  <c:v>0.5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91643776"/>
        <c:axId val="291645312"/>
        <c:axId val="0"/>
      </c:bar3DChart>
      <c:catAx>
        <c:axId val="291643776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291645312"/>
        <c:crosses val="autoZero"/>
        <c:auto val="1"/>
        <c:lblAlgn val="ctr"/>
        <c:lblOffset val="100"/>
        <c:noMultiLvlLbl val="0"/>
      </c:catAx>
      <c:valAx>
        <c:axId val="291645312"/>
        <c:scaling>
          <c:orientation val="minMax"/>
          <c:max val="1"/>
        </c:scaling>
        <c:delete val="0"/>
        <c:axPos val="l"/>
        <c:majorGridlines/>
        <c:numFmt formatCode="0%" sourceLinked="1"/>
        <c:majorTickMark val="none"/>
        <c:minorTickMark val="none"/>
        <c:tickLblPos val="nextTo"/>
        <c:crossAx val="291643776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2019-2020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базовый уровень</c:v>
                </c:pt>
                <c:pt idx="1">
                  <c:v>повышенный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65</c:v>
                </c:pt>
                <c:pt idx="1">
                  <c:v>20</c:v>
                </c:pt>
                <c:pt idx="2">
                  <c:v>15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2020-2021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базовый уровень</c:v>
                </c:pt>
                <c:pt idx="1">
                  <c:v>повышенный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68</c:v>
                </c:pt>
                <c:pt idx="1">
                  <c:v>22</c:v>
                </c:pt>
                <c:pt idx="2">
                  <c:v>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91705216"/>
        <c:axId val="291706752"/>
        <c:axId val="0"/>
      </c:bar3DChart>
      <c:catAx>
        <c:axId val="291705216"/>
        <c:scaling>
          <c:orientation val="minMax"/>
        </c:scaling>
        <c:delete val="0"/>
        <c:axPos val="b"/>
        <c:majorTickMark val="out"/>
        <c:minorTickMark val="none"/>
        <c:tickLblPos val="nextTo"/>
        <c:crossAx val="291706752"/>
        <c:crosses val="autoZero"/>
        <c:auto val="1"/>
        <c:lblAlgn val="ctr"/>
        <c:lblOffset val="100"/>
        <c:noMultiLvlLbl val="0"/>
      </c:catAx>
      <c:valAx>
        <c:axId val="29170675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9170521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txPr>
    <a:bodyPr/>
    <a:lstStyle/>
    <a:p>
      <a:pPr>
        <a:defRPr sz="1400">
          <a:latin typeface="Times New Roman" pitchFamily="18" charset="0"/>
          <a:cs typeface="Times New Roman" pitchFamily="18" charset="0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65AEE-47EF-47E9-A472-287383A56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3095</Words>
  <Characters>17648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Учитель</cp:lastModifiedBy>
  <cp:revision>2</cp:revision>
  <dcterms:created xsi:type="dcterms:W3CDTF">2022-01-08T08:01:00Z</dcterms:created>
  <dcterms:modified xsi:type="dcterms:W3CDTF">2022-01-08T08:01:00Z</dcterms:modified>
</cp:coreProperties>
</file>