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32069" w:rsidRDefault="00032069" w:rsidP="00776145">
      <w:pPr>
        <w:spacing w:after="0"/>
        <w:ind w:firstLine="709"/>
        <w:jc w:val="center"/>
        <w:rPr>
          <w:rFonts w:ascii="Times New Roman" w:hAnsi="Times New Roman" w:cs="Times New Roman"/>
          <w:sz w:val="28"/>
          <w:szCs w:val="28"/>
        </w:rPr>
      </w:pPr>
      <w:r w:rsidRPr="00032069">
        <w:rPr>
          <w:rFonts w:ascii="Times New Roman" w:hAnsi="Times New Roman" w:cs="Times New Roman"/>
          <w:sz w:val="28"/>
          <w:szCs w:val="28"/>
        </w:rPr>
        <w:t>Урок-исследование по литературе в 11 классе</w:t>
      </w:r>
    </w:p>
    <w:p w:rsidR="00347CCC" w:rsidRPr="00347CCC" w:rsidRDefault="00347CCC" w:rsidP="00776145">
      <w:pPr>
        <w:spacing w:after="0"/>
        <w:ind w:firstLine="709"/>
        <w:jc w:val="center"/>
        <w:rPr>
          <w:rFonts w:ascii="Times New Roman" w:hAnsi="Times New Roman" w:cs="Times New Roman"/>
          <w:sz w:val="28"/>
          <w:szCs w:val="28"/>
        </w:rPr>
      </w:pPr>
      <w:r>
        <w:rPr>
          <w:rFonts w:ascii="Times New Roman" w:hAnsi="Times New Roman" w:cs="Times New Roman"/>
          <w:sz w:val="28"/>
          <w:szCs w:val="28"/>
        </w:rPr>
        <w:t xml:space="preserve">Публицистика </w:t>
      </w:r>
      <w:r>
        <w:rPr>
          <w:rFonts w:ascii="Times New Roman" w:hAnsi="Times New Roman" w:cs="Times New Roman"/>
          <w:sz w:val="28"/>
          <w:szCs w:val="28"/>
          <w:lang w:val="en-US"/>
        </w:rPr>
        <w:t>XX</w:t>
      </w:r>
      <w:r>
        <w:rPr>
          <w:rFonts w:ascii="Times New Roman" w:hAnsi="Times New Roman" w:cs="Times New Roman"/>
          <w:sz w:val="28"/>
          <w:szCs w:val="28"/>
        </w:rPr>
        <w:t xml:space="preserve"> века</w:t>
      </w:r>
      <w:bookmarkStart w:id="0" w:name="_GoBack"/>
      <w:bookmarkEnd w:id="0"/>
    </w:p>
    <w:p w:rsidR="00032069" w:rsidRPr="00032069" w:rsidRDefault="00032069" w:rsidP="00776145">
      <w:pPr>
        <w:spacing w:after="0"/>
        <w:ind w:firstLine="709"/>
        <w:jc w:val="center"/>
        <w:rPr>
          <w:rFonts w:ascii="Times New Roman" w:hAnsi="Times New Roman" w:cs="Times New Roman"/>
          <w:sz w:val="28"/>
          <w:szCs w:val="28"/>
        </w:rPr>
      </w:pPr>
      <w:r w:rsidRPr="00032069">
        <w:rPr>
          <w:rFonts w:ascii="Times New Roman" w:hAnsi="Times New Roman" w:cs="Times New Roman"/>
          <w:sz w:val="28"/>
          <w:szCs w:val="28"/>
        </w:rPr>
        <w:t>«Наследие В. Г. Короленко. «Письма к Луначарскому»</w:t>
      </w:r>
    </w:p>
    <w:p w:rsidR="00032069" w:rsidRPr="00032069" w:rsidRDefault="00032069" w:rsidP="00776145">
      <w:pPr>
        <w:spacing w:after="0"/>
        <w:ind w:firstLine="709"/>
        <w:jc w:val="center"/>
        <w:rPr>
          <w:rFonts w:ascii="Times New Roman" w:hAnsi="Times New Roman" w:cs="Times New Roman"/>
          <w:sz w:val="28"/>
          <w:szCs w:val="28"/>
        </w:rPr>
      </w:pPr>
    </w:p>
    <w:p w:rsidR="00032069" w:rsidRPr="00032069" w:rsidRDefault="00032069" w:rsidP="00032069">
      <w:pPr>
        <w:spacing w:after="0" w:line="240" w:lineRule="auto"/>
        <w:ind w:firstLine="709"/>
        <w:jc w:val="right"/>
        <w:rPr>
          <w:rFonts w:ascii="Times New Roman" w:hAnsi="Times New Roman" w:cs="Times New Roman"/>
          <w:sz w:val="28"/>
          <w:szCs w:val="28"/>
        </w:rPr>
      </w:pPr>
      <w:r w:rsidRPr="00032069">
        <w:rPr>
          <w:rFonts w:ascii="Times New Roman" w:hAnsi="Times New Roman" w:cs="Times New Roman"/>
          <w:sz w:val="28"/>
          <w:szCs w:val="28"/>
        </w:rPr>
        <w:t>И хранить чуткость к</w:t>
      </w:r>
    </w:p>
    <w:p w:rsidR="00032069" w:rsidRPr="00032069" w:rsidRDefault="00032069" w:rsidP="00032069">
      <w:pPr>
        <w:spacing w:after="0" w:line="240" w:lineRule="auto"/>
        <w:ind w:firstLine="709"/>
        <w:jc w:val="right"/>
        <w:rPr>
          <w:rFonts w:ascii="Times New Roman" w:hAnsi="Times New Roman" w:cs="Times New Roman"/>
          <w:sz w:val="28"/>
          <w:szCs w:val="28"/>
        </w:rPr>
      </w:pPr>
      <w:r w:rsidRPr="00032069">
        <w:rPr>
          <w:rFonts w:ascii="Times New Roman" w:hAnsi="Times New Roman" w:cs="Times New Roman"/>
          <w:sz w:val="28"/>
          <w:szCs w:val="28"/>
        </w:rPr>
        <w:t>че</w:t>
      </w:r>
      <w:r>
        <w:rPr>
          <w:rFonts w:ascii="Times New Roman" w:hAnsi="Times New Roman" w:cs="Times New Roman"/>
          <w:sz w:val="28"/>
          <w:szCs w:val="28"/>
        </w:rPr>
        <w:t>ловеческому страданию, и искать</w:t>
      </w:r>
    </w:p>
    <w:p w:rsidR="00032069" w:rsidRPr="00032069" w:rsidRDefault="00032069" w:rsidP="00032069">
      <w:pPr>
        <w:spacing w:after="0" w:line="240" w:lineRule="auto"/>
        <w:ind w:firstLine="709"/>
        <w:jc w:val="right"/>
        <w:rPr>
          <w:rFonts w:ascii="Times New Roman" w:hAnsi="Times New Roman" w:cs="Times New Roman"/>
          <w:sz w:val="28"/>
          <w:szCs w:val="28"/>
        </w:rPr>
      </w:pPr>
      <w:r w:rsidRPr="00032069">
        <w:rPr>
          <w:rFonts w:ascii="Times New Roman" w:hAnsi="Times New Roman" w:cs="Times New Roman"/>
          <w:sz w:val="28"/>
          <w:szCs w:val="28"/>
        </w:rPr>
        <w:t>выхода.</w:t>
      </w:r>
    </w:p>
    <w:p w:rsidR="00032069" w:rsidRPr="00032069" w:rsidRDefault="00032069" w:rsidP="00032069">
      <w:pPr>
        <w:spacing w:after="0" w:line="240" w:lineRule="auto"/>
        <w:ind w:firstLine="709"/>
        <w:jc w:val="both"/>
        <w:rPr>
          <w:rFonts w:ascii="Times New Roman" w:hAnsi="Times New Roman" w:cs="Times New Roman"/>
          <w:sz w:val="28"/>
          <w:szCs w:val="28"/>
        </w:rPr>
      </w:pPr>
    </w:p>
    <w:p w:rsidR="00032069" w:rsidRPr="00032069" w:rsidRDefault="00032069" w:rsidP="00032069">
      <w:pPr>
        <w:spacing w:after="0"/>
        <w:ind w:firstLine="709"/>
        <w:jc w:val="right"/>
        <w:rPr>
          <w:rFonts w:ascii="Times New Roman" w:hAnsi="Times New Roman" w:cs="Times New Roman"/>
          <w:sz w:val="28"/>
          <w:szCs w:val="28"/>
        </w:rPr>
      </w:pPr>
      <w:r w:rsidRPr="00032069">
        <w:rPr>
          <w:rFonts w:ascii="Times New Roman" w:hAnsi="Times New Roman" w:cs="Times New Roman"/>
          <w:sz w:val="28"/>
          <w:szCs w:val="28"/>
        </w:rPr>
        <w:t>В. Г. Короленко</w:t>
      </w:r>
    </w:p>
    <w:p w:rsidR="00032069" w:rsidRPr="00032069" w:rsidRDefault="00032069" w:rsidP="00032069">
      <w:pPr>
        <w:spacing w:after="0"/>
        <w:ind w:firstLine="709"/>
        <w:jc w:val="both"/>
        <w:rPr>
          <w:rFonts w:ascii="Times New Roman" w:hAnsi="Times New Roman" w:cs="Times New Roman"/>
          <w:sz w:val="28"/>
          <w:szCs w:val="28"/>
        </w:rPr>
      </w:pPr>
    </w:p>
    <w:p w:rsidR="00032069" w:rsidRPr="00032069" w:rsidRDefault="00032069" w:rsidP="00032069">
      <w:pPr>
        <w:spacing w:after="0"/>
        <w:ind w:firstLine="709"/>
        <w:jc w:val="both"/>
        <w:rPr>
          <w:rFonts w:ascii="Times New Roman" w:hAnsi="Times New Roman" w:cs="Times New Roman"/>
          <w:sz w:val="28"/>
          <w:szCs w:val="28"/>
        </w:rPr>
      </w:pPr>
      <w:r w:rsidRPr="00776145">
        <w:rPr>
          <w:rFonts w:ascii="Times New Roman" w:hAnsi="Times New Roman" w:cs="Times New Roman"/>
          <w:b/>
          <w:sz w:val="28"/>
          <w:szCs w:val="28"/>
        </w:rPr>
        <w:t>Оформление кабинета</w:t>
      </w:r>
      <w:r w:rsidRPr="00032069">
        <w:rPr>
          <w:rFonts w:ascii="Times New Roman" w:hAnsi="Times New Roman" w:cs="Times New Roman"/>
          <w:sz w:val="28"/>
          <w:szCs w:val="28"/>
        </w:rPr>
        <w:t>: выставка с книгами Короленко, портрет В. Г. Короленко. Запись на доске: «Я желал бы, чтобы голос печати звучал как труба на горе, чтобы подхватить ее, передать дальше, разнести всюду до самых дальних уголков, заронить в наименее чуткие сердца, самые бе</w:t>
      </w:r>
      <w:r>
        <w:rPr>
          <w:rFonts w:ascii="Times New Roman" w:hAnsi="Times New Roman" w:cs="Times New Roman"/>
          <w:sz w:val="28"/>
          <w:szCs w:val="28"/>
        </w:rPr>
        <w:t>спечные души» (В. Г. Короленко)</w:t>
      </w:r>
    </w:p>
    <w:p w:rsidR="00032069" w:rsidRPr="00032069" w:rsidRDefault="00032069" w:rsidP="00032069">
      <w:pPr>
        <w:spacing w:after="0"/>
        <w:ind w:firstLine="709"/>
        <w:jc w:val="both"/>
        <w:rPr>
          <w:rFonts w:ascii="Times New Roman" w:hAnsi="Times New Roman" w:cs="Times New Roman"/>
          <w:sz w:val="28"/>
          <w:szCs w:val="28"/>
        </w:rPr>
      </w:pPr>
      <w:r w:rsidRPr="00776145">
        <w:rPr>
          <w:rFonts w:ascii="Times New Roman" w:hAnsi="Times New Roman" w:cs="Times New Roman"/>
          <w:b/>
          <w:sz w:val="28"/>
          <w:szCs w:val="28"/>
        </w:rPr>
        <w:t>Цель урока:</w:t>
      </w:r>
      <w:r w:rsidRPr="00032069">
        <w:rPr>
          <w:rFonts w:ascii="Times New Roman" w:hAnsi="Times New Roman" w:cs="Times New Roman"/>
          <w:sz w:val="28"/>
          <w:szCs w:val="28"/>
        </w:rPr>
        <w:t xml:space="preserve"> постижение художественного мира писателя, нравственной и эстетиче</w:t>
      </w:r>
      <w:r>
        <w:rPr>
          <w:rFonts w:ascii="Times New Roman" w:hAnsi="Times New Roman" w:cs="Times New Roman"/>
          <w:sz w:val="28"/>
          <w:szCs w:val="28"/>
        </w:rPr>
        <w:t>ской ценности его произведений.</w:t>
      </w:r>
    </w:p>
    <w:p w:rsidR="00032069" w:rsidRPr="00776145" w:rsidRDefault="00032069" w:rsidP="00032069">
      <w:pPr>
        <w:spacing w:after="0"/>
        <w:ind w:firstLine="709"/>
        <w:jc w:val="both"/>
        <w:rPr>
          <w:rFonts w:ascii="Times New Roman" w:hAnsi="Times New Roman" w:cs="Times New Roman"/>
          <w:b/>
          <w:sz w:val="28"/>
          <w:szCs w:val="28"/>
        </w:rPr>
      </w:pPr>
      <w:r w:rsidRPr="00776145">
        <w:rPr>
          <w:rFonts w:ascii="Times New Roman" w:hAnsi="Times New Roman" w:cs="Times New Roman"/>
          <w:b/>
          <w:sz w:val="28"/>
          <w:szCs w:val="28"/>
        </w:rPr>
        <w:t>Задачи урока:</w:t>
      </w:r>
    </w:p>
    <w:p w:rsidR="00032069" w:rsidRPr="00032069" w:rsidRDefault="00032069" w:rsidP="00032069">
      <w:pPr>
        <w:spacing w:after="0"/>
        <w:ind w:firstLine="709"/>
        <w:jc w:val="both"/>
        <w:rPr>
          <w:rFonts w:ascii="Times New Roman" w:hAnsi="Times New Roman" w:cs="Times New Roman"/>
          <w:sz w:val="28"/>
          <w:szCs w:val="28"/>
        </w:rPr>
      </w:pPr>
      <w:r w:rsidRPr="00032069">
        <w:rPr>
          <w:rFonts w:ascii="Times New Roman" w:hAnsi="Times New Roman" w:cs="Times New Roman"/>
          <w:sz w:val="28"/>
          <w:szCs w:val="28"/>
        </w:rPr>
        <w:t>1. повторение и углубление усвоенных ранее (в курсах литературы и русского языка) знаний о публицистике как особом роде литературы; о видах и жанрах</w:t>
      </w:r>
      <w:r>
        <w:rPr>
          <w:rFonts w:ascii="Times New Roman" w:hAnsi="Times New Roman" w:cs="Times New Roman"/>
          <w:sz w:val="28"/>
          <w:szCs w:val="28"/>
        </w:rPr>
        <w:t xml:space="preserve"> публицистических произведений;</w:t>
      </w:r>
    </w:p>
    <w:p w:rsidR="00032069" w:rsidRPr="00032069" w:rsidRDefault="00776145" w:rsidP="00032069">
      <w:pPr>
        <w:spacing w:after="0"/>
        <w:ind w:firstLine="709"/>
        <w:jc w:val="both"/>
        <w:rPr>
          <w:rFonts w:ascii="Times New Roman" w:hAnsi="Times New Roman" w:cs="Times New Roman"/>
          <w:sz w:val="28"/>
          <w:szCs w:val="28"/>
        </w:rPr>
      </w:pPr>
      <w:r>
        <w:rPr>
          <w:rFonts w:ascii="Times New Roman" w:hAnsi="Times New Roman" w:cs="Times New Roman"/>
          <w:sz w:val="28"/>
          <w:szCs w:val="28"/>
        </w:rPr>
        <w:t>2.</w:t>
      </w:r>
      <w:r w:rsidR="00032069" w:rsidRPr="00032069">
        <w:rPr>
          <w:rFonts w:ascii="Times New Roman" w:hAnsi="Times New Roman" w:cs="Times New Roman"/>
          <w:sz w:val="28"/>
          <w:szCs w:val="28"/>
        </w:rPr>
        <w:t>формирование представления о языковых особенн</w:t>
      </w:r>
      <w:r w:rsidR="00032069">
        <w:rPr>
          <w:rFonts w:ascii="Times New Roman" w:hAnsi="Times New Roman" w:cs="Times New Roman"/>
          <w:sz w:val="28"/>
          <w:szCs w:val="28"/>
        </w:rPr>
        <w:t>остях публицистического текста;</w:t>
      </w:r>
    </w:p>
    <w:p w:rsidR="00032069" w:rsidRPr="00032069" w:rsidRDefault="00032069" w:rsidP="00032069">
      <w:pPr>
        <w:spacing w:after="0"/>
        <w:ind w:firstLine="709"/>
        <w:jc w:val="both"/>
        <w:rPr>
          <w:rFonts w:ascii="Times New Roman" w:hAnsi="Times New Roman" w:cs="Times New Roman"/>
          <w:sz w:val="28"/>
          <w:szCs w:val="28"/>
        </w:rPr>
      </w:pPr>
      <w:r w:rsidRPr="00032069">
        <w:rPr>
          <w:rFonts w:ascii="Times New Roman" w:hAnsi="Times New Roman" w:cs="Times New Roman"/>
          <w:sz w:val="28"/>
          <w:szCs w:val="28"/>
        </w:rPr>
        <w:t>3. формирование умений создавать публицистические высказывания в разных жанрах.</w:t>
      </w:r>
    </w:p>
    <w:p w:rsidR="00032069" w:rsidRPr="00032069" w:rsidRDefault="00032069" w:rsidP="00032069">
      <w:pPr>
        <w:spacing w:after="0"/>
        <w:ind w:firstLine="709"/>
        <w:jc w:val="both"/>
        <w:rPr>
          <w:rFonts w:ascii="Times New Roman" w:hAnsi="Times New Roman" w:cs="Times New Roman"/>
          <w:sz w:val="28"/>
          <w:szCs w:val="28"/>
        </w:rPr>
      </w:pPr>
    </w:p>
    <w:p w:rsidR="00032069" w:rsidRDefault="00032069" w:rsidP="00032069">
      <w:pPr>
        <w:spacing w:after="0"/>
        <w:ind w:firstLine="709"/>
        <w:jc w:val="center"/>
        <w:rPr>
          <w:rFonts w:ascii="Times New Roman" w:hAnsi="Times New Roman" w:cs="Times New Roman"/>
          <w:sz w:val="28"/>
          <w:szCs w:val="28"/>
        </w:rPr>
      </w:pPr>
      <w:r w:rsidRPr="00776145">
        <w:rPr>
          <w:rFonts w:ascii="Times New Roman" w:hAnsi="Times New Roman" w:cs="Times New Roman"/>
          <w:b/>
          <w:sz w:val="28"/>
          <w:szCs w:val="28"/>
        </w:rPr>
        <w:t>Ход урока</w:t>
      </w:r>
      <w:r w:rsidRPr="00032069">
        <w:rPr>
          <w:rFonts w:ascii="Times New Roman" w:hAnsi="Times New Roman" w:cs="Times New Roman"/>
          <w:sz w:val="28"/>
          <w:szCs w:val="28"/>
        </w:rPr>
        <w:t>.</w:t>
      </w:r>
    </w:p>
    <w:p w:rsidR="00032069" w:rsidRDefault="00776145" w:rsidP="00776145">
      <w:pPr>
        <w:spacing w:after="0"/>
        <w:jc w:val="both"/>
        <w:rPr>
          <w:rFonts w:ascii="Times New Roman" w:hAnsi="Times New Roman" w:cs="Times New Roman"/>
          <w:sz w:val="28"/>
          <w:szCs w:val="28"/>
        </w:rPr>
      </w:pPr>
      <w:r w:rsidRPr="00776145">
        <w:rPr>
          <w:rFonts w:ascii="Times New Roman" w:hAnsi="Times New Roman" w:cs="Times New Roman"/>
          <w:b/>
          <w:sz w:val="28"/>
          <w:szCs w:val="28"/>
        </w:rPr>
        <w:t>Вступительное слово учителя</w:t>
      </w:r>
      <w:r>
        <w:rPr>
          <w:rFonts w:ascii="Times New Roman" w:hAnsi="Times New Roman" w:cs="Times New Roman"/>
          <w:sz w:val="28"/>
          <w:szCs w:val="28"/>
        </w:rPr>
        <w:t xml:space="preserve">. </w:t>
      </w:r>
      <w:r w:rsidR="00032069" w:rsidRPr="00032069">
        <w:rPr>
          <w:rFonts w:ascii="Times New Roman" w:hAnsi="Times New Roman" w:cs="Times New Roman"/>
          <w:sz w:val="28"/>
          <w:szCs w:val="28"/>
        </w:rPr>
        <w:t xml:space="preserve"> Наш сегодняшний урок посвящен изучению публицистическ</w:t>
      </w:r>
      <w:r>
        <w:rPr>
          <w:rFonts w:ascii="Times New Roman" w:hAnsi="Times New Roman" w:cs="Times New Roman"/>
          <w:sz w:val="28"/>
          <w:szCs w:val="28"/>
        </w:rPr>
        <w:t>о</w:t>
      </w:r>
      <w:r w:rsidR="00032069" w:rsidRPr="00032069">
        <w:rPr>
          <w:rFonts w:ascii="Times New Roman" w:hAnsi="Times New Roman" w:cs="Times New Roman"/>
          <w:sz w:val="28"/>
          <w:szCs w:val="28"/>
        </w:rPr>
        <w:t>го наследия известного русского писателя, общественного деятеля В. Г. Короленко. Мы узнаем, какие актуальные темы поднимались в начале 20-ого века в публицистике. Какие произведения В. Г. Короленко вам знакомы? (обращает внимание на выставку книг)</w:t>
      </w:r>
      <w:r w:rsidR="00032069">
        <w:rPr>
          <w:rFonts w:ascii="Times New Roman" w:hAnsi="Times New Roman" w:cs="Times New Roman"/>
          <w:sz w:val="28"/>
          <w:szCs w:val="28"/>
        </w:rPr>
        <w:t>.</w:t>
      </w:r>
    </w:p>
    <w:p w:rsidR="00776145" w:rsidRPr="00032069" w:rsidRDefault="00776145" w:rsidP="00776145">
      <w:pPr>
        <w:spacing w:after="0"/>
        <w:jc w:val="both"/>
        <w:rPr>
          <w:rFonts w:ascii="Times New Roman" w:hAnsi="Times New Roman" w:cs="Times New Roman"/>
          <w:sz w:val="28"/>
          <w:szCs w:val="28"/>
        </w:rPr>
      </w:pPr>
    </w:p>
    <w:p w:rsidR="00032069" w:rsidRPr="00032069" w:rsidRDefault="00032069" w:rsidP="00032069">
      <w:pPr>
        <w:spacing w:after="0"/>
        <w:jc w:val="both"/>
        <w:rPr>
          <w:rFonts w:ascii="Times New Roman" w:hAnsi="Times New Roman" w:cs="Times New Roman"/>
          <w:sz w:val="28"/>
          <w:szCs w:val="28"/>
        </w:rPr>
      </w:pPr>
      <w:r w:rsidRPr="00776145">
        <w:rPr>
          <w:rFonts w:ascii="Times New Roman" w:hAnsi="Times New Roman" w:cs="Times New Roman"/>
          <w:b/>
          <w:sz w:val="28"/>
          <w:szCs w:val="28"/>
        </w:rPr>
        <w:t>Ученики.</w:t>
      </w:r>
      <w:r w:rsidRPr="00032069">
        <w:rPr>
          <w:rFonts w:ascii="Times New Roman" w:hAnsi="Times New Roman" w:cs="Times New Roman"/>
          <w:sz w:val="28"/>
          <w:szCs w:val="28"/>
        </w:rPr>
        <w:t xml:space="preserve"> «Чудная». «Река играет», «История моего современника», «Мгновенье», «Огоньки», «В дурном обществе» или вам знакомо как «Дети подземелья», «Парадокс», «Слепой музыкант», «Сон Макара», «Мороз», «Лес шумит», «За иконой», «</w:t>
      </w:r>
      <w:proofErr w:type="spellStart"/>
      <w:r w:rsidRPr="00032069">
        <w:rPr>
          <w:rFonts w:ascii="Times New Roman" w:hAnsi="Times New Roman" w:cs="Times New Roman"/>
          <w:sz w:val="28"/>
          <w:szCs w:val="28"/>
        </w:rPr>
        <w:t>Соколинец</w:t>
      </w:r>
      <w:proofErr w:type="spellEnd"/>
      <w:r w:rsidRPr="00032069">
        <w:rPr>
          <w:rFonts w:ascii="Times New Roman" w:hAnsi="Times New Roman" w:cs="Times New Roman"/>
          <w:sz w:val="28"/>
          <w:szCs w:val="28"/>
        </w:rPr>
        <w:t>», «Марусина заимка».</w:t>
      </w:r>
    </w:p>
    <w:p w:rsidR="00032069" w:rsidRPr="00032069" w:rsidRDefault="00032069" w:rsidP="00032069">
      <w:pPr>
        <w:spacing w:after="0"/>
        <w:ind w:firstLine="709"/>
        <w:jc w:val="both"/>
        <w:rPr>
          <w:rFonts w:ascii="Times New Roman" w:hAnsi="Times New Roman" w:cs="Times New Roman"/>
          <w:sz w:val="28"/>
          <w:szCs w:val="28"/>
        </w:rPr>
      </w:pPr>
    </w:p>
    <w:p w:rsidR="00032069" w:rsidRPr="00032069" w:rsidRDefault="00032069" w:rsidP="00032069">
      <w:pPr>
        <w:spacing w:after="0"/>
        <w:jc w:val="both"/>
        <w:rPr>
          <w:rFonts w:ascii="Times New Roman" w:hAnsi="Times New Roman" w:cs="Times New Roman"/>
          <w:sz w:val="28"/>
          <w:szCs w:val="28"/>
        </w:rPr>
      </w:pPr>
      <w:r w:rsidRPr="00776145">
        <w:rPr>
          <w:rFonts w:ascii="Times New Roman" w:hAnsi="Times New Roman" w:cs="Times New Roman"/>
          <w:b/>
          <w:sz w:val="28"/>
          <w:szCs w:val="28"/>
        </w:rPr>
        <w:t>Учитель</w:t>
      </w:r>
      <w:r w:rsidRPr="00032069">
        <w:rPr>
          <w:rFonts w:ascii="Times New Roman" w:hAnsi="Times New Roman" w:cs="Times New Roman"/>
          <w:sz w:val="28"/>
          <w:szCs w:val="28"/>
        </w:rPr>
        <w:t>. Чем близок нам этот человек?</w:t>
      </w:r>
    </w:p>
    <w:p w:rsidR="00032069" w:rsidRPr="00032069" w:rsidRDefault="00032069" w:rsidP="00032069">
      <w:pPr>
        <w:spacing w:after="0"/>
        <w:ind w:firstLine="709"/>
        <w:jc w:val="both"/>
        <w:rPr>
          <w:rFonts w:ascii="Times New Roman" w:hAnsi="Times New Roman" w:cs="Times New Roman"/>
          <w:sz w:val="28"/>
          <w:szCs w:val="28"/>
        </w:rPr>
      </w:pPr>
    </w:p>
    <w:p w:rsidR="00032069" w:rsidRPr="00032069" w:rsidRDefault="00032069" w:rsidP="00776145">
      <w:pPr>
        <w:spacing w:after="0"/>
        <w:jc w:val="both"/>
        <w:rPr>
          <w:rFonts w:ascii="Times New Roman" w:hAnsi="Times New Roman" w:cs="Times New Roman"/>
          <w:sz w:val="28"/>
          <w:szCs w:val="28"/>
        </w:rPr>
      </w:pPr>
      <w:r w:rsidRPr="00776145">
        <w:rPr>
          <w:rFonts w:ascii="Times New Roman" w:hAnsi="Times New Roman" w:cs="Times New Roman"/>
          <w:b/>
          <w:sz w:val="28"/>
          <w:szCs w:val="28"/>
        </w:rPr>
        <w:t>Ученики.</w:t>
      </w:r>
      <w:r>
        <w:rPr>
          <w:rFonts w:ascii="Times New Roman" w:hAnsi="Times New Roman" w:cs="Times New Roman"/>
          <w:sz w:val="28"/>
          <w:szCs w:val="28"/>
        </w:rPr>
        <w:t xml:space="preserve"> Владимир </w:t>
      </w:r>
      <w:proofErr w:type="spellStart"/>
      <w:r>
        <w:rPr>
          <w:rFonts w:ascii="Times New Roman" w:hAnsi="Times New Roman" w:cs="Times New Roman"/>
          <w:sz w:val="28"/>
          <w:szCs w:val="28"/>
        </w:rPr>
        <w:t>Галактионович</w:t>
      </w:r>
      <w:proofErr w:type="spellEnd"/>
      <w:r>
        <w:rPr>
          <w:rFonts w:ascii="Times New Roman" w:hAnsi="Times New Roman" w:cs="Times New Roman"/>
          <w:sz w:val="28"/>
          <w:szCs w:val="28"/>
        </w:rPr>
        <w:t xml:space="preserve"> Короленко</w:t>
      </w:r>
      <w:r w:rsidR="00A21BCE">
        <w:rPr>
          <w:rFonts w:ascii="Times New Roman" w:hAnsi="Times New Roman" w:cs="Times New Roman"/>
          <w:sz w:val="28"/>
          <w:szCs w:val="28"/>
        </w:rPr>
        <w:t xml:space="preserve"> провел в Нижнем Новгороде 10 лет.</w:t>
      </w:r>
      <w:r w:rsidR="00776145">
        <w:rPr>
          <w:rFonts w:ascii="Times New Roman" w:hAnsi="Times New Roman" w:cs="Times New Roman"/>
          <w:sz w:val="28"/>
          <w:szCs w:val="28"/>
        </w:rPr>
        <w:t xml:space="preserve"> </w:t>
      </w:r>
    </w:p>
    <w:p w:rsidR="00032069" w:rsidRPr="00032069" w:rsidRDefault="00032069" w:rsidP="00032069">
      <w:pPr>
        <w:spacing w:after="0"/>
        <w:jc w:val="both"/>
        <w:rPr>
          <w:rFonts w:ascii="Times New Roman" w:hAnsi="Times New Roman" w:cs="Times New Roman"/>
          <w:sz w:val="28"/>
          <w:szCs w:val="28"/>
        </w:rPr>
      </w:pPr>
      <w:r w:rsidRPr="00776145">
        <w:rPr>
          <w:rFonts w:ascii="Times New Roman" w:hAnsi="Times New Roman" w:cs="Times New Roman"/>
          <w:b/>
          <w:sz w:val="28"/>
          <w:szCs w:val="28"/>
        </w:rPr>
        <w:lastRenderedPageBreak/>
        <w:t>Учитель.</w:t>
      </w:r>
      <w:r w:rsidRPr="00032069">
        <w:rPr>
          <w:rFonts w:ascii="Times New Roman" w:hAnsi="Times New Roman" w:cs="Times New Roman"/>
          <w:sz w:val="28"/>
          <w:szCs w:val="28"/>
        </w:rPr>
        <w:t xml:space="preserve"> Имя Короленко для нынешних поколений несколько забыто, а это совершенно напрасно. </w:t>
      </w:r>
      <w:proofErr w:type="spellStart"/>
      <w:r w:rsidRPr="00032069">
        <w:rPr>
          <w:rFonts w:ascii="Times New Roman" w:hAnsi="Times New Roman" w:cs="Times New Roman"/>
          <w:sz w:val="28"/>
          <w:szCs w:val="28"/>
        </w:rPr>
        <w:t>Владмимир</w:t>
      </w:r>
      <w:proofErr w:type="spellEnd"/>
      <w:r w:rsidRPr="00032069">
        <w:rPr>
          <w:rFonts w:ascii="Times New Roman" w:hAnsi="Times New Roman" w:cs="Times New Roman"/>
          <w:sz w:val="28"/>
          <w:szCs w:val="28"/>
        </w:rPr>
        <w:t xml:space="preserve"> </w:t>
      </w:r>
      <w:proofErr w:type="spellStart"/>
      <w:r w:rsidRPr="00032069">
        <w:rPr>
          <w:rFonts w:ascii="Times New Roman" w:hAnsi="Times New Roman" w:cs="Times New Roman"/>
          <w:sz w:val="28"/>
          <w:szCs w:val="28"/>
        </w:rPr>
        <w:t>Галактионович</w:t>
      </w:r>
      <w:proofErr w:type="spellEnd"/>
      <w:r w:rsidRPr="00032069">
        <w:rPr>
          <w:rFonts w:ascii="Times New Roman" w:hAnsi="Times New Roman" w:cs="Times New Roman"/>
          <w:sz w:val="28"/>
          <w:szCs w:val="28"/>
        </w:rPr>
        <w:t xml:space="preserve"> жил, как и мы сегодня, на резком сломе истории, когда гибнут вековые традиции, рушатся авторитеты, пересматриваются привычные понятия. Он сумел выстоять в бушующей стихии событий. И то, во что он верил, чем жил, в чем нашел для себя опору, может послужить и нам. Обратите внимание на эпиграф: что для этого человека было самым важным в жизни?</w:t>
      </w:r>
    </w:p>
    <w:p w:rsidR="00032069" w:rsidRPr="00032069" w:rsidRDefault="00032069" w:rsidP="00032069">
      <w:pPr>
        <w:spacing w:after="0"/>
        <w:ind w:firstLine="709"/>
        <w:jc w:val="both"/>
        <w:rPr>
          <w:rFonts w:ascii="Times New Roman" w:hAnsi="Times New Roman" w:cs="Times New Roman"/>
          <w:sz w:val="28"/>
          <w:szCs w:val="28"/>
        </w:rPr>
      </w:pPr>
    </w:p>
    <w:p w:rsidR="00032069" w:rsidRPr="00032069" w:rsidRDefault="00032069" w:rsidP="00032069">
      <w:pPr>
        <w:spacing w:after="0"/>
        <w:ind w:firstLine="709"/>
        <w:jc w:val="both"/>
        <w:rPr>
          <w:rFonts w:ascii="Times New Roman" w:hAnsi="Times New Roman" w:cs="Times New Roman"/>
          <w:sz w:val="28"/>
          <w:szCs w:val="28"/>
        </w:rPr>
      </w:pPr>
      <w:r w:rsidRPr="00032069">
        <w:rPr>
          <w:rFonts w:ascii="Times New Roman" w:hAnsi="Times New Roman" w:cs="Times New Roman"/>
          <w:sz w:val="28"/>
          <w:szCs w:val="28"/>
        </w:rPr>
        <w:t>К 1917 году авторитет Короленко как писателя-художника, публициста и общественного деятеля был чрезвычайно высок. После смерти в 1910 году Л. Н. Толстого Короленко стоял во главе русской литературы. Он был широко известен и за рубежом. Все свои силы он отдает борьбе с угнетением, насилием и произволом, за элементарные человеческие права. Прошедший царскую ссылку писатель олицетворял собой совесть и достоинство русской литературы, его авторитет среди самых широких слоев общественности был огромен. Подлинный патриот и гражданин, он стремится живым словом публициста участвовать в общественной жизни страны. Как вы думаете, почему именно в качестве публициста?</w:t>
      </w:r>
    </w:p>
    <w:p w:rsidR="00032069" w:rsidRPr="00032069" w:rsidRDefault="00032069" w:rsidP="00032069">
      <w:pPr>
        <w:spacing w:after="0"/>
        <w:ind w:firstLine="709"/>
        <w:jc w:val="both"/>
        <w:rPr>
          <w:rFonts w:ascii="Times New Roman" w:hAnsi="Times New Roman" w:cs="Times New Roman"/>
          <w:sz w:val="28"/>
          <w:szCs w:val="28"/>
        </w:rPr>
      </w:pPr>
    </w:p>
    <w:p w:rsidR="00032069" w:rsidRPr="00032069" w:rsidRDefault="00032069" w:rsidP="00776145">
      <w:pPr>
        <w:spacing w:after="0"/>
        <w:jc w:val="both"/>
        <w:rPr>
          <w:rFonts w:ascii="Times New Roman" w:hAnsi="Times New Roman" w:cs="Times New Roman"/>
          <w:sz w:val="28"/>
          <w:szCs w:val="28"/>
        </w:rPr>
      </w:pPr>
      <w:r w:rsidRPr="00776145">
        <w:rPr>
          <w:rFonts w:ascii="Times New Roman" w:hAnsi="Times New Roman" w:cs="Times New Roman"/>
          <w:b/>
          <w:sz w:val="28"/>
          <w:szCs w:val="28"/>
        </w:rPr>
        <w:t>Ученик.</w:t>
      </w:r>
      <w:r w:rsidRPr="00032069">
        <w:rPr>
          <w:rFonts w:ascii="Times New Roman" w:hAnsi="Times New Roman" w:cs="Times New Roman"/>
          <w:sz w:val="28"/>
          <w:szCs w:val="28"/>
        </w:rPr>
        <w:t xml:space="preserve"> Публицистика призвана воздействовать на общественное мнение, во многом формирует его.</w:t>
      </w:r>
    </w:p>
    <w:p w:rsidR="00032069" w:rsidRPr="00032069" w:rsidRDefault="00032069" w:rsidP="00032069">
      <w:pPr>
        <w:spacing w:after="0"/>
        <w:ind w:firstLine="709"/>
        <w:jc w:val="both"/>
        <w:rPr>
          <w:rFonts w:ascii="Times New Roman" w:hAnsi="Times New Roman" w:cs="Times New Roman"/>
          <w:sz w:val="28"/>
          <w:szCs w:val="28"/>
        </w:rPr>
      </w:pPr>
    </w:p>
    <w:p w:rsidR="00032069" w:rsidRPr="00032069" w:rsidRDefault="00032069" w:rsidP="00776145">
      <w:pPr>
        <w:spacing w:after="0"/>
        <w:jc w:val="both"/>
        <w:rPr>
          <w:rFonts w:ascii="Times New Roman" w:hAnsi="Times New Roman" w:cs="Times New Roman"/>
          <w:sz w:val="28"/>
          <w:szCs w:val="28"/>
        </w:rPr>
      </w:pPr>
      <w:r w:rsidRPr="00776145">
        <w:rPr>
          <w:rFonts w:ascii="Times New Roman" w:hAnsi="Times New Roman" w:cs="Times New Roman"/>
          <w:b/>
          <w:sz w:val="28"/>
          <w:szCs w:val="28"/>
        </w:rPr>
        <w:t>Учитель</w:t>
      </w:r>
      <w:r w:rsidRPr="00032069">
        <w:rPr>
          <w:rFonts w:ascii="Times New Roman" w:hAnsi="Times New Roman" w:cs="Times New Roman"/>
          <w:sz w:val="28"/>
          <w:szCs w:val="28"/>
        </w:rPr>
        <w:t>. Совершенно верно. Сам Короленко пишет «Для меня – это не второстепенный придаток, а половина моей работы и моей литературной личности». Около 700 статей и около 50 названий газет и журналов, в которых они печатались, говорят об огромной работе, проделанной Короленко-публицистом. Голос журналиста должен быть свободным и мужественным, принципиальным и справедливым. «Это было время, - как писал Короленко в одной из своих статей, - когда работа в провинциальной прессе являлась настоящим подвигом». Как ни ограничивала цензура возможности публицистики, все же и при этих условиях была велика ее действенность, ее огромное влияние на общественную жизнь страны. С первых же дней февральской революции 1917 года, несмотря на уже преклонный возраст, переутомление и болезни, со своей силой своего темперамента Короленко ринулся в общественную борьбу. Октябрьскую революции Короленко не принял, считал, что в основу революции должна быть положена человечность. Он выступал против всего, в том числе и красного террора, против бессудных расстрелов. Об этом во многом повествуют его письма к наркому просвещения Анатолию Васильевичу Луначарскому. Об истории их создания расскажет ученик (подготовленный).</w:t>
      </w:r>
    </w:p>
    <w:p w:rsidR="00032069" w:rsidRPr="00032069" w:rsidRDefault="00032069" w:rsidP="00032069">
      <w:pPr>
        <w:spacing w:after="0"/>
        <w:ind w:firstLine="709"/>
        <w:jc w:val="both"/>
        <w:rPr>
          <w:rFonts w:ascii="Times New Roman" w:hAnsi="Times New Roman" w:cs="Times New Roman"/>
          <w:sz w:val="28"/>
          <w:szCs w:val="28"/>
        </w:rPr>
      </w:pPr>
    </w:p>
    <w:p w:rsidR="00032069" w:rsidRPr="00032069" w:rsidRDefault="00032069" w:rsidP="00776145">
      <w:pPr>
        <w:spacing w:after="0"/>
        <w:jc w:val="both"/>
        <w:rPr>
          <w:rFonts w:ascii="Times New Roman" w:hAnsi="Times New Roman" w:cs="Times New Roman"/>
          <w:sz w:val="28"/>
          <w:szCs w:val="28"/>
        </w:rPr>
      </w:pPr>
      <w:r w:rsidRPr="00776145">
        <w:rPr>
          <w:rFonts w:ascii="Times New Roman" w:hAnsi="Times New Roman" w:cs="Times New Roman"/>
          <w:b/>
          <w:sz w:val="28"/>
          <w:szCs w:val="28"/>
        </w:rPr>
        <w:lastRenderedPageBreak/>
        <w:t>Ученик.</w:t>
      </w:r>
      <w:r w:rsidRPr="00032069">
        <w:rPr>
          <w:rFonts w:ascii="Times New Roman" w:hAnsi="Times New Roman" w:cs="Times New Roman"/>
          <w:sz w:val="28"/>
          <w:szCs w:val="28"/>
        </w:rPr>
        <w:t xml:space="preserve"> В. Г. Короленко написал А. В. Луначарскому 6 писем, датированные 1920 годом. Луначарский отказывался, что получил их. Но существуют доказательства, подтверждающие, что все 6 писем были доставлены адресату. Короленко не имеет возможности свободно протестовать против злодеяний, творящихся на территории Полтавы, его статьи не печатают. И приезд Луначарского в Полтаву, и его обещания опубликовать переписку с писателем вдохновили старого борца с несправедливостью. Однако уже первое письмо поставило Луначарского в тупик.</w:t>
      </w:r>
    </w:p>
    <w:p w:rsidR="00032069" w:rsidRPr="00032069" w:rsidRDefault="00032069" w:rsidP="00032069">
      <w:pPr>
        <w:spacing w:after="0"/>
        <w:ind w:firstLine="709"/>
        <w:jc w:val="both"/>
        <w:rPr>
          <w:rFonts w:ascii="Times New Roman" w:hAnsi="Times New Roman" w:cs="Times New Roman"/>
          <w:sz w:val="28"/>
          <w:szCs w:val="28"/>
        </w:rPr>
      </w:pPr>
    </w:p>
    <w:p w:rsidR="00032069" w:rsidRPr="00032069" w:rsidRDefault="00032069" w:rsidP="00032069">
      <w:pPr>
        <w:spacing w:after="0"/>
        <w:ind w:firstLine="709"/>
        <w:jc w:val="both"/>
        <w:rPr>
          <w:rFonts w:ascii="Times New Roman" w:hAnsi="Times New Roman" w:cs="Times New Roman"/>
          <w:sz w:val="28"/>
          <w:szCs w:val="28"/>
        </w:rPr>
      </w:pPr>
      <w:r w:rsidRPr="00032069">
        <w:rPr>
          <w:rFonts w:ascii="Times New Roman" w:hAnsi="Times New Roman" w:cs="Times New Roman"/>
          <w:sz w:val="28"/>
          <w:szCs w:val="28"/>
        </w:rPr>
        <w:t xml:space="preserve">Известно, что инициатором контактов Луначарского и Короленко был Ленин. Он надеялся, что Луначарскому удастся убедить Короленко прекратить критику советской власти. И не случайно именно к Ленину Луначарский обратился за советом, как отвечать Короленко. Но ответа не получил. Вместо ответа писателю ограничился посылкой ему «блестящей книги т. Троцкого» «О терроризме». Короленко же, надеясь на справедливость и веря в обещание наркома, наблюдая все новые и новые акции террора, писал Луначарскому, даже не получая ответа, одно за другим 6 писем. Не мог не протестовать против «бессудных расстрелов, которые происходили уже десятками, и никакое заступничество и покровительство писателя не помогало. Не получив ответа на свои письма, Владимир </w:t>
      </w:r>
      <w:proofErr w:type="spellStart"/>
      <w:r w:rsidRPr="00032069">
        <w:rPr>
          <w:rFonts w:ascii="Times New Roman" w:hAnsi="Times New Roman" w:cs="Times New Roman"/>
          <w:sz w:val="28"/>
          <w:szCs w:val="28"/>
        </w:rPr>
        <w:t>Галактионович</w:t>
      </w:r>
      <w:proofErr w:type="spellEnd"/>
      <w:r w:rsidRPr="00032069">
        <w:rPr>
          <w:rFonts w:ascii="Times New Roman" w:hAnsi="Times New Roman" w:cs="Times New Roman"/>
          <w:sz w:val="28"/>
          <w:szCs w:val="28"/>
        </w:rPr>
        <w:t xml:space="preserve"> собрал их копии и еще в 1920 году передал для распространения в России для публикации за границей. Парижское издание этих писем в «Задруге», тотчас после их выхода в свет, было доставлено В. Ленину. Он их с интересом прочитал. Короленко уже не было в живых. Опровергнуть аргументы, факты и цифры, приводившиеся в письмах, было делом нелегким</w:t>
      </w:r>
      <w:r w:rsidR="00776145">
        <w:rPr>
          <w:rFonts w:ascii="Times New Roman" w:hAnsi="Times New Roman" w:cs="Times New Roman"/>
          <w:sz w:val="28"/>
          <w:szCs w:val="28"/>
        </w:rPr>
        <w:t>,</w:t>
      </w:r>
      <w:r w:rsidRPr="00032069">
        <w:rPr>
          <w:rFonts w:ascii="Times New Roman" w:hAnsi="Times New Roman" w:cs="Times New Roman"/>
          <w:sz w:val="28"/>
          <w:szCs w:val="28"/>
        </w:rPr>
        <w:t xml:space="preserve"> да и попросту невозможным, - они полностью разоблачали бессмысленный и беспощадный «красный террор». И не случайно «Письма к Луначарскому» ожидали своей очереди на публикацию в России с октября 1920 года до октября 1988 года, до десятого номера журнала «Новый мир» за 1988 год.</w:t>
      </w:r>
    </w:p>
    <w:p w:rsidR="00032069" w:rsidRPr="00776145" w:rsidRDefault="00032069" w:rsidP="00032069">
      <w:pPr>
        <w:spacing w:after="0"/>
        <w:ind w:firstLine="709"/>
        <w:jc w:val="both"/>
        <w:rPr>
          <w:rFonts w:ascii="Times New Roman" w:hAnsi="Times New Roman" w:cs="Times New Roman"/>
          <w:b/>
          <w:sz w:val="28"/>
          <w:szCs w:val="28"/>
        </w:rPr>
      </w:pPr>
    </w:p>
    <w:p w:rsidR="00032069" w:rsidRPr="00032069" w:rsidRDefault="00032069" w:rsidP="00776145">
      <w:pPr>
        <w:spacing w:after="0"/>
        <w:jc w:val="both"/>
        <w:rPr>
          <w:rFonts w:ascii="Times New Roman" w:hAnsi="Times New Roman" w:cs="Times New Roman"/>
          <w:sz w:val="28"/>
          <w:szCs w:val="28"/>
        </w:rPr>
      </w:pPr>
      <w:r w:rsidRPr="00776145">
        <w:rPr>
          <w:rFonts w:ascii="Times New Roman" w:hAnsi="Times New Roman" w:cs="Times New Roman"/>
          <w:b/>
          <w:sz w:val="28"/>
          <w:szCs w:val="28"/>
        </w:rPr>
        <w:t>Учитель</w:t>
      </w:r>
      <w:r w:rsidRPr="00032069">
        <w:rPr>
          <w:rFonts w:ascii="Times New Roman" w:hAnsi="Times New Roman" w:cs="Times New Roman"/>
          <w:sz w:val="28"/>
          <w:szCs w:val="28"/>
        </w:rPr>
        <w:t>. Домашним заданием было прочитать письма Короленко к Луначарскому, определить тему, признаки публицистического стиля.</w:t>
      </w:r>
    </w:p>
    <w:p w:rsidR="00032069" w:rsidRPr="00032069" w:rsidRDefault="00032069" w:rsidP="00032069">
      <w:pPr>
        <w:spacing w:after="0"/>
        <w:ind w:firstLine="709"/>
        <w:jc w:val="both"/>
        <w:rPr>
          <w:rFonts w:ascii="Times New Roman" w:hAnsi="Times New Roman" w:cs="Times New Roman"/>
          <w:sz w:val="28"/>
          <w:szCs w:val="28"/>
        </w:rPr>
      </w:pPr>
    </w:p>
    <w:p w:rsidR="00032069" w:rsidRPr="00032069" w:rsidRDefault="00032069" w:rsidP="00776145">
      <w:pPr>
        <w:spacing w:after="0"/>
        <w:jc w:val="both"/>
        <w:rPr>
          <w:rFonts w:ascii="Times New Roman" w:hAnsi="Times New Roman" w:cs="Times New Roman"/>
          <w:sz w:val="28"/>
          <w:szCs w:val="28"/>
        </w:rPr>
      </w:pPr>
      <w:r w:rsidRPr="00776145">
        <w:rPr>
          <w:rFonts w:ascii="Times New Roman" w:hAnsi="Times New Roman" w:cs="Times New Roman"/>
          <w:b/>
          <w:sz w:val="28"/>
          <w:szCs w:val="28"/>
        </w:rPr>
        <w:t>Ученик.</w:t>
      </w:r>
      <w:r w:rsidRPr="00032069">
        <w:rPr>
          <w:rFonts w:ascii="Times New Roman" w:hAnsi="Times New Roman" w:cs="Times New Roman"/>
          <w:sz w:val="28"/>
          <w:szCs w:val="28"/>
        </w:rPr>
        <w:t xml:space="preserve"> Первое письмо датировано 19 июня 1920 года. В. Г. Короленко сообщает Луначарскому о массовых расстрелах, проводимых без суда и следствия. Короленко пытается обратиться к сердцу наркома. В. Г. использует точные даты и названия газет. Употреблены устойчивые выражения «сеял не одни розы», «пошел на встречу народному чувству» и т. д. Обилие вводных слов, относящихся к категории уверенности в своих суждениях, помогают понять личность Короленко как человека</w:t>
      </w:r>
      <w:r w:rsidR="00776145">
        <w:rPr>
          <w:rFonts w:ascii="Times New Roman" w:hAnsi="Times New Roman" w:cs="Times New Roman"/>
          <w:sz w:val="28"/>
          <w:szCs w:val="28"/>
        </w:rPr>
        <w:t>,</w:t>
      </w:r>
      <w:r w:rsidRPr="00032069">
        <w:rPr>
          <w:rFonts w:ascii="Times New Roman" w:hAnsi="Times New Roman" w:cs="Times New Roman"/>
          <w:sz w:val="28"/>
          <w:szCs w:val="28"/>
        </w:rPr>
        <w:t xml:space="preserve"> убежденного в своей правоте. Обращает на себя внимание большое количество вставных конструкций. Несмотря на то что письмо адресовано должностному лицу и в основе лежит </w:t>
      </w:r>
      <w:r w:rsidRPr="00032069">
        <w:rPr>
          <w:rFonts w:ascii="Times New Roman" w:hAnsi="Times New Roman" w:cs="Times New Roman"/>
          <w:sz w:val="28"/>
          <w:szCs w:val="28"/>
        </w:rPr>
        <w:lastRenderedPageBreak/>
        <w:t>преимущественно книжная лексика, сквозь официально-деловой тон пробивается возмущенная речь Короленко. Все письмо написано крайне эмоционально, а порой содержит экспрессию. Употребление многоточия, как формы умолчания, становится обоснованным, когда Короленко пытается представить себя на месте человека, знающего о подобных «кошмарах». В письме используется огромное количество эмоциональной лексики, передающей крайнее возбуждение автора: «кошмарный эпизод», «я нервничал», «смутное предчувствие», «имена жертв», «темной ночью на кладбище», «расстреливали в затылок». Все приведенные примеры свидетельствуют о крайней степени возмущения Короленко в подобной ситуации, возможной в социалистическом обществе, основой которого считается гуманизм. Повелительное наклонение, свойственное публицис</w:t>
      </w:r>
      <w:r w:rsidR="00776145">
        <w:rPr>
          <w:rFonts w:ascii="Times New Roman" w:hAnsi="Times New Roman" w:cs="Times New Roman"/>
          <w:sz w:val="28"/>
          <w:szCs w:val="28"/>
        </w:rPr>
        <w:t>тике, встречается в предложении</w:t>
      </w:r>
      <w:r w:rsidRPr="00032069">
        <w:rPr>
          <w:rFonts w:ascii="Times New Roman" w:hAnsi="Times New Roman" w:cs="Times New Roman"/>
          <w:sz w:val="28"/>
          <w:szCs w:val="28"/>
        </w:rPr>
        <w:t>: «Не говорите, что революция имеет свои законы». Множественное число глагола подчеркивает не только уважительное отношение к адресату, но и то, что письмо рассчитано на большую аудиторию. Отрицательная частица «не» помогает уловить детали письма, Короленко хорошо представляет себе, какие аргументы могут ему предложить оппоненты. Все языковые средства письма направлены на решение одной задачи: прекратить массовые «расстрелы без суда и следствия».</w:t>
      </w:r>
    </w:p>
    <w:p w:rsidR="00032069" w:rsidRPr="00032069" w:rsidRDefault="00032069" w:rsidP="00032069">
      <w:pPr>
        <w:spacing w:after="0"/>
        <w:ind w:firstLine="709"/>
        <w:jc w:val="both"/>
        <w:rPr>
          <w:rFonts w:ascii="Times New Roman" w:hAnsi="Times New Roman" w:cs="Times New Roman"/>
          <w:sz w:val="28"/>
          <w:szCs w:val="28"/>
        </w:rPr>
      </w:pPr>
    </w:p>
    <w:p w:rsidR="00032069" w:rsidRPr="00032069" w:rsidRDefault="00032069" w:rsidP="00776145">
      <w:pPr>
        <w:spacing w:after="0"/>
        <w:jc w:val="both"/>
        <w:rPr>
          <w:rFonts w:ascii="Times New Roman" w:hAnsi="Times New Roman" w:cs="Times New Roman"/>
          <w:sz w:val="28"/>
          <w:szCs w:val="28"/>
        </w:rPr>
      </w:pPr>
      <w:r w:rsidRPr="00776145">
        <w:rPr>
          <w:rFonts w:ascii="Times New Roman" w:hAnsi="Times New Roman" w:cs="Times New Roman"/>
          <w:b/>
          <w:sz w:val="28"/>
          <w:szCs w:val="28"/>
        </w:rPr>
        <w:t>Учитель</w:t>
      </w:r>
      <w:r w:rsidRPr="00032069">
        <w:rPr>
          <w:rFonts w:ascii="Times New Roman" w:hAnsi="Times New Roman" w:cs="Times New Roman"/>
          <w:sz w:val="28"/>
          <w:szCs w:val="28"/>
        </w:rPr>
        <w:t>. Спасибо за подробный анализ Первого письма. Кто выразит свое мнение по поводу изложенного материала?</w:t>
      </w:r>
    </w:p>
    <w:p w:rsidR="00032069" w:rsidRPr="00032069" w:rsidRDefault="00032069" w:rsidP="00032069">
      <w:pPr>
        <w:spacing w:after="0"/>
        <w:ind w:firstLine="709"/>
        <w:jc w:val="both"/>
        <w:rPr>
          <w:rFonts w:ascii="Times New Roman" w:hAnsi="Times New Roman" w:cs="Times New Roman"/>
          <w:sz w:val="28"/>
          <w:szCs w:val="28"/>
        </w:rPr>
      </w:pPr>
    </w:p>
    <w:p w:rsidR="00032069" w:rsidRPr="00032069" w:rsidRDefault="00032069" w:rsidP="00776145">
      <w:pPr>
        <w:spacing w:after="0"/>
        <w:jc w:val="both"/>
        <w:rPr>
          <w:rFonts w:ascii="Times New Roman" w:hAnsi="Times New Roman" w:cs="Times New Roman"/>
          <w:sz w:val="28"/>
          <w:szCs w:val="28"/>
        </w:rPr>
      </w:pPr>
      <w:r w:rsidRPr="00776145">
        <w:rPr>
          <w:rFonts w:ascii="Times New Roman" w:hAnsi="Times New Roman" w:cs="Times New Roman"/>
          <w:b/>
          <w:sz w:val="28"/>
          <w:szCs w:val="28"/>
        </w:rPr>
        <w:t>Ученик.</w:t>
      </w:r>
      <w:r w:rsidRPr="00032069">
        <w:rPr>
          <w:rFonts w:ascii="Times New Roman" w:hAnsi="Times New Roman" w:cs="Times New Roman"/>
          <w:sz w:val="28"/>
          <w:szCs w:val="28"/>
        </w:rPr>
        <w:t xml:space="preserve"> Очень смелые заявления со стороны Короленко. Может, стоило задуматься о собственной безопасности?</w:t>
      </w:r>
    </w:p>
    <w:p w:rsidR="00032069" w:rsidRPr="00032069" w:rsidRDefault="00032069" w:rsidP="00032069">
      <w:pPr>
        <w:spacing w:after="0"/>
        <w:ind w:firstLine="709"/>
        <w:jc w:val="both"/>
        <w:rPr>
          <w:rFonts w:ascii="Times New Roman" w:hAnsi="Times New Roman" w:cs="Times New Roman"/>
          <w:sz w:val="28"/>
          <w:szCs w:val="28"/>
        </w:rPr>
      </w:pPr>
    </w:p>
    <w:p w:rsidR="00032069" w:rsidRPr="00032069" w:rsidRDefault="00032069" w:rsidP="00776145">
      <w:pPr>
        <w:spacing w:after="0"/>
        <w:jc w:val="both"/>
        <w:rPr>
          <w:rFonts w:ascii="Times New Roman" w:hAnsi="Times New Roman" w:cs="Times New Roman"/>
          <w:sz w:val="28"/>
          <w:szCs w:val="28"/>
        </w:rPr>
      </w:pPr>
      <w:r w:rsidRPr="00776145">
        <w:rPr>
          <w:rFonts w:ascii="Times New Roman" w:hAnsi="Times New Roman" w:cs="Times New Roman"/>
          <w:b/>
          <w:sz w:val="28"/>
          <w:szCs w:val="28"/>
        </w:rPr>
        <w:t>Ученик</w:t>
      </w:r>
      <w:r w:rsidRPr="00032069">
        <w:rPr>
          <w:rFonts w:ascii="Times New Roman" w:hAnsi="Times New Roman" w:cs="Times New Roman"/>
          <w:sz w:val="28"/>
          <w:szCs w:val="28"/>
        </w:rPr>
        <w:t>. Я не согласен, человек только тогда может оставаться человеком, когда не пытается скрыться за чужими спинами. Короленко не мог быть другим. Он всю жизнь отдал служению идеалов добра и гуманизма.</w:t>
      </w:r>
    </w:p>
    <w:p w:rsidR="00032069" w:rsidRPr="00032069" w:rsidRDefault="00032069" w:rsidP="00032069">
      <w:pPr>
        <w:spacing w:after="0"/>
        <w:ind w:firstLine="709"/>
        <w:jc w:val="both"/>
        <w:rPr>
          <w:rFonts w:ascii="Times New Roman" w:hAnsi="Times New Roman" w:cs="Times New Roman"/>
          <w:sz w:val="28"/>
          <w:szCs w:val="28"/>
        </w:rPr>
      </w:pPr>
    </w:p>
    <w:p w:rsidR="00032069" w:rsidRPr="00032069" w:rsidRDefault="00032069" w:rsidP="00776145">
      <w:pPr>
        <w:spacing w:after="0"/>
        <w:jc w:val="both"/>
        <w:rPr>
          <w:rFonts w:ascii="Times New Roman" w:hAnsi="Times New Roman" w:cs="Times New Roman"/>
          <w:sz w:val="28"/>
          <w:szCs w:val="28"/>
        </w:rPr>
      </w:pPr>
      <w:r w:rsidRPr="00776145">
        <w:rPr>
          <w:rFonts w:ascii="Times New Roman" w:hAnsi="Times New Roman" w:cs="Times New Roman"/>
          <w:b/>
          <w:sz w:val="28"/>
          <w:szCs w:val="28"/>
        </w:rPr>
        <w:t>Учитель</w:t>
      </w:r>
      <w:r w:rsidRPr="00032069">
        <w:rPr>
          <w:rFonts w:ascii="Times New Roman" w:hAnsi="Times New Roman" w:cs="Times New Roman"/>
          <w:sz w:val="28"/>
          <w:szCs w:val="28"/>
        </w:rPr>
        <w:t>. Спасибо за точку зрения. Второе письмо.</w:t>
      </w:r>
    </w:p>
    <w:p w:rsidR="00032069" w:rsidRPr="00032069" w:rsidRDefault="00032069" w:rsidP="00032069">
      <w:pPr>
        <w:spacing w:after="0"/>
        <w:ind w:firstLine="709"/>
        <w:jc w:val="both"/>
        <w:rPr>
          <w:rFonts w:ascii="Times New Roman" w:hAnsi="Times New Roman" w:cs="Times New Roman"/>
          <w:sz w:val="28"/>
          <w:szCs w:val="28"/>
        </w:rPr>
      </w:pPr>
    </w:p>
    <w:p w:rsidR="00032069" w:rsidRPr="00032069" w:rsidRDefault="00032069" w:rsidP="00776145">
      <w:pPr>
        <w:spacing w:after="0"/>
        <w:jc w:val="both"/>
        <w:rPr>
          <w:rFonts w:ascii="Times New Roman" w:hAnsi="Times New Roman" w:cs="Times New Roman"/>
          <w:sz w:val="28"/>
          <w:szCs w:val="28"/>
        </w:rPr>
      </w:pPr>
      <w:r w:rsidRPr="00776145">
        <w:rPr>
          <w:rFonts w:ascii="Times New Roman" w:hAnsi="Times New Roman" w:cs="Times New Roman"/>
          <w:b/>
          <w:sz w:val="28"/>
          <w:szCs w:val="28"/>
        </w:rPr>
        <w:t>Учени</w:t>
      </w:r>
      <w:r w:rsidRPr="00032069">
        <w:rPr>
          <w:rFonts w:ascii="Times New Roman" w:hAnsi="Times New Roman" w:cs="Times New Roman"/>
          <w:sz w:val="28"/>
          <w:szCs w:val="28"/>
        </w:rPr>
        <w:t>к. Целью второго письма стало суждение Короленко, что ни одна страна в мире не может стать социалистической сразу, для этого необходимы перемены в каждой категории: будь то свобода, просвещение или человеческие нравы. Упоминание имен конкретных людей свидетельствует о публицистическом характере письма. Сочетаются как разговорные, так и книжные средства: «эх, все это не то», «сохрани Бог». «крупные волнения», «делегация английских рабочих». Совмещены элементы публицистического и разговорного стилей. Письмо эмоционально. Использует форму диалога с мистером Стоном. По мнению автора, ни Россия, ни Европа не готовы для социальных потрясений. Для этого нужно определенное время.</w:t>
      </w:r>
    </w:p>
    <w:p w:rsidR="00032069" w:rsidRPr="00032069" w:rsidRDefault="00032069" w:rsidP="00032069">
      <w:pPr>
        <w:spacing w:after="0"/>
        <w:ind w:firstLine="709"/>
        <w:jc w:val="both"/>
        <w:rPr>
          <w:rFonts w:ascii="Times New Roman" w:hAnsi="Times New Roman" w:cs="Times New Roman"/>
          <w:sz w:val="28"/>
          <w:szCs w:val="28"/>
        </w:rPr>
      </w:pPr>
    </w:p>
    <w:p w:rsidR="00032069" w:rsidRPr="00032069" w:rsidRDefault="00032069" w:rsidP="00776145">
      <w:pPr>
        <w:spacing w:after="0"/>
        <w:jc w:val="both"/>
        <w:rPr>
          <w:rFonts w:ascii="Times New Roman" w:hAnsi="Times New Roman" w:cs="Times New Roman"/>
          <w:sz w:val="28"/>
          <w:szCs w:val="28"/>
        </w:rPr>
      </w:pPr>
      <w:r w:rsidRPr="00776145">
        <w:rPr>
          <w:rFonts w:ascii="Times New Roman" w:hAnsi="Times New Roman" w:cs="Times New Roman"/>
          <w:b/>
          <w:sz w:val="28"/>
          <w:szCs w:val="28"/>
        </w:rPr>
        <w:t xml:space="preserve">Учитель. </w:t>
      </w:r>
      <w:r w:rsidRPr="00032069">
        <w:rPr>
          <w:rFonts w:ascii="Times New Roman" w:hAnsi="Times New Roman" w:cs="Times New Roman"/>
          <w:sz w:val="28"/>
          <w:szCs w:val="28"/>
        </w:rPr>
        <w:t>Какое ваше мнение по данному письму? А может и не стоило затевать социальных переворотов?</w:t>
      </w:r>
    </w:p>
    <w:p w:rsidR="00032069" w:rsidRPr="00032069" w:rsidRDefault="00032069" w:rsidP="00032069">
      <w:pPr>
        <w:spacing w:after="0"/>
        <w:ind w:firstLine="709"/>
        <w:jc w:val="both"/>
        <w:rPr>
          <w:rFonts w:ascii="Times New Roman" w:hAnsi="Times New Roman" w:cs="Times New Roman"/>
          <w:sz w:val="28"/>
          <w:szCs w:val="28"/>
        </w:rPr>
      </w:pPr>
    </w:p>
    <w:p w:rsidR="00032069" w:rsidRPr="00032069" w:rsidRDefault="00032069" w:rsidP="00776145">
      <w:pPr>
        <w:spacing w:after="0"/>
        <w:jc w:val="both"/>
        <w:rPr>
          <w:rFonts w:ascii="Times New Roman" w:hAnsi="Times New Roman" w:cs="Times New Roman"/>
          <w:sz w:val="28"/>
          <w:szCs w:val="28"/>
        </w:rPr>
      </w:pPr>
      <w:r w:rsidRPr="00776145">
        <w:rPr>
          <w:rFonts w:ascii="Times New Roman" w:hAnsi="Times New Roman" w:cs="Times New Roman"/>
          <w:b/>
          <w:sz w:val="28"/>
          <w:szCs w:val="28"/>
        </w:rPr>
        <w:t>Ученики</w:t>
      </w:r>
      <w:r w:rsidRPr="00032069">
        <w:rPr>
          <w:rFonts w:ascii="Times New Roman" w:hAnsi="Times New Roman" w:cs="Times New Roman"/>
          <w:sz w:val="28"/>
          <w:szCs w:val="28"/>
        </w:rPr>
        <w:t>. Скорее всего это именно так.</w:t>
      </w:r>
    </w:p>
    <w:p w:rsidR="00032069" w:rsidRPr="00032069" w:rsidRDefault="00032069" w:rsidP="00032069">
      <w:pPr>
        <w:spacing w:after="0"/>
        <w:ind w:firstLine="709"/>
        <w:jc w:val="both"/>
        <w:rPr>
          <w:rFonts w:ascii="Times New Roman" w:hAnsi="Times New Roman" w:cs="Times New Roman"/>
          <w:sz w:val="28"/>
          <w:szCs w:val="28"/>
        </w:rPr>
      </w:pPr>
    </w:p>
    <w:p w:rsidR="00032069" w:rsidRPr="00032069" w:rsidRDefault="00032069" w:rsidP="00776145">
      <w:pPr>
        <w:spacing w:after="0"/>
        <w:jc w:val="both"/>
        <w:rPr>
          <w:rFonts w:ascii="Times New Roman" w:hAnsi="Times New Roman" w:cs="Times New Roman"/>
          <w:sz w:val="28"/>
          <w:szCs w:val="28"/>
        </w:rPr>
      </w:pPr>
      <w:r w:rsidRPr="00776145">
        <w:rPr>
          <w:rFonts w:ascii="Times New Roman" w:hAnsi="Times New Roman" w:cs="Times New Roman"/>
          <w:b/>
          <w:sz w:val="28"/>
          <w:szCs w:val="28"/>
        </w:rPr>
        <w:t>Учитель</w:t>
      </w:r>
      <w:r w:rsidRPr="00032069">
        <w:rPr>
          <w:rFonts w:ascii="Times New Roman" w:hAnsi="Times New Roman" w:cs="Times New Roman"/>
          <w:sz w:val="28"/>
          <w:szCs w:val="28"/>
        </w:rPr>
        <w:t>. Хорошо. Третье письмо.</w:t>
      </w:r>
    </w:p>
    <w:p w:rsidR="00032069" w:rsidRPr="00032069" w:rsidRDefault="00032069" w:rsidP="00032069">
      <w:pPr>
        <w:spacing w:after="0"/>
        <w:ind w:firstLine="709"/>
        <w:jc w:val="both"/>
        <w:rPr>
          <w:rFonts w:ascii="Times New Roman" w:hAnsi="Times New Roman" w:cs="Times New Roman"/>
          <w:sz w:val="28"/>
          <w:szCs w:val="28"/>
        </w:rPr>
      </w:pPr>
    </w:p>
    <w:p w:rsidR="00032069" w:rsidRPr="00032069" w:rsidRDefault="00032069" w:rsidP="00776145">
      <w:pPr>
        <w:spacing w:after="0"/>
        <w:jc w:val="both"/>
        <w:rPr>
          <w:rFonts w:ascii="Times New Roman" w:hAnsi="Times New Roman" w:cs="Times New Roman"/>
          <w:sz w:val="28"/>
          <w:szCs w:val="28"/>
        </w:rPr>
      </w:pPr>
      <w:r w:rsidRPr="00776145">
        <w:rPr>
          <w:rFonts w:ascii="Times New Roman" w:hAnsi="Times New Roman" w:cs="Times New Roman"/>
          <w:b/>
          <w:sz w:val="28"/>
          <w:szCs w:val="28"/>
        </w:rPr>
        <w:t>Ученик</w:t>
      </w:r>
      <w:r w:rsidRPr="00032069">
        <w:rPr>
          <w:rFonts w:ascii="Times New Roman" w:hAnsi="Times New Roman" w:cs="Times New Roman"/>
          <w:sz w:val="28"/>
          <w:szCs w:val="28"/>
        </w:rPr>
        <w:t xml:space="preserve">. Написано 4 августа 1920 года. Целью обсуждения становятся те же бессудные расстрелы и социальные революции. В этот раз Короленко обращается не только к Луначарскому, но и ко всей партии большевиков. Короленко не может понять, почему председатель </w:t>
      </w:r>
      <w:proofErr w:type="spellStart"/>
      <w:r w:rsidRPr="00032069">
        <w:rPr>
          <w:rFonts w:ascii="Times New Roman" w:hAnsi="Times New Roman" w:cs="Times New Roman"/>
          <w:sz w:val="28"/>
          <w:szCs w:val="28"/>
        </w:rPr>
        <w:t>гу</w:t>
      </w:r>
      <w:r w:rsidR="00776145">
        <w:rPr>
          <w:rFonts w:ascii="Times New Roman" w:hAnsi="Times New Roman" w:cs="Times New Roman"/>
          <w:sz w:val="28"/>
          <w:szCs w:val="28"/>
        </w:rPr>
        <w:t>бисполкома</w:t>
      </w:r>
      <w:proofErr w:type="spellEnd"/>
      <w:r w:rsidR="00776145">
        <w:rPr>
          <w:rFonts w:ascii="Times New Roman" w:hAnsi="Times New Roman" w:cs="Times New Roman"/>
          <w:sz w:val="28"/>
          <w:szCs w:val="28"/>
        </w:rPr>
        <w:t xml:space="preserve"> </w:t>
      </w:r>
      <w:proofErr w:type="spellStart"/>
      <w:r w:rsidRPr="00032069">
        <w:rPr>
          <w:rFonts w:ascii="Times New Roman" w:hAnsi="Times New Roman" w:cs="Times New Roman"/>
          <w:sz w:val="28"/>
          <w:szCs w:val="28"/>
        </w:rPr>
        <w:t>Порайко</w:t>
      </w:r>
      <w:proofErr w:type="spellEnd"/>
      <w:r w:rsidRPr="00032069">
        <w:rPr>
          <w:rFonts w:ascii="Times New Roman" w:hAnsi="Times New Roman" w:cs="Times New Roman"/>
          <w:sz w:val="28"/>
          <w:szCs w:val="28"/>
        </w:rPr>
        <w:t xml:space="preserve"> совершает «детоубийства». Ходатайствует о малолетней дочери крестьянина, которая приговорена к расстре</w:t>
      </w:r>
      <w:r w:rsidR="00776145">
        <w:rPr>
          <w:rFonts w:ascii="Times New Roman" w:hAnsi="Times New Roman" w:cs="Times New Roman"/>
          <w:sz w:val="28"/>
          <w:szCs w:val="28"/>
        </w:rPr>
        <w:t>лу. Он не может с этим мириться</w:t>
      </w:r>
      <w:r w:rsidRPr="00032069">
        <w:rPr>
          <w:rFonts w:ascii="Times New Roman" w:hAnsi="Times New Roman" w:cs="Times New Roman"/>
          <w:sz w:val="28"/>
          <w:szCs w:val="28"/>
        </w:rPr>
        <w:t>, не может допустить мысли, что в высших инстанциях могут одобрить расстрел малолетних. Глаголы, употребленные в прошедшем времени и множественном числе и адресованные Луначарскому, как представителю власти, заставляют задуматься о том, что не сумела сделать советская власть: «вы забыли», «вы пожертвовали», «вы спохватились».</w:t>
      </w:r>
    </w:p>
    <w:p w:rsidR="00032069" w:rsidRPr="00032069" w:rsidRDefault="00032069" w:rsidP="00032069">
      <w:pPr>
        <w:spacing w:after="0"/>
        <w:ind w:firstLine="709"/>
        <w:jc w:val="both"/>
        <w:rPr>
          <w:rFonts w:ascii="Times New Roman" w:hAnsi="Times New Roman" w:cs="Times New Roman"/>
          <w:sz w:val="28"/>
          <w:szCs w:val="28"/>
        </w:rPr>
      </w:pPr>
    </w:p>
    <w:p w:rsidR="00032069" w:rsidRPr="00032069" w:rsidRDefault="00032069" w:rsidP="00776145">
      <w:pPr>
        <w:spacing w:after="0"/>
        <w:jc w:val="both"/>
        <w:rPr>
          <w:rFonts w:ascii="Times New Roman" w:hAnsi="Times New Roman" w:cs="Times New Roman"/>
          <w:sz w:val="28"/>
          <w:szCs w:val="28"/>
        </w:rPr>
      </w:pPr>
      <w:r w:rsidRPr="00776145">
        <w:rPr>
          <w:rFonts w:ascii="Times New Roman" w:hAnsi="Times New Roman" w:cs="Times New Roman"/>
          <w:b/>
          <w:sz w:val="28"/>
          <w:szCs w:val="28"/>
        </w:rPr>
        <w:t>Учитель</w:t>
      </w:r>
      <w:r w:rsidRPr="00032069">
        <w:rPr>
          <w:rFonts w:ascii="Times New Roman" w:hAnsi="Times New Roman" w:cs="Times New Roman"/>
          <w:sz w:val="28"/>
          <w:szCs w:val="28"/>
        </w:rPr>
        <w:t>. Каково ваше мнение о данном письме?</w:t>
      </w:r>
    </w:p>
    <w:p w:rsidR="00032069" w:rsidRPr="00032069" w:rsidRDefault="00032069" w:rsidP="00032069">
      <w:pPr>
        <w:spacing w:after="0"/>
        <w:ind w:firstLine="709"/>
        <w:jc w:val="both"/>
        <w:rPr>
          <w:rFonts w:ascii="Times New Roman" w:hAnsi="Times New Roman" w:cs="Times New Roman"/>
          <w:sz w:val="28"/>
          <w:szCs w:val="28"/>
        </w:rPr>
      </w:pPr>
    </w:p>
    <w:p w:rsidR="00032069" w:rsidRPr="00032069" w:rsidRDefault="00032069" w:rsidP="00776145">
      <w:pPr>
        <w:spacing w:after="0"/>
        <w:jc w:val="both"/>
        <w:rPr>
          <w:rFonts w:ascii="Times New Roman" w:hAnsi="Times New Roman" w:cs="Times New Roman"/>
          <w:sz w:val="28"/>
          <w:szCs w:val="28"/>
        </w:rPr>
      </w:pPr>
      <w:r w:rsidRPr="00776145">
        <w:rPr>
          <w:rFonts w:ascii="Times New Roman" w:hAnsi="Times New Roman" w:cs="Times New Roman"/>
          <w:b/>
          <w:sz w:val="28"/>
          <w:szCs w:val="28"/>
        </w:rPr>
        <w:t>Ученик</w:t>
      </w:r>
      <w:r w:rsidRPr="00032069">
        <w:rPr>
          <w:rFonts w:ascii="Times New Roman" w:hAnsi="Times New Roman" w:cs="Times New Roman"/>
          <w:sz w:val="28"/>
          <w:szCs w:val="28"/>
        </w:rPr>
        <w:t>. Это просто чудовищно. Расстреливать малолетних детей недопустимо в любом случае. Причем тут политика?</w:t>
      </w:r>
    </w:p>
    <w:p w:rsidR="00032069" w:rsidRPr="00032069" w:rsidRDefault="00032069" w:rsidP="00032069">
      <w:pPr>
        <w:spacing w:after="0"/>
        <w:ind w:firstLine="709"/>
        <w:jc w:val="both"/>
        <w:rPr>
          <w:rFonts w:ascii="Times New Roman" w:hAnsi="Times New Roman" w:cs="Times New Roman"/>
          <w:sz w:val="28"/>
          <w:szCs w:val="28"/>
        </w:rPr>
      </w:pPr>
    </w:p>
    <w:p w:rsidR="00032069" w:rsidRPr="00032069" w:rsidRDefault="00032069" w:rsidP="00776145">
      <w:pPr>
        <w:spacing w:after="0"/>
        <w:jc w:val="both"/>
        <w:rPr>
          <w:rFonts w:ascii="Times New Roman" w:hAnsi="Times New Roman" w:cs="Times New Roman"/>
          <w:sz w:val="28"/>
          <w:szCs w:val="28"/>
        </w:rPr>
      </w:pPr>
      <w:r w:rsidRPr="00776145">
        <w:rPr>
          <w:rFonts w:ascii="Times New Roman" w:hAnsi="Times New Roman" w:cs="Times New Roman"/>
          <w:b/>
          <w:sz w:val="28"/>
          <w:szCs w:val="28"/>
        </w:rPr>
        <w:t>Ученик</w:t>
      </w:r>
      <w:r w:rsidRPr="00032069">
        <w:rPr>
          <w:rFonts w:ascii="Times New Roman" w:hAnsi="Times New Roman" w:cs="Times New Roman"/>
          <w:sz w:val="28"/>
          <w:szCs w:val="28"/>
        </w:rPr>
        <w:t>. Короленко вызывает огромное уважение. Он не только пишет, но сам ходатайствует о девочке, приговоренной к расстрелу.</w:t>
      </w:r>
    </w:p>
    <w:p w:rsidR="00032069" w:rsidRPr="00032069" w:rsidRDefault="00032069" w:rsidP="00032069">
      <w:pPr>
        <w:spacing w:after="0"/>
        <w:ind w:firstLine="709"/>
        <w:jc w:val="both"/>
        <w:rPr>
          <w:rFonts w:ascii="Times New Roman" w:hAnsi="Times New Roman" w:cs="Times New Roman"/>
          <w:sz w:val="28"/>
          <w:szCs w:val="28"/>
        </w:rPr>
      </w:pPr>
    </w:p>
    <w:p w:rsidR="00032069" w:rsidRPr="00032069" w:rsidRDefault="00032069" w:rsidP="00776145">
      <w:pPr>
        <w:spacing w:after="0"/>
        <w:jc w:val="both"/>
        <w:rPr>
          <w:rFonts w:ascii="Times New Roman" w:hAnsi="Times New Roman" w:cs="Times New Roman"/>
          <w:sz w:val="28"/>
          <w:szCs w:val="28"/>
        </w:rPr>
      </w:pPr>
      <w:r w:rsidRPr="00776145">
        <w:rPr>
          <w:rFonts w:ascii="Times New Roman" w:hAnsi="Times New Roman" w:cs="Times New Roman"/>
          <w:b/>
          <w:sz w:val="28"/>
          <w:szCs w:val="28"/>
        </w:rPr>
        <w:t>Учитель</w:t>
      </w:r>
      <w:r w:rsidRPr="00032069">
        <w:rPr>
          <w:rFonts w:ascii="Times New Roman" w:hAnsi="Times New Roman" w:cs="Times New Roman"/>
          <w:sz w:val="28"/>
          <w:szCs w:val="28"/>
        </w:rPr>
        <w:t>. Четвертое письмо.</w:t>
      </w:r>
    </w:p>
    <w:p w:rsidR="00032069" w:rsidRPr="00032069" w:rsidRDefault="00032069" w:rsidP="00032069">
      <w:pPr>
        <w:spacing w:after="0"/>
        <w:ind w:firstLine="709"/>
        <w:jc w:val="both"/>
        <w:rPr>
          <w:rFonts w:ascii="Times New Roman" w:hAnsi="Times New Roman" w:cs="Times New Roman"/>
          <w:sz w:val="28"/>
          <w:szCs w:val="28"/>
        </w:rPr>
      </w:pPr>
    </w:p>
    <w:p w:rsidR="00032069" w:rsidRPr="00032069" w:rsidRDefault="00032069" w:rsidP="00776145">
      <w:pPr>
        <w:spacing w:after="0"/>
        <w:jc w:val="both"/>
        <w:rPr>
          <w:rFonts w:ascii="Times New Roman" w:hAnsi="Times New Roman" w:cs="Times New Roman"/>
          <w:sz w:val="28"/>
          <w:szCs w:val="28"/>
        </w:rPr>
      </w:pPr>
      <w:r w:rsidRPr="00776145">
        <w:rPr>
          <w:rFonts w:ascii="Times New Roman" w:hAnsi="Times New Roman" w:cs="Times New Roman"/>
          <w:b/>
          <w:sz w:val="28"/>
          <w:szCs w:val="28"/>
        </w:rPr>
        <w:t>Ученик.</w:t>
      </w:r>
      <w:r w:rsidRPr="00032069">
        <w:rPr>
          <w:rFonts w:ascii="Times New Roman" w:hAnsi="Times New Roman" w:cs="Times New Roman"/>
          <w:sz w:val="28"/>
          <w:szCs w:val="28"/>
        </w:rPr>
        <w:t xml:space="preserve"> Четвертое письмо написано 19 августа 1920 года. Автор говорит о проблеме с заложниками. Приводит конкретные случаи. Расстрел заложников, по мнению автора, не выход из сложившейся ситуации. Короленко считает данную меру «бессмысленной» и «жестокой». Вспоминает, что во время войны во Франции не было действительных расстрелов заложников. Упоминает Нестора Махно. Для Советской власти Махно – враг. Но Короленко вспомина</w:t>
      </w:r>
      <w:r w:rsidR="00776145">
        <w:rPr>
          <w:rFonts w:ascii="Times New Roman" w:hAnsi="Times New Roman" w:cs="Times New Roman"/>
          <w:sz w:val="28"/>
          <w:szCs w:val="28"/>
        </w:rPr>
        <w:t>ет о его заслугах перед властью</w:t>
      </w:r>
      <w:r w:rsidRPr="00032069">
        <w:rPr>
          <w:rFonts w:ascii="Times New Roman" w:hAnsi="Times New Roman" w:cs="Times New Roman"/>
          <w:sz w:val="28"/>
          <w:szCs w:val="28"/>
        </w:rPr>
        <w:t xml:space="preserve">: «Вам он помог при взятии Донецкого бассейна». теперь же Советская власть обвиняет его, он «вне закона». Но, по мнению Короленко, Махно смеется, и его смех «напоминает истинно мефистофельскую гримасу». Письмо написано эмоционально, экспрессивно. «Я …думал, что у нас не возможны такие суды Линча…», </w:t>
      </w:r>
      <w:r w:rsidRPr="00032069">
        <w:rPr>
          <w:rFonts w:ascii="Times New Roman" w:hAnsi="Times New Roman" w:cs="Times New Roman"/>
          <w:sz w:val="28"/>
          <w:szCs w:val="28"/>
        </w:rPr>
        <w:lastRenderedPageBreak/>
        <w:t>«время величайшего озверения», «варварский институт», «сколько горя». Вновь заводит разговор о «свободе мысли» и «свободе печати».</w:t>
      </w:r>
    </w:p>
    <w:p w:rsidR="00032069" w:rsidRPr="00032069" w:rsidRDefault="00032069" w:rsidP="00032069">
      <w:pPr>
        <w:spacing w:after="0"/>
        <w:ind w:firstLine="709"/>
        <w:jc w:val="both"/>
        <w:rPr>
          <w:rFonts w:ascii="Times New Roman" w:hAnsi="Times New Roman" w:cs="Times New Roman"/>
          <w:sz w:val="28"/>
          <w:szCs w:val="28"/>
        </w:rPr>
      </w:pPr>
    </w:p>
    <w:p w:rsidR="00032069" w:rsidRPr="00032069" w:rsidRDefault="00032069" w:rsidP="00776145">
      <w:pPr>
        <w:spacing w:after="0"/>
        <w:jc w:val="both"/>
        <w:rPr>
          <w:rFonts w:ascii="Times New Roman" w:hAnsi="Times New Roman" w:cs="Times New Roman"/>
          <w:sz w:val="28"/>
          <w:szCs w:val="28"/>
        </w:rPr>
      </w:pPr>
      <w:r w:rsidRPr="00776145">
        <w:rPr>
          <w:rFonts w:ascii="Times New Roman" w:hAnsi="Times New Roman" w:cs="Times New Roman"/>
          <w:b/>
          <w:sz w:val="28"/>
          <w:szCs w:val="28"/>
        </w:rPr>
        <w:t>Учитель</w:t>
      </w:r>
      <w:r w:rsidRPr="00032069">
        <w:rPr>
          <w:rFonts w:ascii="Times New Roman" w:hAnsi="Times New Roman" w:cs="Times New Roman"/>
          <w:sz w:val="28"/>
          <w:szCs w:val="28"/>
        </w:rPr>
        <w:t>. Спасибо. Ситуация в стране накаляется. Уже появляются заложники. Короленко пишет об этом ярко, обращаясь прежде всего к чувствам людей.</w:t>
      </w:r>
    </w:p>
    <w:p w:rsidR="00032069" w:rsidRPr="00032069" w:rsidRDefault="00032069" w:rsidP="00032069">
      <w:pPr>
        <w:spacing w:after="0"/>
        <w:ind w:firstLine="709"/>
        <w:jc w:val="both"/>
        <w:rPr>
          <w:rFonts w:ascii="Times New Roman" w:hAnsi="Times New Roman" w:cs="Times New Roman"/>
          <w:sz w:val="28"/>
          <w:szCs w:val="28"/>
        </w:rPr>
      </w:pPr>
    </w:p>
    <w:p w:rsidR="00032069" w:rsidRPr="00032069" w:rsidRDefault="00032069" w:rsidP="00776145">
      <w:pPr>
        <w:spacing w:after="0"/>
        <w:jc w:val="both"/>
        <w:rPr>
          <w:rFonts w:ascii="Times New Roman" w:hAnsi="Times New Roman" w:cs="Times New Roman"/>
          <w:sz w:val="28"/>
          <w:szCs w:val="28"/>
        </w:rPr>
      </w:pPr>
      <w:r w:rsidRPr="00776145">
        <w:rPr>
          <w:rFonts w:ascii="Times New Roman" w:hAnsi="Times New Roman" w:cs="Times New Roman"/>
          <w:b/>
          <w:sz w:val="28"/>
          <w:szCs w:val="28"/>
        </w:rPr>
        <w:t>Ученик</w:t>
      </w:r>
      <w:r w:rsidRPr="00032069">
        <w:rPr>
          <w:rFonts w:ascii="Times New Roman" w:hAnsi="Times New Roman" w:cs="Times New Roman"/>
          <w:sz w:val="28"/>
          <w:szCs w:val="28"/>
        </w:rPr>
        <w:t>. Становится просто страшно от того произвола, который царит в стране. Даже предположить нельзя было, что такое возможно в нашей стране и делали это все официально.</w:t>
      </w:r>
    </w:p>
    <w:p w:rsidR="00032069" w:rsidRPr="00032069" w:rsidRDefault="00032069" w:rsidP="00032069">
      <w:pPr>
        <w:spacing w:after="0"/>
        <w:ind w:firstLine="709"/>
        <w:jc w:val="both"/>
        <w:rPr>
          <w:rFonts w:ascii="Times New Roman" w:hAnsi="Times New Roman" w:cs="Times New Roman"/>
          <w:sz w:val="28"/>
          <w:szCs w:val="28"/>
        </w:rPr>
      </w:pPr>
    </w:p>
    <w:p w:rsidR="00032069" w:rsidRPr="00032069" w:rsidRDefault="00032069" w:rsidP="00776145">
      <w:pPr>
        <w:spacing w:after="0"/>
        <w:jc w:val="both"/>
        <w:rPr>
          <w:rFonts w:ascii="Times New Roman" w:hAnsi="Times New Roman" w:cs="Times New Roman"/>
          <w:sz w:val="28"/>
          <w:szCs w:val="28"/>
        </w:rPr>
      </w:pPr>
      <w:r w:rsidRPr="00776145">
        <w:rPr>
          <w:rFonts w:ascii="Times New Roman" w:hAnsi="Times New Roman" w:cs="Times New Roman"/>
          <w:b/>
          <w:sz w:val="28"/>
          <w:szCs w:val="28"/>
        </w:rPr>
        <w:t>Учитель</w:t>
      </w:r>
      <w:r w:rsidRPr="00032069">
        <w:rPr>
          <w:rFonts w:ascii="Times New Roman" w:hAnsi="Times New Roman" w:cs="Times New Roman"/>
          <w:sz w:val="28"/>
          <w:szCs w:val="28"/>
        </w:rPr>
        <w:t>. А теперь Пятое письмо.</w:t>
      </w:r>
    </w:p>
    <w:p w:rsidR="00032069" w:rsidRPr="00032069" w:rsidRDefault="00032069" w:rsidP="00032069">
      <w:pPr>
        <w:spacing w:after="0"/>
        <w:ind w:firstLine="709"/>
        <w:jc w:val="both"/>
        <w:rPr>
          <w:rFonts w:ascii="Times New Roman" w:hAnsi="Times New Roman" w:cs="Times New Roman"/>
          <w:sz w:val="28"/>
          <w:szCs w:val="28"/>
        </w:rPr>
      </w:pPr>
    </w:p>
    <w:p w:rsidR="00032069" w:rsidRPr="00032069" w:rsidRDefault="00032069" w:rsidP="00776145">
      <w:pPr>
        <w:spacing w:after="0"/>
        <w:jc w:val="both"/>
        <w:rPr>
          <w:rFonts w:ascii="Times New Roman" w:hAnsi="Times New Roman" w:cs="Times New Roman"/>
          <w:sz w:val="28"/>
          <w:szCs w:val="28"/>
        </w:rPr>
      </w:pPr>
      <w:r w:rsidRPr="00776145">
        <w:rPr>
          <w:rFonts w:ascii="Times New Roman" w:hAnsi="Times New Roman" w:cs="Times New Roman"/>
          <w:b/>
          <w:sz w:val="28"/>
          <w:szCs w:val="28"/>
        </w:rPr>
        <w:t>Ученик.</w:t>
      </w:r>
      <w:r w:rsidRPr="00032069">
        <w:rPr>
          <w:rFonts w:ascii="Times New Roman" w:hAnsi="Times New Roman" w:cs="Times New Roman"/>
          <w:sz w:val="28"/>
          <w:szCs w:val="28"/>
        </w:rPr>
        <w:t xml:space="preserve"> Пятое письмо написано 22 сентября 1920 года. Целью письма становится обсуждение разлада между западноевропейскими вожаками социализма и вождями российского коммунизма. Короленко пытается выяснить особенности поведения руководящей партии. Он видит причины в том, что вожди социализма в России всегда были вне закона, всегда выступали нелегально. Риск тюрьмы, ссылки, каторги заменяли им «ответственность». Поэтому вожди привыкли к «самым крайним мерам». Короленко обращает внимание, что врагом новой власти могут быть теперь уже не конкретные физические лица (Колчак,</w:t>
      </w:r>
      <w:r w:rsidR="00776145">
        <w:rPr>
          <w:rFonts w:ascii="Times New Roman" w:hAnsi="Times New Roman" w:cs="Times New Roman"/>
          <w:sz w:val="28"/>
          <w:szCs w:val="28"/>
        </w:rPr>
        <w:t xml:space="preserve"> </w:t>
      </w:r>
      <w:r w:rsidRPr="00032069">
        <w:rPr>
          <w:rFonts w:ascii="Times New Roman" w:hAnsi="Times New Roman" w:cs="Times New Roman"/>
          <w:sz w:val="28"/>
          <w:szCs w:val="28"/>
        </w:rPr>
        <w:t>Юденич, но и «враждебные силы природы», этим самым доводя страну до «ужасного положения». Россия «поражена голодом», начиная со столицы, где были случаи голодной смерти на улицах. Голод продолжает охватывать пространства гораздо большие, чем в 1891-1892 году в провинции. Короленко говорит о том, что потеряна связь между городом и деревней, и ее невозможно вернуть «искусственными мерами» (с помощью карательных отрядов). Автор с горечью замечает ошибки, чувствует настроение народа, возмущение которого назревает. Отсутствие свободной печати ведет к неминуемым волнениям среди крестьян: «сельская Украина кипит ненавистью и гневом». Власти видят один выход: Чрезвычайная Комиссия думает о «расстреле деревенских заложников». Короленко уверен, что ЧК приобретает слишком большую власть и свободу в действиях, что в свою очередь приведет к неминуемой трагедии.</w:t>
      </w:r>
    </w:p>
    <w:p w:rsidR="00032069" w:rsidRPr="00032069" w:rsidRDefault="00032069" w:rsidP="00032069">
      <w:pPr>
        <w:spacing w:after="0"/>
        <w:ind w:firstLine="709"/>
        <w:jc w:val="both"/>
        <w:rPr>
          <w:rFonts w:ascii="Times New Roman" w:hAnsi="Times New Roman" w:cs="Times New Roman"/>
          <w:sz w:val="28"/>
          <w:szCs w:val="28"/>
        </w:rPr>
      </w:pPr>
    </w:p>
    <w:p w:rsidR="00032069" w:rsidRPr="00032069" w:rsidRDefault="00032069" w:rsidP="00776145">
      <w:pPr>
        <w:spacing w:after="0"/>
        <w:jc w:val="both"/>
        <w:rPr>
          <w:rFonts w:ascii="Times New Roman" w:hAnsi="Times New Roman" w:cs="Times New Roman"/>
          <w:sz w:val="28"/>
          <w:szCs w:val="28"/>
        </w:rPr>
      </w:pPr>
      <w:r w:rsidRPr="00776145">
        <w:rPr>
          <w:rFonts w:ascii="Times New Roman" w:hAnsi="Times New Roman" w:cs="Times New Roman"/>
          <w:b/>
          <w:sz w:val="28"/>
          <w:szCs w:val="28"/>
        </w:rPr>
        <w:t>Учитель</w:t>
      </w:r>
      <w:r w:rsidRPr="00032069">
        <w:rPr>
          <w:rFonts w:ascii="Times New Roman" w:hAnsi="Times New Roman" w:cs="Times New Roman"/>
          <w:sz w:val="28"/>
          <w:szCs w:val="28"/>
        </w:rPr>
        <w:t>. Ваше мнение по поводу данного письма?</w:t>
      </w:r>
    </w:p>
    <w:p w:rsidR="00032069" w:rsidRPr="00032069" w:rsidRDefault="00032069" w:rsidP="00032069">
      <w:pPr>
        <w:spacing w:after="0"/>
        <w:ind w:firstLine="709"/>
        <w:jc w:val="both"/>
        <w:rPr>
          <w:rFonts w:ascii="Times New Roman" w:hAnsi="Times New Roman" w:cs="Times New Roman"/>
          <w:sz w:val="28"/>
          <w:szCs w:val="28"/>
        </w:rPr>
      </w:pPr>
    </w:p>
    <w:p w:rsidR="00032069" w:rsidRPr="00032069" w:rsidRDefault="00032069" w:rsidP="00776145">
      <w:pPr>
        <w:spacing w:after="0"/>
        <w:jc w:val="both"/>
        <w:rPr>
          <w:rFonts w:ascii="Times New Roman" w:hAnsi="Times New Roman" w:cs="Times New Roman"/>
          <w:sz w:val="28"/>
          <w:szCs w:val="28"/>
        </w:rPr>
      </w:pPr>
      <w:r w:rsidRPr="00776145">
        <w:rPr>
          <w:rFonts w:ascii="Times New Roman" w:hAnsi="Times New Roman" w:cs="Times New Roman"/>
          <w:b/>
          <w:sz w:val="28"/>
          <w:szCs w:val="28"/>
        </w:rPr>
        <w:t>Ученик</w:t>
      </w:r>
      <w:r w:rsidRPr="00032069">
        <w:rPr>
          <w:rFonts w:ascii="Times New Roman" w:hAnsi="Times New Roman" w:cs="Times New Roman"/>
          <w:sz w:val="28"/>
          <w:szCs w:val="28"/>
        </w:rPr>
        <w:t>. Серьезные замечания Короленко о ЧК. Переживания, связанные с карательными отрядами. Голод, который входит уже в большие города.</w:t>
      </w:r>
    </w:p>
    <w:p w:rsidR="00032069" w:rsidRPr="00032069" w:rsidRDefault="00032069" w:rsidP="00032069">
      <w:pPr>
        <w:spacing w:after="0"/>
        <w:ind w:firstLine="709"/>
        <w:jc w:val="both"/>
        <w:rPr>
          <w:rFonts w:ascii="Times New Roman" w:hAnsi="Times New Roman" w:cs="Times New Roman"/>
          <w:sz w:val="28"/>
          <w:szCs w:val="28"/>
        </w:rPr>
      </w:pPr>
    </w:p>
    <w:p w:rsidR="00032069" w:rsidRPr="00032069" w:rsidRDefault="00032069" w:rsidP="00776145">
      <w:pPr>
        <w:spacing w:after="0"/>
        <w:jc w:val="both"/>
        <w:rPr>
          <w:rFonts w:ascii="Times New Roman" w:hAnsi="Times New Roman" w:cs="Times New Roman"/>
          <w:sz w:val="28"/>
          <w:szCs w:val="28"/>
        </w:rPr>
      </w:pPr>
      <w:r w:rsidRPr="00776145">
        <w:rPr>
          <w:rFonts w:ascii="Times New Roman" w:hAnsi="Times New Roman" w:cs="Times New Roman"/>
          <w:b/>
          <w:sz w:val="28"/>
          <w:szCs w:val="28"/>
        </w:rPr>
        <w:t>Учитель</w:t>
      </w:r>
      <w:r w:rsidRPr="00032069">
        <w:rPr>
          <w:rFonts w:ascii="Times New Roman" w:hAnsi="Times New Roman" w:cs="Times New Roman"/>
          <w:sz w:val="28"/>
          <w:szCs w:val="28"/>
        </w:rPr>
        <w:t>. Шестое письмо.</w:t>
      </w:r>
    </w:p>
    <w:p w:rsidR="00032069" w:rsidRPr="00032069" w:rsidRDefault="00032069" w:rsidP="00032069">
      <w:pPr>
        <w:spacing w:after="0"/>
        <w:ind w:firstLine="709"/>
        <w:jc w:val="both"/>
        <w:rPr>
          <w:rFonts w:ascii="Times New Roman" w:hAnsi="Times New Roman" w:cs="Times New Roman"/>
          <w:sz w:val="28"/>
          <w:szCs w:val="28"/>
        </w:rPr>
      </w:pPr>
    </w:p>
    <w:p w:rsidR="00032069" w:rsidRPr="00032069" w:rsidRDefault="00032069" w:rsidP="00776145">
      <w:pPr>
        <w:spacing w:after="0"/>
        <w:jc w:val="both"/>
        <w:rPr>
          <w:rFonts w:ascii="Times New Roman" w:hAnsi="Times New Roman" w:cs="Times New Roman"/>
          <w:sz w:val="28"/>
          <w:szCs w:val="28"/>
        </w:rPr>
      </w:pPr>
      <w:r w:rsidRPr="00776145">
        <w:rPr>
          <w:rFonts w:ascii="Times New Roman" w:hAnsi="Times New Roman" w:cs="Times New Roman"/>
          <w:b/>
          <w:sz w:val="28"/>
          <w:szCs w:val="28"/>
        </w:rPr>
        <w:lastRenderedPageBreak/>
        <w:t>Ученик</w:t>
      </w:r>
      <w:r w:rsidRPr="00032069">
        <w:rPr>
          <w:rFonts w:ascii="Times New Roman" w:hAnsi="Times New Roman" w:cs="Times New Roman"/>
          <w:sz w:val="28"/>
          <w:szCs w:val="28"/>
        </w:rPr>
        <w:t>. Шестое письмо написано 22 сентября 1020 года. Скорее всего это продолжение разговора, затронутого в пятом письме. Короленко обсуждает общественное устройство жизни. Но поднимается вопрос о судьбе интеллигенции. Душевное волнение автора «сердце сжимается», «трудно описать», «с печалью думаю», «предчувствия». Короленко переполнен болью за страну и свой народ: «…мы только еще у порога. бедствий». Позиция автора очевидна: он не просто писатель, а человек, болеющий сердцем за все, что происходит на Родине. Он хочет поделиться с читателями, но «свободы печати» нет. Его резкое обращение к власти напом</w:t>
      </w:r>
      <w:r w:rsidR="00776145">
        <w:rPr>
          <w:rFonts w:ascii="Times New Roman" w:hAnsi="Times New Roman" w:cs="Times New Roman"/>
          <w:sz w:val="28"/>
          <w:szCs w:val="28"/>
        </w:rPr>
        <w:t>инает прямоту русских классиков</w:t>
      </w:r>
      <w:r w:rsidRPr="00032069">
        <w:rPr>
          <w:rFonts w:ascii="Times New Roman" w:hAnsi="Times New Roman" w:cs="Times New Roman"/>
          <w:sz w:val="28"/>
          <w:szCs w:val="28"/>
        </w:rPr>
        <w:t>: «А вы убили свободную печать». Короленко предупреждает, что «правительства погибают от лжи…». Обращается к власти со словами, которые должны, по его мнению, вернуть их на путь истинный: «Но… возможно ли это для вас? Не поздно ли, если вы даже захотели это сделать?</w:t>
      </w:r>
    </w:p>
    <w:p w:rsidR="00032069" w:rsidRPr="00032069" w:rsidRDefault="00032069" w:rsidP="00032069">
      <w:pPr>
        <w:spacing w:after="0"/>
        <w:ind w:firstLine="709"/>
        <w:jc w:val="both"/>
        <w:rPr>
          <w:rFonts w:ascii="Times New Roman" w:hAnsi="Times New Roman" w:cs="Times New Roman"/>
          <w:sz w:val="28"/>
          <w:szCs w:val="28"/>
        </w:rPr>
      </w:pPr>
    </w:p>
    <w:p w:rsidR="00032069" w:rsidRPr="00032069" w:rsidRDefault="00032069" w:rsidP="00776145">
      <w:pPr>
        <w:spacing w:after="0"/>
        <w:jc w:val="both"/>
        <w:rPr>
          <w:rFonts w:ascii="Times New Roman" w:hAnsi="Times New Roman" w:cs="Times New Roman"/>
          <w:sz w:val="28"/>
          <w:szCs w:val="28"/>
        </w:rPr>
      </w:pPr>
      <w:r w:rsidRPr="00776145">
        <w:rPr>
          <w:rFonts w:ascii="Times New Roman" w:hAnsi="Times New Roman" w:cs="Times New Roman"/>
          <w:b/>
          <w:sz w:val="28"/>
          <w:szCs w:val="28"/>
        </w:rPr>
        <w:t>Учитель.</w:t>
      </w:r>
      <w:r w:rsidRPr="00032069">
        <w:rPr>
          <w:rFonts w:ascii="Times New Roman" w:hAnsi="Times New Roman" w:cs="Times New Roman"/>
          <w:sz w:val="28"/>
          <w:szCs w:val="28"/>
        </w:rPr>
        <w:t xml:space="preserve"> Что скажите о шестом письме?</w:t>
      </w:r>
    </w:p>
    <w:p w:rsidR="00032069" w:rsidRPr="00032069" w:rsidRDefault="00032069" w:rsidP="00032069">
      <w:pPr>
        <w:spacing w:after="0"/>
        <w:ind w:firstLine="709"/>
        <w:jc w:val="both"/>
        <w:rPr>
          <w:rFonts w:ascii="Times New Roman" w:hAnsi="Times New Roman" w:cs="Times New Roman"/>
          <w:sz w:val="28"/>
          <w:szCs w:val="28"/>
        </w:rPr>
      </w:pPr>
    </w:p>
    <w:p w:rsidR="00032069" w:rsidRPr="00032069" w:rsidRDefault="00032069" w:rsidP="00776145">
      <w:pPr>
        <w:spacing w:after="0"/>
        <w:jc w:val="both"/>
        <w:rPr>
          <w:rFonts w:ascii="Times New Roman" w:hAnsi="Times New Roman" w:cs="Times New Roman"/>
          <w:sz w:val="28"/>
          <w:szCs w:val="28"/>
        </w:rPr>
      </w:pPr>
      <w:r w:rsidRPr="00776145">
        <w:rPr>
          <w:rFonts w:ascii="Times New Roman" w:hAnsi="Times New Roman" w:cs="Times New Roman"/>
          <w:b/>
          <w:sz w:val="28"/>
          <w:szCs w:val="28"/>
        </w:rPr>
        <w:t>Ученик.</w:t>
      </w:r>
      <w:r w:rsidRPr="00032069">
        <w:rPr>
          <w:rFonts w:ascii="Times New Roman" w:hAnsi="Times New Roman" w:cs="Times New Roman"/>
          <w:sz w:val="28"/>
          <w:szCs w:val="28"/>
        </w:rPr>
        <w:t xml:space="preserve"> Резкая критика власти вызывает уважение.</w:t>
      </w:r>
    </w:p>
    <w:p w:rsidR="00032069" w:rsidRPr="00032069" w:rsidRDefault="00032069" w:rsidP="00032069">
      <w:pPr>
        <w:spacing w:after="0"/>
        <w:ind w:firstLine="709"/>
        <w:jc w:val="both"/>
        <w:rPr>
          <w:rFonts w:ascii="Times New Roman" w:hAnsi="Times New Roman" w:cs="Times New Roman"/>
          <w:sz w:val="28"/>
          <w:szCs w:val="28"/>
        </w:rPr>
      </w:pPr>
    </w:p>
    <w:p w:rsidR="00032069" w:rsidRPr="00032069" w:rsidRDefault="00032069" w:rsidP="00776145">
      <w:pPr>
        <w:spacing w:after="0"/>
        <w:jc w:val="both"/>
        <w:rPr>
          <w:rFonts w:ascii="Times New Roman" w:hAnsi="Times New Roman" w:cs="Times New Roman"/>
          <w:sz w:val="28"/>
          <w:szCs w:val="28"/>
        </w:rPr>
      </w:pPr>
      <w:r w:rsidRPr="00776145">
        <w:rPr>
          <w:rFonts w:ascii="Times New Roman" w:hAnsi="Times New Roman" w:cs="Times New Roman"/>
          <w:b/>
          <w:sz w:val="28"/>
          <w:szCs w:val="28"/>
        </w:rPr>
        <w:t xml:space="preserve">Учитель. </w:t>
      </w:r>
      <w:r w:rsidRPr="00032069">
        <w:rPr>
          <w:rFonts w:ascii="Times New Roman" w:hAnsi="Times New Roman" w:cs="Times New Roman"/>
          <w:sz w:val="28"/>
          <w:szCs w:val="28"/>
        </w:rPr>
        <w:t>Подведем итоги.</w:t>
      </w:r>
    </w:p>
    <w:p w:rsidR="00032069" w:rsidRPr="00032069" w:rsidRDefault="00032069" w:rsidP="00032069">
      <w:pPr>
        <w:spacing w:after="0"/>
        <w:ind w:firstLine="709"/>
        <w:jc w:val="both"/>
        <w:rPr>
          <w:rFonts w:ascii="Times New Roman" w:hAnsi="Times New Roman" w:cs="Times New Roman"/>
          <w:sz w:val="28"/>
          <w:szCs w:val="28"/>
        </w:rPr>
      </w:pPr>
    </w:p>
    <w:p w:rsidR="00032069" w:rsidRPr="00032069" w:rsidRDefault="00032069" w:rsidP="00776145">
      <w:pPr>
        <w:spacing w:after="0"/>
        <w:jc w:val="both"/>
        <w:rPr>
          <w:rFonts w:ascii="Times New Roman" w:hAnsi="Times New Roman" w:cs="Times New Roman"/>
          <w:sz w:val="28"/>
          <w:szCs w:val="28"/>
        </w:rPr>
      </w:pPr>
      <w:r w:rsidRPr="00776145">
        <w:rPr>
          <w:rFonts w:ascii="Times New Roman" w:hAnsi="Times New Roman" w:cs="Times New Roman"/>
          <w:b/>
          <w:sz w:val="28"/>
          <w:szCs w:val="28"/>
        </w:rPr>
        <w:t>Ученик</w:t>
      </w:r>
      <w:r w:rsidRPr="00032069">
        <w:rPr>
          <w:rFonts w:ascii="Times New Roman" w:hAnsi="Times New Roman" w:cs="Times New Roman"/>
          <w:sz w:val="28"/>
          <w:szCs w:val="28"/>
        </w:rPr>
        <w:t>. «Письма к Луначарскому» наглядно доказали, что Короленко – блестящий публицист, темпераментный и неутомимый общественный деятель, гражданин, патриот, простой, отзывчивый, с кристально чистой и честной судьбой. Он вне политики. Его не интересует, что у власти стоят большевики. Он остается верен своим идеалам добра и справедливости. Выступает против грабежей и погромов, ходатайствует за арестованных, не находит оправдания революционному террору. Гражданская позиция основана на гуманистических ц</w:t>
      </w:r>
      <w:r w:rsidR="00776145">
        <w:rPr>
          <w:rFonts w:ascii="Times New Roman" w:hAnsi="Times New Roman" w:cs="Times New Roman"/>
          <w:sz w:val="28"/>
          <w:szCs w:val="28"/>
        </w:rPr>
        <w:t xml:space="preserve">енностях. Владимир </w:t>
      </w:r>
      <w:proofErr w:type="spellStart"/>
      <w:r w:rsidR="00776145">
        <w:rPr>
          <w:rFonts w:ascii="Times New Roman" w:hAnsi="Times New Roman" w:cs="Times New Roman"/>
          <w:sz w:val="28"/>
          <w:szCs w:val="28"/>
        </w:rPr>
        <w:t>Галактионович</w:t>
      </w:r>
      <w:proofErr w:type="spellEnd"/>
      <w:r w:rsidRPr="00032069">
        <w:rPr>
          <w:rFonts w:ascii="Times New Roman" w:hAnsi="Times New Roman" w:cs="Times New Roman"/>
          <w:sz w:val="28"/>
          <w:szCs w:val="28"/>
        </w:rPr>
        <w:t xml:space="preserve"> не мог высказать в печати все то, что камнем лежало на его сердце, и он пишет письма к Луначарскому. Эти письма принадлежат публицистическому стилю, написаны согласно основным параметрам данного стиля, но отличаются от многих публицистических произведений. Своеобразие прежде всего в тематике этих писем. За каждой цифрой и фактом, приведенным автором, стоит судьба человека. Для Короленко ничего не может быть важнее этого. Все содержание писем пропущено через сердце автора, болеющего за судьбу своего народа и своей страны. Важная задача, которую решает автор, - это формирование у читателей неравнодушного отношения к поднятой проблеме. Именно проблема взаимоотношения власти и человека становится для многих видных общественных деятелей запретной в годы советской диктатуры. Нужна была «безумная смелость».</w:t>
      </w:r>
    </w:p>
    <w:p w:rsidR="00032069" w:rsidRPr="00032069" w:rsidRDefault="00032069" w:rsidP="00032069">
      <w:pPr>
        <w:spacing w:after="0"/>
        <w:ind w:firstLine="709"/>
        <w:jc w:val="both"/>
        <w:rPr>
          <w:rFonts w:ascii="Times New Roman" w:hAnsi="Times New Roman" w:cs="Times New Roman"/>
          <w:sz w:val="28"/>
          <w:szCs w:val="28"/>
        </w:rPr>
      </w:pPr>
    </w:p>
    <w:p w:rsidR="00032069" w:rsidRPr="00032069" w:rsidRDefault="00032069" w:rsidP="00776145">
      <w:pPr>
        <w:spacing w:after="0"/>
        <w:jc w:val="both"/>
        <w:rPr>
          <w:rFonts w:ascii="Times New Roman" w:hAnsi="Times New Roman" w:cs="Times New Roman"/>
          <w:sz w:val="28"/>
          <w:szCs w:val="28"/>
        </w:rPr>
      </w:pPr>
      <w:r w:rsidRPr="00776145">
        <w:rPr>
          <w:rFonts w:ascii="Times New Roman" w:hAnsi="Times New Roman" w:cs="Times New Roman"/>
          <w:b/>
          <w:sz w:val="28"/>
          <w:szCs w:val="28"/>
        </w:rPr>
        <w:lastRenderedPageBreak/>
        <w:t>Учитель</w:t>
      </w:r>
      <w:r w:rsidRPr="00032069">
        <w:rPr>
          <w:rFonts w:ascii="Times New Roman" w:hAnsi="Times New Roman" w:cs="Times New Roman"/>
          <w:sz w:val="28"/>
          <w:szCs w:val="28"/>
        </w:rPr>
        <w:t>. Мы увидели, что «Письма к Луначарскому» - пример яркой публицистики, затрагивающей самые животрепещущие вопросы того времени. «Я желал бы, чтобы голос печати звучал как труба на горе, чтобы подхватить ее, передать дальше, разнести всюду до самых дальних уголков, заронить в наименее чуткие сердца, самые беспечные души»,</w:t>
      </w:r>
      <w:r w:rsidR="00776145">
        <w:rPr>
          <w:rFonts w:ascii="Times New Roman" w:hAnsi="Times New Roman" w:cs="Times New Roman"/>
          <w:sz w:val="28"/>
          <w:szCs w:val="28"/>
        </w:rPr>
        <w:t xml:space="preserve"> </w:t>
      </w:r>
      <w:r w:rsidRPr="00032069">
        <w:rPr>
          <w:rFonts w:ascii="Times New Roman" w:hAnsi="Times New Roman" w:cs="Times New Roman"/>
          <w:sz w:val="28"/>
          <w:szCs w:val="28"/>
        </w:rPr>
        <w:t>- писал В. Г. Короленко. Его слова призывают нас не молчать о зле и насилии, о произволе и жестокости. Каждому из публицистов необходима смелость, мужество на своем пути. Но для любого журналиста останутся в сердце слова Короленко: «И хранить чуткость к человеческому страданию, и искать выхода».</w:t>
      </w:r>
    </w:p>
    <w:p w:rsidR="00032069" w:rsidRPr="00032069" w:rsidRDefault="00032069" w:rsidP="00032069">
      <w:pPr>
        <w:spacing w:after="0"/>
        <w:ind w:firstLine="709"/>
        <w:jc w:val="both"/>
        <w:rPr>
          <w:rFonts w:ascii="Times New Roman" w:hAnsi="Times New Roman" w:cs="Times New Roman"/>
          <w:sz w:val="28"/>
          <w:szCs w:val="28"/>
        </w:rPr>
      </w:pPr>
    </w:p>
    <w:p w:rsidR="00F41D60" w:rsidRPr="00032069" w:rsidRDefault="00032069" w:rsidP="00776145">
      <w:pPr>
        <w:spacing w:after="0"/>
        <w:jc w:val="both"/>
        <w:rPr>
          <w:rFonts w:ascii="Times New Roman" w:hAnsi="Times New Roman" w:cs="Times New Roman"/>
          <w:sz w:val="28"/>
          <w:szCs w:val="28"/>
        </w:rPr>
      </w:pPr>
      <w:r w:rsidRPr="00776145">
        <w:rPr>
          <w:rFonts w:ascii="Times New Roman" w:hAnsi="Times New Roman" w:cs="Times New Roman"/>
          <w:b/>
          <w:sz w:val="28"/>
          <w:szCs w:val="28"/>
        </w:rPr>
        <w:t>Домашнее задание</w:t>
      </w:r>
      <w:r w:rsidRPr="00032069">
        <w:rPr>
          <w:rFonts w:ascii="Times New Roman" w:hAnsi="Times New Roman" w:cs="Times New Roman"/>
          <w:sz w:val="28"/>
          <w:szCs w:val="28"/>
        </w:rPr>
        <w:t>: написать сочинение-миниатюру: «Каким я увидел (а) В. Г. Короленко».</w:t>
      </w:r>
    </w:p>
    <w:sectPr w:rsidR="00F41D60" w:rsidRPr="0003206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13F7"/>
    <w:rsid w:val="00032069"/>
    <w:rsid w:val="00347CCC"/>
    <w:rsid w:val="006B13F7"/>
    <w:rsid w:val="00776145"/>
    <w:rsid w:val="00A21BCE"/>
    <w:rsid w:val="00F41D6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642A6B7-D56C-4BB4-B02A-E5A8C814F1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TotalTime>
  <Pages>8</Pages>
  <Words>2449</Words>
  <Characters>13963</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16380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svetlana.baufal@outlook.com</dc:creator>
  <cp:keywords/>
  <dc:description/>
  <cp:lastModifiedBy>svetlana.baufal@outlook.com</cp:lastModifiedBy>
  <cp:revision>4</cp:revision>
  <dcterms:created xsi:type="dcterms:W3CDTF">2021-12-30T05:08:00Z</dcterms:created>
  <dcterms:modified xsi:type="dcterms:W3CDTF">2021-12-30T06:17:00Z</dcterms:modified>
</cp:coreProperties>
</file>