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040A" w:rsidRPr="0092040A" w:rsidRDefault="0092040A" w:rsidP="0092040A">
      <w:pPr>
        <w:spacing w:line="360" w:lineRule="auto"/>
        <w:ind w:right="-1" w:firstLine="567"/>
        <w:jc w:val="center"/>
        <w:rPr>
          <w:rFonts w:ascii="Times New Roman" w:hAnsi="Times New Roman" w:cs="Times New Roman"/>
          <w:sz w:val="28"/>
        </w:rPr>
      </w:pPr>
      <w:r w:rsidRPr="0092040A">
        <w:rPr>
          <w:rFonts w:ascii="Times New Roman" w:hAnsi="Times New Roman" w:cs="Times New Roman"/>
          <w:sz w:val="28"/>
        </w:rPr>
        <w:t>Муниципальное автономное дошкольное образовательное учреждение</w:t>
      </w:r>
    </w:p>
    <w:p w:rsidR="0092040A" w:rsidRPr="0092040A" w:rsidRDefault="0092040A" w:rsidP="0092040A">
      <w:pPr>
        <w:spacing w:line="360" w:lineRule="auto"/>
        <w:ind w:right="-1" w:firstLine="567"/>
        <w:jc w:val="center"/>
        <w:rPr>
          <w:rFonts w:ascii="Times New Roman" w:hAnsi="Times New Roman" w:cs="Times New Roman"/>
          <w:sz w:val="28"/>
        </w:rPr>
      </w:pPr>
      <w:r w:rsidRPr="0092040A">
        <w:rPr>
          <w:rFonts w:ascii="Times New Roman" w:hAnsi="Times New Roman" w:cs="Times New Roman"/>
          <w:sz w:val="28"/>
        </w:rPr>
        <w:t>«Детский сад комбинированной направленности № 6</w:t>
      </w:r>
      <w:r>
        <w:rPr>
          <w:rFonts w:ascii="Times New Roman" w:hAnsi="Times New Roman" w:cs="Times New Roman"/>
          <w:sz w:val="28"/>
        </w:rPr>
        <w:t xml:space="preserve"> «Щелкунчик»</w:t>
      </w:r>
      <w:r w:rsidRPr="0092040A">
        <w:rPr>
          <w:rFonts w:ascii="Times New Roman" w:hAnsi="Times New Roman" w:cs="Times New Roman"/>
          <w:sz w:val="28"/>
        </w:rPr>
        <w:t>»</w:t>
      </w:r>
    </w:p>
    <w:p w:rsidR="0092040A" w:rsidRPr="0092040A" w:rsidRDefault="0092040A" w:rsidP="0092040A">
      <w:pPr>
        <w:spacing w:line="360" w:lineRule="auto"/>
        <w:ind w:right="-1" w:firstLine="567"/>
        <w:jc w:val="both"/>
        <w:rPr>
          <w:rFonts w:ascii="Times New Roman" w:hAnsi="Times New Roman" w:cs="Times New Roman"/>
          <w:sz w:val="28"/>
        </w:rPr>
      </w:pPr>
    </w:p>
    <w:p w:rsidR="0092040A" w:rsidRPr="0092040A" w:rsidRDefault="0092040A" w:rsidP="0092040A">
      <w:pPr>
        <w:spacing w:line="360" w:lineRule="auto"/>
        <w:ind w:right="-1" w:firstLine="567"/>
        <w:rPr>
          <w:rFonts w:ascii="Times New Roman" w:hAnsi="Times New Roman" w:cs="Times New Roman"/>
          <w:sz w:val="28"/>
        </w:rPr>
      </w:pPr>
      <w:r w:rsidRPr="0092040A">
        <w:rPr>
          <w:rFonts w:ascii="Times New Roman" w:hAnsi="Times New Roman" w:cs="Times New Roman"/>
          <w:sz w:val="28"/>
        </w:rPr>
        <w:t>662501,</w:t>
      </w:r>
      <w:r>
        <w:rPr>
          <w:rFonts w:ascii="Times New Roman" w:hAnsi="Times New Roman" w:cs="Times New Roman"/>
          <w:sz w:val="28"/>
        </w:rPr>
        <w:t xml:space="preserve">  Красноярский край,</w:t>
      </w:r>
      <w:r w:rsidRPr="0092040A">
        <w:rPr>
          <w:rFonts w:ascii="Times New Roman" w:hAnsi="Times New Roman" w:cs="Times New Roman"/>
          <w:sz w:val="28"/>
        </w:rPr>
        <w:t xml:space="preserve">  г. Сосновоборск</w:t>
      </w:r>
      <w:r>
        <w:rPr>
          <w:rFonts w:ascii="Times New Roman" w:hAnsi="Times New Roman" w:cs="Times New Roman"/>
          <w:sz w:val="28"/>
        </w:rPr>
        <w:t>а</w:t>
      </w:r>
      <w:r w:rsidRPr="0092040A">
        <w:rPr>
          <w:rFonts w:ascii="Times New Roman" w:hAnsi="Times New Roman" w:cs="Times New Roman"/>
          <w:sz w:val="28"/>
        </w:rPr>
        <w:t>, ул</w:t>
      </w:r>
      <w:proofErr w:type="gramStart"/>
      <w:r w:rsidRPr="0092040A">
        <w:rPr>
          <w:rFonts w:ascii="Times New Roman" w:hAnsi="Times New Roman" w:cs="Times New Roman"/>
          <w:sz w:val="28"/>
        </w:rPr>
        <w:t>.В</w:t>
      </w:r>
      <w:proofErr w:type="gramEnd"/>
      <w:r w:rsidRPr="0092040A">
        <w:rPr>
          <w:rFonts w:ascii="Times New Roman" w:hAnsi="Times New Roman" w:cs="Times New Roman"/>
          <w:sz w:val="28"/>
        </w:rPr>
        <w:t xml:space="preserve">есенняя  24                       </w:t>
      </w:r>
    </w:p>
    <w:p w:rsidR="0092040A" w:rsidRPr="0092040A" w:rsidRDefault="0092040A" w:rsidP="0092040A">
      <w:pPr>
        <w:spacing w:line="360" w:lineRule="auto"/>
        <w:ind w:right="-1" w:firstLine="567"/>
        <w:jc w:val="both"/>
        <w:rPr>
          <w:rFonts w:ascii="Times New Roman" w:hAnsi="Times New Roman" w:cs="Times New Roman"/>
          <w:b/>
          <w:sz w:val="28"/>
        </w:rPr>
      </w:pPr>
      <w:r w:rsidRPr="0092040A">
        <w:rPr>
          <w:rFonts w:ascii="Times New Roman" w:hAnsi="Times New Roman" w:cs="Times New Roman"/>
          <w:b/>
          <w:sz w:val="28"/>
          <w:lang w:val="en-US"/>
        </w:rPr>
        <w:t>madou</w:t>
      </w:r>
      <w:r w:rsidRPr="0092040A">
        <w:rPr>
          <w:rFonts w:ascii="Times New Roman" w:hAnsi="Times New Roman" w:cs="Times New Roman"/>
          <w:b/>
          <w:sz w:val="28"/>
        </w:rPr>
        <w:t>.</w:t>
      </w:r>
      <w:r w:rsidRPr="0092040A">
        <w:rPr>
          <w:rFonts w:ascii="Times New Roman" w:hAnsi="Times New Roman" w:cs="Times New Roman"/>
          <w:b/>
          <w:sz w:val="28"/>
          <w:lang w:val="en-US"/>
        </w:rPr>
        <w:t>d</w:t>
      </w:r>
      <w:r w:rsidRPr="0092040A">
        <w:rPr>
          <w:rFonts w:ascii="Times New Roman" w:hAnsi="Times New Roman" w:cs="Times New Roman"/>
          <w:b/>
          <w:sz w:val="28"/>
        </w:rPr>
        <w:t>skn6@</w:t>
      </w:r>
      <w:r w:rsidRPr="0092040A">
        <w:rPr>
          <w:rFonts w:ascii="Times New Roman" w:hAnsi="Times New Roman" w:cs="Times New Roman"/>
          <w:b/>
          <w:sz w:val="28"/>
          <w:lang w:val="en-US"/>
        </w:rPr>
        <w:t>dk</w:t>
      </w:r>
      <w:r w:rsidRPr="0092040A">
        <w:rPr>
          <w:rFonts w:ascii="Times New Roman" w:hAnsi="Times New Roman" w:cs="Times New Roman"/>
          <w:b/>
          <w:sz w:val="28"/>
        </w:rPr>
        <w:t>.</w:t>
      </w:r>
      <w:r w:rsidRPr="0092040A">
        <w:rPr>
          <w:rFonts w:ascii="Times New Roman" w:hAnsi="Times New Roman" w:cs="Times New Roman"/>
          <w:b/>
          <w:sz w:val="28"/>
          <w:lang w:val="en-US"/>
        </w:rPr>
        <w:t>ru</w:t>
      </w:r>
    </w:p>
    <w:p w:rsidR="0092040A" w:rsidRPr="0092040A" w:rsidRDefault="0092040A" w:rsidP="0092040A">
      <w:pPr>
        <w:spacing w:line="360" w:lineRule="auto"/>
        <w:ind w:right="-1" w:firstLine="567"/>
        <w:rPr>
          <w:rFonts w:ascii="Times New Roman" w:hAnsi="Times New Roman" w:cs="Times New Roman"/>
          <w:sz w:val="28"/>
        </w:rPr>
      </w:pPr>
      <w:r w:rsidRPr="0092040A">
        <w:rPr>
          <w:rFonts w:ascii="Times New Roman" w:hAnsi="Times New Roman" w:cs="Times New Roman"/>
          <w:b/>
          <w:sz w:val="28"/>
        </w:rPr>
        <w:t>Название работы</w:t>
      </w:r>
      <w:r w:rsidRPr="0092040A">
        <w:rPr>
          <w:rFonts w:ascii="Times New Roman" w:hAnsi="Times New Roman" w:cs="Times New Roman"/>
          <w:sz w:val="28"/>
        </w:rPr>
        <w:t xml:space="preserve">: «Конспект </w:t>
      </w:r>
      <w:r>
        <w:rPr>
          <w:rFonts w:ascii="Times New Roman" w:hAnsi="Times New Roman" w:cs="Times New Roman"/>
          <w:sz w:val="28"/>
        </w:rPr>
        <w:t>консультационного пункта Детки + предки</w:t>
      </w:r>
      <w:r w:rsidRPr="0092040A">
        <w:rPr>
          <w:rFonts w:ascii="Times New Roman" w:hAnsi="Times New Roman" w:cs="Times New Roman"/>
          <w:sz w:val="28"/>
        </w:rPr>
        <w:t>»</w:t>
      </w:r>
    </w:p>
    <w:p w:rsidR="0092040A" w:rsidRPr="0092040A" w:rsidRDefault="0092040A" w:rsidP="0092040A">
      <w:pPr>
        <w:spacing w:line="360" w:lineRule="auto"/>
        <w:ind w:right="-1" w:firstLine="567"/>
        <w:jc w:val="both"/>
        <w:rPr>
          <w:rFonts w:ascii="Times New Roman" w:hAnsi="Times New Roman" w:cs="Times New Roman"/>
          <w:b/>
          <w:sz w:val="28"/>
        </w:rPr>
      </w:pPr>
      <w:r w:rsidRPr="0092040A">
        <w:rPr>
          <w:rFonts w:ascii="Times New Roman" w:hAnsi="Times New Roman" w:cs="Times New Roman"/>
          <w:b/>
          <w:sz w:val="28"/>
        </w:rPr>
        <w:t xml:space="preserve">Авторы: </w:t>
      </w:r>
    </w:p>
    <w:p w:rsidR="0092040A" w:rsidRPr="0092040A" w:rsidRDefault="0092040A" w:rsidP="0092040A">
      <w:pPr>
        <w:pStyle w:val="a3"/>
        <w:numPr>
          <w:ilvl w:val="0"/>
          <w:numId w:val="1"/>
        </w:numPr>
        <w:spacing w:line="360" w:lineRule="auto"/>
        <w:ind w:right="-1"/>
        <w:jc w:val="both"/>
        <w:rPr>
          <w:sz w:val="28"/>
        </w:rPr>
      </w:pPr>
      <w:r w:rsidRPr="0092040A">
        <w:rPr>
          <w:sz w:val="28"/>
        </w:rPr>
        <w:t xml:space="preserve">Морозова Галина Александровна, инструктор по физической культуре </w:t>
      </w:r>
      <w:r>
        <w:rPr>
          <w:sz w:val="28"/>
        </w:rPr>
        <w:t xml:space="preserve"> высшей категории МАДОУ </w:t>
      </w:r>
      <w:r w:rsidRPr="0092040A">
        <w:rPr>
          <w:sz w:val="28"/>
        </w:rPr>
        <w:t>ДСКН №6</w:t>
      </w:r>
      <w:r>
        <w:rPr>
          <w:sz w:val="28"/>
        </w:rPr>
        <w:t xml:space="preserve"> </w:t>
      </w:r>
    </w:p>
    <w:p w:rsidR="0092040A" w:rsidRPr="005A35D1" w:rsidRDefault="0092040A" w:rsidP="0092040A">
      <w:pPr>
        <w:ind w:right="-1" w:firstLine="567"/>
        <w:jc w:val="both"/>
        <w:rPr>
          <w:rFonts w:ascii="Arial" w:hAnsi="Arial" w:cs="Arial"/>
          <w:b/>
        </w:rPr>
      </w:pPr>
    </w:p>
    <w:p w:rsidR="0092040A" w:rsidRPr="005A35D1" w:rsidRDefault="0092040A" w:rsidP="0092040A">
      <w:pPr>
        <w:ind w:right="-1" w:firstLine="567"/>
        <w:jc w:val="both"/>
        <w:rPr>
          <w:rFonts w:ascii="Arial" w:hAnsi="Arial" w:cs="Arial"/>
          <w:b/>
        </w:rPr>
      </w:pPr>
    </w:p>
    <w:p w:rsidR="0092040A" w:rsidRPr="005A35D1" w:rsidRDefault="0092040A" w:rsidP="0092040A">
      <w:pPr>
        <w:ind w:right="-1" w:firstLine="567"/>
        <w:jc w:val="both"/>
        <w:rPr>
          <w:rFonts w:ascii="Arial" w:hAnsi="Arial" w:cs="Arial"/>
          <w:b/>
        </w:rPr>
      </w:pPr>
    </w:p>
    <w:p w:rsidR="0092040A" w:rsidRPr="005A35D1" w:rsidRDefault="0092040A" w:rsidP="0092040A">
      <w:pPr>
        <w:ind w:right="-1" w:firstLine="567"/>
        <w:jc w:val="both"/>
        <w:rPr>
          <w:rFonts w:ascii="Arial" w:hAnsi="Arial" w:cs="Arial"/>
          <w:b/>
        </w:rPr>
      </w:pPr>
    </w:p>
    <w:p w:rsidR="0092040A" w:rsidRPr="005A35D1" w:rsidRDefault="0092040A" w:rsidP="0092040A">
      <w:pPr>
        <w:ind w:right="567"/>
        <w:rPr>
          <w:rFonts w:ascii="Arial" w:hAnsi="Arial" w:cs="Arial"/>
          <w:b/>
        </w:rPr>
      </w:pPr>
    </w:p>
    <w:p w:rsidR="0092040A" w:rsidRPr="005A35D1" w:rsidRDefault="0092040A" w:rsidP="0092040A">
      <w:pPr>
        <w:ind w:right="567"/>
        <w:rPr>
          <w:rFonts w:ascii="Arial" w:hAnsi="Arial" w:cs="Arial"/>
          <w:b/>
        </w:rPr>
      </w:pPr>
    </w:p>
    <w:p w:rsidR="0092040A" w:rsidRPr="005A35D1" w:rsidRDefault="0092040A" w:rsidP="0092040A">
      <w:pPr>
        <w:ind w:right="567"/>
        <w:rPr>
          <w:rFonts w:ascii="Arial" w:hAnsi="Arial" w:cs="Arial"/>
          <w:b/>
        </w:rPr>
      </w:pPr>
    </w:p>
    <w:p w:rsidR="0092040A" w:rsidRPr="005A35D1" w:rsidRDefault="0092040A" w:rsidP="0092040A">
      <w:pPr>
        <w:ind w:right="567"/>
        <w:rPr>
          <w:rFonts w:ascii="Arial" w:hAnsi="Arial" w:cs="Arial"/>
          <w:b/>
        </w:rPr>
      </w:pPr>
    </w:p>
    <w:p w:rsidR="0092040A" w:rsidRPr="005A35D1" w:rsidRDefault="0092040A" w:rsidP="0092040A">
      <w:pPr>
        <w:ind w:right="567"/>
        <w:rPr>
          <w:rFonts w:ascii="Arial" w:hAnsi="Arial" w:cs="Arial"/>
          <w:b/>
        </w:rPr>
      </w:pPr>
    </w:p>
    <w:p w:rsidR="0092040A" w:rsidRDefault="0092040A" w:rsidP="0092040A">
      <w:pPr>
        <w:ind w:right="567"/>
        <w:rPr>
          <w:rFonts w:ascii="Arial" w:hAnsi="Arial" w:cs="Arial"/>
          <w:b/>
        </w:rPr>
      </w:pPr>
    </w:p>
    <w:p w:rsidR="0092040A" w:rsidRPr="0092040A" w:rsidRDefault="0092040A" w:rsidP="0092040A">
      <w:pPr>
        <w:ind w:right="567"/>
        <w:rPr>
          <w:rFonts w:ascii="Arial" w:hAnsi="Arial" w:cs="Arial"/>
          <w:b/>
        </w:rPr>
      </w:pPr>
    </w:p>
    <w:p w:rsidR="0092040A" w:rsidRPr="005A35D1" w:rsidRDefault="0092040A" w:rsidP="0092040A">
      <w:pPr>
        <w:ind w:right="567"/>
        <w:rPr>
          <w:rFonts w:ascii="Arial" w:hAnsi="Arial" w:cs="Arial"/>
          <w:b/>
        </w:rPr>
      </w:pPr>
    </w:p>
    <w:p w:rsidR="00C74FB3" w:rsidRDefault="0092040A" w:rsidP="00C74FB3">
      <w:pPr>
        <w:ind w:right="-1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КОНСПЕКТ КОНСУЛЬТАЦИОННОГО ПУНКТА</w:t>
      </w:r>
    </w:p>
    <w:p w:rsidR="0092040A" w:rsidRPr="00C74FB3" w:rsidRDefault="00C74FB3" w:rsidP="00C74FB3">
      <w:pPr>
        <w:ind w:right="-1"/>
        <w:jc w:val="center"/>
        <w:rPr>
          <w:i/>
          <w:sz w:val="28"/>
        </w:rPr>
      </w:pPr>
      <w:r w:rsidRPr="00C74FB3">
        <w:rPr>
          <w:rFonts w:ascii="Times New Roman" w:hAnsi="Times New Roman" w:cs="Times New Roman"/>
          <w:b/>
          <w:i/>
          <w:sz w:val="28"/>
        </w:rPr>
        <w:t>«ДЕТКИ + ПРЕДКИ»</w:t>
      </w:r>
    </w:p>
    <w:p w:rsidR="0092040A" w:rsidRDefault="00C74FB3" w:rsidP="00C74FB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74FB3">
        <w:rPr>
          <w:i/>
          <w:sz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рамках </w:t>
      </w:r>
      <w:r w:rsidRPr="004F663B">
        <w:rPr>
          <w:rFonts w:ascii="Times New Roman" w:hAnsi="Times New Roman" w:cs="Times New Roman"/>
          <w:sz w:val="28"/>
          <w:szCs w:val="28"/>
        </w:rPr>
        <w:t>консультативного пункта осуществляю деятельность, направленную на повышение компетентности родителей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4F663B">
        <w:rPr>
          <w:rFonts w:ascii="Times New Roman" w:hAnsi="Times New Roman" w:cs="Times New Roman"/>
          <w:sz w:val="28"/>
          <w:szCs w:val="28"/>
        </w:rPr>
        <w:t xml:space="preserve"> воспитанников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4F663B">
        <w:rPr>
          <w:rFonts w:ascii="Times New Roman" w:hAnsi="Times New Roman" w:cs="Times New Roman"/>
          <w:sz w:val="28"/>
          <w:szCs w:val="28"/>
        </w:rPr>
        <w:t xml:space="preserve"> не охваченных дошкольным образованием в вопросах физического развития </w:t>
      </w:r>
      <w:r w:rsidRPr="004F663B">
        <w:rPr>
          <w:rFonts w:ascii="Times New Roman" w:hAnsi="Times New Roman" w:cs="Times New Roman"/>
          <w:sz w:val="28"/>
          <w:szCs w:val="28"/>
        </w:rPr>
        <w:lastRenderedPageBreak/>
        <w:t>детей</w:t>
      </w:r>
      <w:r w:rsidRPr="00D76610">
        <w:rPr>
          <w:rFonts w:ascii="Times New Roman" w:hAnsi="Times New Roman" w:cs="Times New Roman"/>
          <w:sz w:val="28"/>
          <w:szCs w:val="28"/>
        </w:rPr>
        <w:t>.</w:t>
      </w:r>
      <w:r w:rsidRPr="004F663B">
        <w:rPr>
          <w:rFonts w:ascii="Times New Roman" w:hAnsi="Times New Roman" w:cs="Times New Roman"/>
          <w:sz w:val="28"/>
          <w:szCs w:val="28"/>
        </w:rPr>
        <w:t xml:space="preserve"> Взаимодействие с данной категорией родителей осуществляю через такие формы работы, как: совместные культурно-массовые мероприятия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74FB3" w:rsidRDefault="00C74FB3" w:rsidP="00C74FB3">
      <w:pPr>
        <w:rPr>
          <w:rFonts w:ascii="Times New Roman" w:hAnsi="Times New Roman" w:cs="Times New Roman"/>
          <w:sz w:val="28"/>
        </w:rPr>
      </w:pPr>
      <w:r w:rsidRPr="00C74FB3">
        <w:rPr>
          <w:rFonts w:ascii="Times New Roman" w:hAnsi="Times New Roman" w:cs="Times New Roman"/>
          <w:b/>
          <w:i/>
          <w:sz w:val="28"/>
        </w:rPr>
        <w:t>Контингент детей:</w:t>
      </w:r>
      <w:r>
        <w:rPr>
          <w:rFonts w:ascii="Times New Roman" w:hAnsi="Times New Roman" w:cs="Times New Roman"/>
          <w:sz w:val="28"/>
        </w:rPr>
        <w:t xml:space="preserve"> от 2 до 3лет и их родители.</w:t>
      </w:r>
    </w:p>
    <w:p w:rsidR="00C74FB3" w:rsidRDefault="00C74FB3" w:rsidP="00C74FB3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Цель: вызвать у детей эмоциональный отклик и желание </w:t>
      </w:r>
      <w:r w:rsidRPr="00013556">
        <w:rPr>
          <w:rFonts w:ascii="Times New Roman" w:hAnsi="Times New Roman" w:cs="Times New Roman"/>
          <w:sz w:val="28"/>
        </w:rPr>
        <w:t>участвовать</w:t>
      </w:r>
      <w:r>
        <w:rPr>
          <w:rFonts w:ascii="Times New Roman" w:hAnsi="Times New Roman" w:cs="Times New Roman"/>
          <w:sz w:val="28"/>
        </w:rPr>
        <w:t xml:space="preserve"> в спортивно – развлекательном комплексе; поддерживать интерес к двигательной деятельности; обучать жизненно необходимым двигательным умениям и навыкам.</w:t>
      </w:r>
    </w:p>
    <w:p w:rsidR="00C74FB3" w:rsidRDefault="00C74FB3" w:rsidP="00C74FB3">
      <w:pPr>
        <w:rPr>
          <w:rFonts w:ascii="Times New Roman" w:hAnsi="Times New Roman" w:cs="Times New Roman"/>
          <w:sz w:val="28"/>
        </w:rPr>
      </w:pPr>
      <w:proofErr w:type="gramStart"/>
      <w:r w:rsidRPr="00C74FB3">
        <w:rPr>
          <w:rFonts w:ascii="Times New Roman" w:hAnsi="Times New Roman" w:cs="Times New Roman"/>
          <w:b/>
          <w:i/>
          <w:sz w:val="28"/>
        </w:rPr>
        <w:t>Спортивный инвентарь</w:t>
      </w:r>
      <w:r>
        <w:rPr>
          <w:rFonts w:ascii="Times New Roman" w:hAnsi="Times New Roman" w:cs="Times New Roman"/>
          <w:sz w:val="28"/>
        </w:rPr>
        <w:t>:  мягкие модули; конусы; скамейки; обручи; мешочки; парашют; мягкие коврики и др.</w:t>
      </w:r>
      <w:proofErr w:type="gramEnd"/>
    </w:p>
    <w:p w:rsidR="00C74FB3" w:rsidRPr="00C74FB3" w:rsidRDefault="00C74FB3" w:rsidP="00C74FB3">
      <w:pPr>
        <w:rPr>
          <w:rFonts w:ascii="Times New Roman" w:hAnsi="Times New Roman" w:cs="Times New Roman"/>
          <w:b/>
          <w:i/>
          <w:sz w:val="28"/>
        </w:rPr>
      </w:pPr>
      <w:r w:rsidRPr="00C74FB3">
        <w:rPr>
          <w:rFonts w:ascii="Times New Roman" w:hAnsi="Times New Roman" w:cs="Times New Roman"/>
          <w:b/>
          <w:i/>
          <w:sz w:val="28"/>
        </w:rPr>
        <w:t>Сценарный план.</w:t>
      </w:r>
    </w:p>
    <w:p w:rsidR="00C74FB3" w:rsidRDefault="00C74FB3" w:rsidP="00C74FB3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Звучит веселая музыка в зал входят малыши вместе с мамами. Инструктор с улыбкой приветствует всех. Затем знакомит детей друг с другом, общается с мамами, ведет непринужденную кратковременную беседу. В руках у инструктора мягкая игрушка – собачка Тимошка, который приглашает всех отправиться в путешествие. Наше путешествие заключается в преодолении препятствий, расставленных по залу, где дети в игровой форме будут выполнять различные упражнения в ходьбе, беге, перешагивании, перекатах, ползании.</w:t>
      </w:r>
    </w:p>
    <w:p w:rsidR="00C74FB3" w:rsidRDefault="00C74FB3" w:rsidP="00C74FB3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Мамы берут малышей за руки и идут все в «волшебный лес» за Тишкой. На пути встречается извилистая тропинка (бельевая веревка или скакалка). Тишка идет по извилистой тропинке на носочках аккуратно и дети так же. Затем все перешагивают через веточки (гимнастические палки) и выходят на другую тропинку (варианты ходьбы и перешагиваний). И вот Тимошка с ребятками пришли к домику зайчика (мягкие модули виде домика).</w:t>
      </w:r>
    </w:p>
    <w:p w:rsidR="00C74FB3" w:rsidRDefault="00C74FB3" w:rsidP="00C74FB3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«Тук – тук, здесь зайчик живет?». Никто не отвечает. Видимо мама- зайчиха ушла в лес за кормом, а маленькие зайчата играют на полянке. Давайте проползем через домик и посмотрим там ли зайчата или они где – то на полянке играют.</w:t>
      </w:r>
    </w:p>
    <w:p w:rsidR="00C74FB3" w:rsidRDefault="00C74FB3" w:rsidP="00C74FB3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 вот и полянка, на которой прыгают (из обруча в обруч), перекатываются спинки на животик (мат), переползают через бревна, скатываются с горки (мягкий модуль). Дети вместе с Тишкой выполняют полосу препятствий 2 – 3 круга.</w:t>
      </w:r>
    </w:p>
    <w:p w:rsidR="00C74FB3" w:rsidRDefault="00C74FB3" w:rsidP="00C74FB3">
      <w:pPr>
        <w:jc w:val="both"/>
        <w:rPr>
          <w:rFonts w:ascii="Times New Roman" w:hAnsi="Times New Roman" w:cs="Times New Roman"/>
          <w:sz w:val="28"/>
        </w:rPr>
      </w:pPr>
      <w:r w:rsidRPr="00984082">
        <w:rPr>
          <w:rFonts w:ascii="Times New Roman" w:hAnsi="Times New Roman" w:cs="Times New Roman"/>
          <w:b/>
          <w:i/>
          <w:sz w:val="28"/>
        </w:rPr>
        <w:t>Основная часть:</w:t>
      </w:r>
      <w:r>
        <w:rPr>
          <w:rFonts w:ascii="Times New Roman" w:hAnsi="Times New Roman" w:cs="Times New Roman"/>
          <w:sz w:val="28"/>
        </w:rPr>
        <w:t xml:space="preserve"> Тимошка идет отдыхать, а мамы с детьми становятся в круг и выполняют упражнение с парашютом.</w:t>
      </w:r>
    </w:p>
    <w:p w:rsidR="00C74FB3" w:rsidRPr="000C506F" w:rsidRDefault="00C74FB3" w:rsidP="00C74FB3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lastRenderedPageBreak/>
        <w:t>1</w:t>
      </w:r>
      <w:r w:rsidRPr="000C506F">
        <w:rPr>
          <w:rFonts w:ascii="Times New Roman" w:hAnsi="Times New Roman" w:cs="Times New Roman"/>
          <w:b/>
          <w:i/>
          <w:sz w:val="28"/>
        </w:rPr>
        <w:t>.</w:t>
      </w:r>
      <w:r w:rsidR="005A35D1">
        <w:rPr>
          <w:rFonts w:ascii="Times New Roman" w:hAnsi="Times New Roman" w:cs="Times New Roman"/>
          <w:b/>
          <w:i/>
          <w:sz w:val="28"/>
        </w:rPr>
        <w:t xml:space="preserve"> </w:t>
      </w:r>
      <w:r w:rsidRPr="000C506F">
        <w:rPr>
          <w:rFonts w:ascii="Times New Roman" w:hAnsi="Times New Roman" w:cs="Times New Roman"/>
          <w:b/>
          <w:i/>
          <w:sz w:val="28"/>
        </w:rPr>
        <w:t>Упражнение «карусель».</w:t>
      </w:r>
      <w:r w:rsidRPr="000C506F">
        <w:rPr>
          <w:rFonts w:ascii="Times New Roman" w:hAnsi="Times New Roman" w:cs="Times New Roman"/>
          <w:sz w:val="28"/>
        </w:rPr>
        <w:t xml:space="preserve"> «Еле-еле-еле, закрутились карусели» - ходьба по кругу, а теперь все кругом, кругом, а теперь бегом, бегом – медленный бег по кругу. Тише, тише не спешите, карусель остановите».</w:t>
      </w:r>
    </w:p>
    <w:p w:rsidR="00C74FB3" w:rsidRDefault="00C74FB3" w:rsidP="00C74FB3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Хорошо покатались на карусели, а теперь присядем и немного отдохнем на корточки. Мы катались на карусели и не заметили, как подул ветерок. Взрослые с детьми выполняют волнообразные движения.</w:t>
      </w:r>
    </w:p>
    <w:p w:rsidR="00C74FB3" w:rsidRPr="000C506F" w:rsidRDefault="00C74FB3" w:rsidP="00C74FB3">
      <w:pPr>
        <w:jc w:val="both"/>
        <w:rPr>
          <w:rFonts w:ascii="Times New Roman" w:hAnsi="Times New Roman" w:cs="Times New Roman"/>
          <w:i/>
          <w:sz w:val="28"/>
        </w:rPr>
      </w:pPr>
      <w:r w:rsidRPr="000C506F">
        <w:rPr>
          <w:rFonts w:ascii="Times New Roman" w:hAnsi="Times New Roman" w:cs="Times New Roman"/>
          <w:i/>
          <w:sz w:val="28"/>
        </w:rPr>
        <w:t>В этот момент инструктор высыпает цветные пластмассовые шарики на парашют.</w:t>
      </w:r>
    </w:p>
    <w:p w:rsidR="00C74FB3" w:rsidRDefault="00C74FB3" w:rsidP="00C74FB3">
      <w:pPr>
        <w:jc w:val="both"/>
        <w:rPr>
          <w:rFonts w:ascii="Times New Roman" w:hAnsi="Times New Roman" w:cs="Times New Roman"/>
          <w:sz w:val="28"/>
        </w:rPr>
      </w:pPr>
      <w:r w:rsidRPr="000C506F">
        <w:rPr>
          <w:rFonts w:ascii="Times New Roman" w:hAnsi="Times New Roman" w:cs="Times New Roman"/>
          <w:b/>
          <w:sz w:val="28"/>
        </w:rPr>
        <w:t>2</w:t>
      </w:r>
      <w:r w:rsidRPr="000C506F">
        <w:rPr>
          <w:rFonts w:ascii="Times New Roman" w:hAnsi="Times New Roman" w:cs="Times New Roman"/>
          <w:b/>
          <w:i/>
          <w:sz w:val="28"/>
        </w:rPr>
        <w:t>. Упражнение «Цветной дождь».</w:t>
      </w:r>
      <w:r>
        <w:rPr>
          <w:rFonts w:ascii="Times New Roman" w:hAnsi="Times New Roman" w:cs="Times New Roman"/>
          <w:sz w:val="28"/>
        </w:rPr>
        <w:t xml:space="preserve"> И мамы и дети трясут парашют так, чтобы «дождинки» шарики выпрыгивали из парашюта и рассыпались по залу.</w:t>
      </w:r>
    </w:p>
    <w:p w:rsidR="00C74FB3" w:rsidRDefault="00C74FB3" w:rsidP="00C74FB3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1614EE">
        <w:rPr>
          <w:rFonts w:ascii="Times New Roman" w:hAnsi="Times New Roman" w:cs="Times New Roman"/>
          <w:b/>
          <w:sz w:val="28"/>
        </w:rPr>
        <w:t>3.</w:t>
      </w:r>
      <w:r w:rsidR="005A35D1">
        <w:rPr>
          <w:rFonts w:ascii="Times New Roman" w:hAnsi="Times New Roman" w:cs="Times New Roman"/>
          <w:b/>
          <w:sz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</w:rPr>
        <w:t>Упражнение «Прятки».</w:t>
      </w:r>
      <w:r>
        <w:rPr>
          <w:rFonts w:ascii="Times New Roman" w:hAnsi="Times New Roman" w:cs="Times New Roman"/>
          <w:sz w:val="28"/>
        </w:rPr>
        <w:t xml:space="preserve"> Взрослые поднимают парашют вверх, а дети прячутся под ним от дождя. Дождик прошел, выглянуло солнышко и на полянке выросло много ягод (пластмассовые цветные шарики).</w:t>
      </w:r>
    </w:p>
    <w:p w:rsidR="005A35D1" w:rsidRDefault="005A35D1" w:rsidP="00C74FB3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C74FB3" w:rsidRDefault="00C74FB3" w:rsidP="00C74FB3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>4.</w:t>
      </w:r>
      <w:r>
        <w:rPr>
          <w:rFonts w:ascii="Times New Roman" w:hAnsi="Times New Roman" w:cs="Times New Roman"/>
          <w:b/>
          <w:i/>
          <w:sz w:val="28"/>
        </w:rPr>
        <w:t xml:space="preserve"> Упражнение «Ягодки» - </w:t>
      </w:r>
      <w:r>
        <w:rPr>
          <w:rFonts w:ascii="Times New Roman" w:hAnsi="Times New Roman" w:cs="Times New Roman"/>
          <w:sz w:val="28"/>
        </w:rPr>
        <w:t>дети собирают ягодки в корзину.</w:t>
      </w:r>
    </w:p>
    <w:p w:rsidR="00C74FB3" w:rsidRDefault="00C74FB3" w:rsidP="00C74FB3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1614EE">
        <w:rPr>
          <w:rFonts w:ascii="Times New Roman" w:hAnsi="Times New Roman" w:cs="Times New Roman"/>
          <w:b/>
          <w:i/>
          <w:sz w:val="28"/>
        </w:rPr>
        <w:t>Игра «Лошадки»</w:t>
      </w:r>
      <w:r>
        <w:rPr>
          <w:rFonts w:ascii="Times New Roman" w:hAnsi="Times New Roman" w:cs="Times New Roman"/>
          <w:sz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</w:rPr>
        <w:t xml:space="preserve">на мячах </w:t>
      </w:r>
      <w:proofErr w:type="spellStart"/>
      <w:r>
        <w:rPr>
          <w:rFonts w:ascii="Times New Roman" w:hAnsi="Times New Roman" w:cs="Times New Roman"/>
          <w:sz w:val="28"/>
        </w:rPr>
        <w:t>хопах</w:t>
      </w:r>
      <w:proofErr w:type="spellEnd"/>
      <w:r>
        <w:rPr>
          <w:rFonts w:ascii="Times New Roman" w:hAnsi="Times New Roman" w:cs="Times New Roman"/>
          <w:sz w:val="28"/>
        </w:rPr>
        <w:t>). Звучит веселая музыка, дети прыгают на мячах (мама страхует ребенка). По окончании музыки «лошадка» останавливается.</w:t>
      </w:r>
    </w:p>
    <w:p w:rsidR="00C74FB3" w:rsidRDefault="00C74FB3" w:rsidP="00C74FB3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693299">
        <w:rPr>
          <w:rFonts w:ascii="Times New Roman" w:hAnsi="Times New Roman" w:cs="Times New Roman"/>
          <w:b/>
          <w:i/>
          <w:sz w:val="28"/>
        </w:rPr>
        <w:t>«Малыш на мяче»</w:t>
      </w:r>
      <w:r>
        <w:rPr>
          <w:rFonts w:ascii="Times New Roman" w:hAnsi="Times New Roman" w:cs="Times New Roman"/>
          <w:sz w:val="28"/>
        </w:rPr>
        <w:t xml:space="preserve">- ребенок лежит на животе (затем на спине, на боку) на большом мяче – </w:t>
      </w:r>
      <w:proofErr w:type="spellStart"/>
      <w:r>
        <w:rPr>
          <w:rFonts w:ascii="Times New Roman" w:hAnsi="Times New Roman" w:cs="Times New Roman"/>
          <w:sz w:val="28"/>
        </w:rPr>
        <w:t>хоппе</w:t>
      </w:r>
      <w:proofErr w:type="spellEnd"/>
      <w:r>
        <w:rPr>
          <w:rFonts w:ascii="Times New Roman" w:hAnsi="Times New Roman" w:cs="Times New Roman"/>
          <w:sz w:val="28"/>
        </w:rPr>
        <w:t>. Придерживая малыша за бедра, медленно прокатывать вперед и назад.</w:t>
      </w:r>
    </w:p>
    <w:p w:rsidR="00C74FB3" w:rsidRDefault="00C74FB3" w:rsidP="00C74FB3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632C33">
        <w:rPr>
          <w:rFonts w:ascii="Times New Roman" w:hAnsi="Times New Roman" w:cs="Times New Roman"/>
          <w:b/>
          <w:i/>
          <w:sz w:val="28"/>
        </w:rPr>
        <w:t>Веселый массаж – «Куры, гуси, слон».</w:t>
      </w:r>
      <w:r>
        <w:rPr>
          <w:rFonts w:ascii="Times New Roman" w:hAnsi="Times New Roman" w:cs="Times New Roman"/>
          <w:sz w:val="28"/>
        </w:rPr>
        <w:t xml:space="preserve"> Положить малыша на животик и, читая стихотворение, руками изображать его содержание, применяя известный прием массажа.</w:t>
      </w:r>
    </w:p>
    <w:p w:rsidR="00C74FB3" w:rsidRDefault="00C74FB3" w:rsidP="00C74FB3">
      <w:pPr>
        <w:spacing w:after="0" w:line="240" w:lineRule="auto"/>
        <w:jc w:val="both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sz w:val="28"/>
        </w:rPr>
        <w:t>Рельсы, рельсы (</w:t>
      </w:r>
      <w:r w:rsidRPr="00632C33">
        <w:rPr>
          <w:rFonts w:ascii="Times New Roman" w:hAnsi="Times New Roman" w:cs="Times New Roman"/>
          <w:i/>
          <w:sz w:val="28"/>
        </w:rPr>
        <w:t>проводить</w:t>
      </w:r>
      <w:r>
        <w:rPr>
          <w:rFonts w:ascii="Times New Roman" w:hAnsi="Times New Roman" w:cs="Times New Roman"/>
          <w:i/>
          <w:sz w:val="28"/>
        </w:rPr>
        <w:t xml:space="preserve"> движение</w:t>
      </w:r>
      <w:r w:rsidRPr="00632C33">
        <w:rPr>
          <w:rFonts w:ascii="Times New Roman" w:hAnsi="Times New Roman" w:cs="Times New Roman"/>
          <w:i/>
          <w:sz w:val="28"/>
        </w:rPr>
        <w:t xml:space="preserve"> по с</w:t>
      </w:r>
      <w:r>
        <w:rPr>
          <w:rFonts w:ascii="Times New Roman" w:hAnsi="Times New Roman" w:cs="Times New Roman"/>
          <w:i/>
          <w:sz w:val="28"/>
        </w:rPr>
        <w:t>пине рукой по вертикали</w:t>
      </w:r>
      <w:r w:rsidRPr="00632C33">
        <w:rPr>
          <w:rFonts w:ascii="Times New Roman" w:hAnsi="Times New Roman" w:cs="Times New Roman"/>
          <w:i/>
          <w:sz w:val="28"/>
        </w:rPr>
        <w:t>),</w:t>
      </w:r>
    </w:p>
    <w:p w:rsidR="00C74FB3" w:rsidRDefault="00C74FB3" w:rsidP="00C74FB3">
      <w:pPr>
        <w:spacing w:after="0" w:line="240" w:lineRule="auto"/>
        <w:jc w:val="both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sz w:val="28"/>
        </w:rPr>
        <w:t>Шпалы – шпалы (</w:t>
      </w:r>
      <w:r w:rsidRPr="00632C33">
        <w:rPr>
          <w:rFonts w:ascii="Times New Roman" w:hAnsi="Times New Roman" w:cs="Times New Roman"/>
          <w:i/>
          <w:sz w:val="28"/>
        </w:rPr>
        <w:t>прово</w:t>
      </w:r>
      <w:r>
        <w:rPr>
          <w:rFonts w:ascii="Times New Roman" w:hAnsi="Times New Roman" w:cs="Times New Roman"/>
          <w:i/>
          <w:sz w:val="28"/>
        </w:rPr>
        <w:t>дить по спине рукой по горизонтали</w:t>
      </w:r>
      <w:r w:rsidRPr="00632C33">
        <w:rPr>
          <w:rFonts w:ascii="Times New Roman" w:hAnsi="Times New Roman" w:cs="Times New Roman"/>
          <w:i/>
          <w:sz w:val="28"/>
        </w:rPr>
        <w:t>),</w:t>
      </w:r>
    </w:p>
    <w:p w:rsidR="00C74FB3" w:rsidRDefault="00C74FB3" w:rsidP="00C74FB3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Ехал поезд запоздалый,</w:t>
      </w:r>
    </w:p>
    <w:p w:rsidR="00C74FB3" w:rsidRDefault="00C74FB3" w:rsidP="00C74FB3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Из последнего окошка</w:t>
      </w:r>
    </w:p>
    <w:p w:rsidR="00C74FB3" w:rsidRDefault="00C74FB3" w:rsidP="00C74FB3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Вдруг посыпался горох,</w:t>
      </w:r>
    </w:p>
    <w:p w:rsidR="00C74FB3" w:rsidRDefault="00C74FB3" w:rsidP="00C74FB3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Пришли куры – поклевали,</w:t>
      </w:r>
    </w:p>
    <w:p w:rsidR="00C74FB3" w:rsidRDefault="00C74FB3" w:rsidP="00C74FB3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Пришли гуси – пощипали,</w:t>
      </w:r>
    </w:p>
    <w:p w:rsidR="00C74FB3" w:rsidRDefault="00C74FB3" w:rsidP="00C74FB3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Пришел слон – потоптал,</w:t>
      </w:r>
    </w:p>
    <w:p w:rsidR="00C74FB3" w:rsidRDefault="00C74FB3" w:rsidP="00C74FB3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Пришел дворник – все подмел,</w:t>
      </w:r>
    </w:p>
    <w:p w:rsidR="00C74FB3" w:rsidRDefault="00C74FB3" w:rsidP="00C74FB3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Поставил стол и стул,</w:t>
      </w:r>
    </w:p>
    <w:p w:rsidR="00C74FB3" w:rsidRDefault="00C74FB3" w:rsidP="00C74FB3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Сел на стул и написал: «Будьте аккуратны!»</w:t>
      </w:r>
    </w:p>
    <w:p w:rsidR="00C74FB3" w:rsidRPr="00632C33" w:rsidRDefault="00C74FB3" w:rsidP="00C74FB3">
      <w:pPr>
        <w:spacing w:after="0"/>
        <w:rPr>
          <w:rFonts w:ascii="Times New Roman" w:hAnsi="Times New Roman" w:cs="Times New Roman"/>
          <w:sz w:val="28"/>
        </w:rPr>
      </w:pPr>
    </w:p>
    <w:p w:rsidR="00C74FB3" w:rsidRDefault="00C74FB3" w:rsidP="00C74FB3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Заключительная часть предполагает восстановление ребенка в спокойное состояние.</w:t>
      </w:r>
    </w:p>
    <w:p w:rsidR="00C74FB3" w:rsidRDefault="00C74FB3" w:rsidP="00C74FB3">
      <w:pPr>
        <w:rPr>
          <w:rFonts w:ascii="Times New Roman" w:hAnsi="Times New Roman" w:cs="Times New Roman"/>
          <w:sz w:val="28"/>
        </w:rPr>
      </w:pPr>
    </w:p>
    <w:p w:rsidR="00C74FB3" w:rsidRDefault="00C74FB3" w:rsidP="00C74FB3">
      <w:pPr>
        <w:rPr>
          <w:rFonts w:ascii="Times New Roman" w:hAnsi="Times New Roman" w:cs="Times New Roman"/>
          <w:sz w:val="28"/>
        </w:rPr>
      </w:pPr>
    </w:p>
    <w:p w:rsidR="00C74FB3" w:rsidRPr="00C74FB3" w:rsidRDefault="00C74FB3" w:rsidP="0092040A">
      <w:pPr>
        <w:spacing w:line="360" w:lineRule="auto"/>
        <w:ind w:right="-1"/>
        <w:rPr>
          <w:sz w:val="28"/>
        </w:rPr>
      </w:pPr>
    </w:p>
    <w:p w:rsidR="0092040A" w:rsidRPr="0092040A" w:rsidRDefault="0092040A" w:rsidP="0092040A">
      <w:pPr>
        <w:pStyle w:val="a3"/>
        <w:ind w:left="1514" w:right="-1"/>
        <w:rPr>
          <w:sz w:val="28"/>
        </w:rPr>
      </w:pPr>
      <w:r>
        <w:rPr>
          <w:sz w:val="28"/>
        </w:rPr>
        <w:t xml:space="preserve"> </w:t>
      </w:r>
    </w:p>
    <w:p w:rsidR="0092040A" w:rsidRPr="0092040A" w:rsidRDefault="0092040A" w:rsidP="0092040A">
      <w:pPr>
        <w:ind w:left="567" w:right="-1" w:firstLine="794"/>
        <w:jc w:val="both"/>
        <w:rPr>
          <w:rFonts w:ascii="Times New Roman" w:hAnsi="Times New Roman" w:cs="Times New Roman"/>
          <w:sz w:val="24"/>
        </w:rPr>
      </w:pPr>
    </w:p>
    <w:p w:rsidR="00E47AED" w:rsidRDefault="00E47AED"/>
    <w:p w:rsidR="007C5234" w:rsidRDefault="007C5234"/>
    <w:p w:rsidR="007C5234" w:rsidRDefault="007C5234"/>
    <w:p w:rsidR="007C5234" w:rsidRDefault="007C5234"/>
    <w:p w:rsidR="007C5234" w:rsidRDefault="007C5234"/>
    <w:p w:rsidR="007C5234" w:rsidRDefault="007C5234"/>
    <w:p w:rsidR="007C5234" w:rsidRDefault="007C5234"/>
    <w:p w:rsidR="007C5234" w:rsidRDefault="007C5234"/>
    <w:p w:rsidR="007C5234" w:rsidRDefault="007C5234"/>
    <w:p w:rsidR="007C5234" w:rsidRDefault="007C5234"/>
    <w:p w:rsidR="007C5234" w:rsidRDefault="007C5234"/>
    <w:p w:rsidR="007C5234" w:rsidRDefault="007C5234"/>
    <w:p w:rsidR="007C5234" w:rsidRDefault="007C5234"/>
    <w:p w:rsidR="007C5234" w:rsidRDefault="007C5234"/>
    <w:p w:rsidR="007C5234" w:rsidRDefault="007C5234"/>
    <w:p w:rsidR="007C5234" w:rsidRDefault="007C5234"/>
    <w:p w:rsidR="007C5234" w:rsidRDefault="007C5234"/>
    <w:p w:rsidR="007C5234" w:rsidRDefault="007C5234"/>
    <w:p w:rsidR="007C5234" w:rsidRDefault="005A35D1">
      <w:bookmarkStart w:id="0" w:name="_GoBack"/>
      <w:bookmarkEnd w:id="0"/>
      <w:r w:rsidRPr="007C5234">
        <w:rPr>
          <w:noProof/>
          <w:sz w:val="28"/>
        </w:rPr>
        <w:drawing>
          <wp:anchor distT="0" distB="0" distL="114300" distR="114300" simplePos="0" relativeHeight="251646464" behindDoc="1" locked="0" layoutInCell="1" allowOverlap="1">
            <wp:simplePos x="0" y="0"/>
            <wp:positionH relativeFrom="column">
              <wp:posOffset>2847975</wp:posOffset>
            </wp:positionH>
            <wp:positionV relativeFrom="paragraph">
              <wp:posOffset>201295</wp:posOffset>
            </wp:positionV>
            <wp:extent cx="3137535" cy="2239010"/>
            <wp:effectExtent l="0" t="0" r="0" b="0"/>
            <wp:wrapNone/>
            <wp:docPr id="8" name="Рисунок 1" descr="D:\папка 8\IMG-1c98e49b98f4cb0057345b7b44752727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папка 8\IMG-1c98e49b98f4cb0057345b7b44752727-V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7535" cy="223901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Pr="007C5234">
        <w:rPr>
          <w:noProof/>
          <w:sz w:val="28"/>
        </w:rPr>
        <w:drawing>
          <wp:anchor distT="0" distB="0" distL="114300" distR="114300" simplePos="0" relativeHeight="251678208" behindDoc="1" locked="0" layoutInCell="1" allowOverlap="1">
            <wp:simplePos x="0" y="0"/>
            <wp:positionH relativeFrom="column">
              <wp:posOffset>-363855</wp:posOffset>
            </wp:positionH>
            <wp:positionV relativeFrom="paragraph">
              <wp:posOffset>156210</wp:posOffset>
            </wp:positionV>
            <wp:extent cx="2919359" cy="2332234"/>
            <wp:effectExtent l="0" t="0" r="0" b="0"/>
            <wp:wrapNone/>
            <wp:docPr id="3" name="Рисунок 8" descr="D:\папка 8\IMG-77308ba63682c7d16c72ae35ea43411a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папка 8\IMG-77308ba63682c7d16c72ae35ea43411a-V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9359" cy="233223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7C5234" w:rsidRDefault="005A35D1">
      <w:r w:rsidRPr="007C5234">
        <w:rPr>
          <w:noProof/>
        </w:rPr>
        <w:drawing>
          <wp:anchor distT="0" distB="0" distL="114300" distR="114300" simplePos="0" relativeHeight="251675136" behindDoc="1" locked="0" layoutInCell="1" allowOverlap="1">
            <wp:simplePos x="0" y="0"/>
            <wp:positionH relativeFrom="column">
              <wp:posOffset>2798445</wp:posOffset>
            </wp:positionH>
            <wp:positionV relativeFrom="paragraph">
              <wp:posOffset>5247640</wp:posOffset>
            </wp:positionV>
            <wp:extent cx="3095625" cy="2133600"/>
            <wp:effectExtent l="0" t="0" r="0" b="0"/>
            <wp:wrapNone/>
            <wp:docPr id="16" name="Рисунок 9" descr="D:\папка 8\IMG-4279811e4ced1e9ec7edc2675abd5736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папка 8\IMG-4279811e4ced1e9ec7edc2675abd5736-V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5625" cy="21336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Pr="007C5234">
        <w:rPr>
          <w:noProof/>
        </w:rPr>
        <w:drawing>
          <wp:anchor distT="0" distB="0" distL="114300" distR="114300" simplePos="0" relativeHeight="251667968" behindDoc="1" locked="0" layoutInCell="1" allowOverlap="1">
            <wp:simplePos x="0" y="0"/>
            <wp:positionH relativeFrom="column">
              <wp:posOffset>-409575</wp:posOffset>
            </wp:positionH>
            <wp:positionV relativeFrom="paragraph">
              <wp:posOffset>5194300</wp:posOffset>
            </wp:positionV>
            <wp:extent cx="2807092" cy="2279118"/>
            <wp:effectExtent l="0" t="0" r="0" b="0"/>
            <wp:wrapNone/>
            <wp:docPr id="7" name="Рисунок 10" descr="D:\папка 8\IMG-a61a9ee30bcef97d1f56f331236b3e49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папка 8\IMG-a61a9ee30bcef97d1f56f331236b3e49-V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7092" cy="227911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Pr="007C5234">
        <w:rPr>
          <w:noProof/>
        </w:rPr>
        <w:drawing>
          <wp:anchor distT="0" distB="0" distL="114300" distR="114300" simplePos="0" relativeHeight="251661824" behindDoc="1" locked="0" layoutInCell="1" allowOverlap="1">
            <wp:simplePos x="0" y="0"/>
            <wp:positionH relativeFrom="column">
              <wp:posOffset>2844800</wp:posOffset>
            </wp:positionH>
            <wp:positionV relativeFrom="paragraph">
              <wp:posOffset>2481580</wp:posOffset>
            </wp:positionV>
            <wp:extent cx="3140310" cy="2284095"/>
            <wp:effectExtent l="0" t="0" r="0" b="0"/>
            <wp:wrapNone/>
            <wp:docPr id="6" name="Рисунок 16" descr="D:\папка 8\IMG-deb2b44640650fb3ea68be42f2b88209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D:\папка 8\IMG-deb2b44640650fb3ea68be42f2b88209-V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0310" cy="228409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Pr="007C5234">
        <w:rPr>
          <w:noProof/>
        </w:rPr>
        <w:drawing>
          <wp:anchor distT="0" distB="0" distL="114300" distR="114300" simplePos="0" relativeHeight="251654656" behindDoc="1" locked="0" layoutInCell="1" allowOverlap="1">
            <wp:simplePos x="0" y="0"/>
            <wp:positionH relativeFrom="column">
              <wp:posOffset>-529590</wp:posOffset>
            </wp:positionH>
            <wp:positionV relativeFrom="paragraph">
              <wp:posOffset>2481580</wp:posOffset>
            </wp:positionV>
            <wp:extent cx="3137770" cy="2239766"/>
            <wp:effectExtent l="0" t="0" r="0" b="0"/>
            <wp:wrapNone/>
            <wp:docPr id="4" name="Рисунок 15" descr="D:\папка 8\IMG-cb46cc8e44081e2cb3b95111994ca73d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D:\папка 8\IMG-cb46cc8e44081e2cb3b95111994ca73d-V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7770" cy="223976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sectPr w:rsidR="007C5234" w:rsidSect="00E43A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5F4890"/>
    <w:multiLevelType w:val="hybridMultilevel"/>
    <w:tmpl w:val="8A76380C"/>
    <w:lvl w:ilvl="0" w:tplc="B7002A32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27B875EA"/>
    <w:multiLevelType w:val="hybridMultilevel"/>
    <w:tmpl w:val="41642F04"/>
    <w:lvl w:ilvl="0" w:tplc="D6367FB2">
      <w:start w:val="1"/>
      <w:numFmt w:val="upperRoman"/>
      <w:lvlText w:val="%1."/>
      <w:lvlJc w:val="left"/>
      <w:pPr>
        <w:ind w:left="1514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74" w:hanging="360"/>
      </w:pPr>
    </w:lvl>
    <w:lvl w:ilvl="2" w:tplc="0419001B" w:tentative="1">
      <w:start w:val="1"/>
      <w:numFmt w:val="lowerRoman"/>
      <w:lvlText w:val="%3."/>
      <w:lvlJc w:val="right"/>
      <w:pPr>
        <w:ind w:left="2594" w:hanging="180"/>
      </w:pPr>
    </w:lvl>
    <w:lvl w:ilvl="3" w:tplc="0419000F" w:tentative="1">
      <w:start w:val="1"/>
      <w:numFmt w:val="decimal"/>
      <w:lvlText w:val="%4."/>
      <w:lvlJc w:val="left"/>
      <w:pPr>
        <w:ind w:left="3314" w:hanging="360"/>
      </w:pPr>
    </w:lvl>
    <w:lvl w:ilvl="4" w:tplc="04190019" w:tentative="1">
      <w:start w:val="1"/>
      <w:numFmt w:val="lowerLetter"/>
      <w:lvlText w:val="%5."/>
      <w:lvlJc w:val="left"/>
      <w:pPr>
        <w:ind w:left="4034" w:hanging="360"/>
      </w:pPr>
    </w:lvl>
    <w:lvl w:ilvl="5" w:tplc="0419001B" w:tentative="1">
      <w:start w:val="1"/>
      <w:numFmt w:val="lowerRoman"/>
      <w:lvlText w:val="%6."/>
      <w:lvlJc w:val="right"/>
      <w:pPr>
        <w:ind w:left="4754" w:hanging="180"/>
      </w:pPr>
    </w:lvl>
    <w:lvl w:ilvl="6" w:tplc="0419000F" w:tentative="1">
      <w:start w:val="1"/>
      <w:numFmt w:val="decimal"/>
      <w:lvlText w:val="%7."/>
      <w:lvlJc w:val="left"/>
      <w:pPr>
        <w:ind w:left="5474" w:hanging="360"/>
      </w:pPr>
    </w:lvl>
    <w:lvl w:ilvl="7" w:tplc="04190019" w:tentative="1">
      <w:start w:val="1"/>
      <w:numFmt w:val="lowerLetter"/>
      <w:lvlText w:val="%8."/>
      <w:lvlJc w:val="left"/>
      <w:pPr>
        <w:ind w:left="6194" w:hanging="360"/>
      </w:pPr>
    </w:lvl>
    <w:lvl w:ilvl="8" w:tplc="0419001B" w:tentative="1">
      <w:start w:val="1"/>
      <w:numFmt w:val="lowerRoman"/>
      <w:lvlText w:val="%9."/>
      <w:lvlJc w:val="right"/>
      <w:pPr>
        <w:ind w:left="6914" w:hanging="180"/>
      </w:pPr>
    </w:lvl>
  </w:abstractNum>
  <w:abstractNum w:abstractNumId="2">
    <w:nsid w:val="68B649B2"/>
    <w:multiLevelType w:val="hybridMultilevel"/>
    <w:tmpl w:val="BF1E7B04"/>
    <w:lvl w:ilvl="0" w:tplc="ECB44920">
      <w:start w:val="1"/>
      <w:numFmt w:val="decimal"/>
      <w:lvlText w:val="%1."/>
      <w:lvlJc w:val="left"/>
      <w:pPr>
        <w:ind w:left="18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94" w:hanging="360"/>
      </w:pPr>
    </w:lvl>
    <w:lvl w:ilvl="2" w:tplc="0419001B" w:tentative="1">
      <w:start w:val="1"/>
      <w:numFmt w:val="lowerRoman"/>
      <w:lvlText w:val="%3."/>
      <w:lvlJc w:val="right"/>
      <w:pPr>
        <w:ind w:left="3314" w:hanging="180"/>
      </w:pPr>
    </w:lvl>
    <w:lvl w:ilvl="3" w:tplc="0419000F" w:tentative="1">
      <w:start w:val="1"/>
      <w:numFmt w:val="decimal"/>
      <w:lvlText w:val="%4."/>
      <w:lvlJc w:val="left"/>
      <w:pPr>
        <w:ind w:left="4034" w:hanging="360"/>
      </w:pPr>
    </w:lvl>
    <w:lvl w:ilvl="4" w:tplc="04190019" w:tentative="1">
      <w:start w:val="1"/>
      <w:numFmt w:val="lowerLetter"/>
      <w:lvlText w:val="%5."/>
      <w:lvlJc w:val="left"/>
      <w:pPr>
        <w:ind w:left="4754" w:hanging="360"/>
      </w:pPr>
    </w:lvl>
    <w:lvl w:ilvl="5" w:tplc="0419001B" w:tentative="1">
      <w:start w:val="1"/>
      <w:numFmt w:val="lowerRoman"/>
      <w:lvlText w:val="%6."/>
      <w:lvlJc w:val="right"/>
      <w:pPr>
        <w:ind w:left="5474" w:hanging="180"/>
      </w:pPr>
    </w:lvl>
    <w:lvl w:ilvl="6" w:tplc="0419000F" w:tentative="1">
      <w:start w:val="1"/>
      <w:numFmt w:val="decimal"/>
      <w:lvlText w:val="%7."/>
      <w:lvlJc w:val="left"/>
      <w:pPr>
        <w:ind w:left="6194" w:hanging="360"/>
      </w:pPr>
    </w:lvl>
    <w:lvl w:ilvl="7" w:tplc="04190019" w:tentative="1">
      <w:start w:val="1"/>
      <w:numFmt w:val="lowerLetter"/>
      <w:lvlText w:val="%8."/>
      <w:lvlJc w:val="left"/>
      <w:pPr>
        <w:ind w:left="6914" w:hanging="360"/>
      </w:pPr>
    </w:lvl>
    <w:lvl w:ilvl="8" w:tplc="0419001B" w:tentative="1">
      <w:start w:val="1"/>
      <w:numFmt w:val="lowerRoman"/>
      <w:lvlText w:val="%9."/>
      <w:lvlJc w:val="right"/>
      <w:pPr>
        <w:ind w:left="7634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2040A"/>
    <w:rsid w:val="003C1E89"/>
    <w:rsid w:val="005A35D1"/>
    <w:rsid w:val="007C5234"/>
    <w:rsid w:val="0092040A"/>
    <w:rsid w:val="00C74FB3"/>
    <w:rsid w:val="00E43AD8"/>
    <w:rsid w:val="00E47A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3A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2040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C74FB3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7C52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C523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663</Words>
  <Characters>3781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4436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GMR</cp:lastModifiedBy>
  <cp:revision>2</cp:revision>
  <dcterms:created xsi:type="dcterms:W3CDTF">2021-12-30T19:12:00Z</dcterms:created>
  <dcterms:modified xsi:type="dcterms:W3CDTF">2021-12-30T19:12:00Z</dcterms:modified>
</cp:coreProperties>
</file>