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899" w:rsidRPr="00D406BE" w:rsidRDefault="005F2899" w:rsidP="00D406BE">
      <w:pPr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МУНИЦИПАЛЬНОЕ ДОШКОЛЬНОЕ  ОБРАЗОВАТЕЛЬНОЕ БЮДЖЕТНОЕ УЧРЕЖДЕНИЕ ДЕТС</w:t>
      </w:r>
      <w:r w:rsidR="00D406BE">
        <w:rPr>
          <w:rFonts w:ascii="Times New Roman" w:hAnsi="Times New Roman" w:cs="Times New Roman"/>
          <w:color w:val="7030A0"/>
          <w:sz w:val="28"/>
          <w:szCs w:val="28"/>
        </w:rPr>
        <w:t>КИЙ САД КОМБИНИРОВАННОГО ВИДА №7</w:t>
      </w:r>
      <w:r w:rsidR="00DE791B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D406BE">
        <w:rPr>
          <w:rFonts w:ascii="Times New Roman" w:hAnsi="Times New Roman" w:cs="Times New Roman"/>
          <w:color w:val="7030A0"/>
          <w:sz w:val="28"/>
          <w:szCs w:val="28"/>
        </w:rPr>
        <w:t>ПОСЕЛКА МОСТОВСКОЙ КРАСНОДАРСКОГО КРАЯ</w:t>
      </w: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070F32" w:rsidRPr="00DE791B" w:rsidRDefault="00070F32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DE791B" w:rsidRPr="00DE791B" w:rsidRDefault="00DE791B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DE791B" w:rsidRPr="00DE791B" w:rsidRDefault="00DE791B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b/>
          <w:bCs/>
          <w:color w:val="7030A0"/>
          <w:sz w:val="28"/>
          <w:szCs w:val="28"/>
          <w:lang w:eastAsia="ru-RU"/>
        </w:rPr>
        <w:t>Деловая игра</w:t>
      </w:r>
    </w:p>
    <w:p w:rsidR="00EA7CB9" w:rsidRPr="00DE791B" w:rsidRDefault="005F2899" w:rsidP="00DE791B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28"/>
          <w:lang w:eastAsia="ru-RU"/>
        </w:rPr>
      </w:pPr>
      <w:r w:rsidRPr="00DE791B">
        <w:rPr>
          <w:rFonts w:ascii="Times New Roman" w:hAnsi="Times New Roman" w:cs="Times New Roman"/>
          <w:b/>
          <w:bCs/>
          <w:color w:val="FF0000"/>
          <w:sz w:val="32"/>
          <w:szCs w:val="28"/>
          <w:lang w:eastAsia="ru-RU"/>
        </w:rPr>
        <w:t>«</w:t>
      </w:r>
      <w:r w:rsidR="0091173D" w:rsidRPr="00DE791B">
        <w:rPr>
          <w:rFonts w:ascii="Times New Roman" w:hAnsi="Times New Roman" w:cs="Times New Roman"/>
          <w:b/>
          <w:bCs/>
          <w:color w:val="FF0000"/>
          <w:sz w:val="32"/>
          <w:szCs w:val="28"/>
          <w:lang w:eastAsia="ru-RU"/>
        </w:rPr>
        <w:t>Когда в ответе родители,</w:t>
      </w:r>
      <w:r w:rsidR="0091173D" w:rsidRPr="00DE791B">
        <w:rPr>
          <w:rFonts w:ascii="Times New Roman" w:hAnsi="Times New Roman" w:cs="Times New Roman"/>
          <w:b/>
          <w:color w:val="FF0000"/>
          <w:sz w:val="32"/>
          <w:szCs w:val="28"/>
          <w:lang w:eastAsia="ru-RU"/>
        </w:rPr>
        <w:t xml:space="preserve"> </w:t>
      </w:r>
      <w:r w:rsidR="0091173D" w:rsidRPr="00DE791B">
        <w:rPr>
          <w:rFonts w:ascii="Times New Roman" w:hAnsi="Times New Roman" w:cs="Times New Roman"/>
          <w:b/>
          <w:bCs/>
          <w:color w:val="FF0000"/>
          <w:sz w:val="32"/>
          <w:szCs w:val="28"/>
          <w:lang w:eastAsia="ru-RU"/>
        </w:rPr>
        <w:t>или роль родителей</w:t>
      </w:r>
    </w:p>
    <w:p w:rsidR="0091173D" w:rsidRPr="00DE791B" w:rsidRDefault="005F2899" w:rsidP="00DE791B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28"/>
          <w:lang w:eastAsia="ru-RU"/>
        </w:rPr>
      </w:pPr>
      <w:r w:rsidRPr="00DE791B">
        <w:rPr>
          <w:rFonts w:ascii="Times New Roman" w:hAnsi="Times New Roman" w:cs="Times New Roman"/>
          <w:b/>
          <w:bCs/>
          <w:color w:val="FF0000"/>
          <w:sz w:val="32"/>
          <w:szCs w:val="28"/>
          <w:lang w:eastAsia="ru-RU"/>
        </w:rPr>
        <w:t>в воспитании детей»</w:t>
      </w:r>
    </w:p>
    <w:p w:rsidR="005F2899" w:rsidRPr="00DE791B" w:rsidRDefault="005F2899" w:rsidP="00DE791B">
      <w:pPr>
        <w:jc w:val="both"/>
        <w:rPr>
          <w:rFonts w:ascii="Times New Roman" w:hAnsi="Times New Roman" w:cs="Times New Roman"/>
          <w:b/>
          <w:bCs/>
          <w:color w:val="7030A0"/>
          <w:sz w:val="32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070F32" w:rsidRPr="00DE791B" w:rsidRDefault="00070F32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070F32" w:rsidRPr="00DE791B" w:rsidRDefault="00070F32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right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  <w:t>Воспитатель: Чайкина Л.В.</w:t>
      </w:r>
    </w:p>
    <w:p w:rsidR="005F2899" w:rsidRPr="00DE791B" w:rsidRDefault="005F2899" w:rsidP="00DE791B">
      <w:pPr>
        <w:jc w:val="both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FB3724" w:rsidRPr="00DE791B" w:rsidRDefault="00D406BE" w:rsidP="00DE791B">
      <w:pPr>
        <w:jc w:val="center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  <w:t>2021</w:t>
      </w:r>
      <w:bookmarkStart w:id="0" w:name="_GoBack"/>
      <w:bookmarkEnd w:id="0"/>
      <w:r w:rsidR="005F2899" w:rsidRPr="00DE791B"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  <w:t>г.</w:t>
      </w:r>
    </w:p>
    <w:p w:rsidR="00FB3724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lastRenderedPageBreak/>
        <w:t>Цель:</w:t>
      </w:r>
      <w:r w:rsidR="0091173D" w:rsidRPr="00DE791B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 </w:t>
      </w:r>
      <w:r w:rsidR="00FB3724"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Расширение знаний родителей в вопросах применения разнообразных методов воспитания ребенка, в их целесообразности.</w:t>
      </w:r>
    </w:p>
    <w:p w:rsidR="00FB3724" w:rsidRPr="00DE791B" w:rsidRDefault="00FB3724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Предоставление возможности анализировать свою воспитательную деятельность.</w:t>
      </w:r>
    </w:p>
    <w:p w:rsidR="0091173D" w:rsidRPr="00DE791B" w:rsidRDefault="00FB3724" w:rsidP="00DE791B">
      <w:pPr>
        <w:jc w:val="both"/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91173D"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>Задачи: </w:t>
      </w:r>
    </w:p>
    <w:p w:rsidR="00FB3724" w:rsidRPr="00DE791B" w:rsidRDefault="0091173D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Организовать работу по просвещению родителей в вопросах развития и воспитания детей.</w:t>
      </w:r>
    </w:p>
    <w:p w:rsidR="0091173D" w:rsidRPr="00DE791B" w:rsidRDefault="0091173D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Подвести родителей к правильному осознанию своей воспитательной роли, пополнение их положительного опыта взаимоотношений с ребенком.</w:t>
      </w:r>
    </w:p>
    <w:p w:rsidR="00155B39" w:rsidRPr="00DE791B" w:rsidRDefault="00155B3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E791B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Форма проведения:</w:t>
      </w:r>
      <w:r w:rsidRPr="00DE791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 </w:t>
      </w:r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круглый стол.</w:t>
      </w:r>
    </w:p>
    <w:p w:rsidR="00155B39" w:rsidRPr="00DE791B" w:rsidRDefault="00155B3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E791B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Место проведения</w:t>
      </w:r>
      <w:r w:rsidRPr="00DE791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: </w:t>
      </w:r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музыкальный зал</w:t>
      </w:r>
    </w:p>
    <w:p w:rsidR="00547411" w:rsidRPr="00DE791B" w:rsidRDefault="00547411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E791B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Ведущие</w:t>
      </w:r>
      <w:r w:rsidRPr="00DE791B">
        <w:rPr>
          <w:rFonts w:ascii="Times New Roman" w:hAnsi="Times New Roman" w:cs="Times New Roman"/>
          <w:bCs/>
          <w:color w:val="7030A0"/>
          <w:sz w:val="28"/>
          <w:szCs w:val="28"/>
          <w:shd w:val="clear" w:color="auto" w:fill="FFFFFF"/>
        </w:rPr>
        <w:t xml:space="preserve"> -  Воспитатель Чайкина Л.В.</w:t>
      </w:r>
    </w:p>
    <w:p w:rsidR="0091173D" w:rsidRPr="00DE791B" w:rsidRDefault="0091173D" w:rsidP="00DE791B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proofErr w:type="gramStart"/>
      <w:r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>Оборудование:</w:t>
      </w:r>
      <w:r w:rsidR="00155B39" w:rsidRPr="00DE791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155B39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мульти-медиа-проектор, ноутбук, экран; </w:t>
      </w:r>
      <w:r w:rsidR="00CD4E8A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презентация «Жизнь нашей группы»; </w:t>
      </w:r>
      <w:r w:rsidR="00155B39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столы, стулья по количеству участников; </w:t>
      </w:r>
      <w:r w:rsidR="00FF512D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конверты, </w:t>
      </w:r>
      <w:r w:rsidR="00155B39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листки бумаги и авторучки для каждого родителя; выставка  детских работ; материал для игр (несколько платков); </w:t>
      </w:r>
      <w:r w:rsidR="00155B39"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б</w:t>
      </w: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 xml:space="preserve">уклеты «Как общаться с ребенком», «10 заповедей </w:t>
      </w:r>
      <w:r w:rsidRPr="00DE791B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для родителей». </w:t>
      </w:r>
      <w:proofErr w:type="gramEnd"/>
    </w:p>
    <w:p w:rsidR="00EA7CB9" w:rsidRPr="00DE791B" w:rsidRDefault="00155B39" w:rsidP="00DE791B">
      <w:pPr>
        <w:spacing w:line="360" w:lineRule="auto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Ход мероприятия</w:t>
      </w:r>
      <w:r w:rsidRPr="00DE791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060BCF" w:rsidRPr="00DE791B">
        <w:rPr>
          <w:rFonts w:ascii="Times New Roman" w:hAnsi="Times New Roman" w:cs="Times New Roman"/>
          <w:i/>
          <w:color w:val="7030A0"/>
          <w:sz w:val="28"/>
          <w:szCs w:val="28"/>
        </w:rPr>
        <w:t>(Звучит тихая музыка)</w:t>
      </w:r>
      <w:r w:rsidR="00D129C3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br/>
      </w:r>
      <w:r w:rsidR="0091173D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Педагог: </w:t>
      </w:r>
      <w:r w:rsidR="00B64427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Добрый вечер, уважаемые родители! Мы рады приветствовать вас на нашей встрече и </w:t>
      </w:r>
      <w:r w:rsidR="00E61574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эту  встречу мы проведем в фор</w:t>
      </w:r>
      <w:r w:rsidR="00060BCF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ме круглого стола и посветим её</w:t>
      </w:r>
      <w:r w:rsidR="00E61574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 проблемам воспитания, взаимоотношений родителей и детей.</w:t>
      </w:r>
      <w:r w:rsidR="0091173D" w:rsidRPr="00DE791B">
        <w:rPr>
          <w:rFonts w:ascii="Times New Roman" w:hAnsi="Times New Roman" w:cs="Times New Roman"/>
          <w:bCs/>
          <w:color w:val="7030A0"/>
          <w:sz w:val="28"/>
          <w:szCs w:val="28"/>
          <w:shd w:val="clear" w:color="auto" w:fill="FFFFFF"/>
        </w:rPr>
        <w:t xml:space="preserve"> </w:t>
      </w:r>
      <w:r w:rsidR="0091173D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Но перед началом </w:t>
      </w:r>
      <w:r w:rsidR="00EA7CB9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нашей встречи </w:t>
      </w:r>
      <w:r w:rsidR="0091173D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я предлагаю немного расслабиться и поиграть. </w:t>
      </w:r>
    </w:p>
    <w:p w:rsidR="00510831" w:rsidRPr="00DE791B" w:rsidRDefault="0091173D" w:rsidP="00DE791B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DE791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Игра «</w:t>
      </w:r>
      <w:r w:rsidR="00510831"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>В</w:t>
      </w:r>
      <w:r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>еликолепная Валерия»</w:t>
      </w:r>
      <w:r w:rsidR="00510831"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>.</w:t>
      </w:r>
    </w:p>
    <w:p w:rsidR="00510831" w:rsidRPr="00DE791B" w:rsidRDefault="00510831" w:rsidP="00DE791B">
      <w:pPr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>Цели:</w:t>
      </w:r>
    </w:p>
    <w:p w:rsidR="00510831" w:rsidRPr="00DE791B" w:rsidRDefault="00510831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Знакомство. Создание свободной, доброжелательной атмосферы.</w:t>
      </w:r>
    </w:p>
    <w:p w:rsidR="00510831" w:rsidRPr="00DE791B" w:rsidRDefault="00510831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 xml:space="preserve">Сплочение родителей для дальнейшей совместной работы. </w:t>
      </w:r>
    </w:p>
    <w:p w:rsidR="00E61574" w:rsidRPr="00DE791B" w:rsidRDefault="00510831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Первый участник называет свое имя и прилагательное, характеризующее его (игрока) и начинающееся с той же буквы, что и его имя. Например: Велико</w:t>
      </w:r>
      <w:r w:rsidR="00EA7CB9"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лепная Валерия, Интересная Ирина</w:t>
      </w: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 xml:space="preserve"> и т. д. </w:t>
      </w:r>
      <w:r w:rsidR="00EA7CB9"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Проводится игра.</w:t>
      </w:r>
    </w:p>
    <w:p w:rsidR="00E61574" w:rsidRPr="00DE791B" w:rsidRDefault="004A6925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Style w:val="c7"/>
          <w:rFonts w:ascii="Times New Roman" w:hAnsi="Times New Roman" w:cs="Times New Roman"/>
          <w:b/>
          <w:color w:val="7030A0"/>
          <w:sz w:val="28"/>
          <w:szCs w:val="28"/>
        </w:rPr>
        <w:lastRenderedPageBreak/>
        <w:t xml:space="preserve">Педагог: </w:t>
      </w:r>
      <w:r w:rsidR="00E61574" w:rsidRPr="00DE791B">
        <w:rPr>
          <w:rStyle w:val="c7"/>
          <w:rFonts w:ascii="Times New Roman" w:hAnsi="Times New Roman" w:cs="Times New Roman"/>
          <w:color w:val="7030A0"/>
          <w:sz w:val="28"/>
          <w:szCs w:val="28"/>
        </w:rPr>
        <w:t>Чтобы работа нашего круглого стола была комфортной и эффективной для всех участников, я предлагаю принять правила, по которым мы будем работать.</w:t>
      </w:r>
    </w:p>
    <w:p w:rsidR="00E61574" w:rsidRPr="00DE791B" w:rsidRDefault="00E61574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Style w:val="c8"/>
          <w:rFonts w:ascii="Times New Roman" w:hAnsi="Times New Roman" w:cs="Times New Roman"/>
          <w:b/>
          <w:bCs/>
          <w:color w:val="7030A0"/>
          <w:sz w:val="28"/>
          <w:szCs w:val="28"/>
        </w:rPr>
        <w:t>Первое правило – </w:t>
      </w:r>
      <w:r w:rsidRPr="00DE791B">
        <w:rPr>
          <w:rStyle w:val="c7"/>
          <w:rFonts w:ascii="Times New Roman" w:hAnsi="Times New Roman" w:cs="Times New Roman"/>
          <w:color w:val="7030A0"/>
          <w:sz w:val="28"/>
          <w:szCs w:val="28"/>
        </w:rPr>
        <w:t>уважительно относиться друг к другу.</w:t>
      </w:r>
    </w:p>
    <w:p w:rsidR="00E61574" w:rsidRPr="00DE791B" w:rsidRDefault="00E61574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Style w:val="c8"/>
          <w:rFonts w:ascii="Times New Roman" w:hAnsi="Times New Roman" w:cs="Times New Roman"/>
          <w:b/>
          <w:bCs/>
          <w:color w:val="7030A0"/>
          <w:sz w:val="28"/>
          <w:szCs w:val="28"/>
        </w:rPr>
        <w:t>Второе правило – </w:t>
      </w:r>
      <w:r w:rsidRPr="00DE791B">
        <w:rPr>
          <w:rStyle w:val="c7"/>
          <w:rFonts w:ascii="Times New Roman" w:hAnsi="Times New Roman" w:cs="Times New Roman"/>
          <w:color w:val="7030A0"/>
          <w:sz w:val="28"/>
          <w:szCs w:val="28"/>
        </w:rPr>
        <w:t>когда кто-то говорит, другие молчат и не перебивают.</w:t>
      </w:r>
    </w:p>
    <w:p w:rsidR="000A7C72" w:rsidRPr="00DE791B" w:rsidRDefault="00E61574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Style w:val="c8"/>
          <w:rFonts w:ascii="Times New Roman" w:hAnsi="Times New Roman" w:cs="Times New Roman"/>
          <w:b/>
          <w:bCs/>
          <w:color w:val="7030A0"/>
          <w:sz w:val="28"/>
          <w:szCs w:val="28"/>
        </w:rPr>
        <w:t>Третье правило – </w:t>
      </w:r>
      <w:r w:rsidRPr="00DE791B">
        <w:rPr>
          <w:rStyle w:val="c7"/>
          <w:rFonts w:ascii="Times New Roman" w:hAnsi="Times New Roman" w:cs="Times New Roman"/>
          <w:color w:val="7030A0"/>
          <w:sz w:val="28"/>
          <w:szCs w:val="28"/>
        </w:rPr>
        <w:t>активно участвуем в мероприятии, выполняем все задания.</w:t>
      </w:r>
      <w:r w:rsidR="004A6925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DE791B">
        <w:rPr>
          <w:rStyle w:val="c8"/>
          <w:rFonts w:ascii="Times New Roman" w:hAnsi="Times New Roman" w:cs="Times New Roman"/>
          <w:bCs/>
          <w:color w:val="7030A0"/>
          <w:sz w:val="28"/>
          <w:szCs w:val="28"/>
        </w:rPr>
        <w:t>Вы согласны с правилами? Если у кого есть еще какие-то дополнения, то можете ими поделиться.</w:t>
      </w:r>
    </w:p>
    <w:p w:rsidR="00D129C3" w:rsidRPr="00DE791B" w:rsidRDefault="004A6925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Педагог: </w:t>
      </w:r>
      <w:r w:rsidR="00D129C3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Проблема воспитания, несомненно, актуальна. И каждый из родителей уже сегодня хотел бы знать: кого он </w:t>
      </w:r>
      <w:r w:rsidR="000A7C72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может воспитать? Ответов много. </w:t>
      </w:r>
      <w:r w:rsidR="00D129C3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Ведь каждая семья в воспитании имеет свой секрет. У каждого своя позиция, а иногда и просто интуиция. Жаль, но порою родителям не хватает знаний и терпения, чтобы установить с ребенком личностно-доверительные отношения. И вот поэтому мы, родители попробуем решить проблему сообща, ведь цель у нас одна</w:t>
      </w:r>
      <w:proofErr w:type="gramStart"/>
      <w:r w:rsidR="00D129C3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…</w:t>
      </w:r>
      <w:r w:rsidR="00D129C3" w:rsidRPr="00DE791B">
        <w:rPr>
          <w:rFonts w:ascii="Times New Roman" w:hAnsi="Times New Roman" w:cs="Times New Roman"/>
          <w:color w:val="7030A0"/>
          <w:sz w:val="28"/>
          <w:szCs w:val="28"/>
        </w:rPr>
        <w:t>К</w:t>
      </w:r>
      <w:proofErr w:type="gramEnd"/>
      <w:r w:rsidR="00D129C3" w:rsidRPr="00DE791B">
        <w:rPr>
          <w:rFonts w:ascii="Times New Roman" w:hAnsi="Times New Roman" w:cs="Times New Roman"/>
          <w:color w:val="7030A0"/>
          <w:sz w:val="28"/>
          <w:szCs w:val="28"/>
        </w:rPr>
        <w:t>ак вы думаете какая?</w:t>
      </w:r>
    </w:p>
    <w:p w:rsidR="00E61574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Послушайте</w:t>
      </w:r>
      <w:r w:rsidR="00060BCF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 стихотворение</w:t>
      </w: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 Агнии </w:t>
      </w:r>
      <w:proofErr w:type="spellStart"/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Барто</w:t>
      </w:r>
      <w:proofErr w:type="spellEnd"/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: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Нет, уйду я </w:t>
      </w:r>
      <w:proofErr w:type="gramStart"/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насовсем</w:t>
      </w:r>
      <w:proofErr w:type="gramEnd"/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!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А то я папе надоем: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Пристаю с вопросами,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То я кашу не доем,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То не спорь </w:t>
      </w:r>
      <w:proofErr w:type="gramStart"/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со</w:t>
      </w:r>
      <w:proofErr w:type="gramEnd"/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 взрослыми!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Буду жить один в лесу, земляники припасу.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Хорошо жить в шалаше, и домой не хочется.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Мне, как папе по душе одиночество.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Пруд заброшенный найду, </w:t>
      </w:r>
      <w:proofErr w:type="gramStart"/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в</w:t>
      </w:r>
      <w:proofErr w:type="gramEnd"/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 чаще спрятанный,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Разговоры заведу с лягушатами.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Буду слушать птичий свист утром в перелеске.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Только я же – футболист, а играть то не с кем!</w:t>
      </w:r>
    </w:p>
    <w:p w:rsidR="00D129C3" w:rsidRPr="00DE791B" w:rsidRDefault="00D129C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Хорошо жить в шалаше, только грустно на душе!</w:t>
      </w:r>
    </w:p>
    <w:p w:rsidR="00FB3724" w:rsidRPr="00DE791B" w:rsidRDefault="0091173D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lastRenderedPageBreak/>
        <w:t>Педагог</w:t>
      </w:r>
      <w:r w:rsidR="00907B85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 xml:space="preserve">: </w:t>
      </w:r>
      <w:r w:rsidR="00D129C3" w:rsidRPr="00DE791B">
        <w:rPr>
          <w:rFonts w:ascii="Times New Roman" w:hAnsi="Times New Roman" w:cs="Times New Roman"/>
          <w:color w:val="7030A0"/>
          <w:sz w:val="28"/>
          <w:szCs w:val="28"/>
        </w:rPr>
        <w:t> </w:t>
      </w:r>
      <w:r w:rsidR="00155B39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Подумайте</w:t>
      </w:r>
      <w:r w:rsidR="00D129C3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, почему мальчику стало по душе одиночество?</w:t>
      </w:r>
      <w:r w:rsidR="00FB3724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Достаточно ли внимания вы уделяете своему ребенку? </w:t>
      </w:r>
      <w:r w:rsidR="00155B39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А пока я вам предлагаю поиграть</w:t>
      </w:r>
      <w:r w:rsidR="00FB3724"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.</w:t>
      </w:r>
    </w:p>
    <w:p w:rsidR="00155B39" w:rsidRPr="00DE791B" w:rsidRDefault="00FB3724" w:rsidP="00DE791B">
      <w:pPr>
        <w:jc w:val="center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  <w:r w:rsidRPr="00DE791B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Игра </w:t>
      </w:r>
      <w:r w:rsidR="00155B39" w:rsidRPr="00DE791B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</w:t>
      </w:r>
      <w:r w:rsidR="00155B39" w:rsidRPr="00DE791B">
        <w:rPr>
          <w:rFonts w:ascii="Times New Roman" w:hAnsi="Times New Roman" w:cs="Times New Roman"/>
          <w:color w:val="FF0000"/>
          <w:sz w:val="28"/>
          <w:szCs w:val="28"/>
        </w:rPr>
        <w:t>«Почувствуйте себя ребенком»</w:t>
      </w:r>
    </w:p>
    <w:p w:rsidR="00FB3724" w:rsidRPr="00DE791B" w:rsidRDefault="00155B39" w:rsidP="00DE791B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FF0000"/>
          <w:sz w:val="28"/>
          <w:szCs w:val="28"/>
        </w:rPr>
        <w:t xml:space="preserve">Цель: 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>создать условия для понимания родителями особенностей ежедневных отношений с детьми.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</w:r>
      <w:r w:rsidR="004A6925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Педагог 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>приглашает одного из род</w:t>
      </w:r>
      <w:r w:rsidR="00FB3724" w:rsidRPr="00DE791B">
        <w:rPr>
          <w:rFonts w:ascii="Times New Roman" w:hAnsi="Times New Roman" w:cs="Times New Roman"/>
          <w:color w:val="7030A0"/>
          <w:sz w:val="28"/>
          <w:szCs w:val="28"/>
        </w:rPr>
        <w:t>ителей, и рассказывает историю:</w:t>
      </w:r>
    </w:p>
    <w:p w:rsidR="00155B39" w:rsidRPr="00DE791B" w:rsidRDefault="004A6925" w:rsidP="00DE791B">
      <w:pPr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Педагог </w:t>
      </w:r>
      <w:r w:rsidRPr="00DE791B">
        <w:rPr>
          <w:rFonts w:ascii="Times New Roman" w:hAnsi="Times New Roman" w:cs="Times New Roman"/>
          <w:color w:val="00B0F0"/>
          <w:sz w:val="28"/>
          <w:szCs w:val="28"/>
        </w:rPr>
        <w:t xml:space="preserve">(в роли ведущего): </w:t>
      </w:r>
      <w:r w:rsidR="00155B39" w:rsidRPr="00DE791B">
        <w:rPr>
          <w:rFonts w:ascii="Times New Roman" w:hAnsi="Times New Roman" w:cs="Times New Roman"/>
          <w:color w:val="7030A0"/>
          <w:sz w:val="28"/>
          <w:szCs w:val="28"/>
        </w:rPr>
        <w:t>Ты мой любимый ребенок. Мы торопимся в детский сад. А ты очень любишь задавать много вопросов, ты наблюдательный и активный ребенок.</w:t>
      </w:r>
      <w:r w:rsidR="00155B39" w:rsidRPr="00DE791B">
        <w:rPr>
          <w:rFonts w:ascii="Times New Roman" w:hAnsi="Times New Roman" w:cs="Times New Roman"/>
          <w:color w:val="7030A0"/>
          <w:sz w:val="28"/>
          <w:szCs w:val="28"/>
        </w:rPr>
        <w:br/>
        <w:t>- Мама, смотри, что там такое? – говоришь ты.</w:t>
      </w:r>
      <w:r w:rsidR="00155B39" w:rsidRPr="00DE791B">
        <w:rPr>
          <w:rFonts w:ascii="Times New Roman" w:hAnsi="Times New Roman" w:cs="Times New Roman"/>
          <w:color w:val="7030A0"/>
          <w:sz w:val="28"/>
          <w:szCs w:val="28"/>
        </w:rPr>
        <w:br/>
        <w:t xml:space="preserve">- Мы опаздываем, не крути головой! Перестань смотреть по сторонам! – отвечаю я. </w:t>
      </w:r>
      <w:r w:rsidR="00DE791B">
        <w:rPr>
          <w:rFonts w:ascii="Times New Roman" w:hAnsi="Times New Roman" w:cs="Times New Roman"/>
          <w:color w:val="00B0F0"/>
          <w:sz w:val="28"/>
          <w:szCs w:val="28"/>
        </w:rPr>
        <w:t xml:space="preserve">(Платком завязываю </w:t>
      </w:r>
      <w:r w:rsidR="00155B39" w:rsidRPr="00DE791B">
        <w:rPr>
          <w:rFonts w:ascii="Times New Roman" w:hAnsi="Times New Roman" w:cs="Times New Roman"/>
          <w:color w:val="00B0F0"/>
          <w:sz w:val="28"/>
          <w:szCs w:val="28"/>
        </w:rPr>
        <w:t xml:space="preserve"> глаза)</w:t>
      </w:r>
      <w:r w:rsidR="00155B39" w:rsidRPr="00DE791B">
        <w:rPr>
          <w:rFonts w:ascii="Times New Roman" w:hAnsi="Times New Roman" w:cs="Times New Roman"/>
          <w:color w:val="00B0F0"/>
          <w:sz w:val="28"/>
          <w:szCs w:val="28"/>
          <w:shd w:val="clear" w:color="auto" w:fill="FFFFFF"/>
        </w:rPr>
        <w:t xml:space="preserve"> </w:t>
      </w:r>
    </w:p>
    <w:p w:rsidR="00DE791B" w:rsidRDefault="00155B39" w:rsidP="00DE791B">
      <w:pPr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Мы идем дальше, навстречу нам – моя подруга. Мы быстро рассказываем друг другу последние новости. Ты нас не перебиваешь, слушаешь, а потом говоришь: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  <w:t>- Мама, а кто такая тетя Света?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  <w:t xml:space="preserve">- Ты почему вмешиваешься во взрослый разговор? И стыдно должно быть подслушивать! Закрой уши! </w:t>
      </w:r>
      <w:r w:rsidRPr="00DE791B">
        <w:rPr>
          <w:rFonts w:ascii="Times New Roman" w:hAnsi="Times New Roman" w:cs="Times New Roman"/>
          <w:color w:val="00B0F0"/>
          <w:sz w:val="28"/>
          <w:szCs w:val="28"/>
        </w:rPr>
        <w:t>(Уши завязываю платком)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  <w:t>- Мамочка, а меня в группе Костя будет ждать, …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  <w:t>- Ты чего разговорился, сейчас нам некогда, мы и так уже опаздываем! Можешь идти молча! Закрой рот!</w:t>
      </w:r>
      <w:r w:rsidRPr="00DE791B">
        <w:rPr>
          <w:rFonts w:ascii="Times New Roman" w:hAnsi="Times New Roman" w:cs="Times New Roman"/>
          <w:color w:val="00B0F0"/>
          <w:sz w:val="28"/>
          <w:szCs w:val="28"/>
        </w:rPr>
        <w:t xml:space="preserve"> (Завязываю платком рот)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  <w:t>Ребенок замолчал, на дороге видит листик и поднимает его. Я кричу: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  <w:t xml:space="preserve">- Что у тебя за руки, зачем ты все поднимаешь! Выброси, кому говорю! Убери руки! </w:t>
      </w:r>
      <w:r w:rsidRPr="00DE791B">
        <w:rPr>
          <w:rFonts w:ascii="Times New Roman" w:hAnsi="Times New Roman" w:cs="Times New Roman"/>
          <w:color w:val="00B0F0"/>
          <w:sz w:val="28"/>
          <w:szCs w:val="28"/>
        </w:rPr>
        <w:t>(Руки завязываю платком)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  <w:t>По дороге ты начинаешь скакать. Я в панике кричу н</w:t>
      </w:r>
      <w:r w:rsidR="00EA7CB9" w:rsidRPr="00DE791B">
        <w:rPr>
          <w:rFonts w:ascii="Times New Roman" w:hAnsi="Times New Roman" w:cs="Times New Roman"/>
          <w:color w:val="7030A0"/>
          <w:sz w:val="28"/>
          <w:szCs w:val="28"/>
        </w:rPr>
        <w:t>а тебя.</w:t>
      </w:r>
      <w:r w:rsidR="00EA7CB9" w:rsidRPr="00DE791B">
        <w:rPr>
          <w:rFonts w:ascii="Times New Roman" w:hAnsi="Times New Roman" w:cs="Times New Roman"/>
          <w:color w:val="7030A0"/>
          <w:sz w:val="28"/>
          <w:szCs w:val="28"/>
        </w:rPr>
        <w:br/>
        <w:t>- Ты где этому научился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>? Это что такое? Перестань дрыгать ногами! Стой смирно!</w:t>
      </w:r>
      <w:r w:rsidRPr="00DE791B">
        <w:rPr>
          <w:rFonts w:ascii="Times New Roman" w:hAnsi="Times New Roman" w:cs="Times New Roman"/>
          <w:color w:val="00B0F0"/>
          <w:sz w:val="28"/>
          <w:szCs w:val="28"/>
        </w:rPr>
        <w:t xml:space="preserve"> (Платком завязываю ноги)</w:t>
      </w:r>
    </w:p>
    <w:p w:rsidR="00155B39" w:rsidRPr="00DE791B" w:rsidRDefault="00155B39" w:rsidP="00DE791B">
      <w:pPr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Ты начинаешь плакать. Я кричу на тебя: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  <w:t xml:space="preserve">- Почему ты плачешь! Нечего реветь! Перестань меня позорить! Тебе говорю – перестань! </w:t>
      </w:r>
      <w:r w:rsidRPr="00DE791B">
        <w:rPr>
          <w:rFonts w:ascii="Times New Roman" w:hAnsi="Times New Roman" w:cs="Times New Roman"/>
          <w:color w:val="00B0F0"/>
          <w:sz w:val="28"/>
          <w:szCs w:val="28"/>
        </w:rPr>
        <w:t>(Завязываю платком сердце)</w:t>
      </w:r>
    </w:p>
    <w:p w:rsidR="004A6925" w:rsidRPr="00DE791B" w:rsidRDefault="00155B39" w:rsidP="00DE791B">
      <w:pPr>
        <w:rPr>
          <w:rFonts w:ascii="Times New Roman" w:hAnsi="Times New Roman" w:cs="Times New Roman"/>
          <w:color w:val="00B0F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Педагог:</w:t>
      </w:r>
      <w:r w:rsidR="00FB3724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Хочется спросить у «ребё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>нка»</w:t>
      </w:r>
      <w:r w:rsidR="00FB3724" w:rsidRPr="00DE791B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какой платок хотелось развязать первым?  Чаще всего,  мы, не обращаем </w:t>
      </w:r>
      <w:r w:rsidR="00FB3724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070F32" w:rsidRPr="00DE791B">
        <w:rPr>
          <w:rFonts w:ascii="Times New Roman" w:hAnsi="Times New Roman" w:cs="Times New Roman"/>
          <w:color w:val="7030A0"/>
          <w:sz w:val="28"/>
          <w:szCs w:val="28"/>
        </w:rPr>
        <w:t>внимания</w:t>
      </w:r>
      <w:r w:rsidR="00FB3724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, 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на просьбы своих детей.</w:t>
      </w:r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Преследуя благородные цели воспитания, мы ежедневно причиняем моральную травму своему любимому ребенку. Задумайтесь, каково ребенку слышать подобные слова от самых близких людей и подойдёт ли ребенок к вам, когда ему </w:t>
      </w:r>
      <w:r w:rsidR="004A6925" w:rsidRPr="00DE791B">
        <w:rPr>
          <w:rFonts w:ascii="Times New Roman" w:hAnsi="Times New Roman" w:cs="Times New Roman"/>
          <w:color w:val="7030A0"/>
          <w:sz w:val="28"/>
          <w:szCs w:val="28"/>
        </w:rPr>
        <w:lastRenderedPageBreak/>
        <w:t>будет нужна ваша помощь.</w:t>
      </w:r>
      <w:r w:rsidR="00070F32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Подвести итог.</w:t>
      </w:r>
      <w:r w:rsidR="00C754A3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C754A3" w:rsidRPr="00DE791B">
        <w:rPr>
          <w:rFonts w:ascii="Times New Roman" w:hAnsi="Times New Roman" w:cs="Times New Roman"/>
          <w:color w:val="00B0F0"/>
          <w:sz w:val="28"/>
          <w:szCs w:val="28"/>
        </w:rPr>
        <w:t xml:space="preserve">(Раздаем буклеты «Как общаться с ребенком») </w:t>
      </w:r>
      <w:r w:rsidR="00C754A3" w:rsidRPr="00DE791B">
        <w:rPr>
          <w:rFonts w:ascii="Times New Roman" w:hAnsi="Times New Roman" w:cs="Times New Roman"/>
          <w:color w:val="7030A0"/>
          <w:sz w:val="28"/>
          <w:szCs w:val="28"/>
        </w:rPr>
        <w:t>(Приложение 1)</w:t>
      </w:r>
    </w:p>
    <w:p w:rsidR="00907B85" w:rsidRPr="00DE791B" w:rsidRDefault="00907B85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bdr w:val="none" w:sz="0" w:space="0" w:color="auto" w:frame="1"/>
        </w:rPr>
        <w:t>Сухомлинский писал: «Дети не только и не столько источник счастья. Дети – это счастье созданное вашим трудом…»</w:t>
      </w:r>
    </w:p>
    <w:p w:rsidR="00AC4E08" w:rsidRPr="00DE791B" w:rsidRDefault="004A6925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Педагог: Для того</w:t>
      </w:r>
      <w:proofErr w:type="gramStart"/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,</w:t>
      </w:r>
      <w:proofErr w:type="gramEnd"/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чтобы помочь своему ребёнку необходимо знать своего ребёнка. </w:t>
      </w:r>
      <w:r w:rsidR="00E61574" w:rsidRPr="00DE791B">
        <w:rPr>
          <w:rFonts w:ascii="Times New Roman" w:hAnsi="Times New Roman" w:cs="Times New Roman"/>
          <w:color w:val="7030A0"/>
          <w:sz w:val="28"/>
          <w:szCs w:val="28"/>
        </w:rPr>
        <w:t>В основе всякой челов</w:t>
      </w:r>
      <w:r w:rsidR="00760350" w:rsidRPr="00DE791B">
        <w:rPr>
          <w:rFonts w:ascii="Times New Roman" w:hAnsi="Times New Roman" w:cs="Times New Roman"/>
          <w:color w:val="7030A0"/>
          <w:sz w:val="28"/>
          <w:szCs w:val="28"/>
        </w:rPr>
        <w:t>еческой мудрости лежит терпение:</w:t>
      </w:r>
      <w:r w:rsidR="00E61574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«Наши детки как конфетк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и – только что же там внутри?» </w:t>
      </w:r>
      <w:r w:rsidR="00E61574" w:rsidRPr="00DE791B">
        <w:rPr>
          <w:rFonts w:ascii="Times New Roman" w:hAnsi="Times New Roman" w:cs="Times New Roman"/>
          <w:color w:val="7030A0"/>
          <w:sz w:val="28"/>
          <w:szCs w:val="28"/>
        </w:rPr>
        <w:t>Я хочу задать  вопрос: А хо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рошо ли вы знаете своих детей? </w:t>
      </w:r>
      <w:r w:rsidR="00E61574" w:rsidRPr="00DE791B">
        <w:rPr>
          <w:rFonts w:ascii="Times New Roman" w:hAnsi="Times New Roman" w:cs="Times New Roman"/>
          <w:color w:val="7030A0"/>
          <w:sz w:val="28"/>
          <w:szCs w:val="28"/>
        </w:rPr>
        <w:t>Многие родители искренно считают, что сво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его ребёнка знают очень хорошо. </w:t>
      </w:r>
      <w:r w:rsidR="00E61574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Чем меньше ваш ребёнок вы действительно знаете его лучше всех. И возможно через 10-15 лет вы обнаруживаете в лице своего 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ребёнка абсолютного незнакомца. </w:t>
      </w:r>
      <w:r w:rsidR="00E61574" w:rsidRPr="00DE791B">
        <w:rPr>
          <w:rFonts w:ascii="Times New Roman" w:hAnsi="Times New Roman" w:cs="Times New Roman"/>
          <w:color w:val="7030A0"/>
          <w:sz w:val="28"/>
          <w:szCs w:val="28"/>
        </w:rPr>
        <w:t>И у вас закономерно возникает вопро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с: «А знаю ли я своего ребёнка?» </w:t>
      </w:r>
    </w:p>
    <w:p w:rsidR="00FB3724" w:rsidRPr="00DE791B" w:rsidRDefault="00FB3724" w:rsidP="00DE791B">
      <w:pPr>
        <w:jc w:val="center"/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>Игра «Узнай работу своего ребёнка»</w:t>
      </w:r>
    </w:p>
    <w:p w:rsidR="00FB3724" w:rsidRPr="00DE791B" w:rsidRDefault="00FB3724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E791B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Цель:  </w:t>
      </w:r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Расширение знаний родителей  о своих детях.</w:t>
      </w:r>
    </w:p>
    <w:p w:rsidR="00FB3724" w:rsidRPr="00DE791B" w:rsidRDefault="00FB3724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На столах лежат работы детей без подписи, смогут ли родители узнать работу своего ребёнка. Затем правильные ответы на экране (Фотография ребёнка с рисунком). Подвести итог.</w:t>
      </w:r>
    </w:p>
    <w:p w:rsidR="00C90CFE" w:rsidRPr="00DE791B" w:rsidRDefault="00C90CFE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Я предлагаю вашему вниманию несколько вопросов, ваша задача угадать ответы детей на эти вопросы.</w:t>
      </w:r>
    </w:p>
    <w:p w:rsidR="00C90CFE" w:rsidRPr="00DE791B" w:rsidRDefault="00547411" w:rsidP="00DE791B">
      <w:pPr>
        <w:jc w:val="center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FF0000"/>
          <w:sz w:val="28"/>
          <w:szCs w:val="28"/>
        </w:rPr>
        <w:t>Игра</w:t>
      </w:r>
      <w:r w:rsidR="00C90CFE" w:rsidRPr="00DE791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90CFE"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>«Вопрос – ответ».</w:t>
      </w:r>
    </w:p>
    <w:p w:rsidR="00AC4E08" w:rsidRPr="00DE791B" w:rsidRDefault="004A6925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E791B">
        <w:rPr>
          <w:rFonts w:ascii="Times New Roman" w:hAnsi="Times New Roman" w:cs="Times New Roman"/>
          <w:color w:val="FF0000"/>
          <w:sz w:val="28"/>
          <w:szCs w:val="28"/>
        </w:rPr>
        <w:t>Цель:</w:t>
      </w:r>
      <w:r w:rsidR="00AC4E08" w:rsidRPr="00DE791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AC4E08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Расширение знаний родителей  о своих детях.</w:t>
      </w:r>
    </w:p>
    <w:p w:rsidR="00EA7CB9" w:rsidRPr="00DE791B" w:rsidRDefault="00EA7CB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1)  И</w:t>
      </w:r>
      <w:r w:rsidR="004A6925" w:rsidRPr="00DE791B">
        <w:rPr>
          <w:rFonts w:ascii="Times New Roman" w:hAnsi="Times New Roman" w:cs="Times New Roman"/>
          <w:color w:val="7030A0"/>
          <w:sz w:val="28"/>
          <w:szCs w:val="28"/>
        </w:rPr>
        <w:t>мен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>а</w:t>
      </w:r>
      <w:r w:rsidR="004A6925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друзей сына (дочери); </w:t>
      </w:r>
    </w:p>
    <w:p w:rsidR="00EA7CB9" w:rsidRPr="00DE791B" w:rsidRDefault="00EA7CB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2</w:t>
      </w:r>
      <w:r w:rsidR="00547411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) 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Любимое занятие</w:t>
      </w:r>
      <w:r w:rsidR="004A6925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сына (дочери);</w:t>
      </w:r>
    </w:p>
    <w:p w:rsidR="00EA7CB9" w:rsidRPr="00DE791B" w:rsidRDefault="00EA7CB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3</w:t>
      </w:r>
      <w:r w:rsidR="00547411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) 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t>Любимое блюдо сына (дочери);</w:t>
      </w:r>
    </w:p>
    <w:p w:rsidR="00EA7CB9" w:rsidRPr="00DE791B" w:rsidRDefault="00EA7CB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4</w:t>
      </w:r>
      <w:r w:rsidR="00547411" w:rsidRPr="00DE791B">
        <w:rPr>
          <w:rFonts w:ascii="Times New Roman" w:hAnsi="Times New Roman" w:cs="Times New Roman"/>
          <w:color w:val="7030A0"/>
          <w:sz w:val="28"/>
          <w:szCs w:val="28"/>
        </w:rPr>
        <w:t>)</w:t>
      </w:r>
      <w:r w:rsidR="004A6925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547411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 Кто в семье самый красивый, по мнению ребенка?</w:t>
      </w:r>
    </w:p>
    <w:p w:rsidR="00EA7CB9" w:rsidRPr="00DE791B" w:rsidRDefault="00EA7CB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5) Любимый фрукт сына (дочери);</w:t>
      </w:r>
    </w:p>
    <w:p w:rsidR="00EA7CB9" w:rsidRPr="00DE791B" w:rsidRDefault="00EA7CB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6) Любимая сказка сына (дочери)</w:t>
      </w:r>
    </w:p>
    <w:p w:rsidR="00EA7CB9" w:rsidRPr="00DE791B" w:rsidRDefault="00EA7CB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7) Любимый мультфильм сына (дочери)</w:t>
      </w:r>
    </w:p>
    <w:p w:rsidR="00EA7CB9" w:rsidRPr="00DE791B" w:rsidRDefault="00EA7CB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8) </w:t>
      </w:r>
      <w:r w:rsidR="00547411" w:rsidRPr="00DE791B">
        <w:rPr>
          <w:rFonts w:ascii="Times New Roman" w:hAnsi="Times New Roman" w:cs="Times New Roman"/>
          <w:color w:val="7030A0"/>
          <w:sz w:val="28"/>
          <w:szCs w:val="28"/>
        </w:rPr>
        <w:t>Любимая игра вашего ребёнка;</w:t>
      </w:r>
    </w:p>
    <w:p w:rsidR="00547411" w:rsidRPr="00DE791B" w:rsidRDefault="00547411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lastRenderedPageBreak/>
        <w:t xml:space="preserve">9) </w:t>
      </w:r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Кем бы он хотел стать в будущем?</w:t>
      </w:r>
    </w:p>
    <w:p w:rsidR="00AC4E08" w:rsidRPr="00DE791B" w:rsidRDefault="00547411" w:rsidP="00DE791B">
      <w:pPr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10) Какая любимая песня вашего сына (дочери)?</w:t>
      </w:r>
      <w:r w:rsidR="00E61574" w:rsidRPr="00DE791B">
        <w:rPr>
          <w:rFonts w:ascii="Times New Roman" w:hAnsi="Times New Roman" w:cs="Times New Roman"/>
          <w:color w:val="7030A0"/>
          <w:sz w:val="28"/>
          <w:szCs w:val="28"/>
        </w:rPr>
        <w:br/>
      </w:r>
      <w:r w:rsidR="00060BCF" w:rsidRPr="00DE791B">
        <w:rPr>
          <w:rFonts w:ascii="Times New Roman" w:hAnsi="Times New Roman" w:cs="Times New Roman"/>
          <w:color w:val="7030A0"/>
          <w:sz w:val="28"/>
          <w:szCs w:val="28"/>
        </w:rPr>
        <w:t>Это всего лишь намёк на действительное положение дел. Ведь того, какой вы родитель н</w:t>
      </w:r>
      <w:r w:rsidR="005F2899" w:rsidRPr="00DE791B">
        <w:rPr>
          <w:rFonts w:ascii="Times New Roman" w:hAnsi="Times New Roman" w:cs="Times New Roman"/>
          <w:color w:val="7030A0"/>
          <w:sz w:val="28"/>
          <w:szCs w:val="28"/>
        </w:rPr>
        <w:t>е знает никто, кроме вас самих.</w:t>
      </w:r>
    </w:p>
    <w:p w:rsidR="00AC4E08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  <w:t>Педагог</w:t>
      </w:r>
      <w:r w:rsidR="00AC4E08" w:rsidRPr="00DE791B"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  <w:t>: </w:t>
      </w:r>
      <w:r w:rsidR="00AC4E08"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А сейчас, предлагаю вам, как бы посмотреть на своих детей со стороны и проанализировать их поведение при помощи флажков. Если ребёнок выполняет данное правило, вы поднимаете флажок красного цвета, если не всегда выполняет – жёлтого, если не выполняет совсем – синего. Согласны?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Приступаем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Ребёнок умеет мыть руки, причём моет их всегда перед едой, после посещения туалета. Умет вытирать развёрнутым полотенцем?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Аккуратно складывает одежду?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Всегда пользуется носовым платком?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Правильно пользоваться ложкой, вилкой, салфеткой.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Вежливо обращается с просьбой завязать шапку, застегнуть куртку, благодарит за оказанную помощь?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Умеет извиняться и говорит это слово с нужной интонацией, чувством вины?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При встрече здоровается, прощаясь всегда говорит «до свидания»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Не бросает мусор на улице и в помещении?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У ребёнка стала активнее проявляться самостоятельность?</w:t>
      </w:r>
    </w:p>
    <w:p w:rsidR="00AC4E08" w:rsidRPr="00DE791B" w:rsidRDefault="00AC4E08" w:rsidP="00DE791B">
      <w:pPr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Подвести итог.</w:t>
      </w: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Педагог</w:t>
      </w:r>
      <w:r w:rsidRPr="00DE791B">
        <w:rPr>
          <w:rFonts w:ascii="Times New Roman" w:hAnsi="Times New Roman" w:cs="Times New Roman"/>
          <w:bCs/>
          <w:color w:val="7030A0"/>
          <w:sz w:val="28"/>
          <w:szCs w:val="28"/>
          <w:shd w:val="clear" w:color="auto" w:fill="FFFFFF"/>
        </w:rPr>
        <w:t>: </w:t>
      </w:r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Вот и подошла к концу наша с вами встреча, вы увидели наглядно, что взаимоотношения ребёнка и родителей складываются, уже с раннего возраста. И от того каким вырастет ребёнок зависит от н</w:t>
      </w:r>
      <w:r w:rsidR="00F31A81"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ас, от наших совместных усилий (просмотр презентации «Семейные ценности»)</w:t>
      </w:r>
    </w:p>
    <w:p w:rsidR="005F2899" w:rsidRDefault="005F2899" w:rsidP="00DE791B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А напоследок - мне хочется произнести слова Конфуция: «Самое прекрасное зрелище на свете – вид ребенка, уверенно идущего по жизненной дороге после того, как вы показали ему путь». </w:t>
      </w:r>
      <w:r w:rsidR="00070F32"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Раздаём буклеты «10 заповедей родителей»  </w:t>
      </w:r>
      <w:r w:rsidR="00070F32" w:rsidRPr="00DE791B">
        <w:rPr>
          <w:rFonts w:ascii="Times New Roman" w:hAnsi="Times New Roman" w:cs="Times New Roman"/>
          <w:color w:val="00B0F0"/>
          <w:sz w:val="28"/>
          <w:szCs w:val="28"/>
        </w:rPr>
        <w:t>(Приложение 2)</w:t>
      </w:r>
      <w:r w:rsidR="00DE791B">
        <w:rPr>
          <w:rFonts w:ascii="Times New Roman" w:hAnsi="Times New Roman" w:cs="Times New Roman"/>
          <w:color w:val="7030A0"/>
          <w:sz w:val="28"/>
          <w:szCs w:val="28"/>
        </w:rPr>
        <w:t xml:space="preserve">  </w:t>
      </w:r>
      <w:r w:rsidRPr="00DE791B">
        <w:rPr>
          <w:rFonts w:ascii="Times New Roman" w:hAnsi="Times New Roman" w:cs="Times New Roman"/>
          <w:color w:val="FF0000"/>
          <w:sz w:val="28"/>
          <w:szCs w:val="28"/>
        </w:rPr>
        <w:t>Уважаемые родители! Ваш ребёнок в ваших руках. Терпения и удачи Вам в его воспитании! Спасибо за внимание!</w:t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DE791B">
        <w:rPr>
          <w:rFonts w:ascii="Times New Roman" w:hAnsi="Times New Roman" w:cs="Times New Roman"/>
          <w:color w:val="7030A0"/>
          <w:sz w:val="28"/>
          <w:szCs w:val="28"/>
        </w:rPr>
        <w:lastRenderedPageBreak/>
        <w:br/>
      </w:r>
      <w:r w:rsidRPr="00DE791B">
        <w:rPr>
          <w:rFonts w:ascii="Times New Roman" w:hAnsi="Times New Roman" w:cs="Times New Roman"/>
          <w:bCs/>
          <w:color w:val="FF0000"/>
          <w:sz w:val="28"/>
          <w:szCs w:val="28"/>
        </w:rPr>
        <w:t>Список использованной литературы</w:t>
      </w:r>
      <w:r w:rsidRPr="00DE791B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DE791B" w:rsidRPr="00DE791B" w:rsidRDefault="00DE791B" w:rsidP="00DE791B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Воспитание трудного ребенка. Учебно-методическое пособие./Под ред. </w:t>
      </w:r>
      <w:proofErr w:type="spellStart"/>
      <w:r w:rsidRPr="00DE791B">
        <w:rPr>
          <w:rFonts w:ascii="Times New Roman" w:hAnsi="Times New Roman" w:cs="Times New Roman"/>
          <w:color w:val="7030A0"/>
          <w:sz w:val="28"/>
          <w:szCs w:val="28"/>
        </w:rPr>
        <w:t>М.И.Рожкова</w:t>
      </w:r>
      <w:proofErr w:type="spellEnd"/>
      <w:r w:rsidRPr="00DE791B">
        <w:rPr>
          <w:rFonts w:ascii="Times New Roman" w:hAnsi="Times New Roman" w:cs="Times New Roman"/>
          <w:color w:val="7030A0"/>
          <w:sz w:val="28"/>
          <w:szCs w:val="28"/>
        </w:rPr>
        <w:t>. М. ВЛАДОС. 2001.</w:t>
      </w: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Воспитание индивидуальности: Учебно-методическое пособие</w:t>
      </w:r>
      <w:proofErr w:type="gramStart"/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/ П</w:t>
      </w:r>
      <w:proofErr w:type="gramEnd"/>
      <w:r w:rsidRPr="00DE791B">
        <w:rPr>
          <w:rFonts w:ascii="Times New Roman" w:hAnsi="Times New Roman" w:cs="Times New Roman"/>
          <w:color w:val="7030A0"/>
          <w:sz w:val="28"/>
          <w:szCs w:val="28"/>
        </w:rPr>
        <w:t>од ред. Е.Н. Степанова. М. ТЦ Сфера. 2005.</w:t>
      </w: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Лопатина А., </w:t>
      </w:r>
      <w:proofErr w:type="spellStart"/>
      <w:r w:rsidRPr="00DE791B">
        <w:rPr>
          <w:rFonts w:ascii="Times New Roman" w:hAnsi="Times New Roman" w:cs="Times New Roman"/>
          <w:color w:val="7030A0"/>
          <w:sz w:val="28"/>
          <w:szCs w:val="28"/>
        </w:rPr>
        <w:t>Скребцова</w:t>
      </w:r>
      <w:proofErr w:type="spellEnd"/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М. 50 уроков о смысле жизни (Для занятий с детьми среднего и старшего возраста) М. </w:t>
      </w:r>
      <w:proofErr w:type="spellStart"/>
      <w:r w:rsidRPr="00DE791B">
        <w:rPr>
          <w:rFonts w:ascii="Times New Roman" w:hAnsi="Times New Roman" w:cs="Times New Roman"/>
          <w:color w:val="7030A0"/>
          <w:sz w:val="28"/>
          <w:szCs w:val="28"/>
        </w:rPr>
        <w:t>Амрита</w:t>
      </w:r>
      <w:proofErr w:type="spellEnd"/>
      <w:r w:rsidRPr="00DE791B">
        <w:rPr>
          <w:rFonts w:ascii="Times New Roman" w:hAnsi="Times New Roman" w:cs="Times New Roman"/>
          <w:color w:val="7030A0"/>
          <w:sz w:val="28"/>
          <w:szCs w:val="28"/>
        </w:rPr>
        <w:t>-Русь. 2003.</w:t>
      </w: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proofErr w:type="gramStart"/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Лопатина А., </w:t>
      </w:r>
      <w:proofErr w:type="spellStart"/>
      <w:r w:rsidRPr="00DE791B">
        <w:rPr>
          <w:rFonts w:ascii="Times New Roman" w:hAnsi="Times New Roman" w:cs="Times New Roman"/>
          <w:color w:val="7030A0"/>
          <w:sz w:val="28"/>
          <w:szCs w:val="28"/>
        </w:rPr>
        <w:t>Скребцова</w:t>
      </w:r>
      <w:proofErr w:type="spellEnd"/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М. 600 творческих игр для больших и маленьких.)</w:t>
      </w:r>
      <w:proofErr w:type="gramEnd"/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М. </w:t>
      </w:r>
      <w:proofErr w:type="spellStart"/>
      <w:r w:rsidRPr="00DE791B">
        <w:rPr>
          <w:rFonts w:ascii="Times New Roman" w:hAnsi="Times New Roman" w:cs="Times New Roman"/>
          <w:color w:val="7030A0"/>
          <w:sz w:val="28"/>
          <w:szCs w:val="28"/>
        </w:rPr>
        <w:t>Амрита</w:t>
      </w:r>
      <w:proofErr w:type="spellEnd"/>
      <w:r w:rsidRPr="00DE791B">
        <w:rPr>
          <w:rFonts w:ascii="Times New Roman" w:hAnsi="Times New Roman" w:cs="Times New Roman"/>
          <w:color w:val="7030A0"/>
          <w:sz w:val="28"/>
          <w:szCs w:val="28"/>
        </w:rPr>
        <w:t>-Русь. 2004.</w:t>
      </w: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proofErr w:type="spellStart"/>
      <w:r w:rsidRPr="00DE791B">
        <w:rPr>
          <w:rFonts w:ascii="Times New Roman" w:hAnsi="Times New Roman" w:cs="Times New Roman"/>
          <w:color w:val="7030A0"/>
          <w:sz w:val="28"/>
          <w:szCs w:val="28"/>
        </w:rPr>
        <w:t>Щуркова</w:t>
      </w:r>
      <w:proofErr w:type="spellEnd"/>
      <w:r w:rsidRPr="00DE791B">
        <w:rPr>
          <w:rFonts w:ascii="Times New Roman" w:hAnsi="Times New Roman" w:cs="Times New Roman"/>
          <w:color w:val="7030A0"/>
          <w:sz w:val="28"/>
          <w:szCs w:val="28"/>
        </w:rPr>
        <w:t xml:space="preserve"> Н.Е. Прикладная педагогика воспитания. СПб. Питер.2005.</w:t>
      </w: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5F2899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C754A3" w:rsidRPr="00DE791B" w:rsidRDefault="00C754A3" w:rsidP="00DE791B">
      <w:pPr>
        <w:ind w:left="7788"/>
        <w:jc w:val="center"/>
        <w:rPr>
          <w:rFonts w:ascii="Times New Roman" w:hAnsi="Times New Roman" w:cs="Times New Roman"/>
          <w:color w:val="00B0F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00B0F0"/>
          <w:sz w:val="28"/>
          <w:szCs w:val="28"/>
          <w:lang w:eastAsia="ru-RU"/>
        </w:rPr>
        <w:lastRenderedPageBreak/>
        <w:t>Приложение 1</w:t>
      </w:r>
    </w:p>
    <w:p w:rsidR="00C754A3" w:rsidRPr="00DE791B" w:rsidRDefault="00C754A3" w:rsidP="00DE791B">
      <w:pPr>
        <w:jc w:val="center"/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  <w:t>Как общаться с ребенком</w:t>
      </w:r>
    </w:p>
    <w:p w:rsidR="00DE791B" w:rsidRPr="00DE791B" w:rsidRDefault="00DE791B" w:rsidP="00DE791B">
      <w:pPr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Уделяйте ребенку как можно больше времени для общения. С взрослением малыш понимает, что мама принадлежит не только ему, но и папе, у мамы есть работа. Ребенок испытывает ревность, чтобы избежать негатива, нужно говорить с ребенком, если ему интересно.</w:t>
      </w: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После посещения садика интересуйтесь, как ребенок провел день. Обязательно расспрашивайте малыша о занятиях, что давали кушать в садике, с кем он общался. Наслаждайтесь этими временами, ведь в подростковом возрасте ребенок вам всего не расскажет.</w:t>
      </w: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  <w:lang w:eastAsia="ru-RU"/>
        </w:rPr>
        <w:t>Не унижайте достоинство ребенка, ведите разговор на равных. Если малыш говорит откровенную неправду, то постарайтесь тактично поправить ребенка.</w:t>
      </w: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Не теряйте взрослого человека в глазах ребенка. Иногда родители, находясь в растерянности, начинают говорить с ребенком на его языке. Это приводит к снижению авторитета в глазах ребенка. В сложной и стрессовой ситуации малыш попросту не будет вас слушать.</w:t>
      </w: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 xml:space="preserve">Самый важный урок, который взрослый моет преподать ребенку – свой положительный пример. Иногда слова остаются незамеченными, а поступки навсегда остаются в памяти, в критической или похожей ситуации ребенком будет сделан выбор в пользу родительского примера. Малыш с детских лет копирует движения, поведение, речь родителей. Будьте внимательны к мыслям чувствам, словам, движениям, которые вы делаете. </w:t>
      </w: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Перед началом общения с ребенком у вас в голове должна быть четкая цель, которая должна красной нитью пронизывать разговор. Общение без цели, не приводит  к положительным результатам.</w:t>
      </w: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t>Общение должно строиться на диалоге, обязательно ждите ответа ребенка.</w:t>
      </w: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C754A3" w:rsidRPr="00DE791B" w:rsidRDefault="00C754A3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8E1C53" w:rsidRDefault="008E1C53" w:rsidP="008E1C53">
      <w:pPr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8E1C53" w:rsidRDefault="008E1C53" w:rsidP="008E1C53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  <w:lang w:eastAsia="ru-RU"/>
        </w:rPr>
      </w:pPr>
    </w:p>
    <w:p w:rsidR="005F2899" w:rsidRPr="00DE791B" w:rsidRDefault="00C754A3" w:rsidP="008E1C53">
      <w:pPr>
        <w:spacing w:line="240" w:lineRule="auto"/>
        <w:jc w:val="right"/>
        <w:rPr>
          <w:rFonts w:ascii="Times New Roman" w:hAnsi="Times New Roman" w:cs="Times New Roman"/>
          <w:color w:val="00B0F0"/>
          <w:sz w:val="28"/>
          <w:szCs w:val="28"/>
          <w:lang w:eastAsia="ru-RU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</w:t>
      </w:r>
      <w:r w:rsidR="005F2899" w:rsidRPr="00DE791B">
        <w:rPr>
          <w:rFonts w:ascii="Times New Roman" w:hAnsi="Times New Roman" w:cs="Times New Roman"/>
          <w:color w:val="00B0F0"/>
          <w:sz w:val="28"/>
          <w:szCs w:val="28"/>
          <w:lang w:eastAsia="ru-RU"/>
        </w:rPr>
        <w:t>Приложение</w:t>
      </w:r>
      <w:r w:rsidRPr="00DE791B">
        <w:rPr>
          <w:rFonts w:ascii="Times New Roman" w:hAnsi="Times New Roman" w:cs="Times New Roman"/>
          <w:color w:val="00B0F0"/>
          <w:sz w:val="28"/>
          <w:szCs w:val="28"/>
          <w:lang w:eastAsia="ru-RU"/>
        </w:rPr>
        <w:t xml:space="preserve"> 2</w:t>
      </w:r>
    </w:p>
    <w:p w:rsidR="00060BCF" w:rsidRPr="00DE791B" w:rsidRDefault="00060BCF" w:rsidP="00DE791B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DE791B">
        <w:rPr>
          <w:rFonts w:ascii="Times New Roman" w:hAnsi="Times New Roman" w:cs="Times New Roman"/>
          <w:color w:val="FF0000"/>
          <w:sz w:val="28"/>
          <w:szCs w:val="28"/>
        </w:rPr>
        <w:t>10 заповедей родителей</w:t>
      </w:r>
    </w:p>
    <w:p w:rsidR="00DE791B" w:rsidRPr="00DE791B" w:rsidRDefault="00DE791B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060BCF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1. Не жди, что твой ребенок будет таким, как ты или таким, как ты хочешь. Помоги ему стать не тобой, а собой.</w:t>
      </w:r>
    </w:p>
    <w:p w:rsidR="00060BCF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2. Не требуй от ребенка платы за все, что ты для него сделал. Ты дал ему жизнь, как он может отблагодарить тебя? Он даст жизнь другому, тот - третьему, и это необратимый закон благодарности.</w:t>
      </w:r>
    </w:p>
    <w:p w:rsidR="00060BCF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3. Не вымещай на ребенке свои обиды, чтобы в старости не есть горький хлеб. Ибо что посеешь, то и взойдет.</w:t>
      </w:r>
    </w:p>
    <w:p w:rsidR="00060BCF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4. Не относись к его проблемам свысока. Жизнь дана каждому по силам и, будь уверен, ему она тяжела не меньше, чем тебе, а может быть и больше, поскольку у него нет опыта.</w:t>
      </w:r>
    </w:p>
    <w:p w:rsidR="00060BCF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5. Не унижай!</w:t>
      </w:r>
    </w:p>
    <w:p w:rsidR="00060BCF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6. Не забывай, что самые важные встречи человека - это его встречи с детьми. Обращай больше внимания на них - мы никогда не можем знать, кого мы встречаем в ребенке.</w:t>
      </w:r>
    </w:p>
    <w:p w:rsidR="00060BCF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7. Не мучь себя, если не можешь сделать что-то для своего ребенка. Мучь, если можешь - но не делаешь. Помни, для ребенка сделано недостаточно, если не сделано все.</w:t>
      </w:r>
    </w:p>
    <w:p w:rsidR="00060BCF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8. Ребенок - это не тиран, который завладевает всей твоей жизнью, не только плод плоти и крови. Это та драгоценная чаша, которую Жизнь дала тебе на хранение и развитие в нем творческого огня. Это раскрепощенная любовь матери и отца, у которых будет расти не "наш", "свой" ребенок, но душа, данная на хранение.</w:t>
      </w:r>
    </w:p>
    <w:p w:rsidR="00060BCF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9. Умей любить чужого ребенка. Никогда не делай чужому то, что не хотел бы, чтобы делали твоему.</w:t>
      </w:r>
    </w:p>
    <w:p w:rsidR="00E12EAB" w:rsidRPr="00DE791B" w:rsidRDefault="00060BCF" w:rsidP="00DE791B">
      <w:p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E791B">
        <w:rPr>
          <w:rFonts w:ascii="Times New Roman" w:hAnsi="Times New Roman" w:cs="Times New Roman"/>
          <w:color w:val="7030A0"/>
          <w:sz w:val="28"/>
          <w:szCs w:val="28"/>
        </w:rPr>
        <w:t>10. Люби своего ребенка любым - неталантливым, неудачливым, взрослым. Общаясь с ним - радуйся, потому что ребенок - это праздник, который пока с тобой.</w:t>
      </w:r>
    </w:p>
    <w:sectPr w:rsidR="00E12EAB" w:rsidRPr="00DE791B" w:rsidSect="00DE791B">
      <w:headerReference w:type="default" r:id="rId8"/>
      <w:footerReference w:type="default" r:id="rId9"/>
      <w:pgSz w:w="11906" w:h="16838"/>
      <w:pgMar w:top="1135" w:right="991" w:bottom="993" w:left="1134" w:header="708" w:footer="708" w:gutter="0"/>
      <w:pgBorders w:offsetFrom="page">
        <w:top w:val="pencils" w:sz="20" w:space="24" w:color="auto"/>
        <w:left w:val="pencils" w:sz="20" w:space="24" w:color="auto"/>
        <w:bottom w:val="pencils" w:sz="20" w:space="24" w:color="auto"/>
        <w:right w:val="pencils" w:sz="20" w:space="24" w:color="auto"/>
      </w:pgBorders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899" w:rsidRDefault="005F2899" w:rsidP="005F2899">
      <w:pPr>
        <w:spacing w:after="0" w:line="240" w:lineRule="auto"/>
      </w:pPr>
      <w:r>
        <w:separator/>
      </w:r>
    </w:p>
  </w:endnote>
  <w:endnote w:type="continuationSeparator" w:id="0">
    <w:p w:rsidR="005F2899" w:rsidRDefault="005F2899" w:rsidP="005F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4158197"/>
      <w:docPartObj>
        <w:docPartGallery w:val="Page Numbers (Bottom of Page)"/>
        <w:docPartUnique/>
      </w:docPartObj>
    </w:sdtPr>
    <w:sdtEndPr/>
    <w:sdtContent>
      <w:p w:rsidR="005F2899" w:rsidRDefault="005F289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6BE">
          <w:rPr>
            <w:noProof/>
          </w:rPr>
          <w:t>8</w:t>
        </w:r>
        <w:r>
          <w:fldChar w:fldCharType="end"/>
        </w:r>
      </w:p>
    </w:sdtContent>
  </w:sdt>
  <w:p w:rsidR="005F2899" w:rsidRDefault="005F289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899" w:rsidRDefault="005F2899" w:rsidP="005F2899">
      <w:pPr>
        <w:spacing w:after="0" w:line="240" w:lineRule="auto"/>
      </w:pPr>
      <w:r>
        <w:separator/>
      </w:r>
    </w:p>
  </w:footnote>
  <w:footnote w:type="continuationSeparator" w:id="0">
    <w:p w:rsidR="005F2899" w:rsidRDefault="005F2899" w:rsidP="005F2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899" w:rsidRDefault="005F2899" w:rsidP="005F2899">
    <w:pPr>
      <w:pStyle w:val="a8"/>
      <w:tabs>
        <w:tab w:val="clear" w:pos="4677"/>
        <w:tab w:val="clear" w:pos="9355"/>
        <w:tab w:val="left" w:pos="793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17D77"/>
    <w:multiLevelType w:val="multilevel"/>
    <w:tmpl w:val="46CC5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BB08D0"/>
    <w:multiLevelType w:val="multilevel"/>
    <w:tmpl w:val="A4CA5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E6705E"/>
    <w:multiLevelType w:val="hybridMultilevel"/>
    <w:tmpl w:val="2B00F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116ED"/>
    <w:multiLevelType w:val="hybridMultilevel"/>
    <w:tmpl w:val="2D64E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A54CF"/>
    <w:multiLevelType w:val="multilevel"/>
    <w:tmpl w:val="7FA69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BD176F"/>
    <w:multiLevelType w:val="multilevel"/>
    <w:tmpl w:val="810C3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700DEE"/>
    <w:multiLevelType w:val="multilevel"/>
    <w:tmpl w:val="16BC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39188B"/>
    <w:multiLevelType w:val="multilevel"/>
    <w:tmpl w:val="97EA9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14498E"/>
    <w:multiLevelType w:val="multilevel"/>
    <w:tmpl w:val="2DE88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444917"/>
    <w:multiLevelType w:val="multilevel"/>
    <w:tmpl w:val="8A124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3454B4"/>
    <w:multiLevelType w:val="multilevel"/>
    <w:tmpl w:val="A1724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F545F6"/>
    <w:multiLevelType w:val="multilevel"/>
    <w:tmpl w:val="43187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9F2520"/>
    <w:multiLevelType w:val="multilevel"/>
    <w:tmpl w:val="0B74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8E7218"/>
    <w:multiLevelType w:val="multilevel"/>
    <w:tmpl w:val="B254E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EE0214"/>
    <w:multiLevelType w:val="multilevel"/>
    <w:tmpl w:val="AC08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5826EC"/>
    <w:multiLevelType w:val="multilevel"/>
    <w:tmpl w:val="DE80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E3788A"/>
    <w:multiLevelType w:val="multilevel"/>
    <w:tmpl w:val="3B6E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3"/>
  </w:num>
  <w:num w:numId="4">
    <w:abstractNumId w:val="3"/>
  </w:num>
  <w:num w:numId="5">
    <w:abstractNumId w:val="14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5"/>
  </w:num>
  <w:num w:numId="11">
    <w:abstractNumId w:val="6"/>
  </w:num>
  <w:num w:numId="12">
    <w:abstractNumId w:val="12"/>
  </w:num>
  <w:num w:numId="13">
    <w:abstractNumId w:val="15"/>
  </w:num>
  <w:num w:numId="14">
    <w:abstractNumId w:val="16"/>
  </w:num>
  <w:num w:numId="15">
    <w:abstractNumId w:val="2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9C3"/>
    <w:rsid w:val="00060BCF"/>
    <w:rsid w:val="00070F32"/>
    <w:rsid w:val="000A7C72"/>
    <w:rsid w:val="00155B39"/>
    <w:rsid w:val="004A6925"/>
    <w:rsid w:val="00510831"/>
    <w:rsid w:val="005379BC"/>
    <w:rsid w:val="00547411"/>
    <w:rsid w:val="005D2099"/>
    <w:rsid w:val="005F2899"/>
    <w:rsid w:val="00760350"/>
    <w:rsid w:val="008E1C53"/>
    <w:rsid w:val="008E3D2A"/>
    <w:rsid w:val="00907B85"/>
    <w:rsid w:val="0091173D"/>
    <w:rsid w:val="00AC4E08"/>
    <w:rsid w:val="00B64427"/>
    <w:rsid w:val="00C754A3"/>
    <w:rsid w:val="00C90CFE"/>
    <w:rsid w:val="00CD4E8A"/>
    <w:rsid w:val="00D129C3"/>
    <w:rsid w:val="00D406BE"/>
    <w:rsid w:val="00DE791B"/>
    <w:rsid w:val="00E12EAB"/>
    <w:rsid w:val="00E61574"/>
    <w:rsid w:val="00EA7CB9"/>
    <w:rsid w:val="00F31A81"/>
    <w:rsid w:val="00FB3724"/>
    <w:rsid w:val="00FF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B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B85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8E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E3D2A"/>
  </w:style>
  <w:style w:type="paragraph" w:customStyle="1" w:styleId="c14">
    <w:name w:val="c14"/>
    <w:basedOn w:val="a"/>
    <w:rsid w:val="008E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8E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61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61574"/>
  </w:style>
  <w:style w:type="character" w:customStyle="1" w:styleId="c8">
    <w:name w:val="c8"/>
    <w:basedOn w:val="a0"/>
    <w:rsid w:val="00E61574"/>
  </w:style>
  <w:style w:type="paragraph" w:styleId="a7">
    <w:name w:val="List Paragraph"/>
    <w:basedOn w:val="a"/>
    <w:uiPriority w:val="34"/>
    <w:qFormat/>
    <w:rsid w:val="00E61574"/>
    <w:pPr>
      <w:ind w:left="720"/>
      <w:contextualSpacing/>
    </w:pPr>
  </w:style>
  <w:style w:type="paragraph" w:customStyle="1" w:styleId="c12">
    <w:name w:val="c12"/>
    <w:basedOn w:val="a"/>
    <w:rsid w:val="000A7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A7C72"/>
  </w:style>
  <w:style w:type="character" w:customStyle="1" w:styleId="c3">
    <w:name w:val="c3"/>
    <w:basedOn w:val="a0"/>
    <w:rsid w:val="000A7C72"/>
  </w:style>
  <w:style w:type="paragraph" w:styleId="a8">
    <w:name w:val="header"/>
    <w:basedOn w:val="a"/>
    <w:link w:val="a9"/>
    <w:uiPriority w:val="99"/>
    <w:unhideWhenUsed/>
    <w:rsid w:val="005F2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F2899"/>
  </w:style>
  <w:style w:type="paragraph" w:styleId="aa">
    <w:name w:val="footer"/>
    <w:basedOn w:val="a"/>
    <w:link w:val="ab"/>
    <w:uiPriority w:val="99"/>
    <w:unhideWhenUsed/>
    <w:rsid w:val="005F2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F28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B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B85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8E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E3D2A"/>
  </w:style>
  <w:style w:type="paragraph" w:customStyle="1" w:styleId="c14">
    <w:name w:val="c14"/>
    <w:basedOn w:val="a"/>
    <w:rsid w:val="008E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8E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61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61574"/>
  </w:style>
  <w:style w:type="character" w:customStyle="1" w:styleId="c8">
    <w:name w:val="c8"/>
    <w:basedOn w:val="a0"/>
    <w:rsid w:val="00E61574"/>
  </w:style>
  <w:style w:type="paragraph" w:styleId="a7">
    <w:name w:val="List Paragraph"/>
    <w:basedOn w:val="a"/>
    <w:uiPriority w:val="34"/>
    <w:qFormat/>
    <w:rsid w:val="00E61574"/>
    <w:pPr>
      <w:ind w:left="720"/>
      <w:contextualSpacing/>
    </w:pPr>
  </w:style>
  <w:style w:type="paragraph" w:customStyle="1" w:styleId="c12">
    <w:name w:val="c12"/>
    <w:basedOn w:val="a"/>
    <w:rsid w:val="000A7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A7C72"/>
  </w:style>
  <w:style w:type="character" w:customStyle="1" w:styleId="c3">
    <w:name w:val="c3"/>
    <w:basedOn w:val="a0"/>
    <w:rsid w:val="000A7C72"/>
  </w:style>
  <w:style w:type="paragraph" w:styleId="a8">
    <w:name w:val="header"/>
    <w:basedOn w:val="a"/>
    <w:link w:val="a9"/>
    <w:uiPriority w:val="99"/>
    <w:unhideWhenUsed/>
    <w:rsid w:val="005F2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F2899"/>
  </w:style>
  <w:style w:type="paragraph" w:styleId="aa">
    <w:name w:val="footer"/>
    <w:basedOn w:val="a"/>
    <w:link w:val="ab"/>
    <w:uiPriority w:val="99"/>
    <w:unhideWhenUsed/>
    <w:rsid w:val="005F2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F2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9</Pages>
  <Words>1801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13</cp:revision>
  <cp:lastPrinted>2020-10-05T20:06:00Z</cp:lastPrinted>
  <dcterms:created xsi:type="dcterms:W3CDTF">2020-10-05T16:34:00Z</dcterms:created>
  <dcterms:modified xsi:type="dcterms:W3CDTF">2021-12-27T17:19:00Z</dcterms:modified>
</cp:coreProperties>
</file>