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073" w:rsidRDefault="00112073" w:rsidP="001120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Муниципальное бюджетное общеобразовательное учреждение</w:t>
      </w:r>
    </w:p>
    <w:p w:rsidR="00112073" w:rsidRDefault="00112073" w:rsidP="001120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«Средняя общеобразовательная школа № 1» 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п. Ханымей Пуровского района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112073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Проект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 патриотическому воспитанию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Память»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Автор – Лазарева Светлана Николаевна,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педагог дополнительного образования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п. Ханымей</w:t>
      </w:r>
    </w:p>
    <w:p w:rsidR="00112073" w:rsidRDefault="00112073" w:rsidP="001120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2021 год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Информационная карта проекта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78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11"/>
        <w:gridCol w:w="2387"/>
        <w:gridCol w:w="6782"/>
      </w:tblGrid>
      <w:tr w:rsidR="00112073" w:rsidRPr="00E46DE2" w:rsidTr="00A60525">
        <w:tc>
          <w:tcPr>
            <w:tcW w:w="6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38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Название проекта</w:t>
            </w:r>
          </w:p>
        </w:tc>
        <w:tc>
          <w:tcPr>
            <w:tcW w:w="678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«Память</w:t>
            </w:r>
            <w:r w:rsidRPr="00E46D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»</w:t>
            </w:r>
          </w:p>
        </w:tc>
      </w:tr>
      <w:tr w:rsidR="00112073" w:rsidRPr="00E46DE2" w:rsidTr="00A60525">
        <w:tc>
          <w:tcPr>
            <w:tcW w:w="6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38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Цель проекта</w:t>
            </w:r>
          </w:p>
        </w:tc>
        <w:tc>
          <w:tcPr>
            <w:tcW w:w="678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формирование у обучающихся гражданственности, патриотизма, активной жизненной позиции для успешной их социализации посредством вовлечения обучающихся, педагогов, родителей в активную деятельность по патриотическому воспитанию.</w:t>
            </w:r>
          </w:p>
        </w:tc>
      </w:tr>
      <w:tr w:rsidR="00112073" w:rsidRPr="00E46DE2" w:rsidTr="00A60525">
        <w:tc>
          <w:tcPr>
            <w:tcW w:w="6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38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Задачи проекта</w:t>
            </w:r>
          </w:p>
        </w:tc>
        <w:tc>
          <w:tcPr>
            <w:tcW w:w="678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развивать патриотические чувства и сознание обучающихся;</w:t>
            </w:r>
          </w:p>
          <w:p w:rsidR="00112073" w:rsidRPr="00E46DE2" w:rsidRDefault="00112073" w:rsidP="00A6052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воспитывать 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обучающихся ценности гражданственности, патриотизма, толерантности, определяющие модель их жизненного поведения;</w:t>
            </w:r>
          </w:p>
          <w:p w:rsidR="00112073" w:rsidRPr="00E46DE2" w:rsidRDefault="00112073" w:rsidP="00A6052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сохранять и раз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softHyphen/>
              <w:t>вивать чувства гордости за свое страну и народ;</w:t>
            </w:r>
          </w:p>
          <w:p w:rsidR="00112073" w:rsidRPr="00E46DE2" w:rsidRDefault="00112073" w:rsidP="00A6052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изучать героическое прошлое нашей страны;</w:t>
            </w:r>
          </w:p>
          <w:p w:rsidR="00112073" w:rsidRPr="00E46DE2" w:rsidRDefault="00112073" w:rsidP="00A6052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воспитывать чувство долга перед Родиной, чувство привязанности к тем местам, где человек родился и вырос;</w:t>
            </w:r>
          </w:p>
          <w:p w:rsidR="00112073" w:rsidRPr="00E46DE2" w:rsidRDefault="00112073" w:rsidP="00A6052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подготовит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ься к достойной встрече Великого праздника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Победы;</w:t>
            </w:r>
          </w:p>
          <w:p w:rsidR="00112073" w:rsidRPr="00E46DE2" w:rsidRDefault="00112073" w:rsidP="00A6052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совершенствование ценностно-ориентированных качеств личности, обеспечение условий для самовыражения обучающихся, их творческой активности;</w:t>
            </w:r>
          </w:p>
          <w:p w:rsidR="00112073" w:rsidRPr="00E46DE2" w:rsidRDefault="00112073" w:rsidP="00A6052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формирование эффективной системы патриотического воспитания, обеспечивающей оптимальные условия развития у каждого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щегося верности Отечеству, готовности приносить пользу обществу и государству;</w:t>
            </w:r>
          </w:p>
          <w:p w:rsidR="00112073" w:rsidRPr="00E46DE2" w:rsidRDefault="00112073" w:rsidP="00A6052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утверждения в 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ознании и чувствах обучающихся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патриотических ценностей, взглядов и убеждений.</w:t>
            </w:r>
          </w:p>
        </w:tc>
      </w:tr>
      <w:tr w:rsidR="00112073" w:rsidRPr="00E46DE2" w:rsidTr="00A60525">
        <w:tc>
          <w:tcPr>
            <w:tcW w:w="6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38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Направления деятельности</w:t>
            </w:r>
          </w:p>
        </w:tc>
        <w:tc>
          <w:tcPr>
            <w:tcW w:w="678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историко-краеведческое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112073" w:rsidRPr="00E46DE2" w:rsidRDefault="00112073" w:rsidP="00A6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духовно- нравственное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112073" w:rsidRPr="00E46DE2" w:rsidRDefault="00112073" w:rsidP="00A6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гражданско-патриотическое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112073" w:rsidRPr="00E46DE2" w:rsidRDefault="00112073" w:rsidP="00A6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героико-патриотическое</w:t>
            </w:r>
          </w:p>
        </w:tc>
      </w:tr>
      <w:tr w:rsidR="00112073" w:rsidRPr="00E46DE2" w:rsidTr="00A60525">
        <w:tc>
          <w:tcPr>
            <w:tcW w:w="6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38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Автор проекта</w:t>
            </w:r>
          </w:p>
        </w:tc>
        <w:tc>
          <w:tcPr>
            <w:tcW w:w="678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Лазарева С.Н, педагог дополнительного образования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МБОУ «СОШ 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1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п. Ханымей</w:t>
            </w:r>
          </w:p>
        </w:tc>
      </w:tr>
      <w:tr w:rsidR="00112073" w:rsidRPr="00E46DE2" w:rsidTr="00A60525">
        <w:trPr>
          <w:trHeight w:val="1196"/>
        </w:trPr>
        <w:tc>
          <w:tcPr>
            <w:tcW w:w="6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6.</w:t>
            </w:r>
          </w:p>
        </w:tc>
        <w:tc>
          <w:tcPr>
            <w:tcW w:w="238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Полное наименование организации - заявителя</w:t>
            </w:r>
          </w:p>
        </w:tc>
        <w:tc>
          <w:tcPr>
            <w:tcW w:w="678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общеобразовательное учреждение «Средняя общеобразовательная школа 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1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п. Ханымей Пуровского района</w:t>
            </w:r>
          </w:p>
        </w:tc>
      </w:tr>
      <w:tr w:rsidR="00112073" w:rsidRPr="00E46DE2" w:rsidTr="00A60525">
        <w:tc>
          <w:tcPr>
            <w:tcW w:w="6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238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Юридический и фактический адрес</w:t>
            </w:r>
          </w:p>
        </w:tc>
        <w:tc>
          <w:tcPr>
            <w:tcW w:w="678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629877, Ямало-Ненецкий автономный округ, Пуровский район, п. Ханымей, ул. Школьная, 1</w:t>
            </w:r>
          </w:p>
        </w:tc>
      </w:tr>
      <w:tr w:rsidR="00112073" w:rsidRPr="00E46DE2" w:rsidTr="00A60525">
        <w:tc>
          <w:tcPr>
            <w:tcW w:w="6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238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Сроки проекта</w:t>
            </w:r>
          </w:p>
        </w:tc>
        <w:tc>
          <w:tcPr>
            <w:tcW w:w="678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2020-2021 учебный 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год</w:t>
            </w:r>
          </w:p>
        </w:tc>
      </w:tr>
      <w:tr w:rsidR="00112073" w:rsidRPr="00E46DE2" w:rsidTr="00A60525">
        <w:tc>
          <w:tcPr>
            <w:tcW w:w="6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38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Кадры проекта</w:t>
            </w:r>
          </w:p>
        </w:tc>
        <w:tc>
          <w:tcPr>
            <w:tcW w:w="678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Участники учебно-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воспитательного процесса школы</w:t>
            </w:r>
          </w:p>
        </w:tc>
      </w:tr>
    </w:tbl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Содержание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Актуальность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проекта</w:t>
      </w:r>
      <w:r w:rsidR="004938B5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…………………………………………………………..5-7</w:t>
      </w:r>
    </w:p>
    <w:p w:rsidR="00112073" w:rsidRPr="00E46DE2" w:rsidRDefault="00112073" w:rsidP="00112073">
      <w:pPr>
        <w:shd w:val="clear" w:color="auto" w:fill="FFFFFF"/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Основание для разработки проекта</w:t>
      </w:r>
      <w:r w:rsidR="004938B5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……………………………………………...7</w:t>
      </w:r>
    </w:p>
    <w:p w:rsidR="00112073" w:rsidRPr="00E46DE2" w:rsidRDefault="00112073" w:rsidP="00112073">
      <w:pPr>
        <w:shd w:val="clear" w:color="auto" w:fill="FFFFFF"/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Цель и задачи проекта</w:t>
      </w:r>
      <w:r w:rsidR="004938B5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………………………………………………………….7-8</w:t>
      </w:r>
    </w:p>
    <w:p w:rsidR="00112073" w:rsidRPr="00E46DE2" w:rsidRDefault="00112073" w:rsidP="00112073">
      <w:pPr>
        <w:shd w:val="clear" w:color="auto" w:fill="FFFFFF"/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Сроки и этапы реализации проекта</w:t>
      </w:r>
      <w:r w:rsidR="004938B5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……………………………………………8-9</w:t>
      </w:r>
    </w:p>
    <w:p w:rsidR="00112073" w:rsidRPr="00E46DE2" w:rsidRDefault="00112073" w:rsidP="00112073">
      <w:pPr>
        <w:shd w:val="clear" w:color="auto" w:fill="FFFFFF"/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Ожидаемые результаты проекта</w:t>
      </w:r>
      <w:r w:rsidR="008A7C16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……………………………………………..9-10</w:t>
      </w:r>
    </w:p>
    <w:p w:rsidR="00112073" w:rsidRPr="00E46DE2" w:rsidRDefault="00112073" w:rsidP="00112073">
      <w:pPr>
        <w:shd w:val="clear" w:color="auto" w:fill="FFFFFF"/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Механизм реализации проекта</w:t>
      </w:r>
      <w:r w:rsidR="008A7C16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…………………………………………………10</w:t>
      </w:r>
    </w:p>
    <w:p w:rsidR="00112073" w:rsidRPr="00E46DE2" w:rsidRDefault="00112073" w:rsidP="00112073">
      <w:pPr>
        <w:shd w:val="clear" w:color="auto" w:fill="FFFFFF"/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направления проекта</w:t>
      </w:r>
      <w:r w:rsidR="008A7C16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……………………………………………..10-11</w:t>
      </w:r>
    </w:p>
    <w:p w:rsidR="00112073" w:rsidRPr="00E46DE2" w:rsidRDefault="00112073" w:rsidP="00112073">
      <w:pPr>
        <w:shd w:val="clear" w:color="auto" w:fill="FFFFFF"/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Информационные, технические ресурсы проекта</w:t>
      </w:r>
      <w:r w:rsidR="008A7C16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…………………………….11</w:t>
      </w:r>
    </w:p>
    <w:p w:rsidR="00112073" w:rsidRPr="00E46DE2" w:rsidRDefault="00112073" w:rsidP="00112073">
      <w:pPr>
        <w:shd w:val="clear" w:color="auto" w:fill="FFFFFF"/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Методическое обеспечение проекта</w:t>
      </w:r>
      <w:r w:rsidR="008A7C16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………………………………………..11-12</w:t>
      </w:r>
    </w:p>
    <w:p w:rsidR="00112073" w:rsidRPr="00E46DE2" w:rsidRDefault="00112073" w:rsidP="00112073">
      <w:pPr>
        <w:shd w:val="clear" w:color="auto" w:fill="FFFFFF"/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Мероприятия по реализации</w:t>
      </w:r>
      <w:r w:rsidR="008A7C16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………………………………………………...12-13</w:t>
      </w:r>
    </w:p>
    <w:p w:rsidR="00112073" w:rsidRPr="00E46DE2" w:rsidRDefault="00112073" w:rsidP="00112073">
      <w:pPr>
        <w:shd w:val="clear" w:color="auto" w:fill="FFFFFF"/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Научная новизна проекта</w:t>
      </w:r>
      <w:r w:rsidR="008A7C16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……………………………………………………….13</w:t>
      </w:r>
    </w:p>
    <w:p w:rsidR="00112073" w:rsidRPr="00E46DE2" w:rsidRDefault="00112073" w:rsidP="00112073">
      <w:pPr>
        <w:shd w:val="clear" w:color="auto" w:fill="FFFFFF"/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Теоретическая значимость проекта</w:t>
      </w:r>
      <w:r w:rsidR="008A7C16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…………………………………………13-14</w:t>
      </w:r>
    </w:p>
    <w:p w:rsidR="00112073" w:rsidRPr="00E46DE2" w:rsidRDefault="00112073" w:rsidP="00112073">
      <w:pPr>
        <w:shd w:val="clear" w:color="auto" w:fill="FFFFFF"/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Практическая значимость проекта</w:t>
      </w:r>
      <w:r w:rsidR="008A7C16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……………………………………………..14</w:t>
      </w:r>
    </w:p>
    <w:p w:rsidR="00112073" w:rsidRPr="00E46DE2" w:rsidRDefault="00112073" w:rsidP="00112073">
      <w:pPr>
        <w:shd w:val="clear" w:color="auto" w:fill="FFFFFF"/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Оценка эффективности проекта</w:t>
      </w:r>
      <w:r w:rsidR="008A7C16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……………………………………………..14-15</w:t>
      </w:r>
    </w:p>
    <w:p w:rsidR="00112073" w:rsidRPr="00E46DE2" w:rsidRDefault="00112073" w:rsidP="00112073">
      <w:pPr>
        <w:shd w:val="clear" w:color="auto" w:fill="FFFFFF"/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Экономичность проекта</w:t>
      </w:r>
      <w:r w:rsidR="008A7C16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…………………………………………………………15</w:t>
      </w:r>
    </w:p>
    <w:p w:rsidR="00112073" w:rsidRPr="00E46DE2" w:rsidRDefault="00112073" w:rsidP="00112073">
      <w:pPr>
        <w:shd w:val="clear" w:color="auto" w:fill="FFFFFF"/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Риски в реализации проекта и пути их преодоления</w:t>
      </w:r>
      <w:r w:rsidR="008A7C16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………………………….15</w:t>
      </w:r>
    </w:p>
    <w:p w:rsidR="00112073" w:rsidRPr="00E46DE2" w:rsidRDefault="00112073" w:rsidP="00112073">
      <w:pPr>
        <w:shd w:val="clear" w:color="auto" w:fill="FFFFFF"/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Список литературы</w:t>
      </w:r>
      <w:r w:rsidR="008A7C16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…………………………………………………………..16-17</w:t>
      </w:r>
    </w:p>
    <w:p w:rsidR="00112073" w:rsidRPr="00E46DE2" w:rsidRDefault="00112073" w:rsidP="00112073">
      <w:pPr>
        <w:shd w:val="clear" w:color="auto" w:fill="FFFFFF"/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          «Величие народа не измеряется его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46DE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численностью, как величие человека не измеряется его ростом; единственной мерой служит его умственное развитие и его нравственный уровень».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                                                                                                            Виктор Гюго.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«…даже само слово «патриотизм»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подчас используется в ироническом или даже ругательном смысле. Однако для большинства россиян оно сохранило сво</w:t>
      </w:r>
      <w:r w:rsidRPr="00112073">
        <w:rPr>
          <w:rFonts w:ascii="Times New Roman" w:eastAsia="Times New Roman" w:hAnsi="Times New Roman" w:cs="Times New Roman"/>
          <w:color w:val="000000"/>
          <w:sz w:val="28"/>
          <w:szCs w:val="28"/>
        </w:rPr>
        <w:fldChar w:fldCharType="begin"/>
      </w:r>
      <w:r w:rsidRPr="00112073">
        <w:rPr>
          <w:rFonts w:ascii="Times New Roman" w:eastAsia="Times New Roman" w:hAnsi="Times New Roman" w:cs="Times New Roman"/>
          <w:color w:val="000000"/>
          <w:sz w:val="28"/>
          <w:szCs w:val="28"/>
        </w:rPr>
        <w:instrText xml:space="preserve"> PAGE   \* MERGEFORMAT </w:instrText>
      </w:r>
      <w:r w:rsidRPr="00112073">
        <w:rPr>
          <w:rFonts w:ascii="Times New Roman" w:eastAsia="Times New Roman" w:hAnsi="Times New Roman" w:cs="Times New Roman"/>
          <w:color w:val="000000"/>
          <w:sz w:val="28"/>
          <w:szCs w:val="28"/>
        </w:rPr>
        <w:fldChar w:fldCharType="separate"/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5</w:t>
      </w:r>
      <w:r w:rsidRPr="00112073">
        <w:rPr>
          <w:rFonts w:ascii="Times New Roman" w:eastAsia="Times New Roman" w:hAnsi="Times New Roman" w:cs="Times New Roman"/>
          <w:color w:val="000000"/>
          <w:sz w:val="28"/>
          <w:szCs w:val="28"/>
        </w:rPr>
        <w:fldChar w:fldCharType="end"/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ё первоначальное значение. Это чувство гордости перед своим Отечеством, его историей, свершениями. Это стремление сделать свою страну краше, богаче, крепче. Утратив патриотизм, связанные с ним национальную гордость и достоинство, мы потеряем себя как народ, способный на великие свершения».</w:t>
      </w: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В.В.Путин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Актуальность проекта.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российского государства и общества, модернизация общего образования и введение федеральных государственных стандартов второго поколения ставят новые задачи в области воспитания молодого поколения.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В свете этих задач повышается значимость патриотического воспитания учащихся общеобразовательных школ. Данное направление воспитания должно внести весомый, а в некоторых случаях и решающий вклад в дело формирования достойных граждан, подготовки умелых и сильных защитников Отечества. Важность и в то же время сложность решения задач патриотического воспитания молодежи подчеркивает президент Российской Федерации, отмечая, что «...грамотных и продуманных действий требуют вопросы, связанные с патриотическим воспитанием молодежи. Эта тема вечная, но очень сложная».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Патриотическое воспитание - это многоплановая, систематическая, целенаправленная и скоординированная деятельность школы, общественных объединений и организаций по формированию 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щихся высокого патриотического сознания, чувства верности своему Отечеству, готовности к выполнению гражданского долга, важнейших конституционных обязанностей по защите интересов общества.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настоящее время очень мало внимания уделяется воспитанию учащихся именно как патриотов своего отечества, основной упор в процессе обучения и воспитания делается на профессиональную реализацию и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адаптацию к жизни в современном обществе. Проблема патриотизма особенно остро встала в последнее время, в связи с напряженной политической, экономической, социальной атмосферой. Проблемы нравственно-патриотического воспитания отошли на второй план, что недопустимо в процессе развития и воспитания человека и гражданина своего отечества.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В последние годы идет переосмысление сущности патриотического воспитания: идея воспитания патриотизма и гражданственности, приобретая все большее общественное значение, становится задачей государственной важности. Только на основе возвышающихся чувств патриотизма и национальных святынь укрепляется любовь к родине, появляется чувство ответственности за ее могущество, честь и независимость, сохранение материальных и духовных ценностей общества, развивается достоинство личности. Сегодня, когда на государственном уровне гражданско-патриотическое воспитание выделено в качестве приоритетного направления, наш проект, который направлен на сохранение преемственности поколений и формирование патриотизма, мы считаем особенно актуальным.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Родина, Отечество.…В корнях этих слов близкие каждому образы: мать и отец, родители, те, кто дает жизнь новому существу. Воспитание чувства патриотизма у школьников – процесс сложный и длительный. Любовь к родной стране, родному краю играют огромную роль в становлении личности ребенка. Без любви к Родине невозможно построить сильную Россию. Без уважения к собственной истории, к делам и традициям старшего поколения нельзя вырастить достойных граждан. Без возрождения национальной гордости, национального достоинства нельзя вдохновить людей на высокие дела. Эти качества должны воспитываться с раннего детства.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2F4B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Актуальность проекта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бесспорна: в 2020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исполнилось уже 75 лет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 Дня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Великой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Победы.  Казалось бы, совсем немного, на самом деле – целая вечность. Ветераны, некогда ходившие целыми колоннами на парадах и шествиях, звеня орденами и медалями, нынче растворились в людской массе: иногда по праздникам можно увидеть немногочисленный состав пожилых людей с орденскими планками и медалями на груди. Их осталось очень мало. Время  неумолимо стирает связующие нити с прошлым.  А страна пожинает плоды бездушия, цинизма и абсолютного незнания исторической правды представителями «потерянного»  поколения, которому не прививалось патриотическое воспитание. Было и такое время.  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Поэтому, ради нашего прошлого, настоящего и будущего, надо сделать все возможное, чтобы не было у нас больше  поколений – «Иванов, не помнящих родства».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В преддверии праз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днования Великого Дня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Победы нужно еще раз, еще много раз прикоснуться к истории – истории нашего героического народа. Главным средством воспитания гражданина и патриота в современных условиях становиться содружество подростков и педагогов, связанных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едиными задачами, деятельностью, гуманными отношениями. Именно здесь сохраняется нить поколений педагогов, выпускников, родителей, всех тех, кто причастен к процессу обучения и воспитания. Обращение к духовному опыту предшествующих поколений – важнейший фактор формирования нравственности и патриотизма.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Я, как автор проекта </w:t>
      </w:r>
      <w:r w:rsidRPr="00E46DE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Память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уверена, что при его реализации в детях будет заложено нача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 понимания высоких гражданско-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патриотических чувств: любовь к Отечеству, чувство гордости за свой народ, его историю, традиции, культурные достижения, чувство национальной гордости и любви к своей малой Родине.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 </w:t>
      </w:r>
      <w:r w:rsidRPr="00E46DE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Память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разработан в соответствии программой «Патриотическое воспитание граждан Рос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сийской Федерации на 2016–2020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года». Он содержит серьёзную и системную работу по формированию нравственных качеств личности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щихся, работу ума, души и сердца ребёнка. Необходимо создавать условия для воспитания патриотических чувств и качеств, которые станут впоследствии основой нравственного поведения ребенка. Формирование патриотического воспитания должно осуществляться на основе образа жизни людей, которые являются ярким примером служения своей семье, краю.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Основание для разработки проекта:</w:t>
      </w:r>
    </w:p>
    <w:p w:rsidR="00112073" w:rsidRPr="00E46DE2" w:rsidRDefault="00112073" w:rsidP="00112073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Конвенция ООН о правах ребёнка.</w:t>
      </w:r>
    </w:p>
    <w:p w:rsidR="00112073" w:rsidRPr="00E46DE2" w:rsidRDefault="00112073" w:rsidP="00112073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Конституция РФ.</w:t>
      </w:r>
    </w:p>
    <w:p w:rsidR="00112073" w:rsidRPr="00E46DE2" w:rsidRDefault="00112073" w:rsidP="00112073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 РФ «Об образовании»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12073" w:rsidRPr="00E46DE2" w:rsidRDefault="00112073" w:rsidP="00112073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Государственная Программа «Патриотическое воспитание граждан Российской Федерации на 2011-2015 годы» (постановление Правительства РФ от 05.10. 2010 № 795).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Цель проекта: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у обучающихся гражданственности, патриотизма, активной жизненной позиции для успешной их социализации посредством вовлечения обучающихся, педагогов, родителей в активную деятельность по патриотическому воспитанию.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 проекта:</w:t>
      </w:r>
    </w:p>
    <w:p w:rsidR="00112073" w:rsidRPr="00E46DE2" w:rsidRDefault="00112073" w:rsidP="00112073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патриотические чувства и сознание обучающихся;</w:t>
      </w:r>
    </w:p>
    <w:p w:rsidR="00112073" w:rsidRPr="00E46DE2" w:rsidRDefault="00112073" w:rsidP="00112073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 ценности гражданственности, патриотизма, толерантности, определяющие модель их жизненного поведения;</w:t>
      </w:r>
    </w:p>
    <w:p w:rsidR="00112073" w:rsidRPr="00E46DE2" w:rsidRDefault="00112073" w:rsidP="00112073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сохранять и 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вивать чувства гордости за свою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страну и народ;</w:t>
      </w:r>
    </w:p>
    <w:p w:rsidR="00112073" w:rsidRPr="00E46DE2" w:rsidRDefault="00112073" w:rsidP="00112073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изучать героическое прошлое нашей страны;</w:t>
      </w:r>
    </w:p>
    <w:p w:rsidR="00112073" w:rsidRPr="00E46DE2" w:rsidRDefault="00112073" w:rsidP="00112073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чувство долга перед Родиной, чувство привязанности к тем местам, где человек родился и вырос;</w:t>
      </w:r>
    </w:p>
    <w:p w:rsidR="00112073" w:rsidRPr="00E46DE2" w:rsidRDefault="00112073" w:rsidP="00112073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иться к достойной встрече Великого Дня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Победы;</w:t>
      </w:r>
    </w:p>
    <w:p w:rsidR="00112073" w:rsidRPr="00E46DE2" w:rsidRDefault="00112073" w:rsidP="00112073">
      <w:pPr>
        <w:numPr>
          <w:ilvl w:val="0"/>
          <w:numId w:val="5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совершенствование ценностно-ориентированных качеств личности, обеспечение условий для самовыражения обучающихся, их творческой активности;</w:t>
      </w:r>
    </w:p>
    <w:p w:rsidR="00112073" w:rsidRPr="00E46DE2" w:rsidRDefault="00112073" w:rsidP="00112073">
      <w:pPr>
        <w:numPr>
          <w:ilvl w:val="0"/>
          <w:numId w:val="5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эффективной системы патриотического воспитания, обеспечивающей оптимальные условия развития у каждого учащегося верности Отечеству, готовности приносить пользу обществу и государству;</w:t>
      </w:r>
    </w:p>
    <w:p w:rsidR="00112073" w:rsidRPr="00E46DE2" w:rsidRDefault="00112073" w:rsidP="00112073">
      <w:pPr>
        <w:numPr>
          <w:ilvl w:val="0"/>
          <w:numId w:val="5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утверждения в сознании и чувствах воспитанников патриотических ценностей, взглядов и убеждений.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Сроки и этапы проекта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Прое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 реализуется с 1 сентября 2020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 по 30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мая 2021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</w:t>
      </w:r>
    </w:p>
    <w:tbl>
      <w:tblPr>
        <w:tblW w:w="9399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468"/>
        <w:gridCol w:w="6931"/>
      </w:tblGrid>
      <w:tr w:rsidR="00112073" w:rsidRPr="00E46DE2" w:rsidTr="004938B5">
        <w:trPr>
          <w:trHeight w:val="270"/>
        </w:trPr>
        <w:tc>
          <w:tcPr>
            <w:tcW w:w="24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Название этапа</w:t>
            </w:r>
          </w:p>
        </w:tc>
        <w:tc>
          <w:tcPr>
            <w:tcW w:w="693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Цели и задачи</w:t>
            </w:r>
          </w:p>
        </w:tc>
      </w:tr>
      <w:tr w:rsidR="00112073" w:rsidRPr="00E46DE2" w:rsidTr="004938B5">
        <w:trPr>
          <w:trHeight w:val="3150"/>
        </w:trPr>
        <w:tc>
          <w:tcPr>
            <w:tcW w:w="24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I этап</w:t>
            </w:r>
          </w:p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Подготовительный</w:t>
            </w:r>
          </w:p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Сентябрь-октябрь 2020 года</w:t>
            </w:r>
          </w:p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93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E46D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Цель: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подготовка условий создания программы патриотического воспитания. </w:t>
            </w:r>
          </w:p>
          <w:p w:rsidR="00112073" w:rsidRPr="00E46DE2" w:rsidRDefault="00112073" w:rsidP="00A6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Задачи: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112073" w:rsidRDefault="00112073" w:rsidP="00A6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1. 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Изучить нормативную базу, подзаконные акты. </w:t>
            </w:r>
          </w:p>
          <w:p w:rsidR="00112073" w:rsidRPr="00E46DE2" w:rsidRDefault="00112073" w:rsidP="00A6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Разработать, обсудить проект по гражданско-патриотическому воспитанию. </w:t>
            </w:r>
          </w:p>
          <w:p w:rsidR="00112073" w:rsidRPr="00E46DE2" w:rsidRDefault="00112073" w:rsidP="00A6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Проанализировать материально-технические, педагогические условия реализации проекта. </w:t>
            </w:r>
          </w:p>
          <w:p w:rsidR="00112073" w:rsidRPr="00E46DE2" w:rsidRDefault="00112073" w:rsidP="00A6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Подобрать диагностические методики по основным направлениям проекта. </w:t>
            </w:r>
          </w:p>
        </w:tc>
      </w:tr>
      <w:tr w:rsidR="00112073" w:rsidRPr="00E46DE2" w:rsidTr="004938B5">
        <w:trPr>
          <w:trHeight w:val="1255"/>
        </w:trPr>
        <w:tc>
          <w:tcPr>
            <w:tcW w:w="24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II этап</w:t>
            </w:r>
          </w:p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Внедрение</w:t>
            </w:r>
          </w:p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Ноябрь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2020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апрель 2021 года</w:t>
            </w:r>
          </w:p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93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Цель: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реализация проекта по патриотическому воспитанию. </w:t>
            </w:r>
          </w:p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E46D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Задачи: </w:t>
            </w:r>
          </w:p>
          <w:p w:rsidR="00112073" w:rsidRPr="00E46DE2" w:rsidRDefault="00112073" w:rsidP="00A6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Отработать содержание деятельности, наиболее эффективные формы и методы воспитательного воздействия. </w:t>
            </w:r>
          </w:p>
          <w:p w:rsidR="00112073" w:rsidRPr="00E46DE2" w:rsidRDefault="00112073" w:rsidP="00A6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Обогащать содержание патриотического воспитания. </w:t>
            </w:r>
          </w:p>
          <w:p w:rsidR="00112073" w:rsidRPr="00E46DE2" w:rsidRDefault="00112073" w:rsidP="00A6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Разработать методические рекомендации по патриотическому воспитанию. </w:t>
            </w:r>
          </w:p>
          <w:p w:rsidR="00112073" w:rsidRPr="00E46DE2" w:rsidRDefault="00112073" w:rsidP="00A6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Расширять и укреплять связи и отношения школы с учреждениями дополнительного образования, культуры и социумом.</w:t>
            </w:r>
          </w:p>
          <w:p w:rsidR="00112073" w:rsidRPr="00E46DE2" w:rsidRDefault="00112073" w:rsidP="00A6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Вовлекать в систему патриотического воспитания представителей всех субъектов образовательной деятельности. </w:t>
            </w:r>
          </w:p>
          <w:p w:rsidR="00112073" w:rsidRPr="00E46DE2" w:rsidRDefault="00112073" w:rsidP="00A6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6. 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Проводить мониторинг реализации программы.</w:t>
            </w:r>
          </w:p>
        </w:tc>
      </w:tr>
      <w:tr w:rsidR="00112073" w:rsidRPr="00E46DE2" w:rsidTr="004938B5">
        <w:trPr>
          <w:trHeight w:val="2460"/>
        </w:trPr>
        <w:tc>
          <w:tcPr>
            <w:tcW w:w="24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III этап</w:t>
            </w:r>
          </w:p>
          <w:p w:rsidR="00112073" w:rsidRPr="00E46DE2" w:rsidRDefault="00112073" w:rsidP="00A6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Отслеживание и анализ результатов</w:t>
            </w:r>
          </w:p>
          <w:p w:rsidR="00112073" w:rsidRPr="00E46DE2" w:rsidRDefault="00112073" w:rsidP="00A6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Май 2021 года</w:t>
            </w:r>
          </w:p>
        </w:tc>
        <w:tc>
          <w:tcPr>
            <w:tcW w:w="693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E46D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Цель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анализ итогов реализации проекта. </w:t>
            </w:r>
          </w:p>
          <w:p w:rsidR="00112073" w:rsidRPr="00E46DE2" w:rsidRDefault="00112073" w:rsidP="00A60525">
            <w:pPr>
              <w:spacing w:after="18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E46D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Задачи: </w:t>
            </w:r>
          </w:p>
          <w:p w:rsidR="00112073" w:rsidRPr="00E46DE2" w:rsidRDefault="00112073" w:rsidP="00A6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Обобщить результаты работы. </w:t>
            </w:r>
          </w:p>
          <w:p w:rsidR="00112073" w:rsidRPr="00E46DE2" w:rsidRDefault="00112073" w:rsidP="00A6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2. 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Провести коррекцию затруднений в реализации проекта. </w:t>
            </w:r>
          </w:p>
          <w:p w:rsidR="00112073" w:rsidRPr="00E46DE2" w:rsidRDefault="00112073" w:rsidP="00A6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3. 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Спланировать работу на следующий период. </w:t>
            </w:r>
          </w:p>
        </w:tc>
      </w:tr>
    </w:tbl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Ожидаемые результаты проекта.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Реализация проекта будет способствовать:</w:t>
      </w:r>
    </w:p>
    <w:p w:rsidR="00112073" w:rsidRPr="00E46DE2" w:rsidRDefault="00112073" w:rsidP="00112073">
      <w:pPr>
        <w:numPr>
          <w:ilvl w:val="0"/>
          <w:numId w:val="6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 ценностного отношения учащихся школы к проблемам патриотического развития;</w:t>
      </w:r>
    </w:p>
    <w:p w:rsidR="00112073" w:rsidRPr="00E46DE2" w:rsidRDefault="00112073" w:rsidP="00112073">
      <w:pPr>
        <w:numPr>
          <w:ilvl w:val="0"/>
          <w:numId w:val="7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совершенствованию действующей системы работы школы по патриотическому воспитанию подрастающего поколения;</w:t>
      </w:r>
    </w:p>
    <w:p w:rsidR="00112073" w:rsidRDefault="00112073" w:rsidP="00112073">
      <w:pPr>
        <w:numPr>
          <w:ilvl w:val="0"/>
          <w:numId w:val="8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использованию эффективных форм патриотического воспитания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щихся в учебной и внеучебной деятельности школы.</w:t>
      </w:r>
    </w:p>
    <w:p w:rsidR="00112073" w:rsidRPr="00E46DE2" w:rsidRDefault="00112073" w:rsidP="00112073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Ожидаемые результаты проекта, их социальная и воспитательная значимость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В результате реализации проекта ожидается: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 обогащение содержания гражданско-патриотического воспитания;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 вовлечение в систему гражданско-патриотического воспитания представителей всех субъектов образовательной деятельности;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 повышение интереса к изучению материалов о Великой Отечественной войне;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 приобщение обучающихся к боевым и трудовым традициям народа;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вовлечение обучающихся в активную поисковую, научно-исследовательскую, творческую деятельность;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 в познавательной сфере: развитие творческих способностей обучающихся;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 в историко-краеведческой: осознание ответственности за судьбу страны, формирование гордости за сопричастность к деяниям предыдущих поколений;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 в социальной: способность к самореализации в пространстве российского государства, формирование активной жизненной позиции; знание и соблюдение норм правового государства;</w:t>
      </w:r>
    </w:p>
    <w:p w:rsidR="00112073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 в духовно-нравственной сфере: осознание обучающимися высших ценностей, идеалов, ориентиров, способность руководствоваться ими в практической деятельности.</w:t>
      </w:r>
    </w:p>
    <w:p w:rsidR="00112073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Конкретные ожидаемые результаты реализации проекта:</w:t>
      </w:r>
    </w:p>
    <w:p w:rsidR="00112073" w:rsidRPr="00E46DE2" w:rsidRDefault="00112073" w:rsidP="00112073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информационного стенда по патриотическому воспитанию.</w:t>
      </w:r>
    </w:p>
    <w:p w:rsidR="00112073" w:rsidRPr="00E46DE2" w:rsidRDefault="00112073" w:rsidP="00112073">
      <w:pPr>
        <w:numPr>
          <w:ilvl w:val="0"/>
          <w:numId w:val="9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Развитие 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щихся чувства любви к Родине, родному краю, школе.</w:t>
      </w:r>
    </w:p>
    <w:p w:rsidR="00112073" w:rsidRPr="00E46DE2" w:rsidRDefault="00112073" w:rsidP="00112073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у школьников готовности к защите Родины.</w:t>
      </w:r>
    </w:p>
    <w:p w:rsidR="00112073" w:rsidRPr="00E46DE2" w:rsidRDefault="00112073" w:rsidP="00112073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уважения школьников к подвигу ветеранов войны.</w:t>
      </w:r>
    </w:p>
    <w:p w:rsidR="00112073" w:rsidRPr="00E46DE2" w:rsidRDefault="00112073" w:rsidP="00112073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Активизация творческого потенциала школьников.</w:t>
      </w:r>
    </w:p>
    <w:p w:rsidR="00112073" w:rsidRPr="00E46DE2" w:rsidRDefault="00112073" w:rsidP="00112073">
      <w:pPr>
        <w:numPr>
          <w:ilvl w:val="0"/>
          <w:numId w:val="9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интереса к изучению истории своего родного края и Отечества.</w:t>
      </w:r>
    </w:p>
    <w:p w:rsidR="00112073" w:rsidRPr="00E46DE2" w:rsidRDefault="00112073" w:rsidP="00112073">
      <w:pPr>
        <w:numPr>
          <w:ilvl w:val="0"/>
          <w:numId w:val="9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Сохранение и укрепление физического и духовного здоровья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щихся, повышение эффективности деятельности по охране здоровья учащихся.</w:t>
      </w:r>
    </w:p>
    <w:p w:rsidR="00112073" w:rsidRPr="00E46DE2" w:rsidRDefault="00112073" w:rsidP="00112073">
      <w:pPr>
        <w:numPr>
          <w:ilvl w:val="0"/>
          <w:numId w:val="9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Привлечение общественности к участию в работе по патриотическому воспитанию школьников.</w:t>
      </w: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Заповеди, на основе которых строится работа по патриотическому воспитанию обучающихся:</w:t>
      </w:r>
    </w:p>
    <w:p w:rsidR="00112073" w:rsidRPr="00E46DE2" w:rsidRDefault="00112073" w:rsidP="00112073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ЦЕНИ И ОБЕРЕГАЙ СВОЕ ОТЕЧЕСТВО.</w:t>
      </w:r>
    </w:p>
    <w:p w:rsidR="00112073" w:rsidRPr="00E46DE2" w:rsidRDefault="00112073" w:rsidP="00112073">
      <w:pPr>
        <w:numPr>
          <w:ilvl w:val="0"/>
          <w:numId w:val="10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ОВЛАДЕВАЙ, СОВЕРШЕНСТВУЙ И СОХРАНЯЙ ТРАДИЦИИ И КУЛЬТУРУ СВОЕГО НАРОДА.</w:t>
      </w:r>
    </w:p>
    <w:p w:rsidR="00112073" w:rsidRPr="00E46DE2" w:rsidRDefault="00112073" w:rsidP="00112073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ДОРОЖИ ИСТОРИЕЙ СВОЕГО НАРОДА.</w:t>
      </w:r>
    </w:p>
    <w:p w:rsidR="00112073" w:rsidRPr="00E46DE2" w:rsidRDefault="00112073" w:rsidP="00112073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СВЯТО ОТНОСИСЬ К СИМВОЛИКЕ СВОЕЙ СТРАНЫ.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Механизм реализации проекта.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01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Основные принципы организации патриотического воспитания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016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Принцип целостно-смыслового равенства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У педагога и обучающегося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общая цель, интересная совместная деятельность, одинаковые взгляды на общечеловеческие ценности, позиции равенства. Ведущим в отношении взросло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 и ребёнка является принцип: «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хоть ты ещё и ребёнок, но такой, же человек, как и я; я уважаю 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бя. Мы вместе делаем общее дело»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016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Принцип непрерывности и системности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 воспитательного воздействия на всех ступенях непрерывного образования. Взаимосвязь процессов воспитания и обучения. Учёт закономерностей психофизиологического развития в каждом возрастном периоде, обеспечение личностно-ориентированного подхода к воспитанию детей и подростков.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016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Принцип развития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 – путь воспитательной системы по следующим ступеням: возникновение, становление, период зрелости и преобразование.</w:t>
      </w: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Основные направления проекта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гражданско-патриотическое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 – формирование постоянной готовности к служению своему народу и выполнению конституционного долга;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историко–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краеведческое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 – формирование гордости к историческому прошлому своей Родины, уважения к традициям предков;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героико–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патриотическое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знакомство с историческими и знаменательными датами в истории государства, воспитание чувства гордости к героическому прошлому предков;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духовно–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нравственное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– понимание и осознание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щимися высоких нравственных ценностей, руководствоваться ими в повседневной жизни.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Формы работы, используемые при реализации проекта:</w:t>
      </w:r>
    </w:p>
    <w:p w:rsidR="00112073" w:rsidRPr="00E46DE2" w:rsidRDefault="00112073" w:rsidP="00112073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внеклассные меропри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ятия: смотры-конкурсы; выставки;</w:t>
      </w:r>
    </w:p>
    <w:p w:rsidR="00112073" w:rsidRPr="00811BDB" w:rsidRDefault="00112073" w:rsidP="00112073">
      <w:pPr>
        <w:numPr>
          <w:ilvl w:val="0"/>
          <w:numId w:val="1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мероприятия, посвящённые важным историческим датам; деловые игры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11BDB">
        <w:rPr>
          <w:rFonts w:ascii="Times New Roman" w:eastAsia="Times New Roman" w:hAnsi="Times New Roman" w:cs="Times New Roman"/>
          <w:color w:val="000000"/>
          <w:sz w:val="28"/>
          <w:szCs w:val="28"/>
        </w:rPr>
        <w:t>круглые столы; классные 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асы, беседы, диспуты, викторины;</w:t>
      </w:r>
    </w:p>
    <w:p w:rsidR="00112073" w:rsidRPr="00E46DE2" w:rsidRDefault="00112073" w:rsidP="0011207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коллективные творческие дела;</w:t>
      </w:r>
    </w:p>
    <w:p w:rsidR="00112073" w:rsidRPr="00E46DE2" w:rsidRDefault="00112073" w:rsidP="0011207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возложение венков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памятнику погибшим в годы войны;</w:t>
      </w:r>
    </w:p>
    <w:p w:rsidR="00112073" w:rsidRPr="00E46DE2" w:rsidRDefault="00112073" w:rsidP="0011207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спортивные состязания;</w:t>
      </w:r>
    </w:p>
    <w:p w:rsidR="00112073" w:rsidRPr="00E46DE2" w:rsidRDefault="00112073" w:rsidP="0011207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встречи с ветеранами,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оинами запаса и военнослужащими;</w:t>
      </w:r>
    </w:p>
    <w:p w:rsidR="00112073" w:rsidRPr="00E46DE2" w:rsidRDefault="00112073" w:rsidP="0011207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взаимосвязь с учреждениями дополнительного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образования;</w:t>
      </w:r>
    </w:p>
    <w:p w:rsidR="00112073" w:rsidRPr="00E46DE2" w:rsidRDefault="00112073" w:rsidP="0011207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экскурсии;</w:t>
      </w:r>
    </w:p>
    <w:p w:rsidR="00112073" w:rsidRPr="00E46DE2" w:rsidRDefault="00112073" w:rsidP="0011207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презентации;</w:t>
      </w:r>
    </w:p>
    <w:p w:rsidR="00112073" w:rsidRPr="00E46DE2" w:rsidRDefault="00112073" w:rsidP="0011207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изучение истории и культуры родного края.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Информационные ресурсы.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Информационная база школы, специальная литература, сайт обра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зовательного учреждения, позволя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т всегда найти необходимую информацию, транслировать ход реализации проекта.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Технические ресурсы.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Техническое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обеспечение школы. В школе имею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тся:</w:t>
      </w:r>
    </w:p>
    <w:p w:rsidR="00112073" w:rsidRPr="00E46DE2" w:rsidRDefault="00112073" w:rsidP="00112073">
      <w:pPr>
        <w:numPr>
          <w:ilvl w:val="0"/>
          <w:numId w:val="13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Кабинет истории, где есть возможность сохранять необходимые исторические материалы, проводить заседания, работать над проектом.</w:t>
      </w:r>
    </w:p>
    <w:p w:rsidR="00112073" w:rsidRPr="00E46DE2" w:rsidRDefault="00112073" w:rsidP="00112073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Мультимедийное оборудование.</w:t>
      </w:r>
    </w:p>
    <w:p w:rsidR="00112073" w:rsidRPr="00E46DE2" w:rsidRDefault="00112073" w:rsidP="00112073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Цифровая фотокамера.</w:t>
      </w:r>
    </w:p>
    <w:p w:rsidR="00112073" w:rsidRPr="00E46DE2" w:rsidRDefault="00112073" w:rsidP="00112073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Музыкальный центр,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DVD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Методическое обеспечение проекта.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Педагогическое и методическое обеспечение проекта предполагает:</w:t>
      </w:r>
    </w:p>
    <w:p w:rsidR="00112073" w:rsidRPr="00E46DE2" w:rsidRDefault="00112073" w:rsidP="00112073">
      <w:pPr>
        <w:numPr>
          <w:ilvl w:val="0"/>
          <w:numId w:val="1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Использование комплекса методик по организации и проведению патриотического воспитания, использование всего многообразия педагогических форм и методов работы.</w:t>
      </w:r>
    </w:p>
    <w:p w:rsidR="00112073" w:rsidRPr="00E46DE2" w:rsidRDefault="00112073" w:rsidP="00112073">
      <w:pPr>
        <w:numPr>
          <w:ilvl w:val="0"/>
          <w:numId w:val="1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Использование регулярных изданий соответствующей литературы, освещающей эту сферу деятельности с учетом передового отечественного и зарубежного педагогического опыта.</w:t>
      </w:r>
    </w:p>
    <w:p w:rsidR="00112073" w:rsidRPr="00811BDB" w:rsidRDefault="00112073" w:rsidP="00112073">
      <w:pPr>
        <w:numPr>
          <w:ilvl w:val="0"/>
          <w:numId w:val="1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Активное использование метода коллективно-творческого дела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811BDB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метода социально-значимой деятельности, метода поддержки и успеха, сотворчества и сотрудничества, партнерства, развивающего обучения, различные методики изучения личности, гражданской мотивации, изучение среды и ее влияние на воспитание (анкетирование).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Мероприятия по реализации</w:t>
      </w:r>
    </w:p>
    <w:tbl>
      <w:tblPr>
        <w:tblStyle w:val="a3"/>
        <w:tblW w:w="0" w:type="auto"/>
        <w:tblInd w:w="108" w:type="dxa"/>
        <w:tblLook w:val="04A0"/>
      </w:tblPr>
      <w:tblGrid>
        <w:gridCol w:w="566"/>
        <w:gridCol w:w="3842"/>
        <w:gridCol w:w="2992"/>
        <w:gridCol w:w="2063"/>
      </w:tblGrid>
      <w:tr w:rsidR="00112073" w:rsidTr="00A60525">
        <w:tc>
          <w:tcPr>
            <w:tcW w:w="566" w:type="dxa"/>
          </w:tcPr>
          <w:p w:rsidR="00112073" w:rsidRPr="00E46DE2" w:rsidRDefault="00112073" w:rsidP="00A60525">
            <w:pPr>
              <w:spacing w:after="18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842" w:type="dxa"/>
          </w:tcPr>
          <w:p w:rsidR="00112073" w:rsidRPr="00E46DE2" w:rsidRDefault="00112073" w:rsidP="00A60525">
            <w:pPr>
              <w:spacing w:after="18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Мероприятие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spacing w:after="18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Название</w:t>
            </w:r>
          </w:p>
        </w:tc>
        <w:tc>
          <w:tcPr>
            <w:tcW w:w="2063" w:type="dxa"/>
          </w:tcPr>
          <w:p w:rsidR="00112073" w:rsidRPr="00E46DE2" w:rsidRDefault="00112073" w:rsidP="00A60525">
            <w:pPr>
              <w:spacing w:after="18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Срок</w:t>
            </w:r>
          </w:p>
        </w:tc>
      </w:tr>
      <w:tr w:rsidR="00112073" w:rsidTr="00A60525">
        <w:tc>
          <w:tcPr>
            <w:tcW w:w="9463" w:type="dxa"/>
            <w:gridSpan w:val="4"/>
          </w:tcPr>
          <w:p w:rsidR="00112073" w:rsidRPr="00E46DE2" w:rsidRDefault="00112073" w:rsidP="00A60525">
            <w:pPr>
              <w:spacing w:after="18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Организация педагогической работы</w:t>
            </w:r>
          </w:p>
        </w:tc>
      </w:tr>
      <w:tr w:rsidR="00112073" w:rsidTr="00A60525">
        <w:tc>
          <w:tcPr>
            <w:tcW w:w="566" w:type="dxa"/>
          </w:tcPr>
          <w:p w:rsidR="00112073" w:rsidRPr="00E46DE2" w:rsidRDefault="00112073" w:rsidP="00A60525">
            <w:pPr>
              <w:spacing w:after="18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842" w:type="dxa"/>
          </w:tcPr>
          <w:p w:rsidR="00112073" w:rsidRDefault="00112073" w:rsidP="00A60525">
            <w:pPr>
              <w:spacing w:after="18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Методическая разработка </w:t>
            </w:r>
          </w:p>
          <w:p w:rsidR="00112073" w:rsidRPr="00E46DE2" w:rsidRDefault="00112073" w:rsidP="00A60525">
            <w:pPr>
              <w:spacing w:after="18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 вопросам патриотического воспитания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spacing w:after="18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«Патриотическое воспитание»</w:t>
            </w:r>
          </w:p>
        </w:tc>
        <w:tc>
          <w:tcPr>
            <w:tcW w:w="2063" w:type="dxa"/>
          </w:tcPr>
          <w:p w:rsidR="00112073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Сентябрь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2020 года</w:t>
            </w:r>
          </w:p>
        </w:tc>
      </w:tr>
      <w:tr w:rsidR="00112073" w:rsidTr="00A60525">
        <w:tc>
          <w:tcPr>
            <w:tcW w:w="566" w:type="dxa"/>
          </w:tcPr>
          <w:p w:rsidR="00112073" w:rsidRPr="00E46DE2" w:rsidRDefault="00112073" w:rsidP="00A60525">
            <w:pPr>
              <w:spacing w:after="18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842" w:type="dxa"/>
          </w:tcPr>
          <w:p w:rsidR="00112073" w:rsidRPr="00E46DE2" w:rsidRDefault="00112073" w:rsidP="00A60525">
            <w:pPr>
              <w:spacing w:after="18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Оформление патриотического уголка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spacing w:after="18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«Патриот и гражданин!»</w:t>
            </w:r>
          </w:p>
        </w:tc>
        <w:tc>
          <w:tcPr>
            <w:tcW w:w="2063" w:type="dxa"/>
          </w:tcPr>
          <w:p w:rsidR="00112073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Ноябрь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2020 года</w:t>
            </w:r>
          </w:p>
        </w:tc>
      </w:tr>
      <w:tr w:rsidR="00112073" w:rsidTr="00A60525">
        <w:tc>
          <w:tcPr>
            <w:tcW w:w="566" w:type="dxa"/>
          </w:tcPr>
          <w:p w:rsidR="00112073" w:rsidRPr="00E46DE2" w:rsidRDefault="00112073" w:rsidP="00A60525">
            <w:pPr>
              <w:spacing w:after="18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842" w:type="dxa"/>
          </w:tcPr>
          <w:p w:rsidR="00112073" w:rsidRPr="00E46DE2" w:rsidRDefault="00112073" w:rsidP="00A60525">
            <w:pPr>
              <w:spacing w:after="18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Разработка цикла классных часов по патриотическому воспитанию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spacing w:after="18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Как воспитать патриота своей страны…</w:t>
            </w:r>
          </w:p>
        </w:tc>
        <w:tc>
          <w:tcPr>
            <w:tcW w:w="2063" w:type="dxa"/>
          </w:tcPr>
          <w:p w:rsidR="00112073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течение </w:t>
            </w:r>
          </w:p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года</w:t>
            </w:r>
          </w:p>
        </w:tc>
      </w:tr>
      <w:tr w:rsidR="00112073" w:rsidTr="00A60525">
        <w:tc>
          <w:tcPr>
            <w:tcW w:w="566" w:type="dxa"/>
          </w:tcPr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384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Оформление тематической выставки ко Дню Героев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«Полководцы России»</w:t>
            </w:r>
          </w:p>
        </w:tc>
        <w:tc>
          <w:tcPr>
            <w:tcW w:w="2063" w:type="dxa"/>
          </w:tcPr>
          <w:p w:rsidR="00112073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Декабрь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2020 года</w:t>
            </w:r>
          </w:p>
        </w:tc>
      </w:tr>
      <w:tr w:rsidR="00112073" w:rsidTr="00A60525">
        <w:tc>
          <w:tcPr>
            <w:tcW w:w="566" w:type="dxa"/>
          </w:tcPr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384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Оформление страницы в сети интернет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«Живи и помни»</w:t>
            </w:r>
          </w:p>
        </w:tc>
        <w:tc>
          <w:tcPr>
            <w:tcW w:w="2063" w:type="dxa"/>
          </w:tcPr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Январь-март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2021 года</w:t>
            </w:r>
          </w:p>
        </w:tc>
      </w:tr>
      <w:tr w:rsidR="00112073" w:rsidTr="00A60525">
        <w:tc>
          <w:tcPr>
            <w:tcW w:w="566" w:type="dxa"/>
          </w:tcPr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84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Изучение истории страны и государственных символов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063" w:type="dxa"/>
          </w:tcPr>
          <w:p w:rsidR="00112073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течение </w:t>
            </w:r>
          </w:p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года</w:t>
            </w:r>
          </w:p>
        </w:tc>
      </w:tr>
      <w:tr w:rsidR="00112073" w:rsidTr="00A60525">
        <w:tc>
          <w:tcPr>
            <w:tcW w:w="566" w:type="dxa"/>
          </w:tcPr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842" w:type="dxa"/>
          </w:tcPr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Работа с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об</w:t>
            </w:r>
            <w:r w:rsidRPr="00E46D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уча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ю</w:t>
            </w:r>
            <w:r w:rsidRPr="00E46D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щимися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63" w:type="dxa"/>
          </w:tcPr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12073" w:rsidTr="00A60525">
        <w:tc>
          <w:tcPr>
            <w:tcW w:w="566" w:type="dxa"/>
          </w:tcPr>
          <w:p w:rsidR="00112073" w:rsidRPr="006C5981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C5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84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Анкетирование для учащихся 5-9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классов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«Патриотизм»</w:t>
            </w:r>
          </w:p>
        </w:tc>
        <w:tc>
          <w:tcPr>
            <w:tcW w:w="2063" w:type="dxa"/>
          </w:tcPr>
          <w:p w:rsidR="00112073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Сентябрь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2020 года</w:t>
            </w:r>
          </w:p>
        </w:tc>
      </w:tr>
      <w:tr w:rsidR="00112073" w:rsidTr="00A60525">
        <w:tc>
          <w:tcPr>
            <w:tcW w:w="566" w:type="dxa"/>
          </w:tcPr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84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Конкурс рисунков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«Мой родной край»</w:t>
            </w:r>
          </w:p>
        </w:tc>
        <w:tc>
          <w:tcPr>
            <w:tcW w:w="2063" w:type="dxa"/>
          </w:tcPr>
          <w:p w:rsidR="00112073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Октябрь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2020 года</w:t>
            </w:r>
          </w:p>
        </w:tc>
      </w:tr>
      <w:tr w:rsidR="00112073" w:rsidTr="00A60525">
        <w:tc>
          <w:tcPr>
            <w:tcW w:w="566" w:type="dxa"/>
          </w:tcPr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84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Конкурс сочинений, рефератов, эссе по патриотическому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воспитанию для учащихся 9-11 классов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«Роль личности патриота в истории России»</w:t>
            </w:r>
          </w:p>
        </w:tc>
        <w:tc>
          <w:tcPr>
            <w:tcW w:w="2063" w:type="dxa"/>
          </w:tcPr>
          <w:p w:rsidR="00112073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Ноябрь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2020 года</w:t>
            </w:r>
          </w:p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12073" w:rsidTr="00A60525">
        <w:tc>
          <w:tcPr>
            <w:tcW w:w="566" w:type="dxa"/>
          </w:tcPr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84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Посещение школьного музея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063" w:type="dxa"/>
          </w:tcPr>
          <w:p w:rsidR="00112073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Декабрь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2020 года</w:t>
            </w:r>
          </w:p>
        </w:tc>
      </w:tr>
      <w:tr w:rsidR="00112073" w:rsidTr="00A60525">
        <w:tc>
          <w:tcPr>
            <w:tcW w:w="566" w:type="dxa"/>
          </w:tcPr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84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Акция (социальная реклама) к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Дню Неизвестного Солдата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«Мы помним подвиг твой…»</w:t>
            </w:r>
          </w:p>
        </w:tc>
        <w:tc>
          <w:tcPr>
            <w:tcW w:w="2063" w:type="dxa"/>
          </w:tcPr>
          <w:p w:rsidR="00112073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Декабрь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2020 года</w:t>
            </w:r>
          </w:p>
        </w:tc>
      </w:tr>
      <w:tr w:rsidR="00112073" w:rsidTr="00A60525">
        <w:tc>
          <w:tcPr>
            <w:tcW w:w="566" w:type="dxa"/>
          </w:tcPr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84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Проведение недели истории и права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063" w:type="dxa"/>
          </w:tcPr>
          <w:p w:rsidR="00112073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Январь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2021 года</w:t>
            </w:r>
          </w:p>
        </w:tc>
      </w:tr>
      <w:tr w:rsidR="00112073" w:rsidTr="00A60525">
        <w:tc>
          <w:tcPr>
            <w:tcW w:w="566" w:type="dxa"/>
          </w:tcPr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84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Конкурс компьютерных презентаций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«Военная летопись»</w:t>
            </w:r>
          </w:p>
        </w:tc>
        <w:tc>
          <w:tcPr>
            <w:tcW w:w="2063" w:type="dxa"/>
          </w:tcPr>
          <w:p w:rsidR="00112073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Февраль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2021 года</w:t>
            </w:r>
          </w:p>
        </w:tc>
      </w:tr>
      <w:tr w:rsidR="00112073" w:rsidTr="00A60525">
        <w:tc>
          <w:tcPr>
            <w:tcW w:w="566" w:type="dxa"/>
          </w:tcPr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842" w:type="dxa"/>
          </w:tcPr>
          <w:p w:rsidR="00112073" w:rsidRPr="00E46DE2" w:rsidRDefault="00112073" w:rsidP="00A60525">
            <w:pPr>
              <w:spacing w:after="18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Исследовательская деятельность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щихся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spacing w:after="18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«Война в истории моей семьи»</w:t>
            </w:r>
          </w:p>
        </w:tc>
        <w:tc>
          <w:tcPr>
            <w:tcW w:w="2063" w:type="dxa"/>
          </w:tcPr>
          <w:p w:rsidR="00112073" w:rsidRPr="00E46DE2" w:rsidRDefault="00112073" w:rsidP="00A60525">
            <w:pPr>
              <w:spacing w:after="18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Январь-март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2021 года</w:t>
            </w:r>
          </w:p>
        </w:tc>
      </w:tr>
      <w:tr w:rsidR="00112073" w:rsidTr="00A60525">
        <w:tc>
          <w:tcPr>
            <w:tcW w:w="566" w:type="dxa"/>
          </w:tcPr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84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Беседа с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щимися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«Как это начиналось..» (о начале второй мировой войны)</w:t>
            </w:r>
          </w:p>
        </w:tc>
        <w:tc>
          <w:tcPr>
            <w:tcW w:w="2063" w:type="dxa"/>
          </w:tcPr>
          <w:p w:rsidR="00112073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Март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2021 года</w:t>
            </w:r>
          </w:p>
        </w:tc>
      </w:tr>
      <w:tr w:rsidR="00112073" w:rsidTr="00A60525">
        <w:tc>
          <w:tcPr>
            <w:tcW w:w="566" w:type="dxa"/>
          </w:tcPr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84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Конкурс творческих работ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«Письмо ветерану»</w:t>
            </w:r>
          </w:p>
        </w:tc>
        <w:tc>
          <w:tcPr>
            <w:tcW w:w="2063" w:type="dxa"/>
          </w:tcPr>
          <w:p w:rsidR="00112073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Апрель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2021 года</w:t>
            </w:r>
          </w:p>
        </w:tc>
      </w:tr>
      <w:tr w:rsidR="00112073" w:rsidTr="00A60525">
        <w:tc>
          <w:tcPr>
            <w:tcW w:w="566" w:type="dxa"/>
          </w:tcPr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84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Выпуск информационного календаря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«Этот день в истории войны»</w:t>
            </w:r>
          </w:p>
        </w:tc>
        <w:tc>
          <w:tcPr>
            <w:tcW w:w="2063" w:type="dxa"/>
          </w:tcPr>
          <w:p w:rsidR="00112073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2021 года</w:t>
            </w:r>
          </w:p>
        </w:tc>
      </w:tr>
      <w:tr w:rsidR="00112073" w:rsidTr="00A60525">
        <w:tc>
          <w:tcPr>
            <w:tcW w:w="566" w:type="dxa"/>
          </w:tcPr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84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Акция, посвященная Д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ню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Великой П</w:t>
            </w: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обеды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«Вечная память»</w:t>
            </w:r>
          </w:p>
        </w:tc>
        <w:tc>
          <w:tcPr>
            <w:tcW w:w="2063" w:type="dxa"/>
          </w:tcPr>
          <w:p w:rsidR="00112073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2021 года</w:t>
            </w:r>
          </w:p>
        </w:tc>
      </w:tr>
      <w:tr w:rsidR="00112073" w:rsidTr="00A60525">
        <w:tc>
          <w:tcPr>
            <w:tcW w:w="566" w:type="dxa"/>
          </w:tcPr>
          <w:p w:rsidR="00112073" w:rsidRPr="00E46DE2" w:rsidRDefault="00112073" w:rsidP="00A60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842" w:type="dxa"/>
          </w:tcPr>
          <w:p w:rsidR="00112073" w:rsidRPr="00E46DE2" w:rsidRDefault="00112073" w:rsidP="00A60525">
            <w:pPr>
              <w:spacing w:after="18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Работа с родителями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spacing w:after="18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63" w:type="dxa"/>
          </w:tcPr>
          <w:p w:rsidR="00112073" w:rsidRPr="00E46DE2" w:rsidRDefault="00112073" w:rsidP="00A60525">
            <w:pPr>
              <w:spacing w:after="18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12073" w:rsidTr="00A60525">
        <w:tc>
          <w:tcPr>
            <w:tcW w:w="566" w:type="dxa"/>
          </w:tcPr>
          <w:p w:rsidR="00112073" w:rsidRPr="00E46DE2" w:rsidRDefault="00112073" w:rsidP="00A60525">
            <w:pPr>
              <w:spacing w:after="18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842" w:type="dxa"/>
          </w:tcPr>
          <w:p w:rsidR="00112073" w:rsidRPr="00E46DE2" w:rsidRDefault="00112073" w:rsidP="00A60525">
            <w:pPr>
              <w:spacing w:after="18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Родительские собрания по патриотическому воспитанию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spacing w:after="18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63" w:type="dxa"/>
          </w:tcPr>
          <w:p w:rsidR="00112073" w:rsidRPr="00E46DE2" w:rsidRDefault="00112073" w:rsidP="00A60525">
            <w:pPr>
              <w:spacing w:after="18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течение года</w:t>
            </w:r>
          </w:p>
        </w:tc>
      </w:tr>
      <w:tr w:rsidR="00112073" w:rsidTr="00A60525">
        <w:tc>
          <w:tcPr>
            <w:tcW w:w="566" w:type="dxa"/>
          </w:tcPr>
          <w:p w:rsidR="00112073" w:rsidRPr="00E46DE2" w:rsidRDefault="00112073" w:rsidP="00A60525">
            <w:pPr>
              <w:spacing w:after="18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842" w:type="dxa"/>
          </w:tcPr>
          <w:p w:rsidR="00112073" w:rsidRPr="00E46DE2" w:rsidRDefault="00112073" w:rsidP="00A60525">
            <w:pPr>
              <w:spacing w:after="18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Оказание помощи детям в подготовке выступлений</w:t>
            </w:r>
          </w:p>
        </w:tc>
        <w:tc>
          <w:tcPr>
            <w:tcW w:w="2992" w:type="dxa"/>
          </w:tcPr>
          <w:p w:rsidR="00112073" w:rsidRPr="00E46DE2" w:rsidRDefault="00112073" w:rsidP="00A60525">
            <w:pPr>
              <w:spacing w:after="18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презентации,  проекты, поделки</w:t>
            </w:r>
          </w:p>
        </w:tc>
        <w:tc>
          <w:tcPr>
            <w:tcW w:w="2063" w:type="dxa"/>
          </w:tcPr>
          <w:p w:rsidR="00112073" w:rsidRPr="00E46DE2" w:rsidRDefault="00112073" w:rsidP="00A60525">
            <w:pPr>
              <w:spacing w:after="18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6D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течение года</w:t>
            </w:r>
          </w:p>
        </w:tc>
      </w:tr>
    </w:tbl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Научная новизна проекта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Научная новизна проекта состоит в том, что: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 на основе анализа нормативно-правовой базы организации патриотического воспитания учащихся школы во внеурочной деятельности и обобщения опыта данной работы будет разработана современная организационно-методическая модель данного направления воспитания;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 будут разработаны и апробированы критерии оценки результатов и эффективности патриотического воспитания в системе внеурочной работы школы - интерната, позволяющие целенаправленно модернизировать содержание, формы и методы патриотического воспитания в зависимости от его целей.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Теоретическая значимость проекта.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Теоретическая значимость результатов проекта заключается в том, что обоснованные в нем основные тенденции развития патриотического воспитания учащихся во внеурочной деятельности могут стать важным ориентиром для создания проектов другими ОУ в данной сфере;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разработанная и апробированная на практике модель патриотического воспитания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щихся расширяет теоретические представления о возможностях сетевых образовательных и воспитательных учреждений, подходах к подготовке подбору кадров для них;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сформулированные в проекте основные принципы отбора содержания, форм и методов военно-патриотической работы, научная характеристика условий эффективной реализации данного направления воспитания могут выполнять функцию необходимого теоретического основания для прикладных и методических разработок;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нормативно-правовая база, разработанная в процессе формирования системы патриотического воспитания – может быть использована при разработке подобных моделей в других образовательных учреждениях.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Практическая значимость проекта</w:t>
      </w:r>
    </w:p>
    <w:p w:rsidR="00112073" w:rsidRPr="00E46DE2" w:rsidRDefault="00112073" w:rsidP="00112073">
      <w:pPr>
        <w:numPr>
          <w:ilvl w:val="0"/>
          <w:numId w:val="15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авторский подход к формированию информационной составляющей патриотического воспитания сможет продемонстрировать новые возможности при формировании патриотического характера мировоззрения 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щихся.</w:t>
      </w:r>
    </w:p>
    <w:p w:rsidR="00112073" w:rsidRPr="00E46DE2" w:rsidRDefault="00112073" w:rsidP="00112073">
      <w:pPr>
        <w:numPr>
          <w:ilvl w:val="0"/>
          <w:numId w:val="15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предложенные критерии оценки эффективности и результатов патриотического воспитания, могут быть использованы образовательными учреждениями с целью повышения качества образования и при формировании требований к кадрам, реализующим задачи патриотического воспитания.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Оценка эффективности проекта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Оценка эффективности реализации проекта осуществляется на основе использования системы объективных критериев, представленных нравственно-духовными и количественными параметрами.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Нравственно-духовные параметры: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1. С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формированность гражданских навыков: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 умение работать и действовать индивидуально и в коллективе;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 знание своих прав и обязанностей и умение их использовать;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 умение принимать и защищать свои решения;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 готовность к участию в общественных делах;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 готовность к образованию;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2. С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формированность осознанного отношения к базовым ценностям: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 патриотизм и любовь к Родине;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 права и свободы человека и гражданина;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 знание символики Российской Федерации;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 национальное самосознание;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 уважение чести и достоинства других граждан;</w:t>
      </w:r>
    </w:p>
    <w:p w:rsidR="00112073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- гражданственность.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Количественные параметры: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1. В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ключенность каждого школ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ьника в воспитательные ситуации.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2. К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ачество школьных отношений (отношения детей к реалиям школьной жизни, к школе, к учи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телю, классу, совместным делам).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3. У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частие в поисково-исследовательской работ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4. У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частие в школьных и муниципальных конкурсах по гра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жданско-патриотической тематике.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5. Количество мероприятий, проводимых по гражданско-патриотическому воспитанию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6. Участие в региональных и федеральных конкурсах гражданско-патриотических направленностей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7. 100% участие обучающихся, участвовавших в мероприятиях, в спортивных играх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Экономичность проекта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Экономичность проекта заключается в том, что данная модель функционирует на базе школы. Для этого предоставлен кабинет истории школы, в котором имеются определенные условия для работы. Участники проекта могут пользоваться школьной библиотекой.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Риски и ограничения реализации проекта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Есть риск в том, что, если про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водить работу формально, обучающиеся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воспримут этот проект как обычный ряд мероприятий, и это работа не затронет их ум и сердце. Чтобы этого не произошло, нужно приложить все усилия, опыт и знания, внедрить новые разнообразные и эффективные технологии для правильного и полного осуществления настоящего проекта по патриотическому воспитанию.</w:t>
      </w: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Список литературы.</w:t>
      </w:r>
    </w:p>
    <w:p w:rsidR="00112073" w:rsidRPr="00E46DE2" w:rsidRDefault="00112073" w:rsidP="00112073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Бурлаков А.И., Похилюк А.В. О некоторых особенностях современных условий формирования патриотического сознания молодежи// Современный патриотизм: борьба идей и проблемы формирования. СПб., 2002.</w:t>
      </w:r>
    </w:p>
    <w:p w:rsidR="00112073" w:rsidRPr="00E46DE2" w:rsidRDefault="00112073" w:rsidP="00112073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Быков А. Организационно-педагогические вопросы патриотического воспитания в школе/ А. Быков // Воспитание школьников. – 2006. –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6. – С. 5-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11.</w:t>
      </w:r>
    </w:p>
    <w:p w:rsidR="00112073" w:rsidRPr="00E46DE2" w:rsidRDefault="00112073" w:rsidP="00112073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568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Взятышев В.Ф.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 Методология проектирования в инновационном образовании//Инновационное образование и инженерное творчество. - М., 1995.</w:t>
      </w:r>
    </w:p>
    <w:p w:rsidR="00112073" w:rsidRPr="00E46DE2" w:rsidRDefault="00112073" w:rsidP="00112073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Игнатьева Е. Е. Духовно-нравственное воспитание школьников / Е. Е. Игнатьева // Воспитание школьников. – 2010. –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9. – С. 8-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11.</w:t>
      </w:r>
    </w:p>
    <w:p w:rsidR="00112073" w:rsidRPr="00E46DE2" w:rsidRDefault="00112073" w:rsidP="00112073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Информационно-методичес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кое издание для преподавателей «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безопасности жизнедеятельности»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, № 1-12, М.2000 г.</w:t>
      </w:r>
    </w:p>
    <w:p w:rsidR="00112073" w:rsidRPr="00E46DE2" w:rsidRDefault="00112073" w:rsidP="00112073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Левашов В.К. Патриотизм в контексте современных социально-политических реалий//Социс,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8,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2006</w:t>
      </w:r>
    </w:p>
    <w:p w:rsidR="00112073" w:rsidRPr="00E46DE2" w:rsidRDefault="00112073" w:rsidP="00112073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Лукьянова В.П. Педагогические условия патриотического воспитания старшеклассников в учебно-воспитательном процессе современной школы: Дис. канд. пед. наук. М., 2003.</w:t>
      </w:r>
    </w:p>
    <w:p w:rsidR="00112073" w:rsidRPr="00E46DE2" w:rsidRDefault="00112073" w:rsidP="00112073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Малякова Н. Школа, где все мальчики готовятся служить в Армии / Н. Малякова // Воспитание школьников. – 2008. –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2. – С. 12-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15.</w:t>
      </w:r>
    </w:p>
    <w:p w:rsidR="00112073" w:rsidRPr="00E46DE2" w:rsidRDefault="00112073" w:rsidP="00112073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Микрюков В. Патриотизм: к определению понятия / В. Микрюков // Воспитание школьников. – 2007. –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5. – С. 2-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8.</w:t>
      </w:r>
    </w:p>
    <w:p w:rsidR="00112073" w:rsidRPr="00E46DE2" w:rsidRDefault="00112073" w:rsidP="00112073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Научно-популярный журнал «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Военные знания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 1-12, 2000 г. М.</w:t>
      </w:r>
    </w:p>
    <w:p w:rsidR="00112073" w:rsidRPr="00E46DE2" w:rsidRDefault="00112073" w:rsidP="00112073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Нечаев М. П. Воспитывающий потенциал образовательной среды современной школы: проблемы и пути развития / М. П. Нечаев // Воспитание школьников. – 2010. –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7. – С. 20-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26.</w:t>
      </w:r>
    </w:p>
    <w:p w:rsidR="00112073" w:rsidRPr="00E46DE2" w:rsidRDefault="00112073" w:rsidP="00112073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Савина Н. Н. Социально-психологический портрет современных подростков / Н. Н. Савина // Воспитание школь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ников. – 2010. – № 8. – С. 28-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33.</w:t>
      </w:r>
    </w:p>
    <w:p w:rsidR="00112073" w:rsidRPr="00E46DE2" w:rsidRDefault="00112073" w:rsidP="00112073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Семенов В.Е. Ценностные ориентации современной молодежи// Социс,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4,2007; с. 37-43</w:t>
      </w:r>
    </w:p>
    <w:p w:rsidR="00112073" w:rsidRPr="00E46DE2" w:rsidRDefault="00112073" w:rsidP="00112073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Тяжельникова Е. Ю. «Граждановедение» как средство социализации школьников: воспитание в учебном процессе / Е. Ю. Тяжельникова // Воспитание школь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ников. – 2010. – № 8. – С. 25-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27.</w:t>
      </w:r>
    </w:p>
    <w:p w:rsidR="00112073" w:rsidRPr="00E46DE2" w:rsidRDefault="00112073" w:rsidP="00112073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Устякин В.Н. Патриотическое и нравственно-эстетическое воспитание учащихся при изучении предметов гуманитарного цикла. Дис. канд. пед. наук. М., 2006.</w:t>
      </w:r>
    </w:p>
    <w:p w:rsidR="00112073" w:rsidRPr="00E46DE2" w:rsidRDefault="00112073" w:rsidP="00112073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16. Кудрявцев Л.Д.Современное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общество и нравственность. М., «Наука»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2000 г.</w:t>
      </w:r>
    </w:p>
    <w:p w:rsidR="00112073" w:rsidRPr="00E46DE2" w:rsidRDefault="00112073" w:rsidP="00112073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17.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Гаврилюк В.В. Гражданственность, патриотизм и воспитание молодежи,200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12073" w:rsidRDefault="00112073" w:rsidP="00112073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18. Крючков Ю.А.Теория и методы социального проектирования. - М., 1992.</w:t>
      </w:r>
    </w:p>
    <w:p w:rsidR="00112073" w:rsidRPr="00E46DE2" w:rsidRDefault="00112073" w:rsidP="00112073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</w:t>
      </w:r>
      <w:r w:rsidRPr="00E46D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Интернет-ресурсы</w:t>
      </w:r>
    </w:p>
    <w:p w:rsidR="00112073" w:rsidRPr="00E46DE2" w:rsidRDefault="00112073" w:rsidP="00112073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Иванова И. Г. Гражданственно-патриотическое воспитание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воспитательно-образовательном процессе современной школы (электронный ресурс). - Режим доступа http://www. 1september.ru/.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2. http://smolpedagog.ru/box.html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3. http://www.vesti-moscow.ru/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4. http://www.dissercat.com/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5. http://festival.1september.ru/articles/518222/pril1.doc</w:t>
      </w:r>
    </w:p>
    <w:p w:rsidR="00112073" w:rsidRPr="00E46DE2" w:rsidRDefault="00112073" w:rsidP="00112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E46DE2">
        <w:rPr>
          <w:rFonts w:ascii="Times New Roman" w:eastAsia="Times New Roman" w:hAnsi="Times New Roman" w:cs="Times New Roman"/>
          <w:color w:val="000000"/>
          <w:sz w:val="28"/>
          <w:szCs w:val="28"/>
        </w:rPr>
        <w:t>6. http://matclub.ru/matclub.php?d=4&amp;p=18&amp;t=1&amp;w=9940</w:t>
      </w:r>
    </w:p>
    <w:p w:rsidR="00112073" w:rsidRDefault="00112073" w:rsidP="00112073">
      <w:pPr>
        <w:spacing w:after="0"/>
      </w:pPr>
    </w:p>
    <w:p w:rsidR="00A11659" w:rsidRDefault="00A11659"/>
    <w:sectPr w:rsidR="00A1165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1659" w:rsidRDefault="00A11659" w:rsidP="00112073">
      <w:pPr>
        <w:spacing w:after="0" w:line="240" w:lineRule="auto"/>
      </w:pPr>
      <w:r>
        <w:separator/>
      </w:r>
    </w:p>
  </w:endnote>
  <w:endnote w:type="continuationSeparator" w:id="1">
    <w:p w:rsidR="00A11659" w:rsidRDefault="00A11659" w:rsidP="00112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53195"/>
      <w:docPartObj>
        <w:docPartGallery w:val="Page Numbers (Bottom of Page)"/>
        <w:docPartUnique/>
      </w:docPartObj>
    </w:sdtPr>
    <w:sdtContent>
      <w:p w:rsidR="00112073" w:rsidRDefault="00112073" w:rsidP="004938B5">
        <w:pPr>
          <w:pStyle w:val="a6"/>
          <w:ind w:left="8505" w:hanging="8505"/>
        </w:pPr>
        <w:r>
          <w:t xml:space="preserve">                                                                                                                                                                                         </w:t>
        </w:r>
        <w:r w:rsidR="004938B5">
          <w:t xml:space="preserve">      </w:t>
        </w:r>
        <w:fldSimple w:instr=" PAGE   \* MERGEFORMAT ">
          <w:r w:rsidR="008A7C16">
            <w:rPr>
              <w:noProof/>
            </w:rPr>
            <w:t>4</w:t>
          </w:r>
        </w:fldSimple>
      </w:p>
    </w:sdtContent>
  </w:sdt>
  <w:p w:rsidR="00112073" w:rsidRDefault="0011207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1659" w:rsidRDefault="00A11659" w:rsidP="00112073">
      <w:pPr>
        <w:spacing w:after="0" w:line="240" w:lineRule="auto"/>
      </w:pPr>
      <w:r>
        <w:separator/>
      </w:r>
    </w:p>
  </w:footnote>
  <w:footnote w:type="continuationSeparator" w:id="1">
    <w:p w:rsidR="00A11659" w:rsidRDefault="00A11659" w:rsidP="001120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22DD4"/>
    <w:multiLevelType w:val="multilevel"/>
    <w:tmpl w:val="C19C1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FF70AE"/>
    <w:multiLevelType w:val="multilevel"/>
    <w:tmpl w:val="3342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1A733E"/>
    <w:multiLevelType w:val="multilevel"/>
    <w:tmpl w:val="9E3E4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E23F2C"/>
    <w:multiLevelType w:val="multilevel"/>
    <w:tmpl w:val="9064C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CD0FC5"/>
    <w:multiLevelType w:val="multilevel"/>
    <w:tmpl w:val="45E85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BE7F4C"/>
    <w:multiLevelType w:val="multilevel"/>
    <w:tmpl w:val="D110D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A81C95"/>
    <w:multiLevelType w:val="multilevel"/>
    <w:tmpl w:val="6BB69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DA1BAC"/>
    <w:multiLevelType w:val="multilevel"/>
    <w:tmpl w:val="BAF49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AE7557F"/>
    <w:multiLevelType w:val="multilevel"/>
    <w:tmpl w:val="56C2C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BD52C3"/>
    <w:multiLevelType w:val="multilevel"/>
    <w:tmpl w:val="8932D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4C84AC7"/>
    <w:multiLevelType w:val="multilevel"/>
    <w:tmpl w:val="B616E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8CC5AE8"/>
    <w:multiLevelType w:val="multilevel"/>
    <w:tmpl w:val="A0682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8626CA"/>
    <w:multiLevelType w:val="multilevel"/>
    <w:tmpl w:val="B24CB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336BA2"/>
    <w:multiLevelType w:val="multilevel"/>
    <w:tmpl w:val="EA0C6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FEE41E7"/>
    <w:multiLevelType w:val="multilevel"/>
    <w:tmpl w:val="E85EF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0B346F"/>
    <w:multiLevelType w:val="multilevel"/>
    <w:tmpl w:val="6F0A7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2"/>
  </w:num>
  <w:num w:numId="3">
    <w:abstractNumId w:val="15"/>
  </w:num>
  <w:num w:numId="4">
    <w:abstractNumId w:val="14"/>
  </w:num>
  <w:num w:numId="5">
    <w:abstractNumId w:val="4"/>
  </w:num>
  <w:num w:numId="6">
    <w:abstractNumId w:val="13"/>
  </w:num>
  <w:num w:numId="7">
    <w:abstractNumId w:val="11"/>
  </w:num>
  <w:num w:numId="8">
    <w:abstractNumId w:val="1"/>
  </w:num>
  <w:num w:numId="9">
    <w:abstractNumId w:val="5"/>
  </w:num>
  <w:num w:numId="10">
    <w:abstractNumId w:val="6"/>
  </w:num>
  <w:num w:numId="11">
    <w:abstractNumId w:val="0"/>
  </w:num>
  <w:num w:numId="12">
    <w:abstractNumId w:val="7"/>
  </w:num>
  <w:num w:numId="13">
    <w:abstractNumId w:val="12"/>
  </w:num>
  <w:num w:numId="14">
    <w:abstractNumId w:val="9"/>
  </w:num>
  <w:num w:numId="15">
    <w:abstractNumId w:val="8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12073"/>
    <w:rsid w:val="00112073"/>
    <w:rsid w:val="004938B5"/>
    <w:rsid w:val="008A7C16"/>
    <w:rsid w:val="00A11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20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112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12073"/>
  </w:style>
  <w:style w:type="paragraph" w:styleId="a6">
    <w:name w:val="footer"/>
    <w:basedOn w:val="a"/>
    <w:link w:val="a7"/>
    <w:uiPriority w:val="99"/>
    <w:unhideWhenUsed/>
    <w:rsid w:val="00112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120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17</Pages>
  <Words>4062</Words>
  <Characters>23154</Characters>
  <Application>Microsoft Office Word</Application>
  <DocSecurity>0</DocSecurity>
  <Lines>192</Lines>
  <Paragraphs>54</Paragraphs>
  <ScaleCrop>false</ScaleCrop>
  <Company>Hewlett-Packard</Company>
  <LinksUpToDate>false</LinksUpToDate>
  <CharactersWithSpaces>27162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Педагогический проект "Память"</dc:title>
  <dc:subject/>
  <dc:creator>Lazareva</dc:creator>
  <cp:keywords/>
  <dc:description/>
  <cp:lastModifiedBy>Shkola</cp:lastModifiedBy>
  <cp:revision>4</cp:revision>
  <dcterms:created xsi:type="dcterms:W3CDTF">2021-12-25T09:17:00Z</dcterms:created>
  <dcterms:modified xsi:type="dcterms:W3CDTF">2021-12-25T09:30:00Z</dcterms:modified>
</cp:coreProperties>
</file>