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4C5" w:rsidRPr="0042196A" w:rsidRDefault="00FE64C5" w:rsidP="00FE64C5">
      <w:pPr>
        <w:spacing w:after="0" w:line="240" w:lineRule="auto"/>
        <w:jc w:val="center"/>
        <w:rPr>
          <w:rFonts w:ascii="Times New Roman" w:eastAsia="Calibri" w:hAnsi="Times New Roman" w:cs="Times New Roman"/>
          <w:sz w:val="40"/>
          <w:szCs w:val="40"/>
        </w:rPr>
      </w:pPr>
      <w:r>
        <w:rPr>
          <w:rFonts w:ascii="Times New Roman" w:eastAsia="Calibri" w:hAnsi="Times New Roman" w:cs="Times New Roman"/>
          <w:sz w:val="40"/>
          <w:szCs w:val="40"/>
        </w:rPr>
        <w:t>ГБПОУ РХ «Техникум Коммунального Хозяйства и Сервиса», г. Абакан, ул. Советская 175</w:t>
      </w:r>
    </w:p>
    <w:p w:rsidR="00FE64C5" w:rsidRDefault="00FE64C5" w:rsidP="00FE64C5">
      <w:pPr>
        <w:spacing w:after="0" w:line="240" w:lineRule="auto"/>
        <w:jc w:val="center"/>
        <w:rPr>
          <w:rFonts w:ascii="Times New Roman" w:eastAsia="Calibri" w:hAnsi="Times New Roman" w:cs="Times New Roman"/>
          <w:sz w:val="40"/>
          <w:szCs w:val="40"/>
        </w:rPr>
      </w:pPr>
    </w:p>
    <w:p w:rsidR="00FE64C5" w:rsidRDefault="00FE64C5" w:rsidP="00FE64C5">
      <w:pPr>
        <w:spacing w:after="0" w:line="240" w:lineRule="auto"/>
        <w:jc w:val="center"/>
        <w:rPr>
          <w:rFonts w:ascii="Times New Roman" w:eastAsia="Calibri" w:hAnsi="Times New Roman" w:cs="Times New Roman"/>
          <w:sz w:val="40"/>
          <w:szCs w:val="40"/>
        </w:rPr>
      </w:pPr>
    </w:p>
    <w:p w:rsidR="00FE64C5" w:rsidRPr="0042196A" w:rsidRDefault="00FE64C5" w:rsidP="00FE64C5">
      <w:pPr>
        <w:spacing w:after="0" w:line="240" w:lineRule="auto"/>
        <w:jc w:val="center"/>
        <w:rPr>
          <w:rFonts w:ascii="Times New Roman" w:eastAsia="Calibri" w:hAnsi="Times New Roman" w:cs="Times New Roman"/>
          <w:sz w:val="40"/>
          <w:szCs w:val="40"/>
        </w:rPr>
      </w:pPr>
      <w:r w:rsidRPr="0042196A">
        <w:rPr>
          <w:rFonts w:ascii="Times New Roman" w:eastAsia="Calibri" w:hAnsi="Times New Roman" w:cs="Times New Roman"/>
          <w:sz w:val="40"/>
          <w:szCs w:val="40"/>
        </w:rPr>
        <w:t>Методическая разработка</w:t>
      </w:r>
    </w:p>
    <w:p w:rsidR="00FE64C5" w:rsidRPr="0042196A" w:rsidRDefault="00FE64C5" w:rsidP="00FE64C5">
      <w:pPr>
        <w:spacing w:after="0" w:line="240" w:lineRule="auto"/>
        <w:jc w:val="center"/>
        <w:rPr>
          <w:rFonts w:ascii="Times New Roman" w:eastAsia="Calibri" w:hAnsi="Times New Roman" w:cs="Times New Roman"/>
          <w:sz w:val="40"/>
          <w:szCs w:val="40"/>
        </w:rPr>
      </w:pPr>
      <w:proofErr w:type="gramStart"/>
      <w:r w:rsidRPr="0042196A">
        <w:rPr>
          <w:rFonts w:ascii="Times New Roman" w:eastAsia="Calibri" w:hAnsi="Times New Roman" w:cs="Times New Roman"/>
          <w:sz w:val="40"/>
          <w:szCs w:val="40"/>
        </w:rPr>
        <w:t>внеклассного</w:t>
      </w:r>
      <w:proofErr w:type="gramEnd"/>
      <w:r w:rsidRPr="0042196A">
        <w:rPr>
          <w:rFonts w:ascii="Times New Roman" w:eastAsia="Calibri" w:hAnsi="Times New Roman" w:cs="Times New Roman"/>
          <w:sz w:val="40"/>
          <w:szCs w:val="40"/>
        </w:rPr>
        <w:t xml:space="preserve"> мероприятия</w:t>
      </w:r>
    </w:p>
    <w:p w:rsidR="00FE64C5" w:rsidRPr="0042196A" w:rsidRDefault="00FE64C5" w:rsidP="00FE64C5">
      <w:pPr>
        <w:spacing w:after="0" w:line="240" w:lineRule="auto"/>
        <w:jc w:val="center"/>
        <w:rPr>
          <w:rFonts w:ascii="Times New Roman" w:eastAsia="Calibri" w:hAnsi="Times New Roman" w:cs="Times New Roman"/>
          <w:sz w:val="40"/>
          <w:szCs w:val="40"/>
        </w:rPr>
      </w:pPr>
    </w:p>
    <w:p w:rsidR="00FE64C5" w:rsidRPr="0042196A" w:rsidRDefault="00FE64C5" w:rsidP="00FE64C5">
      <w:pPr>
        <w:spacing w:after="0" w:line="240" w:lineRule="auto"/>
        <w:jc w:val="center"/>
        <w:rPr>
          <w:rFonts w:ascii="Times New Roman" w:eastAsia="Calibri" w:hAnsi="Times New Roman" w:cs="Times New Roman"/>
          <w:sz w:val="40"/>
          <w:szCs w:val="40"/>
        </w:rPr>
      </w:pPr>
    </w:p>
    <w:p w:rsidR="00FE64C5" w:rsidRPr="0042196A" w:rsidRDefault="00FE64C5" w:rsidP="00FE64C5">
      <w:pPr>
        <w:spacing w:after="0" w:line="240" w:lineRule="auto"/>
        <w:jc w:val="center"/>
        <w:rPr>
          <w:rFonts w:ascii="Times New Roman" w:eastAsia="Calibri" w:hAnsi="Times New Roman" w:cs="Times New Roman"/>
          <w:sz w:val="40"/>
          <w:szCs w:val="40"/>
        </w:rPr>
      </w:pPr>
      <w:r w:rsidRPr="00FE64C5">
        <w:rPr>
          <w:rFonts w:ascii="Times New Roman" w:eastAsia="Calibri" w:hAnsi="Times New Roman" w:cs="Times New Roman"/>
          <w:sz w:val="40"/>
          <w:szCs w:val="40"/>
        </w:rPr>
        <w:t>СКАЗАТЬ КОРРУПЦИИ: НЕТ</w:t>
      </w:r>
    </w:p>
    <w:p w:rsidR="00FE64C5" w:rsidRPr="0042196A" w:rsidRDefault="00FE64C5" w:rsidP="00FE64C5">
      <w:pPr>
        <w:spacing w:after="0" w:line="240" w:lineRule="auto"/>
        <w:jc w:val="center"/>
        <w:rPr>
          <w:rFonts w:ascii="Times New Roman" w:eastAsia="Calibri" w:hAnsi="Times New Roman" w:cs="Times New Roman"/>
          <w:b/>
          <w:sz w:val="28"/>
          <w:szCs w:val="28"/>
        </w:rPr>
      </w:pPr>
    </w:p>
    <w:p w:rsidR="00FE64C5" w:rsidRPr="0042196A" w:rsidRDefault="00FE64C5" w:rsidP="00FE64C5">
      <w:pPr>
        <w:spacing w:after="0" w:line="240" w:lineRule="auto"/>
        <w:jc w:val="both"/>
        <w:rPr>
          <w:rFonts w:ascii="Times New Roman" w:eastAsia="Calibri" w:hAnsi="Times New Roman" w:cs="Times New Roman"/>
          <w:sz w:val="32"/>
          <w:szCs w:val="32"/>
        </w:rPr>
      </w:pPr>
    </w:p>
    <w:p w:rsidR="00FE64C5" w:rsidRPr="0042196A" w:rsidRDefault="00FE64C5" w:rsidP="00FE64C5">
      <w:pPr>
        <w:spacing w:after="200" w:line="276" w:lineRule="auto"/>
        <w:rPr>
          <w:rFonts w:ascii="Times New Roman" w:eastAsia="Calibri" w:hAnsi="Times New Roman" w:cs="Times New Roman"/>
          <w:b/>
          <w:sz w:val="28"/>
          <w:szCs w:val="28"/>
        </w:rPr>
      </w:pPr>
      <w:r w:rsidRPr="0042196A">
        <w:rPr>
          <w:rFonts w:ascii="Times New Roman" w:eastAsia="Calibri" w:hAnsi="Times New Roman" w:cs="Times New Roman"/>
          <w:b/>
          <w:sz w:val="28"/>
          <w:szCs w:val="28"/>
        </w:rPr>
        <w:t>Профессия:</w:t>
      </w:r>
      <w:r w:rsidRPr="004776A2">
        <w:t xml:space="preserve"> </w:t>
      </w:r>
      <w:r w:rsidR="00B500AF">
        <w:rPr>
          <w:rFonts w:ascii="Times New Roman" w:eastAsia="Calibri" w:hAnsi="Times New Roman" w:cs="Times New Roman"/>
          <w:b/>
          <w:sz w:val="28"/>
          <w:szCs w:val="28"/>
        </w:rPr>
        <w:t>15.01.31</w:t>
      </w:r>
      <w:r w:rsidR="00B500AF" w:rsidRPr="00B500AF">
        <w:t xml:space="preserve"> </w:t>
      </w:r>
      <w:r w:rsidR="00B500AF" w:rsidRPr="00B500AF">
        <w:rPr>
          <w:rFonts w:ascii="Times New Roman" w:eastAsia="Calibri" w:hAnsi="Times New Roman" w:cs="Times New Roman"/>
          <w:b/>
          <w:sz w:val="28"/>
          <w:szCs w:val="28"/>
        </w:rPr>
        <w:t>Мастер контрольно-измерительных приборов и автоматики</w:t>
      </w:r>
      <w:bookmarkStart w:id="0" w:name="_GoBack"/>
      <w:bookmarkEnd w:id="0"/>
      <w:r w:rsidRPr="004776A2">
        <w:rPr>
          <w:rFonts w:ascii="Times New Roman" w:eastAsia="Calibri" w:hAnsi="Times New Roman" w:cs="Times New Roman"/>
          <w:b/>
          <w:sz w:val="28"/>
          <w:szCs w:val="28"/>
        </w:rPr>
        <w:tab/>
      </w:r>
    </w:p>
    <w:p w:rsidR="00FE64C5" w:rsidRPr="0042196A" w:rsidRDefault="00FE64C5" w:rsidP="00FE64C5">
      <w:pPr>
        <w:spacing w:after="200" w:line="276" w:lineRule="auto"/>
        <w:rPr>
          <w:rFonts w:ascii="Times New Roman" w:eastAsia="Calibri" w:hAnsi="Times New Roman" w:cs="Times New Roman"/>
          <w:b/>
          <w:sz w:val="28"/>
          <w:szCs w:val="28"/>
        </w:rPr>
      </w:pPr>
    </w:p>
    <w:p w:rsidR="00FE64C5" w:rsidRPr="0042196A" w:rsidRDefault="00FE64C5" w:rsidP="00FE64C5">
      <w:pPr>
        <w:spacing w:after="200" w:line="276" w:lineRule="auto"/>
        <w:rPr>
          <w:rFonts w:ascii="Times New Roman" w:eastAsia="Calibri" w:hAnsi="Times New Roman" w:cs="Times New Roman"/>
          <w:sz w:val="26"/>
          <w:szCs w:val="26"/>
        </w:rPr>
      </w:pPr>
      <w:r w:rsidRPr="0042196A">
        <w:rPr>
          <w:rFonts w:ascii="Times New Roman" w:eastAsia="Calibri" w:hAnsi="Times New Roman" w:cs="Times New Roman"/>
          <w:b/>
          <w:sz w:val="28"/>
          <w:szCs w:val="28"/>
        </w:rPr>
        <w:t xml:space="preserve">Форма </w:t>
      </w:r>
      <w:proofErr w:type="gramStart"/>
      <w:r w:rsidRPr="0042196A">
        <w:rPr>
          <w:rFonts w:ascii="Times New Roman" w:eastAsia="Calibri" w:hAnsi="Times New Roman" w:cs="Times New Roman"/>
          <w:b/>
          <w:sz w:val="28"/>
          <w:szCs w:val="28"/>
        </w:rPr>
        <w:t>обучения</w:t>
      </w:r>
      <w:r w:rsidRPr="0042196A">
        <w:rPr>
          <w:rFonts w:ascii="Times New Roman" w:eastAsia="Calibri" w:hAnsi="Times New Roman" w:cs="Times New Roman"/>
          <w:sz w:val="28"/>
          <w:szCs w:val="28"/>
        </w:rPr>
        <w:t xml:space="preserve">  -</w:t>
      </w:r>
      <w:proofErr w:type="gramEnd"/>
      <w:r w:rsidRPr="0042196A">
        <w:rPr>
          <w:rFonts w:ascii="Times New Roman" w:eastAsia="Calibri" w:hAnsi="Times New Roman" w:cs="Times New Roman"/>
          <w:sz w:val="28"/>
          <w:szCs w:val="28"/>
        </w:rPr>
        <w:t xml:space="preserve"> очная </w:t>
      </w:r>
    </w:p>
    <w:p w:rsidR="00FE64C5" w:rsidRPr="0042196A" w:rsidRDefault="00FE64C5" w:rsidP="00FE64C5">
      <w:pPr>
        <w:spacing w:after="0" w:line="240" w:lineRule="auto"/>
        <w:rPr>
          <w:rFonts w:ascii="Times New Roman" w:eastAsia="Calibri" w:hAnsi="Times New Roman" w:cs="Times New Roman"/>
          <w:sz w:val="32"/>
          <w:szCs w:val="32"/>
        </w:rPr>
      </w:pPr>
    </w:p>
    <w:p w:rsidR="00FE64C5" w:rsidRPr="0042196A" w:rsidRDefault="00FE64C5" w:rsidP="00FE64C5">
      <w:pPr>
        <w:spacing w:after="0" w:line="240" w:lineRule="auto"/>
        <w:jc w:val="both"/>
        <w:rPr>
          <w:rFonts w:ascii="Times New Roman" w:eastAsia="Calibri" w:hAnsi="Times New Roman" w:cs="Times New Roman"/>
          <w:sz w:val="32"/>
          <w:szCs w:val="32"/>
        </w:rPr>
      </w:pPr>
    </w:p>
    <w:p w:rsidR="00FE64C5" w:rsidRPr="0042196A" w:rsidRDefault="00FE64C5" w:rsidP="00FE64C5">
      <w:pPr>
        <w:spacing w:after="0" w:line="240" w:lineRule="auto"/>
        <w:jc w:val="center"/>
        <w:rPr>
          <w:rFonts w:ascii="Times New Roman" w:eastAsia="Calibri" w:hAnsi="Times New Roman" w:cs="Times New Roman"/>
          <w:b/>
          <w:sz w:val="28"/>
          <w:szCs w:val="28"/>
        </w:rPr>
      </w:pPr>
    </w:p>
    <w:p w:rsidR="00FE64C5" w:rsidRPr="0042196A" w:rsidRDefault="00FE64C5" w:rsidP="00FE64C5">
      <w:pPr>
        <w:spacing w:after="0" w:line="240" w:lineRule="auto"/>
        <w:jc w:val="center"/>
        <w:rPr>
          <w:rFonts w:ascii="Times New Roman" w:eastAsia="Calibri" w:hAnsi="Times New Roman" w:cs="Times New Roman"/>
          <w:b/>
          <w:sz w:val="28"/>
          <w:szCs w:val="28"/>
        </w:rPr>
      </w:pPr>
    </w:p>
    <w:p w:rsidR="00FE64C5" w:rsidRPr="0042196A" w:rsidRDefault="00FE64C5" w:rsidP="00FE64C5">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Разработал</w:t>
      </w:r>
      <w:r w:rsidRPr="0042196A">
        <w:rPr>
          <w:rFonts w:ascii="Times New Roman" w:eastAsia="Calibri" w:hAnsi="Times New Roman" w:cs="Times New Roman"/>
          <w:sz w:val="28"/>
          <w:szCs w:val="28"/>
        </w:rPr>
        <w:t xml:space="preserve">а: </w:t>
      </w:r>
    </w:p>
    <w:p w:rsidR="00FE64C5" w:rsidRDefault="00FE64C5" w:rsidP="00FE64C5">
      <w:pPr>
        <w:spacing w:after="0" w:line="240" w:lineRule="auto"/>
        <w:jc w:val="right"/>
        <w:rPr>
          <w:rFonts w:ascii="Times New Roman" w:eastAsia="Calibri" w:hAnsi="Times New Roman" w:cs="Times New Roman"/>
          <w:sz w:val="28"/>
          <w:szCs w:val="28"/>
        </w:rPr>
      </w:pPr>
      <w:r w:rsidRPr="0042196A">
        <w:rPr>
          <w:rFonts w:ascii="Times New Roman" w:eastAsia="Calibri" w:hAnsi="Times New Roman" w:cs="Times New Roman"/>
          <w:sz w:val="28"/>
          <w:szCs w:val="28"/>
        </w:rPr>
        <w:t xml:space="preserve">                                                               </w:t>
      </w:r>
    </w:p>
    <w:p w:rsidR="00FE64C5" w:rsidRDefault="00FE64C5" w:rsidP="00FE64C5">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Астафьева Ирина Германовна </w:t>
      </w:r>
    </w:p>
    <w:p w:rsidR="00FE64C5" w:rsidRPr="0042196A" w:rsidRDefault="00FE64C5" w:rsidP="00FE64C5">
      <w:pPr>
        <w:spacing w:after="0" w:line="240" w:lineRule="auto"/>
        <w:jc w:val="right"/>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мастер</w:t>
      </w:r>
      <w:proofErr w:type="gramEnd"/>
      <w:r>
        <w:rPr>
          <w:rFonts w:ascii="Times New Roman" w:eastAsia="Calibri" w:hAnsi="Times New Roman" w:cs="Times New Roman"/>
          <w:sz w:val="28"/>
          <w:szCs w:val="28"/>
        </w:rPr>
        <w:t xml:space="preserve"> производственного обучения</w:t>
      </w:r>
    </w:p>
    <w:p w:rsidR="00FE64C5" w:rsidRPr="0042196A" w:rsidRDefault="00FE64C5" w:rsidP="00FE64C5">
      <w:pPr>
        <w:spacing w:after="0" w:line="240" w:lineRule="auto"/>
        <w:jc w:val="right"/>
        <w:rPr>
          <w:rFonts w:ascii="Times New Roman" w:eastAsia="Calibri" w:hAnsi="Times New Roman" w:cs="Times New Roman"/>
          <w:b/>
          <w:sz w:val="28"/>
          <w:szCs w:val="28"/>
        </w:rPr>
      </w:pPr>
    </w:p>
    <w:p w:rsidR="00FE64C5" w:rsidRPr="0042196A" w:rsidRDefault="00FE64C5" w:rsidP="00FE64C5">
      <w:pPr>
        <w:spacing w:after="0" w:line="240" w:lineRule="auto"/>
        <w:jc w:val="center"/>
        <w:rPr>
          <w:rFonts w:ascii="Times New Roman" w:eastAsia="Calibri" w:hAnsi="Times New Roman" w:cs="Times New Roman"/>
          <w:b/>
          <w:sz w:val="28"/>
          <w:szCs w:val="28"/>
        </w:rPr>
      </w:pPr>
    </w:p>
    <w:p w:rsidR="00FE64C5" w:rsidRPr="0042196A" w:rsidRDefault="00FE64C5" w:rsidP="00FE64C5">
      <w:pPr>
        <w:spacing w:after="0" w:line="240" w:lineRule="auto"/>
        <w:jc w:val="center"/>
        <w:rPr>
          <w:rFonts w:ascii="Times New Roman" w:eastAsia="Calibri" w:hAnsi="Times New Roman" w:cs="Times New Roman"/>
          <w:sz w:val="28"/>
          <w:szCs w:val="28"/>
        </w:rPr>
      </w:pPr>
    </w:p>
    <w:p w:rsidR="00FE64C5" w:rsidRPr="0042196A" w:rsidRDefault="00FE64C5" w:rsidP="00FE64C5">
      <w:pPr>
        <w:spacing w:after="0" w:line="240" w:lineRule="auto"/>
        <w:jc w:val="center"/>
        <w:rPr>
          <w:rFonts w:ascii="Times New Roman" w:eastAsia="Calibri" w:hAnsi="Times New Roman" w:cs="Times New Roman"/>
          <w:sz w:val="28"/>
          <w:szCs w:val="28"/>
        </w:rPr>
      </w:pPr>
    </w:p>
    <w:p w:rsidR="00FE64C5" w:rsidRPr="0042196A" w:rsidRDefault="00FE64C5" w:rsidP="00FE64C5">
      <w:pPr>
        <w:spacing w:after="0" w:line="240" w:lineRule="auto"/>
        <w:jc w:val="center"/>
        <w:rPr>
          <w:rFonts w:ascii="Times New Roman" w:eastAsia="Calibri" w:hAnsi="Times New Roman" w:cs="Times New Roman"/>
          <w:sz w:val="28"/>
          <w:szCs w:val="28"/>
        </w:rPr>
      </w:pPr>
    </w:p>
    <w:p w:rsidR="00FE64C5" w:rsidRPr="0042196A" w:rsidRDefault="00FE64C5" w:rsidP="00FE64C5">
      <w:pPr>
        <w:spacing w:after="0" w:line="240" w:lineRule="auto"/>
        <w:jc w:val="center"/>
        <w:rPr>
          <w:rFonts w:ascii="Times New Roman" w:eastAsia="Calibri" w:hAnsi="Times New Roman" w:cs="Times New Roman"/>
          <w:sz w:val="28"/>
          <w:szCs w:val="28"/>
        </w:rPr>
      </w:pPr>
    </w:p>
    <w:p w:rsidR="00FE64C5" w:rsidRDefault="00FE64C5" w:rsidP="00FE64C5">
      <w:pPr>
        <w:jc w:val="center"/>
        <w:rPr>
          <w:rFonts w:ascii="Times New Roman" w:eastAsia="Calibri" w:hAnsi="Times New Roman" w:cs="Times New Roman"/>
          <w:sz w:val="28"/>
          <w:szCs w:val="28"/>
        </w:rPr>
      </w:pPr>
    </w:p>
    <w:p w:rsidR="00FE64C5" w:rsidRDefault="00FE64C5" w:rsidP="00FE64C5">
      <w:pPr>
        <w:jc w:val="center"/>
        <w:rPr>
          <w:rFonts w:ascii="Times New Roman" w:eastAsia="Calibri" w:hAnsi="Times New Roman" w:cs="Times New Roman"/>
          <w:sz w:val="28"/>
          <w:szCs w:val="28"/>
        </w:rPr>
      </w:pPr>
    </w:p>
    <w:p w:rsidR="00FE64C5" w:rsidRDefault="00FE64C5" w:rsidP="00FE64C5">
      <w:pPr>
        <w:jc w:val="center"/>
        <w:rPr>
          <w:rFonts w:ascii="Times New Roman" w:eastAsia="Calibri" w:hAnsi="Times New Roman" w:cs="Times New Roman"/>
          <w:sz w:val="28"/>
          <w:szCs w:val="28"/>
        </w:rPr>
      </w:pPr>
    </w:p>
    <w:p w:rsidR="00FE64C5" w:rsidRDefault="00FE64C5" w:rsidP="00FE64C5">
      <w:pPr>
        <w:jc w:val="center"/>
        <w:rPr>
          <w:rFonts w:ascii="Times New Roman" w:eastAsia="Calibri" w:hAnsi="Times New Roman" w:cs="Times New Roman"/>
          <w:sz w:val="28"/>
          <w:szCs w:val="28"/>
        </w:rPr>
      </w:pPr>
    </w:p>
    <w:p w:rsidR="00FE64C5" w:rsidRDefault="00FE64C5" w:rsidP="00FE64C5">
      <w:pPr>
        <w:jc w:val="center"/>
        <w:rPr>
          <w:rFonts w:ascii="Times New Roman" w:hAnsi="Times New Roman" w:cs="Times New Roman"/>
          <w:sz w:val="28"/>
          <w:szCs w:val="28"/>
        </w:rPr>
      </w:pPr>
      <w:r>
        <w:rPr>
          <w:rFonts w:ascii="Times New Roman" w:eastAsia="Calibri" w:hAnsi="Times New Roman" w:cs="Times New Roman"/>
          <w:sz w:val="28"/>
          <w:szCs w:val="28"/>
        </w:rPr>
        <w:t>Абакан 2020</w:t>
      </w:r>
    </w:p>
    <w:p w:rsidR="00FE64C5" w:rsidRDefault="00FE64C5" w:rsidP="0031108D">
      <w:pPr>
        <w:shd w:val="clear" w:color="auto" w:fill="FFFFFF"/>
        <w:spacing w:after="120" w:line="240" w:lineRule="atLeast"/>
        <w:contextualSpacing/>
        <w:jc w:val="center"/>
        <w:rPr>
          <w:rFonts w:eastAsia="Times New Roman" w:cs="Helvetica"/>
          <w:b/>
          <w:iCs/>
          <w:color w:val="333333"/>
          <w:sz w:val="20"/>
          <w:szCs w:val="20"/>
          <w:lang w:eastAsia="ru-RU"/>
        </w:rPr>
      </w:pPr>
    </w:p>
    <w:p w:rsidR="00FE64C5" w:rsidRDefault="00FE64C5" w:rsidP="0031108D">
      <w:pPr>
        <w:shd w:val="clear" w:color="auto" w:fill="FFFFFF"/>
        <w:spacing w:after="120" w:line="240" w:lineRule="atLeast"/>
        <w:contextualSpacing/>
        <w:jc w:val="center"/>
        <w:rPr>
          <w:rFonts w:eastAsia="Times New Roman" w:cs="Helvetica"/>
          <w:b/>
          <w:iCs/>
          <w:color w:val="333333"/>
          <w:sz w:val="20"/>
          <w:szCs w:val="20"/>
          <w:lang w:eastAsia="ru-RU"/>
        </w:rPr>
      </w:pPr>
    </w:p>
    <w:p w:rsidR="00FE64C5" w:rsidRDefault="00FE64C5" w:rsidP="0031108D">
      <w:pPr>
        <w:shd w:val="clear" w:color="auto" w:fill="FFFFFF"/>
        <w:spacing w:after="120" w:line="240" w:lineRule="atLeast"/>
        <w:contextualSpacing/>
        <w:jc w:val="center"/>
        <w:rPr>
          <w:rFonts w:eastAsia="Times New Roman" w:cs="Helvetica"/>
          <w:b/>
          <w:iCs/>
          <w:color w:val="333333"/>
          <w:sz w:val="20"/>
          <w:szCs w:val="20"/>
          <w:lang w:eastAsia="ru-RU"/>
        </w:rPr>
      </w:pPr>
    </w:p>
    <w:p w:rsidR="0031108D" w:rsidRPr="0031108D" w:rsidRDefault="0031108D" w:rsidP="0031108D">
      <w:pPr>
        <w:shd w:val="clear" w:color="auto" w:fill="FFFFFF"/>
        <w:spacing w:after="120" w:line="240" w:lineRule="atLeast"/>
        <w:contextualSpacing/>
        <w:jc w:val="center"/>
        <w:rPr>
          <w:rFonts w:eastAsia="Times New Roman" w:cs="Helvetica"/>
          <w:b/>
          <w:iCs/>
          <w:color w:val="333333"/>
          <w:sz w:val="20"/>
          <w:szCs w:val="20"/>
          <w:lang w:eastAsia="ru-RU"/>
        </w:rPr>
      </w:pPr>
      <w:r w:rsidRPr="0031108D">
        <w:rPr>
          <w:rFonts w:eastAsia="Times New Roman" w:cs="Helvetica"/>
          <w:b/>
          <w:iCs/>
          <w:color w:val="333333"/>
          <w:sz w:val="20"/>
          <w:szCs w:val="20"/>
          <w:lang w:eastAsia="ru-RU"/>
        </w:rPr>
        <w:t>СКАЗАТЬ КОРРУПЦИИ: НЕТ</w:t>
      </w:r>
    </w:p>
    <w:p w:rsidR="006D3697" w:rsidRPr="006D3697" w:rsidRDefault="006D3697" w:rsidP="006A165A">
      <w:pPr>
        <w:shd w:val="clear" w:color="auto" w:fill="FFFFFF"/>
        <w:spacing w:after="120" w:line="240" w:lineRule="atLeast"/>
        <w:contextualSpacing/>
        <w:jc w:val="right"/>
        <w:rPr>
          <w:rFonts w:ascii="Times New Roman" w:eastAsia="Times New Roman" w:hAnsi="Times New Roman" w:cs="Times New Roman"/>
          <w:color w:val="333333"/>
          <w:sz w:val="24"/>
          <w:szCs w:val="24"/>
          <w:lang w:eastAsia="ru-RU"/>
        </w:rPr>
      </w:pPr>
      <w:r w:rsidRPr="006D3697">
        <w:rPr>
          <w:rFonts w:ascii="Helvetica" w:eastAsia="Times New Roman" w:hAnsi="Helvetica" w:cs="Helvetica"/>
          <w:i/>
          <w:iCs/>
          <w:color w:val="333333"/>
          <w:sz w:val="20"/>
          <w:szCs w:val="20"/>
          <w:lang w:eastAsia="ru-RU"/>
        </w:rPr>
        <w:t>"Коррупция "есть корень, из которого</w:t>
      </w:r>
      <w:r w:rsidRPr="006D3697">
        <w:rPr>
          <w:rFonts w:ascii="Helvetica" w:eastAsia="Times New Roman" w:hAnsi="Helvetica" w:cs="Helvetica"/>
          <w:i/>
          <w:iCs/>
          <w:color w:val="333333"/>
          <w:sz w:val="20"/>
          <w:szCs w:val="20"/>
          <w:lang w:eastAsia="ru-RU"/>
        </w:rPr>
        <w:br/>
        <w:t>вытекает во все времена и при всяких</w:t>
      </w:r>
      <w:r w:rsidRPr="006D3697">
        <w:rPr>
          <w:rFonts w:ascii="Helvetica" w:eastAsia="Times New Roman" w:hAnsi="Helvetica" w:cs="Helvetica"/>
          <w:i/>
          <w:iCs/>
          <w:color w:val="333333"/>
          <w:sz w:val="20"/>
          <w:szCs w:val="20"/>
          <w:lang w:eastAsia="ru-RU"/>
        </w:rPr>
        <w:br/>
        <w:t>соблазнах презрение ко всем законам</w:t>
      </w:r>
      <w:proofErr w:type="gramStart"/>
      <w:r w:rsidRPr="006D3697">
        <w:rPr>
          <w:rFonts w:ascii="Helvetica" w:eastAsia="Times New Roman" w:hAnsi="Helvetica" w:cs="Helvetica"/>
          <w:i/>
          <w:iCs/>
          <w:color w:val="333333"/>
          <w:sz w:val="20"/>
          <w:szCs w:val="20"/>
          <w:lang w:eastAsia="ru-RU"/>
        </w:rPr>
        <w:t>".</w:t>
      </w:r>
      <w:r w:rsidRPr="006D3697">
        <w:rPr>
          <w:rFonts w:ascii="Helvetica" w:eastAsia="Times New Roman" w:hAnsi="Helvetica" w:cs="Helvetica"/>
          <w:i/>
          <w:iCs/>
          <w:color w:val="333333"/>
          <w:sz w:val="20"/>
          <w:szCs w:val="20"/>
          <w:lang w:eastAsia="ru-RU"/>
        </w:rPr>
        <w:br/>
      </w:r>
      <w:r w:rsidRPr="006D3697">
        <w:rPr>
          <w:rFonts w:ascii="Times New Roman" w:eastAsia="Times New Roman" w:hAnsi="Times New Roman" w:cs="Times New Roman"/>
          <w:color w:val="333333"/>
          <w:sz w:val="24"/>
          <w:szCs w:val="24"/>
          <w:lang w:eastAsia="ru-RU"/>
        </w:rPr>
        <w:t>Томас</w:t>
      </w:r>
      <w:proofErr w:type="gramEnd"/>
      <w:r w:rsidRPr="006D3697">
        <w:rPr>
          <w:rFonts w:ascii="Times New Roman" w:eastAsia="Times New Roman" w:hAnsi="Times New Roman" w:cs="Times New Roman"/>
          <w:color w:val="333333"/>
          <w:sz w:val="24"/>
          <w:szCs w:val="24"/>
          <w:lang w:eastAsia="ru-RU"/>
        </w:rPr>
        <w:t xml:space="preserve"> Гоббс</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Цели мероприятия:</w:t>
      </w:r>
    </w:p>
    <w:p w:rsidR="006D3697" w:rsidRPr="006D3697" w:rsidRDefault="006D3697" w:rsidP="00F97FB1">
      <w:pPr>
        <w:numPr>
          <w:ilvl w:val="0"/>
          <w:numId w:val="1"/>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xml:space="preserve">Углубление </w:t>
      </w:r>
      <w:r w:rsidRPr="006A165A">
        <w:rPr>
          <w:rFonts w:ascii="Times New Roman" w:eastAsia="Times New Roman" w:hAnsi="Times New Roman" w:cs="Times New Roman"/>
          <w:color w:val="333333"/>
          <w:sz w:val="24"/>
          <w:szCs w:val="24"/>
          <w:lang w:eastAsia="ru-RU"/>
        </w:rPr>
        <w:t xml:space="preserve">теоретического уровня познания </w:t>
      </w:r>
      <w:proofErr w:type="spellStart"/>
      <w:r w:rsidRPr="006A165A">
        <w:rPr>
          <w:rFonts w:ascii="Times New Roman" w:eastAsia="Times New Roman" w:hAnsi="Times New Roman" w:cs="Times New Roman"/>
          <w:color w:val="333333"/>
          <w:sz w:val="24"/>
          <w:szCs w:val="24"/>
          <w:lang w:eastAsia="ru-RU"/>
        </w:rPr>
        <w:t>обу</w:t>
      </w:r>
      <w:r w:rsidRPr="006D3697">
        <w:rPr>
          <w:rFonts w:ascii="Times New Roman" w:eastAsia="Times New Roman" w:hAnsi="Times New Roman" w:cs="Times New Roman"/>
          <w:color w:val="333333"/>
          <w:sz w:val="24"/>
          <w:szCs w:val="24"/>
          <w:lang w:eastAsia="ru-RU"/>
        </w:rPr>
        <w:t>чащимися</w:t>
      </w:r>
      <w:proofErr w:type="spellEnd"/>
      <w:r w:rsidRPr="006D3697">
        <w:rPr>
          <w:rFonts w:ascii="Times New Roman" w:eastAsia="Times New Roman" w:hAnsi="Times New Roman" w:cs="Times New Roman"/>
          <w:color w:val="333333"/>
          <w:sz w:val="24"/>
          <w:szCs w:val="24"/>
          <w:lang w:eastAsia="ru-RU"/>
        </w:rPr>
        <w:t xml:space="preserve"> такого явления, как коррупция, причин возникновения, факторов, способствующих ее развитию.</w:t>
      </w:r>
    </w:p>
    <w:p w:rsidR="006D3697" w:rsidRPr="006D3697" w:rsidRDefault="006D3697" w:rsidP="00F97FB1">
      <w:pPr>
        <w:numPr>
          <w:ilvl w:val="0"/>
          <w:numId w:val="1"/>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Развитие навыков работы нормативно-правовыми документами.</w:t>
      </w:r>
    </w:p>
    <w:p w:rsidR="006D3697" w:rsidRPr="006D3697" w:rsidRDefault="006D3697" w:rsidP="00F97FB1">
      <w:pPr>
        <w:numPr>
          <w:ilvl w:val="0"/>
          <w:numId w:val="1"/>
        </w:numPr>
        <w:shd w:val="clear" w:color="auto" w:fill="FFFFFF"/>
        <w:spacing w:before="100" w:beforeAutospacing="1" w:after="100" w:afterAutospacing="1"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Воспитание активной жизненной позиции, усвоение учащимися практических мер по борьбе с коррупцией.</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Оборудование:</w:t>
      </w:r>
      <w:r w:rsidRPr="006D3697">
        <w:rPr>
          <w:rFonts w:ascii="Times New Roman" w:eastAsia="Times New Roman" w:hAnsi="Times New Roman" w:cs="Times New Roman"/>
          <w:color w:val="333333"/>
          <w:sz w:val="24"/>
          <w:szCs w:val="24"/>
          <w:lang w:eastAsia="ru-RU"/>
        </w:rPr>
        <w:t xml:space="preserve"> раздаточный материал, содержащий статьи ФЗ "О противодействии коррупции", презентация </w:t>
      </w:r>
      <w:proofErr w:type="spellStart"/>
      <w:r w:rsidRPr="006D3697">
        <w:rPr>
          <w:rFonts w:ascii="Times New Roman" w:eastAsia="Times New Roman" w:hAnsi="Times New Roman" w:cs="Times New Roman"/>
          <w:color w:val="333333"/>
          <w:sz w:val="24"/>
          <w:szCs w:val="24"/>
          <w:lang w:eastAsia="ru-RU"/>
        </w:rPr>
        <w:t>Microsoft</w:t>
      </w:r>
      <w:proofErr w:type="spellEnd"/>
      <w:r w:rsidRPr="006D3697">
        <w:rPr>
          <w:rFonts w:ascii="Times New Roman" w:eastAsia="Times New Roman" w:hAnsi="Times New Roman" w:cs="Times New Roman"/>
          <w:color w:val="333333"/>
          <w:sz w:val="24"/>
          <w:szCs w:val="24"/>
          <w:lang w:eastAsia="ru-RU"/>
        </w:rPr>
        <w:t xml:space="preserve"> </w:t>
      </w:r>
      <w:proofErr w:type="spellStart"/>
      <w:r w:rsidRPr="006D3697">
        <w:rPr>
          <w:rFonts w:ascii="Times New Roman" w:eastAsia="Times New Roman" w:hAnsi="Times New Roman" w:cs="Times New Roman"/>
          <w:color w:val="333333"/>
          <w:sz w:val="24"/>
          <w:szCs w:val="24"/>
          <w:lang w:eastAsia="ru-RU"/>
        </w:rPr>
        <w:t>PowerPoint</w:t>
      </w:r>
      <w:proofErr w:type="spellEnd"/>
      <w:r w:rsidRPr="006D3697">
        <w:rPr>
          <w:rFonts w:ascii="Times New Roman" w:eastAsia="Times New Roman" w:hAnsi="Times New Roman" w:cs="Times New Roman"/>
          <w:color w:val="333333"/>
          <w:sz w:val="24"/>
          <w:szCs w:val="24"/>
          <w:lang w:eastAsia="ru-RU"/>
        </w:rPr>
        <w:t>.</w:t>
      </w:r>
    </w:p>
    <w:p w:rsidR="006D3697" w:rsidRPr="006D3697" w:rsidRDefault="006D3697" w:rsidP="00F97FB1">
      <w:pPr>
        <w:spacing w:after="135" w:line="240" w:lineRule="auto"/>
        <w:contextualSpacing/>
        <w:jc w:val="both"/>
        <w:rPr>
          <w:rFonts w:ascii="Times New Roman" w:eastAsia="Times New Roman" w:hAnsi="Times New Roman" w:cs="Times New Roman"/>
          <w:b/>
          <w:bCs/>
          <w:color w:val="333333"/>
          <w:sz w:val="24"/>
          <w:szCs w:val="24"/>
          <w:shd w:val="clear" w:color="auto" w:fill="FFFFFF"/>
          <w:lang w:eastAsia="ru-RU"/>
        </w:rPr>
      </w:pPr>
      <w:r w:rsidRPr="006D3697">
        <w:rPr>
          <w:rFonts w:ascii="Times New Roman" w:eastAsia="Times New Roman" w:hAnsi="Times New Roman" w:cs="Times New Roman"/>
          <w:b/>
          <w:bCs/>
          <w:color w:val="333333"/>
          <w:sz w:val="24"/>
          <w:szCs w:val="24"/>
          <w:shd w:val="clear" w:color="auto" w:fill="FFFFFF"/>
          <w:lang w:eastAsia="ru-RU"/>
        </w:rPr>
        <w:t>Ход мероприятия:</w:t>
      </w:r>
    </w:p>
    <w:p w:rsidR="006D3697" w:rsidRPr="006D3697" w:rsidRDefault="00FE64C5"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Вступительное слово классного руководителя</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Согласно ООН 9 декабря является международным днем борьбы с коррупцией. Коррупции могут и должны противодействовать государство, бизнес, СМИ, международные и иностранные организации. Но важно понимать, что противостояние коррупции - дело всего общества, каждого из нас.</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Рассмотрим отдельные возможные случаи коррупции и обсудим меры по нейтрализации или минимизации проявлений коррупции. Сегодня работа организована в малых группах в форме состязания команд. Каждая команда имеет свое название и девиз. При ответе на вопросы членам других команд можно задать вопросы, делать уточнения.</w:t>
      </w:r>
    </w:p>
    <w:p w:rsidR="006D3697" w:rsidRPr="006D3697" w:rsidRDefault="006D3697" w:rsidP="00F97FB1">
      <w:pPr>
        <w:spacing w:after="135" w:line="240" w:lineRule="auto"/>
        <w:contextualSpacing/>
        <w:jc w:val="both"/>
        <w:rPr>
          <w:rFonts w:ascii="Times New Roman" w:eastAsia="Times New Roman" w:hAnsi="Times New Roman" w:cs="Times New Roman"/>
          <w:b/>
          <w:bCs/>
          <w:color w:val="333333"/>
          <w:sz w:val="24"/>
          <w:szCs w:val="24"/>
          <w:shd w:val="clear" w:color="auto" w:fill="FFFFFF"/>
          <w:lang w:eastAsia="ru-RU"/>
        </w:rPr>
      </w:pPr>
      <w:r w:rsidRPr="006D3697">
        <w:rPr>
          <w:rFonts w:ascii="Times New Roman" w:eastAsia="Times New Roman" w:hAnsi="Times New Roman" w:cs="Times New Roman"/>
          <w:b/>
          <w:bCs/>
          <w:color w:val="333333"/>
          <w:sz w:val="24"/>
          <w:szCs w:val="24"/>
          <w:shd w:val="clear" w:color="auto" w:fill="FFFFFF"/>
          <w:lang w:eastAsia="ru-RU"/>
        </w:rPr>
        <w:t>1 этап конкурса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Вопрос:</w:t>
      </w:r>
      <w:r w:rsidRPr="006D3697">
        <w:rPr>
          <w:rFonts w:ascii="Times New Roman" w:eastAsia="Times New Roman" w:hAnsi="Times New Roman" w:cs="Times New Roman"/>
          <w:color w:val="333333"/>
          <w:sz w:val="24"/>
          <w:szCs w:val="24"/>
          <w:lang w:eastAsia="ru-RU"/>
        </w:rPr>
        <w:t> Многие сравнивают коррупцию с болячкой. У каждой болячки есть свои причины, которые нужно лечить. Каковы же причины коррупции?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Задание:</w:t>
      </w:r>
      <w:r w:rsidRPr="006D3697">
        <w:rPr>
          <w:rFonts w:ascii="Times New Roman" w:eastAsia="Times New Roman" w:hAnsi="Times New Roman" w:cs="Times New Roman"/>
          <w:color w:val="333333"/>
          <w:sz w:val="24"/>
          <w:szCs w:val="24"/>
          <w:lang w:eastAsia="ru-RU"/>
        </w:rPr>
        <w:t> В течение 3-х минут написать на листе причины коррупции. Одна причина - 1 балл. Чья команда напишет больше причин, та команда зарабатывает большее количество баллов.</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Причины коррупции: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Низкая заработная плата государственных служащих</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Незнание законов</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Желание легкой наживы</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Частая сменяемость лиц на различных должностях</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Нестабильность в стране</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Коррупция как привычка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Низкий уровень жизни населения</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Слабая развитость государственных институтов</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Безработица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Неразвитость институтов гражданского общества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Вопрос болельщикам: </w:t>
      </w:r>
      <w:r w:rsidRPr="006D3697">
        <w:rPr>
          <w:rFonts w:ascii="Times New Roman" w:eastAsia="Times New Roman" w:hAnsi="Times New Roman" w:cs="Times New Roman"/>
          <w:color w:val="333333"/>
          <w:sz w:val="24"/>
          <w:szCs w:val="24"/>
          <w:lang w:eastAsia="ru-RU"/>
        </w:rPr>
        <w:t>Что вы знаете из истории борьбы с коррупцией в нашей стране?</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2 этап конкурса "Ребусы"</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Учитель</w:t>
      </w:r>
      <w:r w:rsidRPr="006D3697">
        <w:rPr>
          <w:rFonts w:ascii="Times New Roman" w:eastAsia="Times New Roman" w:hAnsi="Times New Roman" w:cs="Times New Roman"/>
          <w:b/>
          <w:bCs/>
          <w:color w:val="333333"/>
          <w:sz w:val="24"/>
          <w:szCs w:val="24"/>
          <w:lang w:eastAsia="ru-RU"/>
        </w:rPr>
        <w:t> </w:t>
      </w:r>
      <w:r w:rsidRPr="006D3697">
        <w:rPr>
          <w:rFonts w:ascii="Times New Roman" w:eastAsia="Times New Roman" w:hAnsi="Times New Roman" w:cs="Times New Roman"/>
          <w:color w:val="333333"/>
          <w:sz w:val="24"/>
          <w:szCs w:val="24"/>
          <w:lang w:eastAsia="ru-RU"/>
        </w:rPr>
        <w:t>сообщает дополнительную информацию о видах и формах коррупции: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В зависимости от сферы деятельности коррупция проявляется в следующих формах:</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i/>
          <w:iCs/>
          <w:color w:val="333333"/>
          <w:sz w:val="24"/>
          <w:szCs w:val="24"/>
          <w:lang w:eastAsia="ru-RU"/>
        </w:rPr>
        <w:t>Коррупция в сфере государственного управления</w:t>
      </w:r>
      <w:r w:rsidRPr="006D3697">
        <w:rPr>
          <w:rFonts w:ascii="Times New Roman" w:eastAsia="Times New Roman" w:hAnsi="Times New Roman" w:cs="Times New Roman"/>
          <w:color w:val="333333"/>
          <w:sz w:val="24"/>
          <w:szCs w:val="24"/>
          <w:lang w:eastAsia="ru-RU"/>
        </w:rPr>
        <w:t> касается стоящих у власти государственных служащих (чиновников), которые распоряжаются государственными ресурсами и принимают решения не в интересах государства и общества, а исходя из корыстных убеждений.</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i/>
          <w:iCs/>
          <w:color w:val="333333"/>
          <w:sz w:val="24"/>
          <w:szCs w:val="24"/>
          <w:lang w:eastAsia="ru-RU"/>
        </w:rPr>
        <w:t>Парламентская коррупция </w:t>
      </w:r>
      <w:r w:rsidRPr="006D3697">
        <w:rPr>
          <w:rFonts w:ascii="Times New Roman" w:eastAsia="Times New Roman" w:hAnsi="Times New Roman" w:cs="Times New Roman"/>
          <w:color w:val="333333"/>
          <w:sz w:val="24"/>
          <w:szCs w:val="24"/>
          <w:lang w:eastAsia="ru-RU"/>
        </w:rPr>
        <w:t>выражается в покупке голосов избирателей вовремя выборов.</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i/>
          <w:iCs/>
          <w:color w:val="333333"/>
          <w:sz w:val="24"/>
          <w:szCs w:val="24"/>
          <w:lang w:eastAsia="ru-RU"/>
        </w:rPr>
        <w:t>Деловая коррупция</w:t>
      </w:r>
      <w:r w:rsidRPr="006D3697">
        <w:rPr>
          <w:rFonts w:ascii="Times New Roman" w:eastAsia="Times New Roman" w:hAnsi="Times New Roman" w:cs="Times New Roman"/>
          <w:color w:val="333333"/>
          <w:sz w:val="24"/>
          <w:szCs w:val="24"/>
          <w:lang w:eastAsia="ru-RU"/>
        </w:rPr>
        <w:t> возникает при взаимодействии власти и бизнеса. Например, в случае хозяйственного спора стороны могут стремиться заручиться поддержкой судьи с целью вынесения решения в свою пользу.</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i/>
          <w:iCs/>
          <w:color w:val="333333"/>
          <w:sz w:val="24"/>
          <w:szCs w:val="24"/>
          <w:lang w:eastAsia="ru-RU"/>
        </w:rPr>
        <w:lastRenderedPageBreak/>
        <w:t>Коррупция на предприятиях </w:t>
      </w:r>
      <w:r w:rsidRPr="006D3697">
        <w:rPr>
          <w:rFonts w:ascii="Times New Roman" w:eastAsia="Times New Roman" w:hAnsi="Times New Roman" w:cs="Times New Roman"/>
          <w:color w:val="333333"/>
          <w:sz w:val="24"/>
          <w:szCs w:val="24"/>
          <w:lang w:eastAsia="ru-RU"/>
        </w:rPr>
        <w:t>выражается в том, что сотрудник коммерческой или общественной организации распоряжается не принадлежащими ему ресурсами и за счет этого незаконно обогащается.</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i/>
          <w:iCs/>
          <w:color w:val="333333"/>
          <w:sz w:val="24"/>
          <w:szCs w:val="24"/>
          <w:lang w:eastAsia="ru-RU"/>
        </w:rPr>
        <w:t>Бытовая коррупция</w:t>
      </w:r>
      <w:r w:rsidRPr="006D3697">
        <w:rPr>
          <w:rFonts w:ascii="Times New Roman" w:eastAsia="Times New Roman" w:hAnsi="Times New Roman" w:cs="Times New Roman"/>
          <w:color w:val="333333"/>
          <w:sz w:val="24"/>
          <w:szCs w:val="24"/>
          <w:lang w:eastAsia="ru-RU"/>
        </w:rPr>
        <w:t> порождается взаимодействием рядовых граждан и чиновников. В нее входят различные подарки от граждан и услуги должностному лицу и членам его семьи. </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В жизни часто нарушают наши права, нам приходится отстаивать права, а нарушенные восстанавливать. Командам необходимо восстановить слова в течении определенного времени.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Задание:</w:t>
      </w:r>
      <w:r w:rsidRPr="006D3697">
        <w:rPr>
          <w:rFonts w:ascii="Times New Roman" w:eastAsia="Times New Roman" w:hAnsi="Times New Roman" w:cs="Times New Roman"/>
          <w:color w:val="333333"/>
          <w:sz w:val="24"/>
          <w:szCs w:val="24"/>
          <w:lang w:eastAsia="ru-RU"/>
        </w:rPr>
        <w:t> Разгадать ребусы в течение 3 минут, дать объяснения понятиям.</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1 команда </w:t>
      </w:r>
      <w:r w:rsidRPr="006D3697">
        <w:rPr>
          <w:rFonts w:ascii="Times New Roman" w:eastAsia="Times New Roman" w:hAnsi="Times New Roman" w:cs="Times New Roman"/>
          <w:color w:val="333333"/>
          <w:sz w:val="24"/>
          <w:szCs w:val="24"/>
          <w:lang w:eastAsia="ru-RU"/>
        </w:rPr>
        <w:t xml:space="preserve">- </w:t>
      </w:r>
      <w:proofErr w:type="spellStart"/>
      <w:r w:rsidRPr="006D3697">
        <w:rPr>
          <w:rFonts w:ascii="Times New Roman" w:eastAsia="Times New Roman" w:hAnsi="Times New Roman" w:cs="Times New Roman"/>
          <w:color w:val="333333"/>
          <w:sz w:val="24"/>
          <w:szCs w:val="24"/>
          <w:lang w:eastAsia="ru-RU"/>
        </w:rPr>
        <w:t>тажШан</w:t>
      </w:r>
      <w:proofErr w:type="spellEnd"/>
      <w:r w:rsidRPr="006D3697">
        <w:rPr>
          <w:rFonts w:ascii="Times New Roman" w:eastAsia="Times New Roman" w:hAnsi="Times New Roman" w:cs="Times New Roman"/>
          <w:color w:val="333333"/>
          <w:sz w:val="24"/>
          <w:szCs w:val="24"/>
          <w:lang w:eastAsia="ru-RU"/>
        </w:rPr>
        <w:t xml:space="preserve">, </w:t>
      </w:r>
      <w:proofErr w:type="spellStart"/>
      <w:r w:rsidRPr="006D3697">
        <w:rPr>
          <w:rFonts w:ascii="Times New Roman" w:eastAsia="Times New Roman" w:hAnsi="Times New Roman" w:cs="Times New Roman"/>
          <w:color w:val="333333"/>
          <w:sz w:val="24"/>
          <w:szCs w:val="24"/>
          <w:lang w:eastAsia="ru-RU"/>
        </w:rPr>
        <w:t>циярупКор</w:t>
      </w:r>
      <w:proofErr w:type="spellEnd"/>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Шантаж - угроза разоблачения, разглашения сведений, которые объект шантажа хотел бы сохранить в тайне, с целью добиться какой-либо выгоды.</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Коррупция - сращивание государственных структур со структурами преступного мира в сфере экономики, а также продажность и подкуп политических и общественных деятелей, государственных чиновников.</w:t>
      </w:r>
    </w:p>
    <w:p w:rsidR="006D3697" w:rsidRPr="006D3697" w:rsidRDefault="006A165A"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A165A">
        <w:rPr>
          <w:rFonts w:ascii="Times New Roman" w:eastAsia="Times New Roman" w:hAnsi="Times New Roman" w:cs="Times New Roman"/>
          <w:b/>
          <w:color w:val="333333"/>
          <w:sz w:val="24"/>
          <w:szCs w:val="24"/>
          <w:lang w:eastAsia="ru-RU"/>
        </w:rPr>
        <w:t>2 команда</w:t>
      </w:r>
      <w:r w:rsidRPr="006A165A">
        <w:rPr>
          <w:rFonts w:ascii="Times New Roman" w:eastAsia="Times New Roman" w:hAnsi="Times New Roman" w:cs="Times New Roman"/>
          <w:color w:val="333333"/>
          <w:sz w:val="24"/>
          <w:szCs w:val="24"/>
          <w:lang w:eastAsia="ru-RU"/>
        </w:rPr>
        <w:t xml:space="preserve"> - </w:t>
      </w:r>
      <w:proofErr w:type="spellStart"/>
      <w:r w:rsidRPr="006A165A">
        <w:rPr>
          <w:rFonts w:ascii="Times New Roman" w:eastAsia="Times New Roman" w:hAnsi="Times New Roman" w:cs="Times New Roman"/>
          <w:color w:val="333333"/>
          <w:sz w:val="24"/>
          <w:szCs w:val="24"/>
          <w:lang w:eastAsia="ru-RU"/>
        </w:rPr>
        <w:t>ротиякраБю</w:t>
      </w:r>
      <w:proofErr w:type="spellEnd"/>
      <w:r w:rsidRPr="006A165A">
        <w:rPr>
          <w:rFonts w:ascii="Times New Roman" w:eastAsia="Times New Roman" w:hAnsi="Times New Roman" w:cs="Times New Roman"/>
          <w:color w:val="333333"/>
          <w:sz w:val="24"/>
          <w:szCs w:val="24"/>
          <w:lang w:eastAsia="ru-RU"/>
        </w:rPr>
        <w:t xml:space="preserve">, </w:t>
      </w:r>
      <w:proofErr w:type="spellStart"/>
      <w:r w:rsidRPr="006A165A">
        <w:rPr>
          <w:rFonts w:ascii="Times New Roman" w:eastAsia="Times New Roman" w:hAnsi="Times New Roman" w:cs="Times New Roman"/>
          <w:color w:val="333333"/>
          <w:sz w:val="24"/>
          <w:szCs w:val="24"/>
          <w:lang w:eastAsia="ru-RU"/>
        </w:rPr>
        <w:t>каВтзя</w:t>
      </w:r>
      <w:r w:rsidR="006D3697" w:rsidRPr="006D3697">
        <w:rPr>
          <w:rFonts w:ascii="Times New Roman" w:eastAsia="Times New Roman" w:hAnsi="Times New Roman" w:cs="Times New Roman"/>
          <w:color w:val="333333"/>
          <w:sz w:val="24"/>
          <w:szCs w:val="24"/>
          <w:lang w:eastAsia="ru-RU"/>
        </w:rPr>
        <w:t>Бюрократия</w:t>
      </w:r>
      <w:proofErr w:type="spellEnd"/>
      <w:r w:rsidR="006D3697" w:rsidRPr="006D3697">
        <w:rPr>
          <w:rFonts w:ascii="Times New Roman" w:eastAsia="Times New Roman" w:hAnsi="Times New Roman" w:cs="Times New Roman"/>
          <w:color w:val="333333"/>
          <w:sz w:val="24"/>
          <w:szCs w:val="24"/>
          <w:lang w:eastAsia="ru-RU"/>
        </w:rPr>
        <w:t xml:space="preserve"> - высший чиновничий аппарат, администрация; система управления, основанная на формализме, административной волоките.</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Взятка - плата или подарок должностному лицу за незаконные действия в пользу дающего.</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3 команда </w:t>
      </w:r>
      <w:r w:rsidRPr="006D3697">
        <w:rPr>
          <w:rFonts w:ascii="Times New Roman" w:eastAsia="Times New Roman" w:hAnsi="Times New Roman" w:cs="Times New Roman"/>
          <w:color w:val="333333"/>
          <w:sz w:val="24"/>
          <w:szCs w:val="24"/>
          <w:lang w:eastAsia="ru-RU"/>
        </w:rPr>
        <w:t xml:space="preserve">- </w:t>
      </w:r>
      <w:proofErr w:type="spellStart"/>
      <w:r w:rsidRPr="006D3697">
        <w:rPr>
          <w:rFonts w:ascii="Times New Roman" w:eastAsia="Times New Roman" w:hAnsi="Times New Roman" w:cs="Times New Roman"/>
          <w:color w:val="333333"/>
          <w:sz w:val="24"/>
          <w:szCs w:val="24"/>
          <w:lang w:eastAsia="ru-RU"/>
        </w:rPr>
        <w:t>ствотельгамоВы</w:t>
      </w:r>
      <w:proofErr w:type="spellEnd"/>
      <w:r w:rsidRPr="006D3697">
        <w:rPr>
          <w:rFonts w:ascii="Times New Roman" w:eastAsia="Times New Roman" w:hAnsi="Times New Roman" w:cs="Times New Roman"/>
          <w:color w:val="333333"/>
          <w:sz w:val="24"/>
          <w:szCs w:val="24"/>
          <w:lang w:eastAsia="ru-RU"/>
        </w:rPr>
        <w:t xml:space="preserve">, </w:t>
      </w:r>
      <w:proofErr w:type="spellStart"/>
      <w:r w:rsidRPr="006D3697">
        <w:rPr>
          <w:rFonts w:ascii="Times New Roman" w:eastAsia="Times New Roman" w:hAnsi="Times New Roman" w:cs="Times New Roman"/>
          <w:color w:val="333333"/>
          <w:sz w:val="24"/>
          <w:szCs w:val="24"/>
          <w:lang w:eastAsia="ru-RU"/>
        </w:rPr>
        <w:t>кетРэ</w:t>
      </w:r>
      <w:proofErr w:type="spellEnd"/>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Вымогательство - не обусловленное правом, не предусмотренное законом требование передачи денег, имущественных ценностей, сопровождаемое разного рода угрозами, обманом со стороны вымогателей.</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Рэкет - незаконное, производимое путем угроз, шантажа вымогательство денег от предпринимателей со стороны преступных элементов, рэкетиров.</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3 этап конкурса "Конкурс капитанов"</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Учитель сообщает дополнительную информацию о формах коррупции: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Взятка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Растрата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Мошенничество</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Вымогательство</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Фаворитизм - в государственной и общественной жизни страстное покровительство любимцам (фаворитам) и назначение любимцев на высокие должности, несмотря на то, что они не обладают ни способностями, ни знаниями, необходимыми для их службы</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Злоупотребление должностными полномочиями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Задание:</w:t>
      </w:r>
      <w:r w:rsidRPr="006D3697">
        <w:rPr>
          <w:rFonts w:ascii="Times New Roman" w:eastAsia="Times New Roman" w:hAnsi="Times New Roman" w:cs="Times New Roman"/>
          <w:color w:val="333333"/>
          <w:sz w:val="24"/>
          <w:szCs w:val="24"/>
          <w:lang w:eastAsia="ru-RU"/>
        </w:rPr>
        <w:t> Рассмотреть ситуации и указать, ссылаясь на статьи ФЗ "О противодействии коррупции", в которых из них представлены случаи коррупции, а в которых нет.</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1. В благодарность за то, что врач вылечил её тяжело больного ребёнка, Галина подарила врачу букет из цветов своего сада.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2. Бухгалтер Иванова С. использовала поддельные счета, которые содержат неверную информацию.</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3. Кандидат в депутаты договорился фирмой о финансировании её выборов в органы государственной власти, взамен обещал помогать этой фирме получать хорошие заказы.</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4. Государственное должностное лицо пользуется служебным автомобилем и топливом в личных целях.</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5. Иван вынужден был отблагодарить чиновника, сознательно тянувшего время для решения его вопроса.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6. Должностное лицо правительства поздно приходит на работу, рано возвращается с работы и в рабочее время занимается личными делами.</w:t>
      </w:r>
    </w:p>
    <w:p w:rsidR="006D3697" w:rsidRPr="006D3697" w:rsidRDefault="006D3697" w:rsidP="00F97FB1">
      <w:pPr>
        <w:spacing w:after="135" w:line="240" w:lineRule="auto"/>
        <w:contextualSpacing/>
        <w:jc w:val="both"/>
        <w:rPr>
          <w:rFonts w:ascii="Times New Roman" w:eastAsia="Times New Roman" w:hAnsi="Times New Roman" w:cs="Times New Roman"/>
          <w:b/>
          <w:bCs/>
          <w:color w:val="333333"/>
          <w:sz w:val="24"/>
          <w:szCs w:val="24"/>
          <w:shd w:val="clear" w:color="auto" w:fill="FFFFFF"/>
          <w:lang w:eastAsia="ru-RU"/>
        </w:rPr>
      </w:pPr>
      <w:r w:rsidRPr="006D3697">
        <w:rPr>
          <w:rFonts w:ascii="Times New Roman" w:eastAsia="Times New Roman" w:hAnsi="Times New Roman" w:cs="Times New Roman"/>
          <w:b/>
          <w:bCs/>
          <w:color w:val="333333"/>
          <w:sz w:val="24"/>
          <w:szCs w:val="24"/>
          <w:shd w:val="clear" w:color="auto" w:fill="FFFFFF"/>
          <w:lang w:eastAsia="ru-RU"/>
        </w:rPr>
        <w:t>4 этап конкурса "О чем гласит народная мудрость:"</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Задание:</w:t>
      </w:r>
      <w:r w:rsidRPr="006D3697">
        <w:rPr>
          <w:rFonts w:ascii="Times New Roman" w:eastAsia="Times New Roman" w:hAnsi="Times New Roman" w:cs="Times New Roman"/>
          <w:color w:val="333333"/>
          <w:sz w:val="24"/>
          <w:szCs w:val="24"/>
          <w:lang w:eastAsia="ru-RU"/>
        </w:rPr>
        <w:t> Вспомните, какие пословицы и поговорки отражают коррупционную деятельность в современном обществе?</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lastRenderedPageBreak/>
        <w:t>Каждая команда называет по очереди пословицы и поговорки, объясняет ее содержание. Побеждает та команда, которая привела пример последней.</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Примеры:</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xml:space="preserve">- "Не подмажешь, не поедешь" - вымогательство, </w:t>
      </w:r>
      <w:proofErr w:type="spellStart"/>
      <w:r w:rsidRPr="006D3697">
        <w:rPr>
          <w:rFonts w:ascii="Times New Roman" w:eastAsia="Times New Roman" w:hAnsi="Times New Roman" w:cs="Times New Roman"/>
          <w:color w:val="333333"/>
          <w:sz w:val="24"/>
          <w:szCs w:val="24"/>
          <w:lang w:eastAsia="ru-RU"/>
        </w:rPr>
        <w:t>взятничество</w:t>
      </w:r>
      <w:proofErr w:type="spellEnd"/>
      <w:r w:rsidRPr="006D3697">
        <w:rPr>
          <w:rFonts w:ascii="Times New Roman" w:eastAsia="Times New Roman" w:hAnsi="Times New Roman" w:cs="Times New Roman"/>
          <w:color w:val="333333"/>
          <w:sz w:val="24"/>
          <w:szCs w:val="24"/>
          <w:lang w:eastAsia="ru-RU"/>
        </w:rPr>
        <w:t>.</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"Рука руку моет" - групповая запланированная деятельность в подкупе.</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"Загребать жар чужими руками" - несознательное соучастие в мошенничестве и аферах.</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"Видит око, да зуб не мед" - безрезультативность действий борьбы с коррупцией.</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5 этап конкурса</w:t>
      </w:r>
    </w:p>
    <w:p w:rsidR="006D3697" w:rsidRPr="006D3697" w:rsidRDefault="00FE64C5"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Руководитель</w:t>
      </w:r>
      <w:r w:rsidR="006D3697" w:rsidRPr="006D3697">
        <w:rPr>
          <w:rFonts w:ascii="Times New Roman" w:eastAsia="Times New Roman" w:hAnsi="Times New Roman" w:cs="Times New Roman"/>
          <w:b/>
          <w:bCs/>
          <w:color w:val="333333"/>
          <w:sz w:val="24"/>
          <w:szCs w:val="24"/>
          <w:lang w:eastAsia="ru-RU"/>
        </w:rPr>
        <w:t> </w:t>
      </w:r>
      <w:r w:rsidR="006D3697" w:rsidRPr="006D3697">
        <w:rPr>
          <w:rFonts w:ascii="Times New Roman" w:eastAsia="Times New Roman" w:hAnsi="Times New Roman" w:cs="Times New Roman"/>
          <w:color w:val="333333"/>
          <w:sz w:val="24"/>
          <w:szCs w:val="24"/>
          <w:lang w:eastAsia="ru-RU"/>
        </w:rPr>
        <w:t>сообщает дополнительную информацию об основных признаках коррупционного действия:</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Обоюдное согласие участников действия.</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Наличие взаимных обязательств.</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Получение определенных выгод и преимуществ обеими сторонами.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Принимаемое решение нарушает закон или противоречит моральным нормам.</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Сознательное подчинение общих интересов личной выгоде.</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Обе стороны стремятся скрыть свои действия.</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Задание:</w:t>
      </w:r>
      <w:r w:rsidRPr="006D3697">
        <w:rPr>
          <w:rFonts w:ascii="Times New Roman" w:eastAsia="Times New Roman" w:hAnsi="Times New Roman" w:cs="Times New Roman"/>
          <w:color w:val="333333"/>
          <w:sz w:val="24"/>
          <w:szCs w:val="24"/>
          <w:lang w:eastAsia="ru-RU"/>
        </w:rPr>
        <w:t> Рассмотрите ситуации и ответьте на вопросы, используя статьи ФЗ "O противодействии коррупции": о какой форме коррупции идет речь и каковы вредные последствия данного поступка.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i/>
          <w:iCs/>
          <w:color w:val="333333"/>
          <w:sz w:val="24"/>
          <w:szCs w:val="24"/>
          <w:lang w:eastAsia="ru-RU"/>
        </w:rPr>
        <w:t>Ситуации:</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1 команда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xml:space="preserve">При нарушении правил дорожного движения в нетрезвом виде, водитель заплатил сотруднику ГИБДД, </w:t>
      </w:r>
      <w:proofErr w:type="gramStart"/>
      <w:r w:rsidRPr="006D3697">
        <w:rPr>
          <w:rFonts w:ascii="Times New Roman" w:eastAsia="Times New Roman" w:hAnsi="Times New Roman" w:cs="Times New Roman"/>
          <w:color w:val="333333"/>
          <w:sz w:val="24"/>
          <w:szCs w:val="24"/>
          <w:lang w:eastAsia="ru-RU"/>
        </w:rPr>
        <w:t>который  вместо</w:t>
      </w:r>
      <w:proofErr w:type="gramEnd"/>
      <w:r w:rsidRPr="006D3697">
        <w:rPr>
          <w:rFonts w:ascii="Times New Roman" w:eastAsia="Times New Roman" w:hAnsi="Times New Roman" w:cs="Times New Roman"/>
          <w:color w:val="333333"/>
          <w:sz w:val="24"/>
          <w:szCs w:val="24"/>
          <w:lang w:eastAsia="ru-RU"/>
        </w:rPr>
        <w:t xml:space="preserve"> того, чтобы заполнить протокол, взял деньги и отпустил правонарушителя.</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2 команда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xml:space="preserve">Государственный служащий, отвечающий за распределение бесплатно предоставляемых медикаментов пациентам, часть </w:t>
      </w:r>
      <w:proofErr w:type="gramStart"/>
      <w:r w:rsidRPr="006D3697">
        <w:rPr>
          <w:rFonts w:ascii="Times New Roman" w:eastAsia="Times New Roman" w:hAnsi="Times New Roman" w:cs="Times New Roman"/>
          <w:color w:val="333333"/>
          <w:sz w:val="24"/>
          <w:szCs w:val="24"/>
          <w:lang w:eastAsia="ru-RU"/>
        </w:rPr>
        <w:t>медикаментов  отправлял</w:t>
      </w:r>
      <w:proofErr w:type="gramEnd"/>
      <w:r w:rsidRPr="006D3697">
        <w:rPr>
          <w:rFonts w:ascii="Times New Roman" w:eastAsia="Times New Roman" w:hAnsi="Times New Roman" w:cs="Times New Roman"/>
          <w:color w:val="333333"/>
          <w:sz w:val="24"/>
          <w:szCs w:val="24"/>
          <w:lang w:eastAsia="ru-RU"/>
        </w:rPr>
        <w:t xml:space="preserve"> в частные аптеки для их дальнейшей реализации по высоким ценам.</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3команда</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proofErr w:type="gramStart"/>
      <w:r w:rsidRPr="006D3697">
        <w:rPr>
          <w:rFonts w:ascii="Times New Roman" w:eastAsia="Times New Roman" w:hAnsi="Times New Roman" w:cs="Times New Roman"/>
          <w:color w:val="333333"/>
          <w:sz w:val="24"/>
          <w:szCs w:val="24"/>
          <w:lang w:eastAsia="ru-RU"/>
        </w:rPr>
        <w:t>Родственникам  больного</w:t>
      </w:r>
      <w:proofErr w:type="gramEnd"/>
      <w:r w:rsidRPr="006D3697">
        <w:rPr>
          <w:rFonts w:ascii="Times New Roman" w:eastAsia="Times New Roman" w:hAnsi="Times New Roman" w:cs="Times New Roman"/>
          <w:color w:val="333333"/>
          <w:sz w:val="24"/>
          <w:szCs w:val="24"/>
          <w:lang w:eastAsia="ru-RU"/>
        </w:rPr>
        <w:t xml:space="preserve"> гражданина Н. главврач недвусмысленно говорит, что ему требуется экстренная  операция, но в общей очереди операцию придется "ждать очень долго".  </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6 этап конкурса " </w:t>
      </w:r>
      <w:r w:rsidRPr="006D3697">
        <w:rPr>
          <w:rFonts w:ascii="Times New Roman" w:eastAsia="Times New Roman" w:hAnsi="Times New Roman" w:cs="Times New Roman"/>
          <w:b/>
          <w:bCs/>
          <w:i/>
          <w:iCs/>
          <w:color w:val="333333"/>
          <w:sz w:val="24"/>
          <w:szCs w:val="24"/>
          <w:lang w:eastAsia="ru-RU"/>
        </w:rPr>
        <w:t>Скажем коррупции "Нет!"</w:t>
      </w:r>
    </w:p>
    <w:p w:rsidR="006D3697" w:rsidRPr="006D3697" w:rsidRDefault="00FE64C5"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Руководитель</w:t>
      </w:r>
      <w:r w:rsidR="006D3697" w:rsidRPr="006D3697">
        <w:rPr>
          <w:rFonts w:ascii="Times New Roman" w:eastAsia="Times New Roman" w:hAnsi="Times New Roman" w:cs="Times New Roman"/>
          <w:color w:val="333333"/>
          <w:sz w:val="24"/>
          <w:szCs w:val="24"/>
          <w:lang w:eastAsia="ru-RU"/>
        </w:rPr>
        <w:t xml:space="preserve"> сообщает информацию об уголовной ответственности за взяточничество и иные коррупционные действия. Достаточно ли этих мер для борьбы с коррупцией? Чтобы вы предложили для решения данной проблемы?</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Задание:</w:t>
      </w:r>
      <w:r w:rsidRPr="006D3697">
        <w:rPr>
          <w:rFonts w:ascii="Times New Roman" w:eastAsia="Times New Roman" w:hAnsi="Times New Roman" w:cs="Times New Roman"/>
          <w:color w:val="333333"/>
          <w:sz w:val="24"/>
          <w:szCs w:val="24"/>
          <w:lang w:eastAsia="ru-RU"/>
        </w:rPr>
        <w:t> Подготовить рекламу на тему "Скажем коррупции "Нет!"</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Изображение и представление рекламы на листах формата А3 в течение 5 минут.</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color w:val="333333"/>
          <w:sz w:val="24"/>
          <w:szCs w:val="24"/>
          <w:lang w:eastAsia="ru-RU"/>
        </w:rPr>
        <w:t>Подведение итогов и награждение команд.</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b/>
          <w:bCs/>
          <w:i/>
          <w:iCs/>
          <w:color w:val="333333"/>
          <w:sz w:val="24"/>
          <w:szCs w:val="24"/>
          <w:lang w:eastAsia="ru-RU"/>
        </w:rPr>
        <w:t>Вывод: </w:t>
      </w:r>
      <w:r w:rsidRPr="006D3697">
        <w:rPr>
          <w:rFonts w:ascii="Times New Roman" w:eastAsia="Times New Roman" w:hAnsi="Times New Roman" w:cs="Times New Roman"/>
          <w:color w:val="333333"/>
          <w:sz w:val="24"/>
          <w:szCs w:val="24"/>
          <w:lang w:eastAsia="ru-RU"/>
        </w:rPr>
        <w:t>Коррупция - препятствие к экономическому росту и развитию, ставит под угрозу любые преобразования. Коррупции может быть подвержен любой человек, обладающий какой-либо властью: чиновники, судьи, администраторы, депутаты, экзаменаторы, врачи и т.д. Всех их движет один стимул - получить экономическую прибыль. Но при этом они испытывают риск разоблачения и наказания. Как необходимо бороться с мошенничеством, подкупом, вымогательством, взятками в современном обществе?</w:t>
      </w:r>
    </w:p>
    <w:p w:rsidR="006D3697" w:rsidRPr="006D3697" w:rsidRDefault="006D3697" w:rsidP="00F97FB1">
      <w:pPr>
        <w:shd w:val="clear" w:color="auto" w:fill="FFFFFF"/>
        <w:spacing w:after="135"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Прежде всего, нужно начать с самого себя и требовать устранения коррупционных проявлений от окружающих. Эффективность борьбы зависит от взаимодействия всех ветвей власти, их ответственности за процесс оздоровления общества. Необходимо быстро реагировать на все виды проявлений коррупционных правонарушений, справедливо давать наказания. Тогда в глазах окружающих возрастет авторитет, вера и уважение к структурам власти, общество осознает потребность в борьбе с коррупцией.</w:t>
      </w:r>
    </w:p>
    <w:p w:rsidR="006D3697" w:rsidRPr="006D3697" w:rsidRDefault="006D3697" w:rsidP="00F97FB1">
      <w:pPr>
        <w:spacing w:after="200" w:line="276" w:lineRule="auto"/>
        <w:contextualSpacing/>
        <w:jc w:val="both"/>
        <w:rPr>
          <w:rFonts w:ascii="Times New Roman" w:eastAsia="Calibri" w:hAnsi="Times New Roman" w:cs="Times New Roman"/>
          <w:sz w:val="24"/>
          <w:szCs w:val="24"/>
        </w:rPr>
      </w:pPr>
    </w:p>
    <w:p w:rsidR="00DF55E5" w:rsidRDefault="006D3697" w:rsidP="00F97FB1">
      <w:pPr>
        <w:contextualSpacing/>
        <w:jc w:val="both"/>
        <w:rPr>
          <w:rFonts w:ascii="Times New Roman" w:hAnsi="Times New Roman" w:cs="Times New Roman"/>
          <w:sz w:val="24"/>
          <w:szCs w:val="24"/>
        </w:rPr>
      </w:pPr>
      <w:r w:rsidRPr="006A165A">
        <w:rPr>
          <w:rFonts w:ascii="Times New Roman" w:hAnsi="Times New Roman" w:cs="Times New Roman"/>
          <w:noProof/>
          <w:sz w:val="24"/>
          <w:szCs w:val="24"/>
          <w:lang w:eastAsia="ru-RU"/>
        </w:rPr>
        <w:lastRenderedPageBreak/>
        <w:drawing>
          <wp:inline distT="0" distB="0" distL="0" distR="0" wp14:anchorId="0668EC93">
            <wp:extent cx="1372461" cy="13239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5982" cy="1327371"/>
                    </a:xfrm>
                    <a:prstGeom prst="rect">
                      <a:avLst/>
                    </a:prstGeom>
                    <a:noFill/>
                  </pic:spPr>
                </pic:pic>
              </a:graphicData>
            </a:graphic>
          </wp:inline>
        </w:drawing>
      </w:r>
    </w:p>
    <w:p w:rsidR="006A165A" w:rsidRPr="006A165A" w:rsidRDefault="006A165A" w:rsidP="00F97FB1">
      <w:pPr>
        <w:contextualSpacing/>
        <w:jc w:val="both"/>
        <w:rPr>
          <w:rFonts w:ascii="Times New Roman" w:hAnsi="Times New Roman" w:cs="Times New Roman"/>
          <w:sz w:val="24"/>
          <w:szCs w:val="24"/>
        </w:rPr>
      </w:pPr>
    </w:p>
    <w:p w:rsidR="006D3697" w:rsidRPr="006D3697" w:rsidRDefault="006D3697" w:rsidP="00F97FB1">
      <w:pPr>
        <w:shd w:val="clear" w:color="auto" w:fill="FFFFFF"/>
        <w:spacing w:after="150"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Список информационных источников</w:t>
      </w:r>
    </w:p>
    <w:p w:rsidR="006D3697" w:rsidRPr="006D3697" w:rsidRDefault="006D3697" w:rsidP="00F97FB1">
      <w:pPr>
        <w:numPr>
          <w:ilvl w:val="0"/>
          <w:numId w:val="2"/>
        </w:numPr>
        <w:shd w:val="clear" w:color="auto" w:fill="FFFFFF"/>
        <w:spacing w:after="150"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https://ru.wikipedia.org/wiki</w:t>
      </w:r>
    </w:p>
    <w:p w:rsidR="006D3697" w:rsidRPr="006D3697" w:rsidRDefault="006D3697" w:rsidP="00F97FB1">
      <w:pPr>
        <w:numPr>
          <w:ilvl w:val="0"/>
          <w:numId w:val="2"/>
        </w:numPr>
        <w:shd w:val="clear" w:color="auto" w:fill="FFFFFF"/>
        <w:spacing w:after="150"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http://korrossia.ru/research-work/9857-doklad-korrupciya-v-rossii.html</w:t>
      </w:r>
    </w:p>
    <w:p w:rsidR="006D3697" w:rsidRPr="006D3697" w:rsidRDefault="006D3697" w:rsidP="00F97FB1">
      <w:pPr>
        <w:numPr>
          <w:ilvl w:val="0"/>
          <w:numId w:val="2"/>
        </w:numPr>
        <w:shd w:val="clear" w:color="auto" w:fill="FFFFFF"/>
        <w:spacing w:after="150" w:line="240" w:lineRule="auto"/>
        <w:contextualSpacing/>
        <w:jc w:val="both"/>
        <w:rPr>
          <w:rFonts w:ascii="Times New Roman" w:eastAsia="Times New Roman" w:hAnsi="Times New Roman" w:cs="Times New Roman"/>
          <w:color w:val="333333"/>
          <w:sz w:val="24"/>
          <w:szCs w:val="24"/>
          <w:lang w:eastAsia="ru-RU"/>
        </w:rPr>
      </w:pPr>
      <w:r w:rsidRPr="006D3697">
        <w:rPr>
          <w:rFonts w:ascii="Times New Roman" w:eastAsia="Times New Roman" w:hAnsi="Times New Roman" w:cs="Times New Roman"/>
          <w:color w:val="333333"/>
          <w:sz w:val="24"/>
          <w:szCs w:val="24"/>
          <w:lang w:eastAsia="ru-RU"/>
        </w:rPr>
        <w:t xml:space="preserve">Книги из серии «Библиотечка </w:t>
      </w:r>
      <w:proofErr w:type="spellStart"/>
      <w:r w:rsidRPr="006D3697">
        <w:rPr>
          <w:rFonts w:ascii="Times New Roman" w:eastAsia="Times New Roman" w:hAnsi="Times New Roman" w:cs="Times New Roman"/>
          <w:color w:val="333333"/>
          <w:sz w:val="24"/>
          <w:szCs w:val="24"/>
          <w:lang w:eastAsia="ru-RU"/>
        </w:rPr>
        <w:t>антикоррупционера</w:t>
      </w:r>
      <w:proofErr w:type="spellEnd"/>
      <w:r w:rsidRPr="006D3697">
        <w:rPr>
          <w:rFonts w:ascii="Times New Roman" w:eastAsia="Times New Roman" w:hAnsi="Times New Roman" w:cs="Times New Roman"/>
          <w:color w:val="333333"/>
          <w:sz w:val="24"/>
          <w:szCs w:val="24"/>
          <w:lang w:eastAsia="ru-RU"/>
        </w:rPr>
        <w:t>», М.: 2009.</w:t>
      </w:r>
    </w:p>
    <w:p w:rsidR="006D3697" w:rsidRPr="006A165A" w:rsidRDefault="006D3697" w:rsidP="00F97FB1">
      <w:pPr>
        <w:contextualSpacing/>
        <w:jc w:val="both"/>
        <w:rPr>
          <w:rFonts w:ascii="Times New Roman" w:hAnsi="Times New Roman" w:cs="Times New Roman"/>
          <w:sz w:val="24"/>
          <w:szCs w:val="24"/>
        </w:rPr>
      </w:pPr>
    </w:p>
    <w:sectPr w:rsidR="006D3697" w:rsidRPr="006A16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663A0"/>
    <w:multiLevelType w:val="multilevel"/>
    <w:tmpl w:val="7EBEA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CB136F"/>
    <w:multiLevelType w:val="multilevel"/>
    <w:tmpl w:val="9F446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9F8"/>
    <w:rsid w:val="002839F8"/>
    <w:rsid w:val="0031108D"/>
    <w:rsid w:val="006A165A"/>
    <w:rsid w:val="006D3697"/>
    <w:rsid w:val="00B500AF"/>
    <w:rsid w:val="00DF55E5"/>
    <w:rsid w:val="00F97FB1"/>
    <w:rsid w:val="00FE6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E8A176-5FFE-4751-98B1-5660826FF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1399</Words>
  <Characters>7976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Учительская</dc:creator>
  <cp:keywords/>
  <dc:description/>
  <cp:lastModifiedBy>Учительская</cp:lastModifiedBy>
  <cp:revision>7</cp:revision>
  <dcterms:created xsi:type="dcterms:W3CDTF">2021-02-02T04:09:00Z</dcterms:created>
  <dcterms:modified xsi:type="dcterms:W3CDTF">2021-12-21T08:08:00Z</dcterms:modified>
</cp:coreProperties>
</file>