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3DC" w:rsidRPr="004B721F" w:rsidRDefault="00D923DC" w:rsidP="00D923DC">
      <w:pPr>
        <w:pStyle w:val="c5"/>
        <w:shd w:val="clear" w:color="auto" w:fill="FFFFFF"/>
        <w:spacing w:after="0"/>
        <w:jc w:val="center"/>
        <w:rPr>
          <w:rStyle w:val="c1"/>
          <w:b/>
          <w:bCs/>
          <w:color w:val="000000"/>
          <w:sz w:val="28"/>
          <w:szCs w:val="28"/>
        </w:rPr>
      </w:pPr>
      <w:r w:rsidRPr="004B721F">
        <w:rPr>
          <w:rStyle w:val="c1"/>
          <w:b/>
          <w:bCs/>
          <w:color w:val="000000"/>
          <w:sz w:val="28"/>
          <w:szCs w:val="28"/>
        </w:rPr>
        <w:t>Муниципальное автономное дошкольное образовательное учреждение «Центр развития реб</w:t>
      </w:r>
      <w:r w:rsidR="004B721F">
        <w:rPr>
          <w:rStyle w:val="c1"/>
          <w:b/>
          <w:bCs/>
          <w:color w:val="000000"/>
          <w:sz w:val="28"/>
          <w:szCs w:val="28"/>
        </w:rPr>
        <w:t xml:space="preserve">ёнка» - детский сад «Сказка» МО г. </w:t>
      </w:r>
      <w:r w:rsidRPr="004B721F">
        <w:rPr>
          <w:rStyle w:val="c1"/>
          <w:b/>
          <w:bCs/>
          <w:color w:val="000000"/>
          <w:sz w:val="28"/>
          <w:szCs w:val="28"/>
        </w:rPr>
        <w:t>Губкинский</w:t>
      </w:r>
    </w:p>
    <w:p w:rsidR="00D923DC" w:rsidRPr="00D923DC" w:rsidRDefault="00D923DC" w:rsidP="00D923DC">
      <w:pPr>
        <w:pStyle w:val="c5"/>
        <w:shd w:val="clear" w:color="auto" w:fill="FFFFFF"/>
        <w:spacing w:after="0"/>
        <w:jc w:val="center"/>
        <w:rPr>
          <w:rStyle w:val="c1"/>
          <w:b/>
          <w:bCs/>
          <w:color w:val="000000"/>
        </w:rPr>
      </w:pPr>
    </w:p>
    <w:p w:rsidR="00D923DC" w:rsidRPr="00D923DC" w:rsidRDefault="00D923DC" w:rsidP="004B721F">
      <w:pPr>
        <w:pStyle w:val="c5"/>
        <w:shd w:val="clear" w:color="auto" w:fill="FFFFFF"/>
        <w:spacing w:after="0"/>
        <w:rPr>
          <w:rStyle w:val="c1"/>
          <w:b/>
          <w:bCs/>
          <w:color w:val="000000"/>
        </w:rPr>
      </w:pPr>
    </w:p>
    <w:p w:rsidR="00D923DC" w:rsidRPr="004B721F" w:rsidRDefault="00D923DC" w:rsidP="00D923DC">
      <w:pPr>
        <w:pStyle w:val="c5"/>
        <w:shd w:val="clear" w:color="auto" w:fill="FFFFFF"/>
        <w:spacing w:after="0"/>
        <w:jc w:val="center"/>
        <w:rPr>
          <w:rStyle w:val="c1"/>
          <w:b/>
          <w:bCs/>
          <w:color w:val="000000"/>
          <w:sz w:val="28"/>
          <w:szCs w:val="28"/>
        </w:rPr>
      </w:pPr>
      <w:r w:rsidRPr="004B721F">
        <w:rPr>
          <w:rStyle w:val="c1"/>
          <w:b/>
          <w:bCs/>
          <w:color w:val="000000"/>
          <w:sz w:val="28"/>
          <w:szCs w:val="28"/>
        </w:rPr>
        <w:t>Образовательный, информационно-творческий проект:</w:t>
      </w:r>
    </w:p>
    <w:p w:rsidR="00D923DC" w:rsidRPr="004B721F" w:rsidRDefault="00D923DC" w:rsidP="00D923DC">
      <w:pPr>
        <w:pStyle w:val="c5"/>
        <w:shd w:val="clear" w:color="auto" w:fill="FFFFFF"/>
        <w:spacing w:after="0"/>
        <w:jc w:val="center"/>
        <w:rPr>
          <w:rStyle w:val="c1"/>
          <w:b/>
          <w:bCs/>
          <w:color w:val="000000"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4B721F">
        <w:rPr>
          <w:rStyle w:val="c1"/>
          <w:b/>
          <w:bCs/>
          <w:color w:val="000000"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«Мой</w:t>
      </w:r>
      <w:r w:rsidR="004B721F">
        <w:rPr>
          <w:rStyle w:val="c1"/>
          <w:b/>
          <w:bCs/>
          <w:color w:val="000000"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,</w:t>
      </w:r>
      <w:r w:rsidRPr="004B721F">
        <w:rPr>
          <w:rStyle w:val="c1"/>
          <w:b/>
          <w:bCs/>
          <w:color w:val="000000"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край родной</w:t>
      </w:r>
      <w:r w:rsidR="004B721F">
        <w:rPr>
          <w:rStyle w:val="c1"/>
          <w:b/>
          <w:bCs/>
          <w:color w:val="000000"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4B721F">
        <w:rPr>
          <w:rStyle w:val="c1"/>
          <w:b/>
          <w:bCs/>
          <w:color w:val="000000"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-</w:t>
      </w:r>
      <w:r w:rsidR="004B721F">
        <w:rPr>
          <w:rStyle w:val="c1"/>
          <w:b/>
          <w:bCs/>
          <w:color w:val="000000"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4B721F">
        <w:rPr>
          <w:rStyle w:val="c1"/>
          <w:b/>
          <w:bCs/>
          <w:color w:val="000000"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Ямал»</w:t>
      </w:r>
    </w:p>
    <w:p w:rsidR="00D923DC" w:rsidRPr="004B721F" w:rsidRDefault="004B721F" w:rsidP="00D923DC">
      <w:pPr>
        <w:pStyle w:val="c5"/>
        <w:shd w:val="clear" w:color="auto" w:fill="FFFFFF"/>
        <w:spacing w:after="0"/>
        <w:jc w:val="center"/>
        <w:rPr>
          <w:rStyle w:val="c1"/>
          <w:b/>
          <w:bCs/>
          <w:color w:val="000000"/>
          <w:sz w:val="28"/>
          <w:szCs w:val="28"/>
        </w:rPr>
      </w:pPr>
      <w:r w:rsidRPr="004B721F">
        <w:rPr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72C98E9" wp14:editId="74F2E182">
            <wp:simplePos x="0" y="0"/>
            <wp:positionH relativeFrom="column">
              <wp:posOffset>464185</wp:posOffset>
            </wp:positionH>
            <wp:positionV relativeFrom="paragraph">
              <wp:posOffset>650875</wp:posOffset>
            </wp:positionV>
            <wp:extent cx="5006975" cy="2818765"/>
            <wp:effectExtent l="0" t="0" r="3175" b="63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975" cy="281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313E">
        <w:rPr>
          <w:rStyle w:val="c1"/>
          <w:b/>
          <w:bCs/>
          <w:color w:val="000000"/>
          <w:sz w:val="28"/>
          <w:szCs w:val="28"/>
        </w:rPr>
        <w:t>Для детей 5</w:t>
      </w:r>
      <w:r w:rsidR="00D923DC" w:rsidRPr="004B721F">
        <w:rPr>
          <w:rStyle w:val="c1"/>
          <w:b/>
          <w:bCs/>
          <w:color w:val="000000"/>
          <w:sz w:val="28"/>
          <w:szCs w:val="28"/>
        </w:rPr>
        <w:t>-7 лет</w:t>
      </w:r>
    </w:p>
    <w:p w:rsidR="00D923DC" w:rsidRPr="00D923DC" w:rsidRDefault="00D923DC" w:rsidP="00D923DC">
      <w:pPr>
        <w:pStyle w:val="c5"/>
        <w:shd w:val="clear" w:color="auto" w:fill="FFFFFF"/>
        <w:spacing w:after="0"/>
        <w:jc w:val="center"/>
        <w:rPr>
          <w:rStyle w:val="c1"/>
          <w:b/>
          <w:bCs/>
          <w:color w:val="000000"/>
        </w:rPr>
      </w:pPr>
    </w:p>
    <w:p w:rsidR="00D923DC" w:rsidRPr="00D923DC" w:rsidRDefault="004B721F" w:rsidP="004B721F">
      <w:pPr>
        <w:pStyle w:val="c5"/>
        <w:shd w:val="clear" w:color="auto" w:fill="FFFFFF"/>
        <w:spacing w:after="0"/>
        <w:jc w:val="right"/>
        <w:rPr>
          <w:rStyle w:val="c1"/>
          <w:b/>
          <w:bCs/>
          <w:color w:val="000000"/>
        </w:rPr>
      </w:pPr>
      <w:r>
        <w:rPr>
          <w:rStyle w:val="c1"/>
          <w:b/>
          <w:bCs/>
          <w:color w:val="000000"/>
        </w:rPr>
        <w:t xml:space="preserve">Авторы – составители: </w:t>
      </w:r>
      <w:r w:rsidR="00D923DC" w:rsidRPr="00D923DC">
        <w:rPr>
          <w:rStyle w:val="c1"/>
          <w:b/>
          <w:bCs/>
          <w:color w:val="000000"/>
        </w:rPr>
        <w:t>Анохина Е.В. –методист</w:t>
      </w:r>
      <w:r>
        <w:rPr>
          <w:rStyle w:val="c1"/>
          <w:b/>
          <w:bCs/>
          <w:color w:val="000000"/>
        </w:rPr>
        <w:t>,</w:t>
      </w:r>
    </w:p>
    <w:p w:rsidR="00D923DC" w:rsidRPr="00D923DC" w:rsidRDefault="00D923DC" w:rsidP="004B721F">
      <w:pPr>
        <w:pStyle w:val="c5"/>
        <w:shd w:val="clear" w:color="auto" w:fill="FFFFFF"/>
        <w:spacing w:after="0"/>
        <w:jc w:val="right"/>
        <w:rPr>
          <w:rStyle w:val="c1"/>
          <w:b/>
          <w:bCs/>
          <w:color w:val="000000"/>
        </w:rPr>
      </w:pPr>
      <w:r w:rsidRPr="00D923DC">
        <w:rPr>
          <w:rStyle w:val="c1"/>
          <w:b/>
          <w:bCs/>
          <w:color w:val="000000"/>
        </w:rPr>
        <w:t>Мартын Г.Р. учитель-логопед,</w:t>
      </w:r>
    </w:p>
    <w:p w:rsidR="00D923DC" w:rsidRPr="00D923DC" w:rsidRDefault="004B721F" w:rsidP="004B721F">
      <w:pPr>
        <w:pStyle w:val="c5"/>
        <w:shd w:val="clear" w:color="auto" w:fill="FFFFFF"/>
        <w:spacing w:after="0"/>
        <w:jc w:val="center"/>
        <w:rPr>
          <w:rStyle w:val="c1"/>
          <w:b/>
          <w:bCs/>
          <w:color w:val="000000"/>
        </w:rPr>
      </w:pPr>
      <w:r>
        <w:rPr>
          <w:rStyle w:val="c1"/>
          <w:b/>
          <w:bCs/>
          <w:color w:val="000000"/>
        </w:rPr>
        <w:t xml:space="preserve">                                                                                                   </w:t>
      </w:r>
      <w:proofErr w:type="spellStart"/>
      <w:r w:rsidR="00D923DC" w:rsidRPr="00D923DC">
        <w:rPr>
          <w:rStyle w:val="c1"/>
          <w:b/>
          <w:bCs/>
          <w:color w:val="000000"/>
        </w:rPr>
        <w:t>Расулева</w:t>
      </w:r>
      <w:proofErr w:type="spellEnd"/>
      <w:r w:rsidR="00D923DC" w:rsidRPr="00D923DC">
        <w:rPr>
          <w:rStyle w:val="c1"/>
          <w:b/>
          <w:bCs/>
          <w:color w:val="000000"/>
        </w:rPr>
        <w:t xml:space="preserve"> А.Р. – воспитатель,</w:t>
      </w:r>
    </w:p>
    <w:p w:rsidR="00D923DC" w:rsidRPr="00D923DC" w:rsidRDefault="004B721F" w:rsidP="004B721F">
      <w:pPr>
        <w:pStyle w:val="c5"/>
        <w:shd w:val="clear" w:color="auto" w:fill="FFFFFF"/>
        <w:spacing w:after="0"/>
        <w:jc w:val="right"/>
        <w:rPr>
          <w:rStyle w:val="c1"/>
          <w:b/>
          <w:bCs/>
          <w:color w:val="000000"/>
        </w:rPr>
      </w:pPr>
      <w:proofErr w:type="spellStart"/>
      <w:r>
        <w:rPr>
          <w:rStyle w:val="c1"/>
          <w:b/>
          <w:bCs/>
          <w:color w:val="000000"/>
        </w:rPr>
        <w:t>Алероева</w:t>
      </w:r>
      <w:proofErr w:type="spellEnd"/>
      <w:r>
        <w:rPr>
          <w:rStyle w:val="c1"/>
          <w:b/>
          <w:bCs/>
          <w:color w:val="000000"/>
        </w:rPr>
        <w:t xml:space="preserve"> М.Х. – воспитатель</w:t>
      </w:r>
      <w:r w:rsidR="00D923DC" w:rsidRPr="00D923DC">
        <w:rPr>
          <w:rStyle w:val="c1"/>
          <w:b/>
          <w:bCs/>
          <w:color w:val="000000"/>
        </w:rPr>
        <w:t>,</w:t>
      </w:r>
    </w:p>
    <w:p w:rsidR="00D923DC" w:rsidRDefault="004B721F" w:rsidP="004B721F">
      <w:pPr>
        <w:pStyle w:val="c5"/>
        <w:shd w:val="clear" w:color="auto" w:fill="FFFFFF"/>
        <w:spacing w:after="0"/>
        <w:jc w:val="right"/>
        <w:rPr>
          <w:rStyle w:val="c1"/>
          <w:b/>
          <w:bCs/>
          <w:color w:val="000000"/>
        </w:rPr>
      </w:pPr>
      <w:r>
        <w:rPr>
          <w:rStyle w:val="c1"/>
          <w:b/>
          <w:bCs/>
          <w:color w:val="000000"/>
        </w:rPr>
        <w:t xml:space="preserve"> </w:t>
      </w:r>
      <w:proofErr w:type="spellStart"/>
      <w:r w:rsidR="00D923DC" w:rsidRPr="00D923DC">
        <w:rPr>
          <w:rStyle w:val="c1"/>
          <w:b/>
          <w:bCs/>
          <w:color w:val="000000"/>
        </w:rPr>
        <w:t>Курудимова</w:t>
      </w:r>
      <w:proofErr w:type="spellEnd"/>
      <w:r w:rsidR="00D923DC" w:rsidRPr="00D923DC">
        <w:rPr>
          <w:rStyle w:val="c1"/>
          <w:b/>
          <w:bCs/>
          <w:color w:val="000000"/>
        </w:rPr>
        <w:t xml:space="preserve"> О.В. – воспитатель,</w:t>
      </w:r>
    </w:p>
    <w:p w:rsidR="004B721F" w:rsidRPr="00D923DC" w:rsidRDefault="004B721F" w:rsidP="004B721F">
      <w:pPr>
        <w:pStyle w:val="c5"/>
        <w:shd w:val="clear" w:color="auto" w:fill="FFFFFF"/>
        <w:spacing w:after="0"/>
        <w:jc w:val="right"/>
        <w:rPr>
          <w:rStyle w:val="c1"/>
          <w:b/>
          <w:bCs/>
          <w:color w:val="000000"/>
        </w:rPr>
      </w:pPr>
      <w:proofErr w:type="spellStart"/>
      <w:r>
        <w:rPr>
          <w:rStyle w:val="c1"/>
          <w:b/>
          <w:bCs/>
          <w:color w:val="000000"/>
        </w:rPr>
        <w:t>Юскаева</w:t>
      </w:r>
      <w:proofErr w:type="spellEnd"/>
      <w:r>
        <w:rPr>
          <w:rStyle w:val="c1"/>
          <w:b/>
          <w:bCs/>
          <w:color w:val="000000"/>
        </w:rPr>
        <w:t xml:space="preserve"> Р.Ф.</w:t>
      </w:r>
      <w:r w:rsidRPr="004B721F">
        <w:rPr>
          <w:rStyle w:val="c1"/>
          <w:b/>
          <w:bCs/>
          <w:color w:val="000000"/>
        </w:rPr>
        <w:t xml:space="preserve"> </w:t>
      </w:r>
      <w:r w:rsidRPr="00D923DC">
        <w:rPr>
          <w:rStyle w:val="c1"/>
          <w:b/>
          <w:bCs/>
          <w:color w:val="000000"/>
        </w:rPr>
        <w:t>– воспитатель</w:t>
      </w:r>
    </w:p>
    <w:p w:rsidR="00D923DC" w:rsidRPr="00D923DC" w:rsidRDefault="00D923DC" w:rsidP="004B721F">
      <w:pPr>
        <w:pStyle w:val="c5"/>
        <w:shd w:val="clear" w:color="auto" w:fill="FFFFFF"/>
        <w:spacing w:after="0"/>
        <w:jc w:val="right"/>
        <w:rPr>
          <w:rStyle w:val="c1"/>
          <w:b/>
          <w:bCs/>
          <w:color w:val="000000"/>
        </w:rPr>
      </w:pPr>
      <w:r w:rsidRPr="00D923DC">
        <w:rPr>
          <w:rStyle w:val="c1"/>
          <w:b/>
          <w:bCs/>
          <w:color w:val="000000"/>
        </w:rPr>
        <w:t>Назарова З.Б - инструктор по физкультуре</w:t>
      </w:r>
    </w:p>
    <w:p w:rsidR="00D923DC" w:rsidRPr="00D923DC" w:rsidRDefault="00D923DC" w:rsidP="004B721F">
      <w:pPr>
        <w:pStyle w:val="c5"/>
        <w:shd w:val="clear" w:color="auto" w:fill="FFFFFF"/>
        <w:spacing w:after="0"/>
        <w:rPr>
          <w:rStyle w:val="c1"/>
          <w:b/>
          <w:bCs/>
          <w:color w:val="000000"/>
        </w:rPr>
      </w:pPr>
    </w:p>
    <w:p w:rsidR="00D923DC" w:rsidRPr="00D923DC" w:rsidRDefault="00D923DC" w:rsidP="00D923DC">
      <w:pPr>
        <w:pStyle w:val="c5"/>
        <w:shd w:val="clear" w:color="auto" w:fill="FFFFFF"/>
        <w:spacing w:after="0"/>
        <w:jc w:val="center"/>
        <w:rPr>
          <w:rStyle w:val="c1"/>
          <w:b/>
          <w:bCs/>
          <w:color w:val="000000"/>
        </w:rPr>
      </w:pPr>
      <w:r w:rsidRPr="00D923DC">
        <w:rPr>
          <w:rStyle w:val="c1"/>
          <w:b/>
          <w:bCs/>
          <w:color w:val="000000"/>
        </w:rPr>
        <w:t>2021г.</w:t>
      </w:r>
    </w:p>
    <w:p w:rsidR="00D923DC" w:rsidRDefault="00D923DC" w:rsidP="004B721F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D923DC" w:rsidRPr="004B721F" w:rsidRDefault="00D923DC" w:rsidP="004B721F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4B721F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 xml:space="preserve">Краткосрочный проект </w:t>
      </w:r>
      <w:r w:rsidR="004B721F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4B721F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«Мой край родной - Ямал»</w:t>
      </w:r>
    </w:p>
    <w:p w:rsidR="00D923DC" w:rsidRPr="004B721F" w:rsidRDefault="00D923DC" w:rsidP="00D923D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  <w:u w:val="single"/>
        </w:rPr>
        <w:t>Тип проекта:</w:t>
      </w: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923DC" w:rsidRPr="004B721F" w:rsidRDefault="00D923DC" w:rsidP="00514965">
      <w:pPr>
        <w:spacing w:after="20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информационно-творческий.</w:t>
      </w:r>
    </w:p>
    <w:p w:rsidR="00D923DC" w:rsidRPr="00514965" w:rsidRDefault="00D923DC" w:rsidP="00D923D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  <w:u w:val="single"/>
        </w:rPr>
        <w:t>Вид проекта:</w:t>
      </w:r>
      <w:r w:rsidRPr="004B721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4965" w:rsidRDefault="00514965" w:rsidP="00D923DC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Познавательный</w:t>
      </w:r>
    </w:p>
    <w:p w:rsidR="00D923DC" w:rsidRPr="004B721F" w:rsidRDefault="00D923DC" w:rsidP="00D923DC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Патриотический </w:t>
      </w:r>
    </w:p>
    <w:p w:rsidR="00D923DC" w:rsidRPr="004B721F" w:rsidRDefault="00D923DC" w:rsidP="00D923DC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Практический</w:t>
      </w:r>
    </w:p>
    <w:p w:rsidR="00D923DC" w:rsidRPr="004B721F" w:rsidRDefault="00D923DC" w:rsidP="00D923DC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Творческий</w:t>
      </w:r>
    </w:p>
    <w:p w:rsidR="00D923DC" w:rsidRPr="004B721F" w:rsidRDefault="00D923DC" w:rsidP="00D923DC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  <w:u w:val="single"/>
        </w:rPr>
        <w:t>Интеграция образовательных областей</w:t>
      </w:r>
      <w:r w:rsidRPr="004B721F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</w:p>
    <w:p w:rsidR="00D923DC" w:rsidRPr="004B721F" w:rsidRDefault="00D923DC" w:rsidP="00D923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«Познание»,</w:t>
      </w:r>
    </w:p>
    <w:p w:rsidR="00D923DC" w:rsidRPr="004B721F" w:rsidRDefault="00D923DC" w:rsidP="00D923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«Речевое развитие»,</w:t>
      </w:r>
    </w:p>
    <w:p w:rsidR="00D923DC" w:rsidRPr="004B721F" w:rsidRDefault="00D923DC" w:rsidP="00D923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«Художественно-эстетическое развитие»,</w:t>
      </w:r>
    </w:p>
    <w:p w:rsidR="00D923DC" w:rsidRPr="004B721F" w:rsidRDefault="00D923DC" w:rsidP="00D923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«Физическое развитие», </w:t>
      </w:r>
    </w:p>
    <w:p w:rsidR="00D923DC" w:rsidRPr="004B721F" w:rsidRDefault="00D923DC" w:rsidP="00D923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«Социально-коммуникативное развитие».</w:t>
      </w:r>
    </w:p>
    <w:p w:rsidR="00D923DC" w:rsidRPr="004B721F" w:rsidRDefault="00D923DC" w:rsidP="00D923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Участники проекта:</w:t>
      </w:r>
      <w:r w:rsidRPr="004B721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</w:t>
      </w:r>
    </w:p>
    <w:p w:rsidR="00D923DC" w:rsidRPr="004B721F" w:rsidRDefault="00D923DC" w:rsidP="00D923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923DC" w:rsidRPr="004B721F" w:rsidRDefault="00D923DC" w:rsidP="00D923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старших, подготовительных групп, </w:t>
      </w:r>
    </w:p>
    <w:p w:rsidR="00D923DC" w:rsidRPr="004B721F" w:rsidRDefault="00D923DC" w:rsidP="00D923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Воспитатели группы,</w:t>
      </w:r>
    </w:p>
    <w:p w:rsidR="00D923DC" w:rsidRPr="004B721F" w:rsidRDefault="00D923DC" w:rsidP="00D923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Методист,</w:t>
      </w:r>
    </w:p>
    <w:p w:rsidR="00D923DC" w:rsidRPr="004B721F" w:rsidRDefault="00D923DC" w:rsidP="00D923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– логопед,</w:t>
      </w:r>
    </w:p>
    <w:p w:rsidR="00D923DC" w:rsidRPr="004B721F" w:rsidRDefault="00D923DC" w:rsidP="00D923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Инструктор по физкультуре,</w:t>
      </w:r>
    </w:p>
    <w:p w:rsidR="00D923DC" w:rsidRPr="004B721F" w:rsidRDefault="00D923DC" w:rsidP="00D923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воспитанников.</w:t>
      </w:r>
    </w:p>
    <w:p w:rsidR="00D923DC" w:rsidRPr="004B721F" w:rsidRDefault="00D923DC" w:rsidP="00D923DC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D923DC" w:rsidRPr="004B721F" w:rsidRDefault="00D923DC" w:rsidP="00D923D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Продолжительность проекта: </w:t>
      </w:r>
      <w:r w:rsidR="004B721F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gramStart"/>
      <w:r w:rsidRPr="004B721F">
        <w:rPr>
          <w:rFonts w:ascii="Times New Roman" w:eastAsia="Calibri" w:hAnsi="Times New Roman" w:cs="Times New Roman"/>
          <w:sz w:val="24"/>
          <w:szCs w:val="24"/>
        </w:rPr>
        <w:t>краткосрочный</w:t>
      </w:r>
      <w:proofErr w:type="gramEnd"/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2 недели</w:t>
      </w:r>
    </w:p>
    <w:p w:rsidR="00D923DC" w:rsidRPr="004B721F" w:rsidRDefault="00D923DC" w:rsidP="00D923DC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База проектной деятельности: </w:t>
      </w:r>
      <w:r w:rsidRPr="004B721F">
        <w:rPr>
          <w:rFonts w:ascii="Times New Roman" w:eastAsia="Calibri" w:hAnsi="Times New Roman" w:cs="Times New Roman"/>
          <w:sz w:val="24"/>
          <w:szCs w:val="24"/>
        </w:rPr>
        <w:t>МАДОУ  ЦРР - д/</w:t>
      </w:r>
      <w:proofErr w:type="gramStart"/>
      <w:r w:rsidRPr="004B721F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«Сказка».</w:t>
      </w:r>
    </w:p>
    <w:p w:rsidR="00D923DC" w:rsidRPr="004B721F" w:rsidRDefault="00D923DC" w:rsidP="00D923D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  <w:u w:val="single"/>
        </w:rPr>
        <w:t>Сроки реализации:</w:t>
      </w: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с 18.10.2021г. по 29.10.2021г.</w:t>
      </w:r>
    </w:p>
    <w:p w:rsidR="00514965" w:rsidRPr="00514965" w:rsidRDefault="00D923DC" w:rsidP="005149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Актуальность</w:t>
      </w:r>
      <w:r w:rsidRPr="004B721F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</w:t>
      </w:r>
      <w:r w:rsidR="00514965" w:rsidRPr="0051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проекте «Национальной доктрины образования в Российской Федерации» подчеркивается, что «система образования призвана обеспечить  воспитание патриотов России, граждан правового демократического государства, уважающих права и свободы личности, обладающих высокой нравственностью». В современной образовательной системе центром является ребенок, воспитывающийся и развивающийся в поликультурном пространстве. Резкий подъем национального самосознания, стремление к этнической и этнокультурной самоидентификации обусловливают огромный интерес народов не только к своей национальной культуре, но и к культуре народов ближайшего и отдаленного национального окружения. Приобщение дошкольников к народной культуре становится социальным заказом общества, что отражено в директивных государственных документах: "В Законе об образовании", "Концепции государственной национальной политики". Этнокультурное воспитание – часть патриотического воспитания. Только  понимание Родины, как и «малой родины», в дошкольном возрасте своеобразно: оно тесно связано с конкретными представлениями о том, что ему близко и дорого, с любовью к родным, своему дому, окружающей природе.</w:t>
      </w:r>
    </w:p>
    <w:p w:rsidR="00514965" w:rsidRPr="00514965" w:rsidRDefault="00514965" w:rsidP="005149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1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Главная педагогическая задача здесь заключается в том, чтобы помочь детям обрести уважение к чести и достоинству каждого народа, доказать, что нет народа лучше или хуже другого (Л.М. </w:t>
      </w:r>
      <w:proofErr w:type="spellStart"/>
      <w:r w:rsidRPr="00514965">
        <w:rPr>
          <w:rFonts w:ascii="Times New Roman" w:eastAsia="Times New Roman" w:hAnsi="Times New Roman" w:cs="Times New Roman"/>
          <w:sz w:val="24"/>
          <w:szCs w:val="24"/>
          <w:lang w:eastAsia="ru-RU"/>
        </w:rPr>
        <w:t>Дробижева</w:t>
      </w:r>
      <w:proofErr w:type="spellEnd"/>
      <w:r w:rsidRPr="00514965">
        <w:rPr>
          <w:rFonts w:ascii="Times New Roman" w:eastAsia="Times New Roman" w:hAnsi="Times New Roman" w:cs="Times New Roman"/>
          <w:sz w:val="24"/>
          <w:szCs w:val="24"/>
          <w:lang w:eastAsia="ru-RU"/>
        </w:rPr>
        <w:t>, 1997).</w:t>
      </w:r>
    </w:p>
    <w:p w:rsidR="00514965" w:rsidRPr="00514965" w:rsidRDefault="00514965" w:rsidP="005149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14965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Социальный заказ государства, гуманистические тенденции в образовании, вариативность системы дошкольного образования позволяют использовать инновационные подходы в нравственно-патриотическом воспитании.</w:t>
      </w:r>
    </w:p>
    <w:p w:rsidR="00514965" w:rsidRPr="00514965" w:rsidRDefault="00514965" w:rsidP="005149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149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всей демократичности общения взрослого с ребенком опыт истинной толерантности во взаимоотношениях дети получают лишь в диалоге со сверстниками. Со сверстниками ребенок ощущает себя «</w:t>
      </w:r>
      <w:proofErr w:type="gramStart"/>
      <w:r w:rsidRPr="0051496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равным</w:t>
      </w:r>
      <w:proofErr w:type="gramEnd"/>
      <w:r w:rsidRPr="0051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среди равных». В тоже время необходимо заметить, что полноценное воспитание дошкольника происходит в условиях одновременного влияния двух институтов, к которым относятся  семья и дошкольное учреждение.</w:t>
      </w:r>
    </w:p>
    <w:p w:rsidR="00514965" w:rsidRPr="00514965" w:rsidRDefault="00514965" w:rsidP="005149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1496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3. Формирование этнической идентичности человека может происходить в любой деятельности.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1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народных игр, состязаний, самобытных физических упражнений, чтение ненецких сказок, при специально созданных </w:t>
      </w:r>
      <w:proofErr w:type="spellStart"/>
      <w:r w:rsidRPr="0051496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этнопедагогических</w:t>
      </w:r>
      <w:proofErr w:type="spellEnd"/>
      <w:r w:rsidRPr="0051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условиях позволит значительно обогатить духовную жизнь не только ненцев, но и других народов Севера и России в целом</w:t>
      </w:r>
      <w:proofErr w:type="gramStart"/>
      <w:r w:rsidRPr="00514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514965" w:rsidRDefault="00514965" w:rsidP="005149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1496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дав ребёнку эти знания, мы можем создать необходимые условия для преемственности, духовной связи поколений, воспитания в каждом ребёнке толерантного гражданина, патриота.</w:t>
      </w:r>
    </w:p>
    <w:p w:rsidR="00D923DC" w:rsidRPr="00514965" w:rsidRDefault="00D923DC" w:rsidP="005149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Планируемые результаты:</w:t>
      </w:r>
    </w:p>
    <w:p w:rsidR="00D923DC" w:rsidRPr="00514965" w:rsidRDefault="00D923DC" w:rsidP="00514965">
      <w:pPr>
        <w:pStyle w:val="ab"/>
        <w:numPr>
          <w:ilvl w:val="0"/>
          <w:numId w:val="1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965">
        <w:rPr>
          <w:rFonts w:ascii="Times New Roman" w:eastAsia="Calibri" w:hAnsi="Times New Roman" w:cs="Times New Roman"/>
          <w:sz w:val="24"/>
          <w:szCs w:val="24"/>
        </w:rPr>
        <w:t xml:space="preserve">В ходе реализации проекта дети узнают много новой информации о своем крае, о его бытие, жителях края и многое  другое. </w:t>
      </w:r>
    </w:p>
    <w:p w:rsidR="00D923DC" w:rsidRPr="00514965" w:rsidRDefault="00D923DC" w:rsidP="00514965">
      <w:pPr>
        <w:pStyle w:val="ab"/>
        <w:numPr>
          <w:ilvl w:val="0"/>
          <w:numId w:val="1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965">
        <w:rPr>
          <w:rFonts w:ascii="Times New Roman" w:eastAsia="Calibri" w:hAnsi="Times New Roman" w:cs="Times New Roman"/>
          <w:sz w:val="24"/>
          <w:szCs w:val="24"/>
        </w:rPr>
        <w:t>Выставка работ (рисунки</w:t>
      </w:r>
      <w:r w:rsidR="004B721F" w:rsidRPr="00514965">
        <w:rPr>
          <w:rFonts w:ascii="Times New Roman" w:eastAsia="Calibri" w:hAnsi="Times New Roman" w:cs="Times New Roman"/>
          <w:sz w:val="24"/>
          <w:szCs w:val="24"/>
        </w:rPr>
        <w:t>, ДПИ</w:t>
      </w:r>
      <w:r w:rsidRPr="00514965">
        <w:rPr>
          <w:rFonts w:ascii="Times New Roman" w:eastAsia="Calibri" w:hAnsi="Times New Roman" w:cs="Times New Roman"/>
          <w:sz w:val="24"/>
          <w:szCs w:val="24"/>
        </w:rPr>
        <w:t>)</w:t>
      </w:r>
    </w:p>
    <w:p w:rsidR="00D923DC" w:rsidRPr="00514965" w:rsidRDefault="00D923DC" w:rsidP="00514965">
      <w:pPr>
        <w:pStyle w:val="ab"/>
        <w:numPr>
          <w:ilvl w:val="0"/>
          <w:numId w:val="1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965">
        <w:rPr>
          <w:rFonts w:ascii="Times New Roman" w:eastAsia="Calibri" w:hAnsi="Times New Roman" w:cs="Times New Roman"/>
          <w:sz w:val="24"/>
          <w:szCs w:val="24"/>
        </w:rPr>
        <w:t>Интерес родителей к занятиям детей.</w:t>
      </w:r>
    </w:p>
    <w:p w:rsidR="00D923DC" w:rsidRPr="00514965" w:rsidRDefault="00D923DC" w:rsidP="00514965">
      <w:pPr>
        <w:pStyle w:val="ab"/>
        <w:numPr>
          <w:ilvl w:val="0"/>
          <w:numId w:val="19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965">
        <w:rPr>
          <w:rFonts w:ascii="Times New Roman" w:eastAsia="Calibri" w:hAnsi="Times New Roman" w:cs="Times New Roman"/>
          <w:sz w:val="24"/>
          <w:szCs w:val="24"/>
        </w:rPr>
        <w:t>Разовьются умственные способности детей, которые проявятся в умении экспериментировать, анализировать, делать выводы.</w:t>
      </w:r>
    </w:p>
    <w:p w:rsidR="00D923DC" w:rsidRPr="004B721F" w:rsidRDefault="00D923DC" w:rsidP="00D923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Цель </w:t>
      </w:r>
      <w:r w:rsidRPr="004B721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проекта</w:t>
      </w:r>
      <w:r w:rsidRPr="004B721F"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: </w:t>
      </w:r>
    </w:p>
    <w:p w:rsidR="00D923DC" w:rsidRPr="00514965" w:rsidRDefault="00D923DC" w:rsidP="00514965">
      <w:pPr>
        <w:pStyle w:val="ab"/>
        <w:numPr>
          <w:ilvl w:val="0"/>
          <w:numId w:val="18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49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Воспитание патриотических чувств, гордости за свою </w:t>
      </w:r>
      <w:r w:rsidRPr="00514965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«малую»</w:t>
      </w:r>
      <w:r w:rsidRPr="005149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Родину.</w:t>
      </w:r>
    </w:p>
    <w:p w:rsidR="00D923DC" w:rsidRPr="00514965" w:rsidRDefault="00D923DC" w:rsidP="00514965">
      <w:pPr>
        <w:pStyle w:val="ab"/>
        <w:numPr>
          <w:ilvl w:val="0"/>
          <w:numId w:val="18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4965">
        <w:rPr>
          <w:rFonts w:ascii="Times New Roman" w:eastAsia="Calibri" w:hAnsi="Times New Roman" w:cs="Times New Roman"/>
          <w:sz w:val="24"/>
          <w:szCs w:val="24"/>
          <w:lang w:eastAsia="ru-RU"/>
        </w:rPr>
        <w:t>Закреплять знания о родном крае</w:t>
      </w:r>
    </w:p>
    <w:p w:rsidR="00D923DC" w:rsidRPr="00514965" w:rsidRDefault="00D923DC" w:rsidP="00514965">
      <w:pPr>
        <w:pStyle w:val="ab"/>
        <w:numPr>
          <w:ilvl w:val="0"/>
          <w:numId w:val="18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4965">
        <w:rPr>
          <w:rFonts w:ascii="Times New Roman" w:eastAsia="Calibri" w:hAnsi="Times New Roman" w:cs="Times New Roman"/>
          <w:sz w:val="24"/>
          <w:szCs w:val="24"/>
          <w:lang w:eastAsia="ru-RU"/>
        </w:rPr>
        <w:t>Воспитывать любовь к своей малой Родине, её природе и культуре;</w:t>
      </w:r>
    </w:p>
    <w:p w:rsidR="00D923DC" w:rsidRPr="00514965" w:rsidRDefault="00D923DC" w:rsidP="00514965">
      <w:pPr>
        <w:pStyle w:val="ab"/>
        <w:numPr>
          <w:ilvl w:val="0"/>
          <w:numId w:val="18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4965">
        <w:rPr>
          <w:rFonts w:ascii="Times New Roman" w:eastAsia="Calibri" w:hAnsi="Times New Roman" w:cs="Times New Roman"/>
          <w:sz w:val="24"/>
          <w:szCs w:val="24"/>
          <w:lang w:eastAsia="ru-RU"/>
        </w:rPr>
        <w:t>Формировать художественный вкус, нравственные качества.</w:t>
      </w:r>
    </w:p>
    <w:p w:rsidR="00D923DC" w:rsidRPr="004B721F" w:rsidRDefault="00D923DC" w:rsidP="00D923DC">
      <w:pPr>
        <w:shd w:val="clear" w:color="auto" w:fill="FFFFFF"/>
        <w:spacing w:after="15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4B721F"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Задачи </w:t>
      </w:r>
      <w:r w:rsidRPr="004B721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проекта</w:t>
      </w:r>
      <w:r w:rsidRPr="004B721F"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: </w:t>
      </w:r>
    </w:p>
    <w:p w:rsidR="00D923DC" w:rsidRPr="004B721F" w:rsidRDefault="00D923DC" w:rsidP="00D923DC">
      <w:pPr>
        <w:shd w:val="clear" w:color="auto" w:fill="FFFFFF"/>
        <w:spacing w:after="150" w:line="240" w:lineRule="auto"/>
        <w:ind w:left="720"/>
        <w:contextualSpacing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4B721F"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Для детей:</w:t>
      </w:r>
    </w:p>
    <w:p w:rsidR="00D923DC" w:rsidRPr="004B721F" w:rsidRDefault="00D923DC" w:rsidP="00D923DC">
      <w:pPr>
        <w:numPr>
          <w:ilvl w:val="0"/>
          <w:numId w:val="10"/>
        </w:numPr>
        <w:shd w:val="clear" w:color="auto" w:fill="FFFFFF"/>
        <w:spacing w:before="300" w:after="150" w:line="240" w:lineRule="auto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4B721F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Формирование познавательного интереса к окружающей среде, воспитание эмоционального отношения к природе, быту, культуре, обычаям, искусству коренных народов </w:t>
      </w:r>
      <w:r w:rsidRPr="004B721F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(ненцы)</w:t>
      </w:r>
      <w:r w:rsidRPr="004B721F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4B721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родного края</w:t>
      </w:r>
      <w:r w:rsidRPr="004B721F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D923DC" w:rsidRPr="004B721F" w:rsidRDefault="00D923DC" w:rsidP="00D923DC">
      <w:pPr>
        <w:numPr>
          <w:ilvl w:val="0"/>
          <w:numId w:val="10"/>
        </w:numPr>
        <w:shd w:val="clear" w:color="auto" w:fill="FFFFFF"/>
        <w:spacing w:before="300" w:after="150" w:line="240" w:lineRule="auto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4B721F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Развивать эмоциональн</w:t>
      </w:r>
      <w:proofErr w:type="gramStart"/>
      <w:r w:rsidRPr="004B721F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о-</w:t>
      </w:r>
      <w:proofErr w:type="gramEnd"/>
      <w:r w:rsidRPr="004B721F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ценностное отношение к городу, краю, землякам.</w:t>
      </w:r>
    </w:p>
    <w:p w:rsidR="00D923DC" w:rsidRPr="004B721F" w:rsidRDefault="00D923DC" w:rsidP="00D923DC">
      <w:pPr>
        <w:numPr>
          <w:ilvl w:val="0"/>
          <w:numId w:val="10"/>
        </w:numPr>
        <w:shd w:val="clear" w:color="auto" w:fill="FFFFFF"/>
        <w:spacing w:before="300" w:after="150" w:line="240" w:lineRule="auto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4B721F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Развивать представление о культуре и быте коренных народов Севера и народов, населяющих </w:t>
      </w:r>
      <w:r w:rsidRPr="004B721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родной край</w:t>
      </w:r>
      <w:r w:rsidRPr="004B721F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D923DC" w:rsidRPr="004B721F" w:rsidRDefault="00D923DC" w:rsidP="00D923DC">
      <w:pPr>
        <w:numPr>
          <w:ilvl w:val="0"/>
          <w:numId w:val="10"/>
        </w:numPr>
        <w:shd w:val="clear" w:color="auto" w:fill="FFFFFF"/>
        <w:spacing w:before="300" w:after="150" w:line="240" w:lineRule="auto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4B721F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Создавать эмоциональное настроение, оставлять яркие впечатления от рассказов и бесед, экскурсий и прогулок.</w:t>
      </w:r>
    </w:p>
    <w:p w:rsidR="00D923DC" w:rsidRPr="004B721F" w:rsidRDefault="00D923DC" w:rsidP="00D923DC">
      <w:pPr>
        <w:numPr>
          <w:ilvl w:val="0"/>
          <w:numId w:val="10"/>
        </w:numPr>
        <w:shd w:val="clear" w:color="auto" w:fill="FFFFFF"/>
        <w:spacing w:before="300" w:after="150" w:line="240" w:lineRule="auto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4B721F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Формировать творческое воображение через восприятие художественного слова и картин местных писателей и художников.</w:t>
      </w:r>
    </w:p>
    <w:p w:rsidR="00D923DC" w:rsidRPr="004B721F" w:rsidRDefault="00D923DC" w:rsidP="00D923DC">
      <w:pPr>
        <w:shd w:val="clear" w:color="auto" w:fill="FFFFFF"/>
        <w:spacing w:before="300" w:after="150" w:line="240" w:lineRule="auto"/>
        <w:ind w:left="720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D923DC" w:rsidRPr="004B721F" w:rsidRDefault="00D923DC" w:rsidP="00D923DC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  <w:u w:val="single"/>
        </w:rPr>
        <w:t>Для родителей:</w:t>
      </w:r>
    </w:p>
    <w:p w:rsidR="00D923DC" w:rsidRPr="004B721F" w:rsidRDefault="00D923DC" w:rsidP="00D923DC">
      <w:pPr>
        <w:numPr>
          <w:ilvl w:val="0"/>
          <w:numId w:val="11"/>
        </w:numPr>
        <w:spacing w:after="0" w:line="240" w:lineRule="auto"/>
        <w:ind w:left="709" w:hanging="283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Привлечь родителей к проблеме развития познавательной сферы ребенка, используя анкетирование, наглядную информацию;</w:t>
      </w:r>
    </w:p>
    <w:p w:rsidR="00D923DC" w:rsidRPr="004B721F" w:rsidRDefault="00D923DC" w:rsidP="00D923DC">
      <w:pPr>
        <w:numPr>
          <w:ilvl w:val="0"/>
          <w:numId w:val="11"/>
        </w:numPr>
        <w:spacing w:after="0" w:line="240" w:lineRule="auto"/>
        <w:ind w:left="709" w:hanging="283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Стимулировать творческую активность родителей через участие в мероприятиях, досугах;</w:t>
      </w:r>
    </w:p>
    <w:p w:rsidR="00D923DC" w:rsidRPr="004B721F" w:rsidRDefault="00D923DC" w:rsidP="00D923DC">
      <w:pPr>
        <w:numPr>
          <w:ilvl w:val="0"/>
          <w:numId w:val="11"/>
        </w:numPr>
        <w:spacing w:after="0" w:line="240" w:lineRule="auto"/>
        <w:ind w:left="709" w:hanging="283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Способствовать установлению партнерских отношений родителей и педагогов в вопросах воспитания и образования детей;</w:t>
      </w:r>
    </w:p>
    <w:p w:rsidR="00D923DC" w:rsidRPr="004B721F" w:rsidRDefault="00D923DC" w:rsidP="00D923DC">
      <w:pPr>
        <w:numPr>
          <w:ilvl w:val="0"/>
          <w:numId w:val="11"/>
        </w:numPr>
        <w:spacing w:after="0" w:line="240" w:lineRule="auto"/>
        <w:ind w:left="709" w:hanging="283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Привлечь родителей к совместной деятельности в художественном творчестве, рисунки о родном крае.</w:t>
      </w:r>
    </w:p>
    <w:p w:rsidR="00D923DC" w:rsidRPr="004B721F" w:rsidRDefault="00D923DC" w:rsidP="00D923DC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</w:p>
    <w:p w:rsidR="00D923DC" w:rsidRDefault="00D923DC" w:rsidP="00D923D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  <w:u w:val="single"/>
        </w:rPr>
        <w:t>Продукт проектной деятельности:</w:t>
      </w:r>
    </w:p>
    <w:p w:rsidR="004B721F" w:rsidRPr="004B721F" w:rsidRDefault="004B721F" w:rsidP="00D923D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D923DC" w:rsidRPr="004B721F" w:rsidRDefault="00D923DC" w:rsidP="00D923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923DC" w:rsidRPr="004B721F" w:rsidRDefault="00D923DC" w:rsidP="00514965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lastRenderedPageBreak/>
        <w:t>Выставки детского творчества:</w:t>
      </w:r>
      <w:r w:rsidR="005149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721F">
        <w:rPr>
          <w:rFonts w:ascii="Times New Roman" w:eastAsia="Calibri" w:hAnsi="Times New Roman" w:cs="Times New Roman"/>
          <w:sz w:val="24"/>
          <w:szCs w:val="24"/>
        </w:rPr>
        <w:t>Рисунки</w:t>
      </w:r>
      <w:r w:rsidR="004B721F">
        <w:rPr>
          <w:rFonts w:ascii="Times New Roman" w:eastAsia="Calibri" w:hAnsi="Times New Roman" w:cs="Times New Roman"/>
          <w:sz w:val="24"/>
          <w:szCs w:val="24"/>
        </w:rPr>
        <w:t>, ДПИ</w:t>
      </w:r>
      <w:r w:rsidRPr="004B721F">
        <w:rPr>
          <w:rFonts w:ascii="Times New Roman" w:eastAsia="Calibri" w:hAnsi="Times New Roman" w:cs="Times New Roman"/>
          <w:sz w:val="24"/>
          <w:szCs w:val="24"/>
        </w:rPr>
        <w:t>: «Мой родной край - Ямал».</w:t>
      </w:r>
    </w:p>
    <w:p w:rsidR="00D923DC" w:rsidRPr="004B721F" w:rsidRDefault="00D923DC" w:rsidP="00D923DC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Лепка из пластилина: «Олененок».</w:t>
      </w:r>
    </w:p>
    <w:p w:rsidR="00D923DC" w:rsidRPr="004B721F" w:rsidRDefault="00D923DC" w:rsidP="00D923DC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Дидактическая игра: «Узоры севера», «ягоды севера».</w:t>
      </w:r>
    </w:p>
    <w:p w:rsidR="00D923DC" w:rsidRPr="004B721F" w:rsidRDefault="00D923DC" w:rsidP="00D923DC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Ненецкие сказки с иллюстрациями.</w:t>
      </w:r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eastAsia="ru-RU"/>
        </w:rPr>
        <w:t>Этапы проведения и реализации проекта:</w:t>
      </w:r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923DC" w:rsidRPr="004B721F" w:rsidRDefault="00D923DC" w:rsidP="00D923DC">
      <w:pPr>
        <w:numPr>
          <w:ilvl w:val="0"/>
          <w:numId w:val="9"/>
        </w:numPr>
        <w:spacing w:after="0" w:line="2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Подготовительный этап</w:t>
      </w:r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-Сбор и анализ литературы для взрослых и детей.</w:t>
      </w:r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- Знакомить детей с историей возникновения округа, местонахождением, с историей названия округа, с именами основателей округа;</w:t>
      </w:r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знакомить детей с государственной символикой округа (герб, флаг);</w:t>
      </w:r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учить узнавать, различать и уметь рассказать о достопримечательностях и улицах округа;</w:t>
      </w:r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знакомить детей с картой Ямала, столицей округа – Салехардом;</w:t>
      </w:r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дать представление о городах, входящих в состав ЯНАО</w:t>
      </w:r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proofErr w:type="spellStart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Губкинский</w:t>
      </w:r>
      <w:proofErr w:type="spellEnd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Ноябрьск, </w:t>
      </w:r>
      <w:proofErr w:type="spellStart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Тарко</w:t>
      </w:r>
      <w:proofErr w:type="spellEnd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-Сале</w:t>
      </w:r>
      <w:proofErr w:type="gramStart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,</w:t>
      </w:r>
      <w:proofErr w:type="gramEnd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Новый Уренгой, </w:t>
      </w:r>
      <w:proofErr w:type="spellStart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Лабытнанги</w:t>
      </w:r>
      <w:proofErr w:type="spellEnd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Надым, Муравленко) ;</w:t>
      </w:r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воспитывать чувство гордости и любви к </w:t>
      </w:r>
      <w:proofErr w:type="spellStart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ямальской</w:t>
      </w:r>
      <w:proofErr w:type="spellEnd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земле.</w:t>
      </w:r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беседы;</w:t>
      </w:r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экскурсии и целевые прогулки: по детскому саду;</w:t>
      </w:r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экскурсия в краеведческий музей;</w:t>
      </w:r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Дать представления о своеобразии жизни коренных жителей тундры (природа, жилище, одежда, труд)</w:t>
      </w:r>
      <w:proofErr w:type="gramStart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;</w:t>
      </w:r>
      <w:proofErr w:type="gramEnd"/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знакомить детей с традициями, чертами национального своеобразия в облике людей, их одежде, украшениях, предметах быта и их назначении;</w:t>
      </w:r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познакомить со словами на ненецком языке «</w:t>
      </w:r>
      <w:proofErr w:type="spellStart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мя</w:t>
      </w:r>
      <w:proofErr w:type="spellEnd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 (чум, «</w:t>
      </w:r>
      <w:proofErr w:type="spellStart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сингокотья</w:t>
      </w:r>
      <w:proofErr w:type="spellEnd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 (колокольчик, «Ань-</w:t>
      </w:r>
      <w:proofErr w:type="spellStart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торова</w:t>
      </w:r>
      <w:proofErr w:type="spellEnd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 (Здравствуйте), «</w:t>
      </w:r>
      <w:proofErr w:type="spellStart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лакомбой</w:t>
      </w:r>
      <w:proofErr w:type="spellEnd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 (до свидание)</w:t>
      </w:r>
      <w:proofErr w:type="gramStart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;</w:t>
      </w:r>
      <w:proofErr w:type="gramEnd"/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знакомить с декоративно-прикладным искусством северного края (обработка кожи, меха, дерева, бересты, с видами орнаментов и их символикой;</w:t>
      </w:r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D923DC" w:rsidRPr="004B721F" w:rsidRDefault="00D923DC" w:rsidP="00D923DC">
      <w:pPr>
        <w:numPr>
          <w:ilvl w:val="0"/>
          <w:numId w:val="9"/>
        </w:numPr>
        <w:spacing w:after="0" w:line="2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Практический этап</w:t>
      </w:r>
    </w:p>
    <w:p w:rsidR="00D923DC" w:rsidRPr="004B721F" w:rsidRDefault="00D923DC" w:rsidP="00D923DC">
      <w:pPr>
        <w:spacing w:after="0" w:line="200" w:lineRule="atLeast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D923DC" w:rsidRPr="004B721F" w:rsidRDefault="00D923DC" w:rsidP="00D923DC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- Рассматривание</w:t>
      </w: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4B721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иллюстраций, картин.</w:t>
      </w:r>
    </w:p>
    <w:p w:rsidR="00D923DC" w:rsidRPr="004B721F" w:rsidRDefault="00D923DC" w:rsidP="00D923DC">
      <w:pPr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«Фотографии коренных народов Ямала»</w:t>
      </w:r>
    </w:p>
    <w:p w:rsidR="00D923DC" w:rsidRPr="004B721F" w:rsidRDefault="00D923DC" w:rsidP="00D923DC">
      <w:pPr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«Животные ЯМАЛА»</w:t>
      </w:r>
    </w:p>
    <w:p w:rsidR="00D923DC" w:rsidRPr="004B721F" w:rsidRDefault="00D923DC" w:rsidP="00D923DC">
      <w:pPr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«Символы Ямала»</w:t>
      </w:r>
    </w:p>
    <w:p w:rsidR="00D923DC" w:rsidRPr="004B721F" w:rsidRDefault="00D923DC" w:rsidP="00D923DC">
      <w:pPr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«Мой дом Ямал»</w:t>
      </w:r>
    </w:p>
    <w:p w:rsidR="00D923DC" w:rsidRPr="004B721F" w:rsidRDefault="00D923DC" w:rsidP="00D923DC">
      <w:pPr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«Моя малая Родина Губкинский»</w:t>
      </w:r>
    </w:p>
    <w:p w:rsidR="00D923DC" w:rsidRPr="004B721F" w:rsidRDefault="00D923DC" w:rsidP="00D923DC">
      <w:pPr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«Народные промыслы»</w:t>
      </w:r>
    </w:p>
    <w:p w:rsidR="00D923DC" w:rsidRPr="004B721F" w:rsidRDefault="00D923DC" w:rsidP="00D923DC">
      <w:pPr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«Национальная Одежда»</w:t>
      </w:r>
    </w:p>
    <w:p w:rsidR="00D923DC" w:rsidRPr="00D923DC" w:rsidRDefault="00D923DC" w:rsidP="00D923DC">
      <w:pPr>
        <w:spacing w:after="0" w:line="240" w:lineRule="auto"/>
        <w:rPr>
          <w:rFonts w:ascii="Times New Roman" w:eastAsia="Calibri" w:hAnsi="Times New Roman" w:cs="Times New Roman"/>
          <w:sz w:val="28"/>
          <w:shd w:val="clear" w:color="auto" w:fill="FFFFFF"/>
        </w:rPr>
      </w:pPr>
    </w:p>
    <w:p w:rsidR="00D923DC" w:rsidRPr="004B721F" w:rsidRDefault="00D923DC" w:rsidP="00D923DC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Отгадывание загадок</w:t>
      </w:r>
    </w:p>
    <w:p w:rsidR="00D923DC" w:rsidRPr="004B721F" w:rsidRDefault="00D923DC" w:rsidP="00D923DC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Разучивание  пословиц, поговорок.</w:t>
      </w:r>
    </w:p>
    <w:p w:rsidR="00D923DC" w:rsidRPr="004B721F" w:rsidRDefault="00D923DC" w:rsidP="00D923DC">
      <w:pPr>
        <w:spacing w:after="0" w:line="200" w:lineRule="atLeast"/>
        <w:ind w:left="7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D923DC" w:rsidRPr="004B721F" w:rsidRDefault="00D923DC" w:rsidP="00D923DC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 w:rsidRPr="004B721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Дидактические игры:</w:t>
      </w: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D923DC" w:rsidRPr="004B721F" w:rsidRDefault="00D923DC" w:rsidP="00D923DC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«Рыбалка», </w:t>
      </w:r>
    </w:p>
    <w:p w:rsidR="00D923DC" w:rsidRPr="004B721F" w:rsidRDefault="00D923DC" w:rsidP="00D923DC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«Сложи картинку», </w:t>
      </w:r>
    </w:p>
    <w:p w:rsidR="00D923DC" w:rsidRPr="004B721F" w:rsidRDefault="00D923DC" w:rsidP="00D923DC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«Жители Севера», </w:t>
      </w:r>
    </w:p>
    <w:p w:rsidR="00D923DC" w:rsidRPr="004B721F" w:rsidRDefault="00D923DC" w:rsidP="00D923DC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«Где, чей дом?», </w:t>
      </w:r>
    </w:p>
    <w:p w:rsidR="00D923DC" w:rsidRPr="004B721F" w:rsidRDefault="00D923DC" w:rsidP="00D923DC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«Богатства родного края», </w:t>
      </w:r>
    </w:p>
    <w:p w:rsidR="00D923DC" w:rsidRPr="004B721F" w:rsidRDefault="00D923DC" w:rsidP="00D923DC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«Подбери орнамент», </w:t>
      </w:r>
    </w:p>
    <w:p w:rsidR="00D923DC" w:rsidRPr="004B721F" w:rsidRDefault="00D923DC" w:rsidP="00D923DC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«Угадай, чья одежда», </w:t>
      </w:r>
    </w:p>
    <w:p w:rsidR="00D923DC" w:rsidRPr="004B721F" w:rsidRDefault="00D923DC" w:rsidP="00D923DC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«Северные россыпи», </w:t>
      </w:r>
    </w:p>
    <w:p w:rsidR="00D923DC" w:rsidRPr="004B721F" w:rsidRDefault="00D923DC" w:rsidP="00D923DC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«Чей костюм», </w:t>
      </w:r>
    </w:p>
    <w:p w:rsidR="00D923DC" w:rsidRPr="004B721F" w:rsidRDefault="00D923DC" w:rsidP="00D923DC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«Выложи узор»;</w:t>
      </w:r>
    </w:p>
    <w:p w:rsidR="00D923DC" w:rsidRPr="004B721F" w:rsidRDefault="00D923DC" w:rsidP="00D923DC">
      <w:pPr>
        <w:spacing w:after="0" w:line="200" w:lineRule="atLeast"/>
        <w:ind w:left="7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D923DC" w:rsidRPr="004B721F" w:rsidRDefault="00D923DC" w:rsidP="00D923DC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- Подвижные игры народов Ямала:</w:t>
      </w: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D923DC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   </w:t>
      </w:r>
      <w:r w:rsidR="00D923DC" w:rsidRPr="004B721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Чтение </w:t>
      </w:r>
      <w:proofErr w:type="gramStart"/>
      <w:r w:rsidR="00D923DC" w:rsidRPr="004B721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ненецкие</w:t>
      </w:r>
      <w:proofErr w:type="gramEnd"/>
      <w:r w:rsidR="00D923DC" w:rsidRPr="004B721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 народных сказок. </w:t>
      </w:r>
    </w:p>
    <w:p w:rsidR="00D923DC" w:rsidRPr="004B721F" w:rsidRDefault="00D923DC" w:rsidP="00514965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«Белый медведь и бурый медведь»</w:t>
      </w:r>
    </w:p>
    <w:p w:rsidR="00D923DC" w:rsidRPr="004B721F" w:rsidRDefault="00D923DC" w:rsidP="00D923DC">
      <w:pPr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«Два брата»</w:t>
      </w:r>
    </w:p>
    <w:p w:rsidR="00D923DC" w:rsidRPr="004B721F" w:rsidRDefault="00D923DC" w:rsidP="00D923DC">
      <w:pPr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«Два брата и великан»</w:t>
      </w:r>
    </w:p>
    <w:p w:rsidR="00D923DC" w:rsidRPr="004B721F" w:rsidRDefault="00D923DC" w:rsidP="00D923DC">
      <w:pPr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«Как могучий орёл вернул ненцам солнце»</w:t>
      </w:r>
    </w:p>
    <w:p w:rsidR="00D923DC" w:rsidRPr="004B721F" w:rsidRDefault="00D923DC" w:rsidP="00D923DC">
      <w:pPr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«Кукушка»</w:t>
      </w:r>
    </w:p>
    <w:p w:rsidR="00D923DC" w:rsidRPr="004B721F" w:rsidRDefault="00D923DC" w:rsidP="00D923DC">
      <w:pPr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«Лисица, птичка и ворон»</w:t>
      </w:r>
    </w:p>
    <w:p w:rsidR="00D923DC" w:rsidRPr="004B721F" w:rsidRDefault="00D923DC" w:rsidP="00D923DC">
      <w:pPr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«Пичужка»</w:t>
      </w:r>
    </w:p>
    <w:p w:rsidR="00D923DC" w:rsidRPr="004B721F" w:rsidRDefault="00D923DC" w:rsidP="00D923DC">
      <w:pPr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«Почему совы не видят солнечного света?»</w:t>
      </w:r>
    </w:p>
    <w:p w:rsidR="00D923DC" w:rsidRPr="004B721F" w:rsidRDefault="00D923DC" w:rsidP="00D923DC">
      <w:pPr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</w:t>
      </w:r>
      <w:proofErr w:type="spellStart"/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Харючи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»</w:t>
      </w:r>
    </w:p>
    <w:p w:rsidR="00D923DC" w:rsidRPr="0098248D" w:rsidRDefault="00D923DC" w:rsidP="0098248D">
      <w:pPr>
        <w:numPr>
          <w:ilvl w:val="0"/>
          <w:numId w:val="13"/>
        </w:numPr>
        <w:spacing w:after="0" w:line="240" w:lineRule="auto"/>
        <w:rPr>
          <w:rStyle w:val="c1"/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«Ягодка голубика»</w:t>
      </w:r>
    </w:p>
    <w:p w:rsidR="00D923DC" w:rsidRPr="004B721F" w:rsidRDefault="00D923DC" w:rsidP="007924DB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D923DC" w:rsidRPr="004B721F" w:rsidRDefault="00D923DC" w:rsidP="00D923DC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Беседы с детьми: </w:t>
      </w:r>
    </w:p>
    <w:p w:rsidR="00D923DC" w:rsidRPr="004B721F" w:rsidRDefault="00D923DC" w:rsidP="00D923DC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«Я живу на Ямале»</w:t>
      </w:r>
    </w:p>
    <w:p w:rsidR="00D923DC" w:rsidRPr="004B721F" w:rsidRDefault="00D923DC" w:rsidP="00D923DC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«Обитатели ЯМАЛА» </w:t>
      </w:r>
    </w:p>
    <w:p w:rsidR="00D923DC" w:rsidRPr="004B721F" w:rsidRDefault="00D923DC" w:rsidP="00D923DC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«Коренные народы Ямала»</w:t>
      </w:r>
    </w:p>
    <w:p w:rsidR="00D923DC" w:rsidRPr="004B721F" w:rsidRDefault="00D923DC" w:rsidP="00D923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D923DC" w:rsidRPr="004B721F" w:rsidRDefault="00514965" w:rsidP="0051496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     </w:t>
      </w:r>
      <w:r w:rsidR="00D923DC" w:rsidRPr="004B721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Сюжетно-ролевые игры:</w:t>
      </w:r>
    </w:p>
    <w:p w:rsidR="00D923DC" w:rsidRPr="004B721F" w:rsidRDefault="00D923DC" w:rsidP="00D923DC">
      <w:pPr>
        <w:numPr>
          <w:ilvl w:val="1"/>
          <w:numId w:val="1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«Оленеводы»</w:t>
      </w:r>
    </w:p>
    <w:p w:rsidR="00D923DC" w:rsidRPr="004B721F" w:rsidRDefault="00D923DC" w:rsidP="00D923DC">
      <w:pPr>
        <w:numPr>
          <w:ilvl w:val="1"/>
          <w:numId w:val="1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«Жители Крайнего Севера»</w:t>
      </w:r>
    </w:p>
    <w:p w:rsidR="00D923DC" w:rsidRPr="004B721F" w:rsidRDefault="00D923DC" w:rsidP="00D923DC">
      <w:pPr>
        <w:spacing w:after="0" w:line="240" w:lineRule="auto"/>
        <w:ind w:left="1440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D923DC" w:rsidRPr="004B721F" w:rsidRDefault="00D923DC" w:rsidP="00D923DC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Рассматривание иллюстраций:</w:t>
      </w:r>
    </w:p>
    <w:p w:rsidR="00D923DC" w:rsidRPr="004B721F" w:rsidRDefault="00D923DC" w:rsidP="00D923DC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«Животные ЯМАЛА»</w:t>
      </w:r>
    </w:p>
    <w:p w:rsidR="00D923DC" w:rsidRPr="004B721F" w:rsidRDefault="00D923DC" w:rsidP="00D923DC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«Символы Ямала»</w:t>
      </w:r>
    </w:p>
    <w:p w:rsidR="00D923DC" w:rsidRPr="004B721F" w:rsidRDefault="00D923DC" w:rsidP="00D923DC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«Народные промыслы»</w:t>
      </w:r>
    </w:p>
    <w:p w:rsidR="00D923DC" w:rsidRPr="004B721F" w:rsidRDefault="00D923DC" w:rsidP="00D923DC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«Национальная Одежда»</w:t>
      </w:r>
    </w:p>
    <w:p w:rsidR="00D923DC" w:rsidRPr="004B721F" w:rsidRDefault="00D923DC" w:rsidP="00D923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D923DC" w:rsidRPr="004B721F" w:rsidRDefault="00D923DC" w:rsidP="00D923DC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Консультация для родителей: </w:t>
      </w:r>
    </w:p>
    <w:p w:rsidR="00D923DC" w:rsidRPr="004B721F" w:rsidRDefault="00D923DC" w:rsidP="00D923DC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«Край </w:t>
      </w:r>
      <w:proofErr w:type="gramStart"/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родной-Ямал</w:t>
      </w:r>
      <w:proofErr w:type="gramEnd"/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».</w:t>
      </w:r>
    </w:p>
    <w:p w:rsidR="00D923DC" w:rsidRPr="004B721F" w:rsidRDefault="00D923DC" w:rsidP="00D923DC">
      <w:pPr>
        <w:numPr>
          <w:ilvl w:val="0"/>
          <w:numId w:val="1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«</w:t>
      </w:r>
      <w:proofErr w:type="spellStart"/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Ямальские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промыслы»</w:t>
      </w:r>
    </w:p>
    <w:p w:rsidR="00D923DC" w:rsidRPr="004B721F" w:rsidRDefault="00D923DC" w:rsidP="00D923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D923DC" w:rsidRPr="004B721F" w:rsidRDefault="00D923DC" w:rsidP="00D923DC">
      <w:pPr>
        <w:spacing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Свободная деятельность:</w:t>
      </w:r>
    </w:p>
    <w:p w:rsidR="00D923DC" w:rsidRPr="004B721F" w:rsidRDefault="00D923DC" w:rsidP="00D923DC">
      <w:pPr>
        <w:numPr>
          <w:ilvl w:val="0"/>
          <w:numId w:val="15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Лепка: «Олененок»</w:t>
      </w:r>
    </w:p>
    <w:p w:rsidR="00D923DC" w:rsidRPr="004B721F" w:rsidRDefault="00D923DC" w:rsidP="00D923DC">
      <w:pPr>
        <w:numPr>
          <w:ilvl w:val="0"/>
          <w:numId w:val="1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Конструирование: «Чум»</w:t>
      </w:r>
    </w:p>
    <w:p w:rsidR="00D923DC" w:rsidRPr="004B721F" w:rsidRDefault="00D923DC" w:rsidP="00514965">
      <w:pPr>
        <w:spacing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  <w:u w:val="single"/>
        </w:rPr>
        <w:t>НОД:</w:t>
      </w:r>
    </w:p>
    <w:p w:rsidR="00D923DC" w:rsidRPr="004B721F" w:rsidRDefault="00514965" w:rsidP="00D923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Развитие речи: «Гости в тундре</w:t>
      </w:r>
      <w:r w:rsidR="00D923DC" w:rsidRPr="004B721F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D923DC" w:rsidRPr="004B721F" w:rsidRDefault="00D923DC" w:rsidP="00D923D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Мир природы: «Путешествие по тундре».</w:t>
      </w:r>
    </w:p>
    <w:p w:rsidR="00D923DC" w:rsidRPr="004B721F" w:rsidRDefault="00D923DC" w:rsidP="00D923DC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23DC" w:rsidRPr="004B721F" w:rsidRDefault="00D923DC" w:rsidP="00D923DC">
      <w:pPr>
        <w:numPr>
          <w:ilvl w:val="0"/>
          <w:numId w:val="9"/>
        </w:numPr>
        <w:spacing w:after="0" w:line="2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</w:pPr>
      <w:proofErr w:type="spellStart"/>
      <w:r w:rsidRPr="004B721F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>Презентационно</w:t>
      </w:r>
      <w:proofErr w:type="spellEnd"/>
      <w:r w:rsidRPr="004B721F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 xml:space="preserve"> – завершающий</w:t>
      </w:r>
    </w:p>
    <w:p w:rsidR="00D923DC" w:rsidRPr="004B721F" w:rsidRDefault="00D923DC" w:rsidP="00D923DC">
      <w:pPr>
        <w:spacing w:after="0" w:line="200" w:lineRule="atLeast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D923DC" w:rsidRPr="009E3481" w:rsidRDefault="00D923DC" w:rsidP="009E3481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1.Участие  воспитанников в творческом конкурсе МАДОУ ЦРР</w:t>
      </w:r>
      <w:r w:rsidR="00514965" w:rsidRPr="009E34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9E34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</w:t>
      </w:r>
      <w:r w:rsidR="00DC313E" w:rsidRPr="009E34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9E34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д/</w:t>
      </w:r>
      <w:proofErr w:type="gramStart"/>
      <w:r w:rsidRPr="009E34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</w:t>
      </w:r>
      <w:proofErr w:type="gramEnd"/>
      <w:r w:rsidRPr="009E34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«Сказка»,</w:t>
      </w:r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34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«Мой край родной - Ямал». Выставка рисунков, ответственные воспитатели старших, подготовительных групп, педагог д/о</w:t>
      </w:r>
    </w:p>
    <w:p w:rsidR="00D923DC" w:rsidRPr="009E3481" w:rsidRDefault="00D923DC" w:rsidP="009E3481">
      <w:pPr>
        <w:spacing w:after="0" w:line="200" w:lineRule="atLeast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23DC" w:rsidRPr="009E3481" w:rsidRDefault="00D923DC" w:rsidP="009E3481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2.Книга сказок «Ларец ненецких сказок» ответственные воспитатели старших, подготовительных групп, педагог д/о</w:t>
      </w:r>
    </w:p>
    <w:p w:rsidR="00D923DC" w:rsidRPr="009E3481" w:rsidRDefault="00D923DC" w:rsidP="009E3481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3.Презентация «Ямал мой край родной», ответственные воспитатели старших, подготовительных групп</w:t>
      </w:r>
    </w:p>
    <w:p w:rsidR="00D923DC" w:rsidRPr="009E3481" w:rsidRDefault="00D923DC" w:rsidP="009E3481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4.Участие  воспитанников в городском конкурсе «Туесок», ответственные воспитатели старших, подготовительных групп, педагог д/о</w:t>
      </w:r>
    </w:p>
    <w:p w:rsidR="00D923DC" w:rsidRPr="009E3481" w:rsidRDefault="00D923DC" w:rsidP="009E3481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5.Игровое занятие «Игры народов севера» ответственные воспитатели старших, подготовительных групп, инструктор по физкультуре.</w:t>
      </w:r>
    </w:p>
    <w:p w:rsidR="00D923DC" w:rsidRPr="009E3481" w:rsidRDefault="00D923DC" w:rsidP="009E3481">
      <w:pPr>
        <w:spacing w:after="0" w:line="200" w:lineRule="atLeast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23DC" w:rsidRPr="009E3481" w:rsidRDefault="00D923DC" w:rsidP="009E3481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9E34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6.Беседа «Что мы хотели узнать, что узнали, для чего узнали?», ответственные воспитатели старших, подготовительных групп</w:t>
      </w:r>
      <w:r w:rsidR="0098248D" w:rsidRPr="009E34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D923DC" w:rsidRPr="004B721F" w:rsidRDefault="00D923DC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D923DC" w:rsidRPr="004B721F" w:rsidRDefault="00D923DC" w:rsidP="007924DB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9E3481" w:rsidRPr="009E3481" w:rsidRDefault="009E3481" w:rsidP="009E3481">
      <w:pPr>
        <w:keepNext/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9E3481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                                                </w:t>
      </w:r>
      <w:r w:rsidRPr="009E3481">
        <w:rPr>
          <w:rFonts w:ascii="Calibri" w:eastAsia="Times New Roman" w:hAnsi="Calibri" w:cs="Times New Roman"/>
          <w:b/>
          <w:bCs/>
          <w:iCs/>
          <w:sz w:val="24"/>
          <w:szCs w:val="24"/>
        </w:rPr>
        <w:t xml:space="preserve"> </w:t>
      </w:r>
      <w:r w:rsidRPr="009E348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Заключение</w:t>
      </w:r>
    </w:p>
    <w:p w:rsidR="009E3481" w:rsidRPr="009E3481" w:rsidRDefault="009E3481" w:rsidP="009E3481">
      <w:pPr>
        <w:keepNext/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9E348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    </w:t>
      </w:r>
      <w:r w:rsidRPr="009E3481">
        <w:rPr>
          <w:rFonts w:ascii="Times New Roman" w:eastAsia="Calibri" w:hAnsi="Times New Roman" w:cs="Times New Roman"/>
          <w:color w:val="000000"/>
          <w:sz w:val="24"/>
          <w:szCs w:val="24"/>
        </w:rPr>
        <w:t>Чтобы у дошкольников сформировать знания о родном крае, необходимо приобщать детей к истокам народной культуры, учить осознавать разнообразие связей между живой и неживой природой, между живыми организмами, обитающими в своем крае, потребность общения с родной природой, бережное отношение к живому.</w:t>
      </w:r>
    </w:p>
    <w:p w:rsidR="009E3481" w:rsidRPr="009E3481" w:rsidRDefault="009E3481" w:rsidP="009E3481">
      <w:pPr>
        <w:keepNext/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9E348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    </w:t>
      </w:r>
      <w:r w:rsidRPr="009E3481">
        <w:rPr>
          <w:rFonts w:ascii="Times New Roman" w:eastAsia="Calibri" w:hAnsi="Times New Roman" w:cs="Times New Roman"/>
          <w:color w:val="000000"/>
          <w:sz w:val="24"/>
          <w:szCs w:val="24"/>
        </w:rPr>
        <w:t>Взаимодействие человека с природой в условиях родного края определяют объекты эколого-краеведческой работы с детьми дошкольного возраста. К ним относятся: природа, население, история, искусство края. Именно в дошкольном возрасте закладываются ценностные основы мировоззрения.  Огромный воспитательный потенциал заложен и в народных традициях, обрядах, произведениях устного народного творчества.</w:t>
      </w:r>
    </w:p>
    <w:p w:rsidR="009E3481" w:rsidRDefault="009E3481" w:rsidP="009E3481">
      <w:pPr>
        <w:keepNext/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9E348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    </w:t>
      </w:r>
      <w:r w:rsidRPr="009E3481">
        <w:rPr>
          <w:rFonts w:ascii="Times New Roman" w:eastAsia="Calibri" w:hAnsi="Times New Roman" w:cs="Times New Roman"/>
          <w:color w:val="000000"/>
          <w:sz w:val="24"/>
          <w:szCs w:val="24"/>
        </w:rPr>
        <w:t>Таким образом, узнавая свой край, приобщаясь к народной культуре, ребенок постепенно принимает возрастные  нормы поведения, решает свои эмоциональные проблемы, познает мир людей. Все это происходит в обществе, которое является для ребенка традиционной воспитательной средой и которое несет в себе социальный опыт, накопленный поколениями.</w:t>
      </w:r>
    </w:p>
    <w:p w:rsidR="009E3481" w:rsidRPr="009E3481" w:rsidRDefault="009E3481" w:rsidP="009E3481">
      <w:pPr>
        <w:keepNext/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9E34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Учёт возрастных особенностей. </w:t>
      </w:r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проект рассчитан на детей 5-7 лет.</w:t>
      </w:r>
    </w:p>
    <w:p w:rsidR="009E3481" w:rsidRDefault="009E3481" w:rsidP="009E3481">
      <w:pPr>
        <w:spacing w:after="0" w:line="276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Перспективы развития проекта. </w:t>
      </w:r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Перспектива развития проекта заключается в работе по данному направлению на каждый возрастной период.</w:t>
      </w:r>
    </w:p>
    <w:p w:rsidR="009E3481" w:rsidRPr="009E3481" w:rsidRDefault="009E3481" w:rsidP="009E3481">
      <w:pPr>
        <w:spacing w:after="0" w:line="276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Pr="009E34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пособы трансляции опыта. </w:t>
      </w:r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Распространение успешного педагогического опыта по проекту планируется посредством:</w:t>
      </w:r>
    </w:p>
    <w:p w:rsidR="009E3481" w:rsidRPr="009E3481" w:rsidRDefault="009E3481" w:rsidP="009E348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участие в педагогических мероприятиях в рамках реализации годового плана ОУ;</w:t>
      </w:r>
    </w:p>
    <w:p w:rsidR="009E3481" w:rsidRPr="009E3481" w:rsidRDefault="009E3481" w:rsidP="009E348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участие в конкурсном движении различного уровня;</w:t>
      </w:r>
    </w:p>
    <w:p w:rsidR="009E3481" w:rsidRPr="009E3481" w:rsidRDefault="009E3481" w:rsidP="009E348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размещение информации о реализации проекта в СМИ различного уровня, на сайте ДОУ и в сети Интернет.</w:t>
      </w:r>
    </w:p>
    <w:p w:rsidR="009E3481" w:rsidRP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Pr="009E3481" w:rsidRDefault="009E3481" w:rsidP="009E348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34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Литература</w:t>
      </w:r>
    </w:p>
    <w:p w:rsidR="009E3481" w:rsidRPr="009E3481" w:rsidRDefault="009E3481" w:rsidP="009E3481">
      <w:pPr>
        <w:numPr>
          <w:ilvl w:val="0"/>
          <w:numId w:val="20"/>
        </w:num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Ямальский</w:t>
      </w:r>
      <w:proofErr w:type="spellEnd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меридиан» общественно-политический историко-культурный журнал, № 2/02-    2013г. </w:t>
      </w:r>
    </w:p>
    <w:p w:rsidR="009E3481" w:rsidRPr="009E3481" w:rsidRDefault="009E3481" w:rsidP="009E3481">
      <w:pPr>
        <w:numPr>
          <w:ilvl w:val="0"/>
          <w:numId w:val="20"/>
        </w:num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Ботякова</w:t>
      </w:r>
      <w:proofErr w:type="spellEnd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О.А. «Традиционный костюм в культуре народов России»</w:t>
      </w:r>
    </w:p>
    <w:p w:rsidR="009E3481" w:rsidRPr="009E3481" w:rsidRDefault="009E3481" w:rsidP="009E3481">
      <w:pPr>
        <w:numPr>
          <w:ilvl w:val="0"/>
          <w:numId w:val="20"/>
        </w:num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Истомин И.» Ненецкие сказки», Департамент по делам коренных малочисленных народов Севера ЯНАО,2008г. </w:t>
      </w:r>
    </w:p>
    <w:p w:rsidR="009E3481" w:rsidRPr="009E3481" w:rsidRDefault="009E3481" w:rsidP="009E3481">
      <w:pPr>
        <w:numPr>
          <w:ilvl w:val="0"/>
          <w:numId w:val="20"/>
        </w:num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Красная книга Ямало-Ненецкого Автономного округа: Животные, растения, грибы/</w:t>
      </w:r>
      <w:proofErr w:type="spellStart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</w:t>
      </w:r>
      <w:proofErr w:type="gramStart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ед</w:t>
      </w:r>
      <w:proofErr w:type="spellEnd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Л.Н.Добринский</w:t>
      </w:r>
      <w:proofErr w:type="spellEnd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Екатеринбург Изд-во Урал. Ун-та 1997. 240с.: ил.  </w:t>
      </w:r>
    </w:p>
    <w:p w:rsidR="009E3481" w:rsidRPr="009E3481" w:rsidRDefault="009E3481" w:rsidP="009E3481">
      <w:pPr>
        <w:numPr>
          <w:ilvl w:val="0"/>
          <w:numId w:val="20"/>
        </w:num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Харючи</w:t>
      </w:r>
      <w:proofErr w:type="spellEnd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Г.П. «Традиции и инновации в культуре ненецкого этноса» </w:t>
      </w:r>
    </w:p>
    <w:p w:rsidR="009E3481" w:rsidRPr="009E3481" w:rsidRDefault="009E3481" w:rsidP="009E3481">
      <w:pPr>
        <w:numPr>
          <w:ilvl w:val="0"/>
          <w:numId w:val="20"/>
        </w:num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Культура народов Ямала / </w:t>
      </w:r>
      <w:proofErr w:type="spellStart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Борко</w:t>
      </w:r>
      <w:proofErr w:type="spellEnd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 И., Галкин В. Т., </w:t>
      </w:r>
      <w:proofErr w:type="spellStart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Еманов</w:t>
      </w:r>
      <w:proofErr w:type="spellEnd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Г., Павлов А. В. – Тюмень: Изд-во Института проблем освоения Севера СО РАН, 2002.  </w:t>
      </w:r>
    </w:p>
    <w:p w:rsidR="009E3481" w:rsidRPr="009E3481" w:rsidRDefault="009E3481" w:rsidP="009E3481">
      <w:pPr>
        <w:numPr>
          <w:ilvl w:val="0"/>
          <w:numId w:val="20"/>
        </w:num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Шорыгина Т. А. «Беседы о русском Севере». Методические рекомендации М.: ТЦ Сфера, 2019 г.  </w:t>
      </w:r>
    </w:p>
    <w:p w:rsidR="009E3481" w:rsidRPr="009E3481" w:rsidRDefault="009E3481" w:rsidP="009E3481">
      <w:pPr>
        <w:numPr>
          <w:ilvl w:val="0"/>
          <w:numId w:val="20"/>
        </w:num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Серия: «Сказки </w:t>
      </w:r>
      <w:proofErr w:type="spellStart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Евражки</w:t>
      </w:r>
      <w:proofErr w:type="spellEnd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Для дошкольного возраста. Ненецкие сказки. Литературная обработка </w:t>
      </w:r>
      <w:proofErr w:type="spellStart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Меновщикова</w:t>
      </w:r>
      <w:proofErr w:type="spellEnd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А., Васильева В. И. Издательство «Малыш», 1991. </w:t>
      </w:r>
    </w:p>
    <w:p w:rsidR="009E3481" w:rsidRPr="009E3481" w:rsidRDefault="009E3481" w:rsidP="009E3481">
      <w:pPr>
        <w:numPr>
          <w:ilvl w:val="0"/>
          <w:numId w:val="20"/>
        </w:num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Чепенко Л.Г. </w:t>
      </w:r>
      <w:proofErr w:type="spellStart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Авторска</w:t>
      </w:r>
      <w:proofErr w:type="spellEnd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разработка, методическое пособие «Край Северный, </w:t>
      </w:r>
      <w:proofErr w:type="spellStart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Ямальский</w:t>
      </w:r>
      <w:proofErr w:type="spellEnd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рабочая тетрадь «Край Северный, </w:t>
      </w:r>
      <w:proofErr w:type="spellStart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Ямальский</w:t>
      </w:r>
      <w:proofErr w:type="spellEnd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9E3481" w:rsidRPr="009E3481" w:rsidRDefault="009E3481" w:rsidP="009E3481">
      <w:pPr>
        <w:numPr>
          <w:ilvl w:val="0"/>
          <w:numId w:val="20"/>
        </w:num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Лапцуй</w:t>
      </w:r>
      <w:proofErr w:type="spellEnd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 «Тундра»: стихи и поэма /, перевод с ненецкого; [ред. Г.Г. </w:t>
      </w:r>
      <w:proofErr w:type="spellStart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Чапчахова</w:t>
      </w:r>
      <w:proofErr w:type="spellEnd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</w:t>
      </w:r>
      <w:proofErr w:type="spellStart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</w:t>
      </w:r>
      <w:proofErr w:type="spellEnd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А.Е. </w:t>
      </w:r>
      <w:proofErr w:type="spellStart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Голяховская</w:t>
      </w:r>
      <w:proofErr w:type="spellEnd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>].</w:t>
      </w:r>
      <w:proofErr w:type="gramEnd"/>
      <w:r w:rsidRPr="009E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Москва: Советский писатель, 1970.</w:t>
      </w: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9E3481" w:rsidRPr="004B721F" w:rsidRDefault="009E3481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D923DC" w:rsidRPr="004B721F" w:rsidRDefault="00D923DC" w:rsidP="0098248D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  <w:r w:rsidRPr="004B721F">
        <w:rPr>
          <w:rStyle w:val="c1"/>
          <w:b/>
          <w:bCs/>
          <w:color w:val="000000"/>
        </w:rPr>
        <w:lastRenderedPageBreak/>
        <w:t>Приложение №1</w:t>
      </w:r>
    </w:p>
    <w:p w:rsidR="00D923DC" w:rsidRPr="004B721F" w:rsidRDefault="00D923DC" w:rsidP="00D923DC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8E7600" w:rsidRPr="004B721F" w:rsidRDefault="008E7600" w:rsidP="007924DB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  <w:r w:rsidRPr="004B721F">
        <w:rPr>
          <w:rStyle w:val="c1"/>
          <w:b/>
          <w:bCs/>
          <w:color w:val="000000"/>
        </w:rPr>
        <w:t>Игры для развития речи с региональным компонентом</w:t>
      </w:r>
    </w:p>
    <w:p w:rsidR="00D923DC" w:rsidRPr="004B721F" w:rsidRDefault="00D923DC" w:rsidP="007924DB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  <w:r w:rsidRPr="004B721F">
        <w:rPr>
          <w:rStyle w:val="c1"/>
          <w:b/>
          <w:bCs/>
          <w:color w:val="000000"/>
        </w:rPr>
        <w:t>Автор –</w:t>
      </w:r>
      <w:r w:rsidR="00DC313E">
        <w:rPr>
          <w:rStyle w:val="c1"/>
          <w:b/>
          <w:bCs/>
          <w:color w:val="000000"/>
        </w:rPr>
        <w:t xml:space="preserve"> </w:t>
      </w:r>
      <w:r w:rsidRPr="004B721F">
        <w:rPr>
          <w:rStyle w:val="c1"/>
          <w:b/>
          <w:bCs/>
          <w:color w:val="000000"/>
        </w:rPr>
        <w:t>составитель учитель –</w:t>
      </w:r>
      <w:r w:rsidR="00DC313E">
        <w:rPr>
          <w:rStyle w:val="c1"/>
          <w:b/>
          <w:bCs/>
          <w:color w:val="000000"/>
        </w:rPr>
        <w:t xml:space="preserve"> </w:t>
      </w:r>
      <w:r w:rsidRPr="004B721F">
        <w:rPr>
          <w:rStyle w:val="c1"/>
          <w:b/>
          <w:bCs/>
          <w:color w:val="000000"/>
        </w:rPr>
        <w:t>логопед МАДОУ ЦРР-д/</w:t>
      </w:r>
      <w:proofErr w:type="gramStart"/>
      <w:r w:rsidRPr="004B721F">
        <w:rPr>
          <w:rStyle w:val="c1"/>
          <w:b/>
          <w:bCs/>
          <w:color w:val="000000"/>
        </w:rPr>
        <w:t>с</w:t>
      </w:r>
      <w:proofErr w:type="gramEnd"/>
      <w:r w:rsidRPr="004B721F">
        <w:rPr>
          <w:rStyle w:val="c1"/>
          <w:b/>
          <w:bCs/>
          <w:color w:val="000000"/>
        </w:rPr>
        <w:t xml:space="preserve"> «Сказка» Мартын Г.Р.</w:t>
      </w:r>
    </w:p>
    <w:p w:rsidR="008E7600" w:rsidRPr="004B721F" w:rsidRDefault="008E7600" w:rsidP="007924DB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«Наша страна».</w:t>
      </w:r>
      <w:r w:rsidRPr="004B721F">
        <w:rPr>
          <w:color w:val="000000"/>
        </w:rPr>
        <w:br/>
      </w:r>
      <w:r w:rsidRPr="004B721F">
        <w:rPr>
          <w:rStyle w:val="c1"/>
          <w:b/>
          <w:bCs/>
          <w:color w:val="000000"/>
        </w:rPr>
        <w:t>Цель:</w:t>
      </w:r>
      <w:r w:rsidRPr="004B721F">
        <w:rPr>
          <w:rStyle w:val="c4"/>
          <w:color w:val="000000"/>
        </w:rPr>
        <w:t> Выявить знания детей о нашей Родине, ее столице</w:t>
      </w:r>
    </w:p>
    <w:p w:rsidR="000B75F3" w:rsidRPr="004B721F" w:rsidRDefault="007924DB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 xml:space="preserve">Материал: </w:t>
      </w:r>
      <w:r w:rsidR="000B75F3" w:rsidRPr="004B721F">
        <w:rPr>
          <w:rStyle w:val="c4"/>
          <w:color w:val="000000"/>
        </w:rPr>
        <w:t>иллюстраций, фотографий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Ход игры: </w:t>
      </w:r>
      <w:r w:rsidRPr="004B721F">
        <w:rPr>
          <w:rStyle w:val="c4"/>
          <w:color w:val="000000"/>
        </w:rPr>
        <w:t>воспитатель показывает иллюстрации и картины, задает вопросы.</w:t>
      </w:r>
    </w:p>
    <w:p w:rsidR="000B75F3" w:rsidRPr="004B721F" w:rsidRDefault="000B75F3" w:rsidP="007924D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«Малая Родина ».</w:t>
      </w:r>
      <w:r w:rsidRPr="004B721F">
        <w:rPr>
          <w:color w:val="000000"/>
        </w:rPr>
        <w:br/>
      </w:r>
      <w:r w:rsidRPr="004B721F">
        <w:rPr>
          <w:rStyle w:val="c1"/>
          <w:b/>
          <w:bCs/>
          <w:color w:val="000000"/>
        </w:rPr>
        <w:t>Цель:</w:t>
      </w:r>
      <w:r w:rsidRPr="004B721F">
        <w:rPr>
          <w:rStyle w:val="c4"/>
          <w:color w:val="000000"/>
        </w:rPr>
        <w:t> Выявить знания детей о Ямале, об истории нашего поселка, памятниках и достопримечательностях</w:t>
      </w:r>
      <w:r w:rsidRPr="004B721F">
        <w:rPr>
          <w:color w:val="000000"/>
        </w:rPr>
        <w:br/>
      </w:r>
      <w:r w:rsidRPr="004B721F">
        <w:rPr>
          <w:rStyle w:val="c1"/>
          <w:b/>
          <w:bCs/>
          <w:color w:val="000000"/>
        </w:rPr>
        <w:t>Материал: </w:t>
      </w:r>
      <w:r w:rsidRPr="004B721F">
        <w:rPr>
          <w:rStyle w:val="c4"/>
          <w:color w:val="000000"/>
        </w:rPr>
        <w:t>иллюстраций, фотографии.</w:t>
      </w:r>
    </w:p>
    <w:p w:rsidR="00867F2D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4B721F">
        <w:rPr>
          <w:rStyle w:val="c1"/>
          <w:b/>
          <w:bCs/>
          <w:color w:val="000000"/>
        </w:rPr>
        <w:t>Ход игры: </w:t>
      </w:r>
      <w:r w:rsidRPr="004B721F">
        <w:rPr>
          <w:rStyle w:val="c4"/>
          <w:color w:val="000000"/>
        </w:rPr>
        <w:t>воспитатель показывает иллюстрации и картины, залает вопросы.</w:t>
      </w:r>
    </w:p>
    <w:p w:rsidR="007924DB" w:rsidRPr="004B721F" w:rsidRDefault="007924DB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«Найти флаг Ямало-Ненецкого автономного округа»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Цель: </w:t>
      </w:r>
      <w:r w:rsidRPr="004B721F">
        <w:rPr>
          <w:rStyle w:val="c4"/>
          <w:color w:val="000000"/>
        </w:rPr>
        <w:t>способствовать закреплению знания флага своей страны, закрепить основные цвета флага, что они обозначают?</w:t>
      </w:r>
    </w:p>
    <w:p w:rsidR="000B75F3" w:rsidRPr="004B721F" w:rsidRDefault="007924DB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Материал</w:t>
      </w:r>
      <w:r w:rsidR="000B75F3" w:rsidRPr="004B721F">
        <w:rPr>
          <w:rStyle w:val="c4"/>
          <w:color w:val="000000"/>
        </w:rPr>
        <w:t>;</w:t>
      </w:r>
      <w:r w:rsidRPr="004B721F">
        <w:rPr>
          <w:rStyle w:val="c4"/>
          <w:color w:val="000000"/>
        </w:rPr>
        <w:t xml:space="preserve"> </w:t>
      </w:r>
      <w:r w:rsidR="000B75F3" w:rsidRPr="004B721F">
        <w:rPr>
          <w:rStyle w:val="c4"/>
          <w:color w:val="000000"/>
        </w:rPr>
        <w:t>картинки с изображением разных флагов</w:t>
      </w:r>
    </w:p>
    <w:p w:rsidR="000B75F3" w:rsidRPr="004B721F" w:rsidRDefault="007924DB" w:rsidP="007924DB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4B721F">
        <w:rPr>
          <w:rStyle w:val="c1"/>
          <w:b/>
          <w:bCs/>
          <w:color w:val="000000"/>
        </w:rPr>
        <w:t>Ход игры</w:t>
      </w:r>
      <w:r w:rsidR="000B75F3" w:rsidRPr="004B721F">
        <w:rPr>
          <w:rStyle w:val="c1"/>
          <w:b/>
          <w:bCs/>
          <w:color w:val="000000"/>
        </w:rPr>
        <w:t>: </w:t>
      </w:r>
      <w:r w:rsidR="000B75F3" w:rsidRPr="004B721F">
        <w:rPr>
          <w:rStyle w:val="c4"/>
          <w:color w:val="000000"/>
        </w:rPr>
        <w:t>среди предложенных флагов найти нужный</w:t>
      </w:r>
    </w:p>
    <w:p w:rsidR="007924DB" w:rsidRPr="004B721F" w:rsidRDefault="007924DB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3"/>
          <w:color w:val="262626"/>
        </w:rPr>
        <w:t>«</w:t>
      </w:r>
      <w:r w:rsidRPr="004B721F">
        <w:rPr>
          <w:rStyle w:val="c6"/>
          <w:b/>
          <w:bCs/>
          <w:color w:val="262626"/>
        </w:rPr>
        <w:t>Хорошие поступки»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6"/>
          <w:b/>
          <w:bCs/>
          <w:color w:val="262626"/>
        </w:rPr>
        <w:t>Цель: </w:t>
      </w:r>
      <w:r w:rsidRPr="004B721F">
        <w:rPr>
          <w:rStyle w:val="c3"/>
          <w:color w:val="262626"/>
        </w:rPr>
        <w:t>Воспитывать в детях желание совершать поступки ради других людей. Формировать понимание того, что поступком мы называем не только героизм, но и любое доброе дело ради другого человека.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6"/>
          <w:b/>
          <w:bCs/>
          <w:color w:val="262626"/>
        </w:rPr>
        <w:t>Материал: </w:t>
      </w:r>
      <w:r w:rsidRPr="004B721F">
        <w:rPr>
          <w:rStyle w:val="c3"/>
          <w:color w:val="262626"/>
        </w:rPr>
        <w:t>мяч, картинки и иллюстрации с изображением благородных поступков.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6"/>
          <w:b/>
          <w:bCs/>
          <w:color w:val="262626"/>
        </w:rPr>
        <w:t>Ход игры</w:t>
      </w:r>
      <w:r w:rsidRPr="004B721F">
        <w:rPr>
          <w:rStyle w:val="c3"/>
          <w:color w:val="262626"/>
        </w:rPr>
        <w:t>: Детям предлагается перечислить благородные поступки по отношению к девочкам (женщинам) и  мальчикам (мужчинам).</w:t>
      </w:r>
    </w:p>
    <w:p w:rsidR="000B75F3" w:rsidRPr="004B721F" w:rsidRDefault="000B75F3" w:rsidP="007924D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6"/>
          <w:b/>
          <w:bCs/>
          <w:color w:val="262626"/>
        </w:rPr>
        <w:t>«Вежливые слова»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6"/>
          <w:b/>
          <w:bCs/>
          <w:color w:val="262626"/>
        </w:rPr>
        <w:t>Цель: </w:t>
      </w:r>
      <w:r w:rsidRPr="004B721F">
        <w:rPr>
          <w:rStyle w:val="c3"/>
          <w:color w:val="262626"/>
        </w:rPr>
        <w:t>Воспитывать в детях культуру поведения, вежливость, уважение друг к другу, желание помочь друг другу.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6"/>
          <w:b/>
          <w:bCs/>
          <w:color w:val="262626"/>
        </w:rPr>
        <w:t>Материал: </w:t>
      </w:r>
      <w:r w:rsidRPr="004B721F">
        <w:rPr>
          <w:rStyle w:val="c3"/>
          <w:color w:val="262626"/>
        </w:rPr>
        <w:t>сюжетные картинки, на которых изображены разные ситуации: ребенок толкнул другого,  ребенок поднял упавшую вещь, ребенок жалеет другого </w:t>
      </w:r>
      <w:r w:rsidRPr="004B721F">
        <w:rPr>
          <w:rStyle w:val="c4"/>
          <w:color w:val="000000"/>
        </w:rPr>
        <w:t>ребенка, и т.д.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Ход игры</w:t>
      </w:r>
      <w:r w:rsidRPr="004B721F">
        <w:rPr>
          <w:rStyle w:val="c4"/>
          <w:color w:val="000000"/>
        </w:rPr>
        <w:t>. Воспитатель показывает карточку и предлагает рассказать ребенка, что изображено.</w:t>
      </w:r>
    </w:p>
    <w:p w:rsidR="000B75F3" w:rsidRPr="004B721F" w:rsidRDefault="000B75F3" w:rsidP="007924D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«Путешествие по городу»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</w:t>
      </w:r>
      <w:r w:rsidRPr="004B721F">
        <w:rPr>
          <w:rStyle w:val="c4"/>
          <w:color w:val="000000"/>
        </w:rPr>
        <w:t>: знакомить с родным городом, с достопримечательностями города, с памятниками культуры</w:t>
      </w:r>
      <w:proofErr w:type="gramStart"/>
      <w:r w:rsidRPr="004B721F">
        <w:rPr>
          <w:rStyle w:val="c4"/>
          <w:color w:val="000000"/>
        </w:rPr>
        <w:t xml:space="preserve"> .</w:t>
      </w:r>
      <w:proofErr w:type="gramEnd"/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Материал</w:t>
      </w:r>
      <w:r w:rsidRPr="004B721F">
        <w:rPr>
          <w:rStyle w:val="c4"/>
          <w:color w:val="000000"/>
        </w:rPr>
        <w:t>: альбом фотографий родного города, иллюстрации и открытки с изображением достопримечательностей города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4B721F">
        <w:rPr>
          <w:rStyle w:val="c1"/>
          <w:b/>
          <w:bCs/>
          <w:color w:val="000000"/>
        </w:rPr>
        <w:t>Ход игры</w:t>
      </w:r>
      <w:r w:rsidRPr="004B721F">
        <w:rPr>
          <w:rStyle w:val="c4"/>
          <w:color w:val="000000"/>
        </w:rPr>
        <w:t>: Воспитатель показывает детям фотографии достопримечательностей города.</w:t>
      </w:r>
    </w:p>
    <w:p w:rsidR="00C26E6B" w:rsidRPr="004B721F" w:rsidRDefault="00C26E6B" w:rsidP="007924DB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</w:p>
    <w:p w:rsidR="00C26E6B" w:rsidRPr="004B721F" w:rsidRDefault="00C26E6B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«Наш город»</w:t>
      </w:r>
    </w:p>
    <w:p w:rsidR="00C26E6B" w:rsidRPr="004B721F" w:rsidRDefault="00C26E6B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Цель: </w:t>
      </w:r>
      <w:r w:rsidRPr="004B721F">
        <w:rPr>
          <w:rStyle w:val="c4"/>
          <w:color w:val="000000"/>
        </w:rPr>
        <w:t>знакомить детей с достопримечательностями, памятниками, зданиями, учить ориентироваться в родном городе</w:t>
      </w:r>
    </w:p>
    <w:p w:rsidR="00C26E6B" w:rsidRPr="004B721F" w:rsidRDefault="00C26E6B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Материал: </w:t>
      </w:r>
      <w:r w:rsidRPr="004B721F">
        <w:rPr>
          <w:rStyle w:val="c4"/>
          <w:color w:val="000000"/>
        </w:rPr>
        <w:t>изображения достопримечательностей</w:t>
      </w:r>
    </w:p>
    <w:p w:rsidR="000B75F3" w:rsidRPr="004B721F" w:rsidRDefault="00C26E6B" w:rsidP="007924DB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4B721F">
        <w:rPr>
          <w:rStyle w:val="c1"/>
          <w:b/>
          <w:bCs/>
          <w:color w:val="000000"/>
        </w:rPr>
        <w:t>Ход игры</w:t>
      </w:r>
      <w:r w:rsidRPr="004B721F">
        <w:rPr>
          <w:rStyle w:val="c4"/>
          <w:color w:val="000000"/>
        </w:rPr>
        <w:t>: Воспитатель демонстрирует детям изображения достопримечательностей, зданий, памятников, просит рассказать, где находится эта достопримечательность, памятник, здание.</w:t>
      </w:r>
    </w:p>
    <w:p w:rsidR="007924DB" w:rsidRPr="004B721F" w:rsidRDefault="007924DB" w:rsidP="007924DB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«Моих родителей зовут…»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</w:t>
      </w:r>
      <w:r w:rsidRPr="004B721F">
        <w:rPr>
          <w:rStyle w:val="c7"/>
          <w:i/>
          <w:iCs/>
          <w:color w:val="000000"/>
        </w:rPr>
        <w:t>: </w:t>
      </w:r>
      <w:r w:rsidRPr="004B721F">
        <w:rPr>
          <w:rStyle w:val="c4"/>
          <w:color w:val="000000"/>
        </w:rPr>
        <w:t>Закрепляем знания имен</w:t>
      </w:r>
      <w:r w:rsidR="007924DB" w:rsidRPr="004B721F">
        <w:rPr>
          <w:rStyle w:val="c4"/>
          <w:color w:val="000000"/>
        </w:rPr>
        <w:t>и и отчества родителей, дедушек</w:t>
      </w:r>
      <w:r w:rsidRPr="004B721F">
        <w:rPr>
          <w:rStyle w:val="c4"/>
          <w:color w:val="000000"/>
        </w:rPr>
        <w:t>, бабушек…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Материал: </w:t>
      </w:r>
      <w:r w:rsidRPr="004B721F">
        <w:rPr>
          <w:rStyle w:val="c4"/>
          <w:color w:val="000000"/>
        </w:rPr>
        <w:t>семейные фотоальбомы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1"/>
          <w:b/>
          <w:bCs/>
          <w:i/>
          <w:iCs/>
          <w:color w:val="000000"/>
        </w:rPr>
        <w:t>Ход игры:</w:t>
      </w:r>
      <w:r w:rsidRPr="004B721F">
        <w:rPr>
          <w:rStyle w:val="c1"/>
          <w:b/>
          <w:bCs/>
          <w:color w:val="000000"/>
        </w:rPr>
        <w:t> </w:t>
      </w:r>
      <w:r w:rsidRPr="004B721F">
        <w:rPr>
          <w:rStyle w:val="c4"/>
          <w:color w:val="000000"/>
        </w:rPr>
        <w:t>дети, передавая друг другу мяч, быстро называют фамилию, имя, отчество мамы и папы.</w:t>
      </w:r>
    </w:p>
    <w:p w:rsidR="000B75F3" w:rsidRPr="004B721F" w:rsidRDefault="000B75F3" w:rsidP="007924D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«Вчера</w:t>
      </w:r>
      <w:r w:rsidR="007924DB" w:rsidRPr="004B721F">
        <w:rPr>
          <w:rStyle w:val="c1"/>
          <w:b/>
          <w:bCs/>
          <w:color w:val="000000"/>
        </w:rPr>
        <w:t xml:space="preserve"> </w:t>
      </w:r>
      <w:r w:rsidRPr="004B721F">
        <w:rPr>
          <w:rStyle w:val="c1"/>
          <w:b/>
          <w:bCs/>
          <w:color w:val="000000"/>
        </w:rPr>
        <w:t>- сегодня»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Цель: </w:t>
      </w:r>
      <w:r w:rsidRPr="004B721F">
        <w:rPr>
          <w:rStyle w:val="c4"/>
          <w:color w:val="000000"/>
        </w:rPr>
        <w:t>развивать чувство времени у детей.</w:t>
      </w:r>
    </w:p>
    <w:p w:rsidR="000B75F3" w:rsidRPr="004B721F" w:rsidRDefault="007924DB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Ход игры</w:t>
      </w:r>
      <w:r w:rsidR="000B75F3" w:rsidRPr="004B721F">
        <w:rPr>
          <w:rStyle w:val="c4"/>
          <w:color w:val="000000"/>
        </w:rPr>
        <w:t>:</w:t>
      </w:r>
      <w:r w:rsidRPr="004B721F">
        <w:rPr>
          <w:rStyle w:val="c4"/>
          <w:color w:val="000000"/>
        </w:rPr>
        <w:t xml:space="preserve"> Взрослый предлагает детям, </w:t>
      </w:r>
      <w:r w:rsidR="000B75F3" w:rsidRPr="004B721F">
        <w:rPr>
          <w:rStyle w:val="c4"/>
          <w:color w:val="000000"/>
        </w:rPr>
        <w:t>выслушав предложения, определить, какого времени оно касается (настоящего или прошлого). Если прошлого, то дети показывают руками сзади себя – было когда-то, если же предложения касается настоящего, то дети разводят руками.</w:t>
      </w:r>
    </w:p>
    <w:p w:rsidR="000B75F3" w:rsidRPr="004B721F" w:rsidRDefault="000B75F3" w:rsidP="007924D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«Путешествие по планете Земля»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Цель:</w:t>
      </w:r>
      <w:r w:rsidRPr="004B721F">
        <w:rPr>
          <w:rStyle w:val="c4"/>
          <w:color w:val="000000"/>
        </w:rPr>
        <w:t> Закрепить знания детей о том, что Земля - планета шарообразной формы (используя глобус). Показать какие движения Земля совершает (вращение вокруг себя, вокруг Солнца). Помочь детям найти на глобусе воду</w:t>
      </w:r>
      <w:proofErr w:type="gramStart"/>
      <w:r w:rsidRPr="004B721F">
        <w:rPr>
          <w:rStyle w:val="c4"/>
          <w:color w:val="000000"/>
        </w:rPr>
        <w:t xml:space="preserve"> В</w:t>
      </w:r>
      <w:proofErr w:type="gramEnd"/>
      <w:r w:rsidRPr="004B721F">
        <w:rPr>
          <w:rStyle w:val="c4"/>
          <w:color w:val="000000"/>
        </w:rPr>
        <w:t>оспитывать в детях интерес к изучению Земли, на которой мы живем - как к планете.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Материал:</w:t>
      </w:r>
      <w:r w:rsidRPr="004B721F">
        <w:rPr>
          <w:rStyle w:val="c4"/>
          <w:color w:val="000000"/>
        </w:rPr>
        <w:t> глобус, карты мира, картинки и иллюстрации с изображением планеты.</w:t>
      </w:r>
    </w:p>
    <w:p w:rsidR="000B75F3" w:rsidRPr="004B721F" w:rsidRDefault="000B75F3" w:rsidP="007924D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«У кого какой дом 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</w:t>
      </w:r>
      <w:r w:rsidRPr="004B721F">
        <w:rPr>
          <w:rStyle w:val="c4"/>
          <w:color w:val="000000"/>
        </w:rPr>
        <w:t>: закрепить, зная детей о животном мире родного края. Пояснить, что животные тоже имеют право на жильё и неприкосновенность жилища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Материал:</w:t>
      </w:r>
      <w:r w:rsidRPr="004B721F">
        <w:rPr>
          <w:rStyle w:val="c4"/>
          <w:color w:val="000000"/>
        </w:rPr>
        <w:t> картинки и иллюстрации</w:t>
      </w:r>
      <w:r w:rsidR="007924DB" w:rsidRPr="004B721F">
        <w:rPr>
          <w:rStyle w:val="c4"/>
          <w:color w:val="000000"/>
        </w:rPr>
        <w:t xml:space="preserve"> с изображением жилища животных</w:t>
      </w:r>
      <w:r w:rsidRPr="004B721F">
        <w:rPr>
          <w:rStyle w:val="c4"/>
          <w:color w:val="000000"/>
        </w:rPr>
        <w:t>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0"/>
          <w:color w:val="000000"/>
        </w:rPr>
        <w:t> </w:t>
      </w:r>
      <w:r w:rsidRPr="004B721F">
        <w:rPr>
          <w:rStyle w:val="c1"/>
          <w:b/>
          <w:bCs/>
          <w:color w:val="000000"/>
        </w:rPr>
        <w:t>Ход игры</w:t>
      </w:r>
      <w:r w:rsidRPr="004B721F">
        <w:rPr>
          <w:rStyle w:val="c4"/>
          <w:color w:val="000000"/>
        </w:rPr>
        <w:t>: Медведю – берлога, белке – дупло…</w:t>
      </w:r>
    </w:p>
    <w:p w:rsidR="000B75F3" w:rsidRPr="004B721F" w:rsidRDefault="000B75F3" w:rsidP="007924D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«С какого дерева листок»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</w:t>
      </w:r>
      <w:r w:rsidRPr="004B721F">
        <w:rPr>
          <w:rStyle w:val="c4"/>
          <w:color w:val="000000"/>
        </w:rPr>
        <w:t xml:space="preserve">: закрепить знания детей о природе родного края., закрепить умение образовывать относительные прилагательные (береза </w:t>
      </w:r>
      <w:proofErr w:type="gramStart"/>
      <w:r w:rsidRPr="004B721F">
        <w:rPr>
          <w:rStyle w:val="c4"/>
          <w:color w:val="000000"/>
        </w:rPr>
        <w:t>–б</w:t>
      </w:r>
      <w:proofErr w:type="gramEnd"/>
      <w:r w:rsidRPr="004B721F">
        <w:rPr>
          <w:rStyle w:val="c4"/>
          <w:color w:val="000000"/>
        </w:rPr>
        <w:t>ерезовый, рябины-рябиновый и т. д.)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Материал: </w:t>
      </w:r>
      <w:r w:rsidRPr="004B721F">
        <w:rPr>
          <w:rStyle w:val="c4"/>
          <w:color w:val="000000"/>
        </w:rPr>
        <w:t>Картинки и иллюстрации с изображением деревьев и кустарников и листьев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0"/>
          <w:color w:val="000000"/>
        </w:rPr>
        <w:t> </w:t>
      </w:r>
      <w:r w:rsidRPr="004B721F">
        <w:rPr>
          <w:rStyle w:val="c1"/>
          <w:b/>
          <w:bCs/>
          <w:color w:val="000000"/>
        </w:rPr>
        <w:t>Ход игры</w:t>
      </w:r>
      <w:r w:rsidRPr="004B721F">
        <w:rPr>
          <w:rStyle w:val="c4"/>
          <w:color w:val="000000"/>
        </w:rPr>
        <w:t>: Воспитатель показывает картинки с изображением листка, затем дерева.</w:t>
      </w:r>
      <w:r w:rsidRPr="004B721F">
        <w:rPr>
          <w:color w:val="000000"/>
        </w:rPr>
        <w:br/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4"/>
          <w:color w:val="000000"/>
        </w:rPr>
        <w:t>«</w:t>
      </w:r>
      <w:r w:rsidRPr="004B721F">
        <w:rPr>
          <w:rStyle w:val="c1"/>
          <w:b/>
          <w:bCs/>
          <w:color w:val="000000"/>
        </w:rPr>
        <w:t>Зеленая аптека»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</w:t>
      </w:r>
      <w:r w:rsidRPr="004B721F">
        <w:rPr>
          <w:rStyle w:val="c4"/>
          <w:color w:val="000000"/>
        </w:rPr>
        <w:t>: закрепить знания детей о лекарственных растениях родного края; о правильном использовании их в лечебных целях.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Материал: </w:t>
      </w:r>
      <w:r w:rsidRPr="004B721F">
        <w:rPr>
          <w:rStyle w:val="c4"/>
          <w:color w:val="000000"/>
        </w:rPr>
        <w:t>гербарий, картотека лечебных трав</w:t>
      </w:r>
    </w:p>
    <w:p w:rsidR="007924DB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4B721F">
        <w:rPr>
          <w:rStyle w:val="c1"/>
          <w:b/>
          <w:bCs/>
          <w:color w:val="000000"/>
        </w:rPr>
        <w:t>Ход игры</w:t>
      </w:r>
      <w:r w:rsidRPr="004B721F">
        <w:rPr>
          <w:rStyle w:val="c4"/>
          <w:color w:val="000000"/>
        </w:rPr>
        <w:t xml:space="preserve">: Воспитатель показывает картинку с изображением </w:t>
      </w:r>
      <w:r w:rsidR="00C26E6B" w:rsidRPr="004B721F">
        <w:rPr>
          <w:rStyle w:val="c4"/>
          <w:color w:val="000000"/>
        </w:rPr>
        <w:t>целебных  трав ЯНАО</w:t>
      </w:r>
      <w:proofErr w:type="gramStart"/>
      <w:r w:rsidR="00C26E6B" w:rsidRPr="004B721F">
        <w:rPr>
          <w:rStyle w:val="c4"/>
          <w:color w:val="000000"/>
        </w:rPr>
        <w:t xml:space="preserve"> ,</w:t>
      </w:r>
      <w:proofErr w:type="gramEnd"/>
      <w:r w:rsidR="00C26E6B" w:rsidRPr="004B721F">
        <w:rPr>
          <w:rStyle w:val="c4"/>
          <w:color w:val="000000"/>
        </w:rPr>
        <w:t xml:space="preserve"> дети отгадывают</w:t>
      </w:r>
      <w:r w:rsidRPr="004B721F">
        <w:rPr>
          <w:rStyle w:val="c4"/>
          <w:color w:val="000000"/>
        </w:rPr>
        <w:t>.</w:t>
      </w:r>
      <w:r w:rsidR="00C26E6B" w:rsidRPr="004B721F">
        <w:rPr>
          <w:rStyle w:val="c4"/>
          <w:color w:val="000000"/>
        </w:rPr>
        <w:t xml:space="preserve">  </w:t>
      </w:r>
      <w:r w:rsidRPr="004B721F">
        <w:rPr>
          <w:rStyle w:val="c4"/>
          <w:color w:val="000000"/>
        </w:rPr>
        <w:t>Рассказывает о ее целебных свойствах</w:t>
      </w:r>
      <w:r w:rsidR="00C26E6B" w:rsidRPr="004B721F">
        <w:rPr>
          <w:rStyle w:val="c4"/>
          <w:color w:val="000000"/>
        </w:rPr>
        <w:t>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color w:val="000000"/>
        </w:rPr>
        <w:br/>
      </w:r>
      <w:r w:rsidRPr="004B721F">
        <w:rPr>
          <w:b/>
          <w:color w:val="000000"/>
        </w:rPr>
        <w:t>«Ягодный морс»</w:t>
      </w:r>
    </w:p>
    <w:p w:rsidR="008E7600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4B721F">
        <w:rPr>
          <w:b/>
          <w:color w:val="000000"/>
        </w:rPr>
        <w:t xml:space="preserve">Цель: закрепить </w:t>
      </w:r>
      <w:r w:rsidR="008E7600" w:rsidRPr="004B721F">
        <w:rPr>
          <w:b/>
          <w:color w:val="000000"/>
        </w:rPr>
        <w:t xml:space="preserve">знания </w:t>
      </w:r>
      <w:r w:rsidRPr="004B721F">
        <w:rPr>
          <w:b/>
          <w:color w:val="000000"/>
        </w:rPr>
        <w:t>детей</w:t>
      </w:r>
      <w:r w:rsidR="008E7600" w:rsidRPr="004B721F">
        <w:rPr>
          <w:b/>
          <w:color w:val="000000"/>
        </w:rPr>
        <w:t xml:space="preserve"> о дикоросах ЯНАО, </w:t>
      </w:r>
      <w:r w:rsidR="008E7600" w:rsidRPr="004B721F">
        <w:rPr>
          <w:rStyle w:val="c4"/>
          <w:color w:val="000000"/>
        </w:rPr>
        <w:t>прививать любовь к родине, родному краю, закрепить умения образовывать относительные прилагательные (морс из брусники</w:t>
      </w:r>
      <w:r w:rsidR="007924DB" w:rsidRPr="004B721F">
        <w:rPr>
          <w:rStyle w:val="c4"/>
          <w:color w:val="000000"/>
        </w:rPr>
        <w:t xml:space="preserve"> </w:t>
      </w:r>
      <w:r w:rsidR="008E7600" w:rsidRPr="004B721F">
        <w:rPr>
          <w:rStyle w:val="c4"/>
          <w:color w:val="000000"/>
        </w:rPr>
        <w:t>-</w:t>
      </w:r>
      <w:r w:rsidR="007924DB" w:rsidRPr="004B721F">
        <w:rPr>
          <w:rStyle w:val="c4"/>
          <w:color w:val="000000"/>
        </w:rPr>
        <w:t xml:space="preserve"> </w:t>
      </w:r>
      <w:r w:rsidR="008E7600" w:rsidRPr="004B721F">
        <w:rPr>
          <w:rStyle w:val="c4"/>
          <w:color w:val="000000"/>
        </w:rPr>
        <w:t xml:space="preserve">брусничный и </w:t>
      </w:r>
      <w:proofErr w:type="spellStart"/>
      <w:r w:rsidR="008E7600" w:rsidRPr="004B721F">
        <w:rPr>
          <w:rStyle w:val="c4"/>
          <w:color w:val="000000"/>
        </w:rPr>
        <w:t>т.д</w:t>
      </w:r>
      <w:proofErr w:type="spellEnd"/>
      <w:r w:rsidR="008E7600" w:rsidRPr="004B721F">
        <w:rPr>
          <w:rStyle w:val="c4"/>
          <w:color w:val="000000"/>
        </w:rPr>
        <w:t>).</w:t>
      </w:r>
    </w:p>
    <w:p w:rsidR="008E7600" w:rsidRPr="004B721F" w:rsidRDefault="008E7600" w:rsidP="007924DB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4B721F">
        <w:rPr>
          <w:rStyle w:val="c1"/>
          <w:b/>
          <w:bCs/>
          <w:color w:val="000000"/>
        </w:rPr>
        <w:t>Материал: </w:t>
      </w:r>
      <w:r w:rsidRPr="004B721F">
        <w:rPr>
          <w:rStyle w:val="c4"/>
          <w:color w:val="000000"/>
        </w:rPr>
        <w:t>Картинки и иллюстрации с изображением брусники, клюквы, морошки, черники, голубики.</w:t>
      </w:r>
    </w:p>
    <w:p w:rsidR="008E7600" w:rsidRPr="004B721F" w:rsidRDefault="008E7600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0"/>
          <w:color w:val="000000"/>
        </w:rPr>
        <w:t> </w:t>
      </w:r>
      <w:r w:rsidRPr="004B721F">
        <w:rPr>
          <w:rStyle w:val="c1"/>
          <w:b/>
          <w:bCs/>
          <w:color w:val="000000"/>
        </w:rPr>
        <w:t>Ход игры</w:t>
      </w:r>
      <w:r w:rsidRPr="004B721F">
        <w:rPr>
          <w:rStyle w:val="c4"/>
          <w:color w:val="000000"/>
        </w:rPr>
        <w:t>: Воспитатель показывает картинки с изображением ягод</w:t>
      </w:r>
      <w:r w:rsidR="007924DB" w:rsidRPr="004B721F">
        <w:rPr>
          <w:rStyle w:val="c4"/>
          <w:color w:val="000000"/>
        </w:rPr>
        <w:t>,</w:t>
      </w:r>
      <w:r w:rsidRPr="004B721F">
        <w:rPr>
          <w:rStyle w:val="c4"/>
          <w:color w:val="000000"/>
        </w:rPr>
        <w:t xml:space="preserve"> и просит </w:t>
      </w:r>
      <w:r w:rsidR="007924DB" w:rsidRPr="004B721F">
        <w:rPr>
          <w:rStyle w:val="c4"/>
          <w:color w:val="000000"/>
        </w:rPr>
        <w:t>назвать, какой морс получится?</w:t>
      </w:r>
    </w:p>
    <w:p w:rsidR="000B75F3" w:rsidRPr="004B721F" w:rsidRDefault="000B75F3" w:rsidP="007924DB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4"/>
          <w:color w:val="000000"/>
        </w:rPr>
        <w:t>«К</w:t>
      </w:r>
      <w:r w:rsidRPr="004B721F">
        <w:rPr>
          <w:rStyle w:val="c1"/>
          <w:b/>
          <w:bCs/>
          <w:color w:val="000000"/>
        </w:rPr>
        <w:t>расная книга 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Цель: </w:t>
      </w:r>
      <w:r w:rsidRPr="004B721F">
        <w:rPr>
          <w:rStyle w:val="c4"/>
          <w:color w:val="000000"/>
        </w:rPr>
        <w:t>знакомить с « Красной книгой». Прививат</w:t>
      </w:r>
      <w:r w:rsidR="007924DB" w:rsidRPr="004B721F">
        <w:rPr>
          <w:rStyle w:val="c4"/>
          <w:color w:val="000000"/>
        </w:rPr>
        <w:t>ь любовь к родине, родному краю</w:t>
      </w:r>
      <w:r w:rsidRPr="004B721F">
        <w:rPr>
          <w:rStyle w:val="c4"/>
          <w:color w:val="000000"/>
        </w:rPr>
        <w:t>, чувство ответственности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lastRenderedPageBreak/>
        <w:t>Материал</w:t>
      </w:r>
      <w:r w:rsidRPr="004B721F">
        <w:rPr>
          <w:rStyle w:val="c4"/>
          <w:color w:val="000000"/>
        </w:rPr>
        <w:t>: иллюстрации «Красная книга»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Ход игры</w:t>
      </w:r>
      <w:r w:rsidRPr="004B721F">
        <w:rPr>
          <w:rStyle w:val="c4"/>
          <w:color w:val="000000"/>
        </w:rPr>
        <w:t>: Воспитатель показывает</w:t>
      </w:r>
      <w:r w:rsidR="00C26E6B" w:rsidRPr="004B721F">
        <w:rPr>
          <w:color w:val="000000"/>
        </w:rPr>
        <w:t xml:space="preserve"> </w:t>
      </w:r>
      <w:r w:rsidR="00C26E6B" w:rsidRPr="004B721F">
        <w:rPr>
          <w:rStyle w:val="c4"/>
          <w:color w:val="000000"/>
        </w:rPr>
        <w:t>карточки</w:t>
      </w:r>
      <w:r w:rsidRPr="004B721F">
        <w:rPr>
          <w:rStyle w:val="c4"/>
          <w:color w:val="000000"/>
        </w:rPr>
        <w:t xml:space="preserve"> с изображением редких животных и растений</w:t>
      </w:r>
      <w:r w:rsidR="00C26E6B" w:rsidRPr="004B721F">
        <w:rPr>
          <w:rStyle w:val="c4"/>
          <w:color w:val="000000"/>
        </w:rPr>
        <w:t xml:space="preserve"> Ямала, просит назвать их, рассказать, почему</w:t>
      </w:r>
      <w:r w:rsidR="007924DB" w:rsidRPr="004B721F">
        <w:rPr>
          <w:rStyle w:val="c4"/>
          <w:color w:val="000000"/>
        </w:rPr>
        <w:t xml:space="preserve"> они занесены в «Красную книгу»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«Из чего построен дом»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Цель: </w:t>
      </w:r>
      <w:r w:rsidRPr="004B721F">
        <w:rPr>
          <w:rStyle w:val="c4"/>
          <w:color w:val="000000"/>
        </w:rPr>
        <w:t xml:space="preserve">совершенствовать знания строительных </w:t>
      </w:r>
      <w:proofErr w:type="gramStart"/>
      <w:r w:rsidRPr="004B721F">
        <w:rPr>
          <w:rStyle w:val="c4"/>
          <w:color w:val="000000"/>
        </w:rPr>
        <w:t>материалах</w:t>
      </w:r>
      <w:proofErr w:type="gramEnd"/>
      <w:r w:rsidRPr="004B721F">
        <w:rPr>
          <w:rStyle w:val="c4"/>
          <w:color w:val="000000"/>
        </w:rPr>
        <w:t>, о том</w:t>
      </w:r>
      <w:r w:rsidR="007924DB" w:rsidRPr="004B721F">
        <w:rPr>
          <w:rStyle w:val="c4"/>
          <w:color w:val="000000"/>
        </w:rPr>
        <w:t xml:space="preserve"> из чего строях жилище человека, умение логически мыслить</w:t>
      </w:r>
      <w:r w:rsidRPr="004B721F">
        <w:rPr>
          <w:rStyle w:val="c4"/>
          <w:color w:val="000000"/>
        </w:rPr>
        <w:t>, закреплять умение образовывать имя прилагательное.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Материал: </w:t>
      </w:r>
      <w:r w:rsidRPr="004B721F">
        <w:rPr>
          <w:rStyle w:val="c4"/>
          <w:color w:val="000000"/>
        </w:rPr>
        <w:t>Изображение разных жилищ человека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Ход игры</w:t>
      </w:r>
      <w:r w:rsidRPr="004B721F">
        <w:rPr>
          <w:rStyle w:val="c4"/>
          <w:color w:val="000000"/>
        </w:rPr>
        <w:t>: стекло</w:t>
      </w:r>
      <w:r w:rsidR="007924DB" w:rsidRPr="004B721F">
        <w:rPr>
          <w:rStyle w:val="c4"/>
          <w:color w:val="000000"/>
        </w:rPr>
        <w:t xml:space="preserve"> </w:t>
      </w:r>
      <w:r w:rsidRPr="004B721F">
        <w:rPr>
          <w:rStyle w:val="c4"/>
          <w:color w:val="000000"/>
        </w:rPr>
        <w:t>- стеклянный,</w:t>
      </w:r>
      <w:r w:rsidR="00C26E6B" w:rsidRPr="004B721F">
        <w:rPr>
          <w:rStyle w:val="c4"/>
          <w:color w:val="000000"/>
        </w:rPr>
        <w:t xml:space="preserve"> </w:t>
      </w:r>
      <w:proofErr w:type="gramStart"/>
      <w:r w:rsidR="00C26E6B" w:rsidRPr="004B721F">
        <w:rPr>
          <w:rStyle w:val="c4"/>
          <w:color w:val="000000"/>
        </w:rPr>
        <w:t>дерево-деревянный</w:t>
      </w:r>
      <w:proofErr w:type="gramEnd"/>
      <w:r w:rsidR="00C26E6B" w:rsidRPr="004B721F">
        <w:rPr>
          <w:color w:val="000000"/>
        </w:rPr>
        <w:t xml:space="preserve">, </w:t>
      </w:r>
      <w:r w:rsidR="00C26E6B" w:rsidRPr="004B721F">
        <w:rPr>
          <w:rStyle w:val="c4"/>
          <w:color w:val="000000"/>
        </w:rPr>
        <w:t>к</w:t>
      </w:r>
      <w:r w:rsidRPr="004B721F">
        <w:rPr>
          <w:rStyle w:val="c4"/>
          <w:color w:val="000000"/>
        </w:rPr>
        <w:t>амень-каменный…..</w:t>
      </w:r>
    </w:p>
    <w:p w:rsidR="000B75F3" w:rsidRPr="004B721F" w:rsidRDefault="000B75F3" w:rsidP="007924D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«Жилое – Нежилое»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</w:t>
      </w:r>
      <w:r w:rsidRPr="004B721F">
        <w:rPr>
          <w:rStyle w:val="c4"/>
          <w:color w:val="000000"/>
        </w:rPr>
        <w:t>: закрепить знания детей, что здания бывают – жилыми и не</w:t>
      </w:r>
      <w:r w:rsidR="007924DB" w:rsidRPr="004B721F">
        <w:rPr>
          <w:rStyle w:val="c4"/>
          <w:color w:val="000000"/>
        </w:rPr>
        <w:t xml:space="preserve">жилыми. </w:t>
      </w:r>
      <w:proofErr w:type="gramStart"/>
      <w:r w:rsidR="007924DB" w:rsidRPr="004B721F">
        <w:rPr>
          <w:rStyle w:val="c4"/>
          <w:color w:val="000000"/>
        </w:rPr>
        <w:t xml:space="preserve">В жилых проживают люди; </w:t>
      </w:r>
      <w:r w:rsidRPr="004B721F">
        <w:rPr>
          <w:rStyle w:val="c4"/>
          <w:color w:val="000000"/>
        </w:rPr>
        <w:t>в нежилых расположены организ</w:t>
      </w:r>
      <w:r w:rsidR="007924DB" w:rsidRPr="004B721F">
        <w:rPr>
          <w:rStyle w:val="c4"/>
          <w:color w:val="000000"/>
        </w:rPr>
        <w:t>ации, подсобные помещения.</w:t>
      </w:r>
      <w:proofErr w:type="gramEnd"/>
    </w:p>
    <w:p w:rsidR="000B75F3" w:rsidRPr="004B721F" w:rsidRDefault="007924DB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Материал</w:t>
      </w:r>
      <w:r w:rsidR="000B75F3" w:rsidRPr="004B721F">
        <w:rPr>
          <w:rStyle w:val="c1"/>
          <w:b/>
          <w:bCs/>
          <w:color w:val="000000"/>
        </w:rPr>
        <w:t>: </w:t>
      </w:r>
      <w:r w:rsidR="000B75F3" w:rsidRPr="004B721F">
        <w:rPr>
          <w:rStyle w:val="c4"/>
          <w:color w:val="000000"/>
        </w:rPr>
        <w:t>картинки и иллюстрации с изображением разных строений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0"/>
          <w:color w:val="000000"/>
        </w:rPr>
        <w:t> </w:t>
      </w:r>
      <w:r w:rsidRPr="004B721F">
        <w:rPr>
          <w:rStyle w:val="c1"/>
          <w:b/>
          <w:bCs/>
          <w:color w:val="000000"/>
        </w:rPr>
        <w:t>Ход игры</w:t>
      </w:r>
      <w:r w:rsidRPr="004B721F">
        <w:rPr>
          <w:rStyle w:val="c4"/>
          <w:color w:val="000000"/>
        </w:rPr>
        <w:t>: Воспитатель предлагает определить жилое или не жилое помещение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4"/>
          <w:color w:val="000000"/>
        </w:rPr>
        <w:t>Дом - жилой, магазин –</w:t>
      </w:r>
      <w:r w:rsidR="007924DB" w:rsidRPr="004B721F">
        <w:rPr>
          <w:rStyle w:val="c4"/>
          <w:color w:val="000000"/>
        </w:rPr>
        <w:t xml:space="preserve"> </w:t>
      </w:r>
      <w:r w:rsidRPr="004B721F">
        <w:rPr>
          <w:rStyle w:val="c4"/>
          <w:color w:val="000000"/>
        </w:rPr>
        <w:t>нежилой…..</w:t>
      </w:r>
    </w:p>
    <w:p w:rsidR="000B75F3" w:rsidRPr="004B721F" w:rsidRDefault="000B75F3" w:rsidP="007924D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«Назови ласково»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</w:t>
      </w:r>
      <w:r w:rsidRPr="004B721F">
        <w:rPr>
          <w:rStyle w:val="c4"/>
          <w:color w:val="000000"/>
        </w:rPr>
        <w:t>: совершенствовать речь детей как средства общения, воспитывать дружеские взаимоотношения. Закреплять умение образовывать уменьшительно-ласкательные слова</w:t>
      </w:r>
      <w:proofErr w:type="gramStart"/>
      <w:r w:rsidRPr="004B721F">
        <w:rPr>
          <w:rStyle w:val="c4"/>
          <w:color w:val="000000"/>
        </w:rPr>
        <w:t xml:space="preserve"> .</w:t>
      </w:r>
      <w:proofErr w:type="gramEnd"/>
      <w:r w:rsidRPr="004B721F">
        <w:rPr>
          <w:rStyle w:val="c4"/>
          <w:color w:val="000000"/>
        </w:rPr>
        <w:t>знакомить с разными именами 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4B721F">
        <w:rPr>
          <w:rStyle w:val="c1"/>
          <w:b/>
          <w:bCs/>
          <w:color w:val="000000"/>
        </w:rPr>
        <w:t>Ход игры</w:t>
      </w:r>
      <w:r w:rsidRPr="004B721F">
        <w:rPr>
          <w:rStyle w:val="c4"/>
          <w:color w:val="000000"/>
        </w:rPr>
        <w:t>: Лена – Леночка, Дима-Димочка….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4"/>
          <w:color w:val="000000"/>
        </w:rPr>
        <w:t>«</w:t>
      </w:r>
      <w:r w:rsidRPr="004B721F">
        <w:rPr>
          <w:rStyle w:val="c1"/>
          <w:b/>
          <w:bCs/>
          <w:color w:val="000000"/>
        </w:rPr>
        <w:t>Мир предметов»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Цель:</w:t>
      </w:r>
      <w:r w:rsidRPr="004B721F">
        <w:rPr>
          <w:rStyle w:val="c4"/>
          <w:color w:val="000000"/>
        </w:rPr>
        <w:t> обобщить представление детей о том, что в окружающем мире многие предметы изготовлены человеком из материалов природного или искусственного происхождения (применяя различные материалы, человек изучает и использует их свойства). Воспитывать познавательную активность. Закрепить умения образовывать слова прилагательные.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Материал: </w:t>
      </w:r>
      <w:r w:rsidRPr="004B721F">
        <w:rPr>
          <w:rStyle w:val="c4"/>
          <w:color w:val="000000"/>
        </w:rPr>
        <w:t>Картинки и изображения предметов обихода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Ход игры: </w:t>
      </w:r>
      <w:r w:rsidRPr="004B721F">
        <w:rPr>
          <w:rStyle w:val="c4"/>
          <w:color w:val="000000"/>
        </w:rPr>
        <w:t>чугун - чугунный, дерево</w:t>
      </w:r>
      <w:r w:rsidR="007924DB" w:rsidRPr="004B721F">
        <w:rPr>
          <w:rStyle w:val="c4"/>
          <w:color w:val="000000"/>
        </w:rPr>
        <w:t xml:space="preserve"> </w:t>
      </w:r>
      <w:r w:rsidRPr="004B721F">
        <w:rPr>
          <w:rStyle w:val="c4"/>
          <w:color w:val="000000"/>
        </w:rPr>
        <w:t>- деревянный……</w:t>
      </w:r>
    </w:p>
    <w:p w:rsidR="000B75F3" w:rsidRPr="004B721F" w:rsidRDefault="000B75F3" w:rsidP="007924D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«Собери узор».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Цель: </w:t>
      </w:r>
      <w:r w:rsidRPr="004B721F">
        <w:rPr>
          <w:rStyle w:val="c4"/>
          <w:color w:val="000000"/>
        </w:rPr>
        <w:t>знакомить детей с народными промыслами, прививать интерес к казахским традициям, учить узнавать и отличать различные промыслы.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Материал: </w:t>
      </w:r>
      <w:r w:rsidRPr="004B721F">
        <w:rPr>
          <w:rStyle w:val="c4"/>
          <w:color w:val="000000"/>
        </w:rPr>
        <w:t>разрезные картинки с изображениями народных промыслов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Ход игры </w:t>
      </w:r>
      <w:r w:rsidRPr="004B721F">
        <w:rPr>
          <w:rStyle w:val="c4"/>
          <w:color w:val="000000"/>
        </w:rPr>
        <w:t>Дети собирают картинки из разрезных фрагментов.</w:t>
      </w:r>
    </w:p>
    <w:p w:rsidR="000B75F3" w:rsidRPr="004B721F" w:rsidRDefault="000B75F3" w:rsidP="007924D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«</w:t>
      </w:r>
      <w:r w:rsidR="008E7600" w:rsidRPr="004B721F">
        <w:rPr>
          <w:rStyle w:val="c1"/>
          <w:b/>
          <w:bCs/>
          <w:color w:val="000000"/>
        </w:rPr>
        <w:t>На чём поедем, поплывём, полетим?</w:t>
      </w:r>
      <w:r w:rsidRPr="004B721F">
        <w:rPr>
          <w:rStyle w:val="c1"/>
          <w:b/>
          <w:bCs/>
          <w:color w:val="000000"/>
        </w:rPr>
        <w:t>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Цель: </w:t>
      </w:r>
      <w:r w:rsidRPr="004B721F">
        <w:rPr>
          <w:rStyle w:val="c4"/>
          <w:color w:val="000000"/>
        </w:rPr>
        <w:t>Совершенствование грамматического строя реч</w:t>
      </w:r>
      <w:r w:rsidR="007924DB" w:rsidRPr="004B721F">
        <w:rPr>
          <w:rStyle w:val="c4"/>
          <w:color w:val="000000"/>
        </w:rPr>
        <w:t>и, закрепление в речи предлогов</w:t>
      </w:r>
      <w:r w:rsidRPr="004B721F">
        <w:rPr>
          <w:rStyle w:val="c4"/>
          <w:color w:val="000000"/>
        </w:rPr>
        <w:t>.</w:t>
      </w:r>
    </w:p>
    <w:p w:rsidR="000B75F3" w:rsidRPr="004B721F" w:rsidRDefault="007924DB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4"/>
          <w:color w:val="000000"/>
        </w:rPr>
        <w:t>Материал</w:t>
      </w:r>
      <w:r w:rsidR="000B75F3" w:rsidRPr="004B721F">
        <w:rPr>
          <w:rStyle w:val="c4"/>
          <w:color w:val="000000"/>
        </w:rPr>
        <w:t>: картинки с изображением транспорта</w:t>
      </w:r>
    </w:p>
    <w:p w:rsidR="000B75F3" w:rsidRPr="004B721F" w:rsidRDefault="007924DB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4"/>
          <w:color w:val="000000"/>
        </w:rPr>
        <w:t>Ход игры</w:t>
      </w:r>
      <w:r w:rsidR="000B75F3" w:rsidRPr="004B721F">
        <w:rPr>
          <w:rStyle w:val="c4"/>
          <w:color w:val="000000"/>
        </w:rPr>
        <w:t xml:space="preserve">: Воспитатель просит детей назвать </w:t>
      </w:r>
      <w:r w:rsidR="008E7600" w:rsidRPr="004B721F">
        <w:rPr>
          <w:rStyle w:val="c4"/>
          <w:color w:val="000000"/>
        </w:rPr>
        <w:t>транспорт на маленьких</w:t>
      </w:r>
      <w:r w:rsidR="000B75F3" w:rsidRPr="004B721F">
        <w:rPr>
          <w:rStyle w:val="c4"/>
          <w:color w:val="000000"/>
        </w:rPr>
        <w:t xml:space="preserve"> </w:t>
      </w:r>
      <w:r w:rsidR="008E7600" w:rsidRPr="004B721F">
        <w:rPr>
          <w:rStyle w:val="c4"/>
          <w:color w:val="000000"/>
        </w:rPr>
        <w:t xml:space="preserve">карточках и </w:t>
      </w:r>
      <w:r w:rsidR="000B75F3" w:rsidRPr="004B721F">
        <w:rPr>
          <w:rStyle w:val="c4"/>
          <w:color w:val="000000"/>
        </w:rPr>
        <w:t>найти место для каждой из них на большой картине и составить</w:t>
      </w:r>
    </w:p>
    <w:p w:rsidR="000B75F3" w:rsidRPr="004B721F" w:rsidRDefault="008E7600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4"/>
          <w:color w:val="000000"/>
        </w:rPr>
        <w:t>п</w:t>
      </w:r>
      <w:r w:rsidR="000B75F3" w:rsidRPr="004B721F">
        <w:rPr>
          <w:rStyle w:val="c4"/>
          <w:color w:val="000000"/>
        </w:rPr>
        <w:t>редложение</w:t>
      </w:r>
      <w:r w:rsidRPr="004B721F">
        <w:rPr>
          <w:rStyle w:val="c4"/>
          <w:color w:val="000000"/>
        </w:rPr>
        <w:t>.</w:t>
      </w:r>
    </w:p>
    <w:p w:rsidR="008E7600" w:rsidRPr="004B721F" w:rsidRDefault="008E7600" w:rsidP="007924DB">
      <w:pPr>
        <w:pStyle w:val="c2"/>
        <w:shd w:val="clear" w:color="auto" w:fill="FFFFFF"/>
        <w:spacing w:before="0" w:beforeAutospacing="0" w:after="0" w:afterAutospacing="0"/>
        <w:rPr>
          <w:rStyle w:val="c10"/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0"/>
          <w:b/>
          <w:bCs/>
          <w:color w:val="000000"/>
        </w:rPr>
        <w:t>«</w:t>
      </w:r>
      <w:r w:rsidR="007924DB" w:rsidRPr="004B721F">
        <w:rPr>
          <w:rStyle w:val="c1"/>
          <w:b/>
          <w:bCs/>
          <w:color w:val="000000"/>
        </w:rPr>
        <w:t>Какие праздники ты знаешь</w:t>
      </w:r>
      <w:r w:rsidRPr="004B721F">
        <w:rPr>
          <w:rStyle w:val="c1"/>
          <w:b/>
          <w:bCs/>
          <w:color w:val="000000"/>
        </w:rPr>
        <w:t>?»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Цель: </w:t>
      </w:r>
      <w:r w:rsidRPr="004B721F">
        <w:rPr>
          <w:rStyle w:val="c4"/>
          <w:color w:val="000000"/>
        </w:rPr>
        <w:t>Разв</w:t>
      </w:r>
      <w:r w:rsidR="007924DB" w:rsidRPr="004B721F">
        <w:rPr>
          <w:rStyle w:val="c4"/>
          <w:color w:val="000000"/>
        </w:rPr>
        <w:t>ивать у детей сообразительность</w:t>
      </w:r>
      <w:r w:rsidRPr="004B721F">
        <w:rPr>
          <w:rStyle w:val="c4"/>
          <w:color w:val="000000"/>
        </w:rPr>
        <w:t>, память, закрепить знания о праздниках, (народные, государственные, религиозные) закреплять правила поведения в общественных местах.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Материал: </w:t>
      </w:r>
      <w:r w:rsidRPr="004B721F">
        <w:rPr>
          <w:rStyle w:val="c4"/>
          <w:color w:val="000000"/>
        </w:rPr>
        <w:t>картинки и иллюстрации с изображением праздников, открытки к разным праздникам.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Ход игры </w:t>
      </w:r>
      <w:r w:rsidRPr="004B721F">
        <w:rPr>
          <w:rStyle w:val="c4"/>
          <w:color w:val="000000"/>
        </w:rPr>
        <w:t>Воспитатель начинает рассказ о том</w:t>
      </w:r>
      <w:r w:rsidR="007924DB" w:rsidRPr="004B721F">
        <w:rPr>
          <w:rStyle w:val="c4"/>
          <w:color w:val="000000"/>
        </w:rPr>
        <w:t>,</w:t>
      </w:r>
      <w:r w:rsidRPr="004B721F">
        <w:rPr>
          <w:rStyle w:val="c4"/>
          <w:color w:val="000000"/>
        </w:rPr>
        <w:t xml:space="preserve"> что праздники бывают разные, показывает карточки и открытки. Предлагает подобрать карточку с праздником, а к ней тематическую открытку.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0"/>
          <w:b/>
          <w:bCs/>
          <w:color w:val="000000"/>
        </w:rPr>
        <w:lastRenderedPageBreak/>
        <w:t>«</w:t>
      </w:r>
      <w:r w:rsidRPr="004B721F">
        <w:rPr>
          <w:rStyle w:val="c1"/>
          <w:b/>
          <w:bCs/>
          <w:color w:val="000000"/>
        </w:rPr>
        <w:t>Жилище человека»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Цель: </w:t>
      </w:r>
      <w:r w:rsidRPr="004B721F">
        <w:rPr>
          <w:rStyle w:val="c4"/>
          <w:color w:val="000000"/>
        </w:rPr>
        <w:t>Закрепить</w:t>
      </w:r>
      <w:r w:rsidR="007924DB" w:rsidRPr="004B721F">
        <w:rPr>
          <w:rStyle w:val="c4"/>
          <w:color w:val="000000"/>
        </w:rPr>
        <w:t xml:space="preserve"> знания детей о жилище человека</w:t>
      </w:r>
      <w:r w:rsidRPr="004B721F">
        <w:rPr>
          <w:rStyle w:val="c4"/>
          <w:color w:val="000000"/>
        </w:rPr>
        <w:t>, о том из чего они сделаны, Прививать</w:t>
      </w:r>
      <w:r w:rsidR="007924DB" w:rsidRPr="004B721F">
        <w:rPr>
          <w:rStyle w:val="c4"/>
          <w:color w:val="000000"/>
        </w:rPr>
        <w:t xml:space="preserve"> любовь к родному дому, Родине</w:t>
      </w:r>
      <w:r w:rsidRPr="004B721F">
        <w:rPr>
          <w:rStyle w:val="c4"/>
          <w:color w:val="000000"/>
        </w:rPr>
        <w:t>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Материал: </w:t>
      </w:r>
      <w:r w:rsidRPr="004B721F">
        <w:rPr>
          <w:rStyle w:val="c4"/>
          <w:color w:val="000000"/>
        </w:rPr>
        <w:t>картинки и иллюстрации с изображением жилища человека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Ход игры </w:t>
      </w:r>
      <w:r w:rsidRPr="004B721F">
        <w:rPr>
          <w:rStyle w:val="c4"/>
          <w:color w:val="000000"/>
        </w:rPr>
        <w:t>Вос</w:t>
      </w:r>
      <w:r w:rsidR="007924DB" w:rsidRPr="004B721F">
        <w:rPr>
          <w:rStyle w:val="c4"/>
          <w:color w:val="000000"/>
        </w:rPr>
        <w:t xml:space="preserve">питатель начинает рассказ в том, </w:t>
      </w:r>
      <w:r w:rsidRPr="004B721F">
        <w:rPr>
          <w:rStyle w:val="c4"/>
          <w:color w:val="000000"/>
        </w:rPr>
        <w:t xml:space="preserve">где живет человек, что жилище бывает разное </w:t>
      </w:r>
      <w:r w:rsidR="008E7600" w:rsidRPr="004B721F">
        <w:rPr>
          <w:rStyle w:val="c4"/>
          <w:color w:val="000000"/>
        </w:rPr>
        <w:t>квартира, чум</w:t>
      </w:r>
      <w:r w:rsidRPr="004B721F">
        <w:rPr>
          <w:rStyle w:val="c4"/>
          <w:color w:val="000000"/>
        </w:rPr>
        <w:t>, хата, изба….</w:t>
      </w:r>
    </w:p>
    <w:p w:rsidR="000B75F3" w:rsidRPr="004B721F" w:rsidRDefault="000B75F3" w:rsidP="007924D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 xml:space="preserve">На суше, в небе, по </w:t>
      </w:r>
      <w:r w:rsidR="007924DB" w:rsidRPr="004B721F">
        <w:rPr>
          <w:rStyle w:val="c1"/>
          <w:b/>
          <w:bCs/>
          <w:color w:val="000000"/>
        </w:rPr>
        <w:t>воде, под водой (животный мир)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Цель: </w:t>
      </w:r>
      <w:r w:rsidRPr="004B721F">
        <w:rPr>
          <w:rStyle w:val="c4"/>
          <w:color w:val="000000"/>
        </w:rPr>
        <w:t>Совершенствование грамматического строя речи, закрепление в речи предлогов</w:t>
      </w:r>
      <w:proofErr w:type="gramStart"/>
      <w:r w:rsidRPr="004B721F">
        <w:rPr>
          <w:rStyle w:val="c4"/>
          <w:color w:val="000000"/>
        </w:rPr>
        <w:t xml:space="preserve"> .</w:t>
      </w:r>
      <w:proofErr w:type="gramEnd"/>
    </w:p>
    <w:p w:rsidR="000B75F3" w:rsidRPr="004B721F" w:rsidRDefault="007924DB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4"/>
          <w:color w:val="000000"/>
        </w:rPr>
        <w:t>Материал</w:t>
      </w:r>
      <w:r w:rsidR="000B75F3" w:rsidRPr="004B721F">
        <w:rPr>
          <w:rStyle w:val="c4"/>
          <w:color w:val="000000"/>
        </w:rPr>
        <w:t>: картинки животного мира</w:t>
      </w:r>
    </w:p>
    <w:p w:rsidR="000B75F3" w:rsidRPr="004B721F" w:rsidRDefault="007924DB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4"/>
          <w:color w:val="000000"/>
        </w:rPr>
        <w:t>Ход игры</w:t>
      </w:r>
      <w:r w:rsidR="000B75F3" w:rsidRPr="004B721F">
        <w:rPr>
          <w:rStyle w:val="c4"/>
          <w:color w:val="000000"/>
        </w:rPr>
        <w:t>: Воспитатель просит детей назвать маленькие картинки, а потом найти место для каждой из них на большой картине и составить предложение</w:t>
      </w:r>
    </w:p>
    <w:p w:rsidR="000B75F3" w:rsidRPr="004B721F" w:rsidRDefault="000B75F3" w:rsidP="007924D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"Кому что нужно для работы?"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4"/>
          <w:color w:val="000000"/>
        </w:rPr>
        <w:t>Цель: Формировать ум</w:t>
      </w:r>
      <w:r w:rsidR="007924DB" w:rsidRPr="004B721F">
        <w:rPr>
          <w:rStyle w:val="c4"/>
          <w:color w:val="000000"/>
        </w:rPr>
        <w:t>ение логическое мышление память</w:t>
      </w:r>
      <w:r w:rsidRPr="004B721F">
        <w:rPr>
          <w:rStyle w:val="c4"/>
          <w:color w:val="000000"/>
        </w:rPr>
        <w:t>.</w:t>
      </w:r>
      <w:r w:rsidR="007924DB" w:rsidRPr="004B721F">
        <w:rPr>
          <w:rStyle w:val="c4"/>
          <w:color w:val="000000"/>
        </w:rPr>
        <w:t xml:space="preserve"> </w:t>
      </w:r>
      <w:r w:rsidRPr="004B721F">
        <w:rPr>
          <w:rStyle w:val="c4"/>
          <w:color w:val="000000"/>
        </w:rPr>
        <w:t>Закреплять знания о профессиях людей.</w:t>
      </w:r>
      <w:r w:rsidRPr="004B721F">
        <w:rPr>
          <w:color w:val="000000"/>
        </w:rPr>
        <w:br/>
      </w:r>
      <w:r w:rsidRPr="004B721F">
        <w:rPr>
          <w:rStyle w:val="c1"/>
          <w:b/>
          <w:bCs/>
          <w:color w:val="000000"/>
        </w:rPr>
        <w:t>Материал </w:t>
      </w:r>
      <w:r w:rsidRPr="004B721F">
        <w:rPr>
          <w:rStyle w:val="c4"/>
          <w:color w:val="000000"/>
        </w:rPr>
        <w:t>карточки с изображением людей разных профессий.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 xml:space="preserve">Ход игры: </w:t>
      </w:r>
      <w:r w:rsidRPr="004B721F">
        <w:rPr>
          <w:rStyle w:val="c7"/>
          <w:i/>
          <w:iCs/>
          <w:color w:val="000000"/>
        </w:rPr>
        <w:t>Рыбаку –</w:t>
      </w:r>
      <w:r w:rsidR="007924DB" w:rsidRPr="004B721F">
        <w:rPr>
          <w:rStyle w:val="c7"/>
          <w:i/>
          <w:iCs/>
          <w:color w:val="000000"/>
        </w:rPr>
        <w:t xml:space="preserve"> </w:t>
      </w:r>
      <w:r w:rsidRPr="004B721F">
        <w:rPr>
          <w:rStyle w:val="c7"/>
          <w:i/>
          <w:iCs/>
          <w:color w:val="000000"/>
        </w:rPr>
        <w:t xml:space="preserve">удочка, швее-иголка, вышивальщице </w:t>
      </w:r>
      <w:proofErr w:type="gramStart"/>
      <w:r w:rsidRPr="004B721F">
        <w:rPr>
          <w:rStyle w:val="c7"/>
          <w:i/>
          <w:iCs/>
          <w:color w:val="000000"/>
        </w:rPr>
        <w:t>–и</w:t>
      </w:r>
      <w:proofErr w:type="gramEnd"/>
      <w:r w:rsidRPr="004B721F">
        <w:rPr>
          <w:rStyle w:val="c7"/>
          <w:i/>
          <w:iCs/>
          <w:color w:val="000000"/>
        </w:rPr>
        <w:t>голка, пяльцы, напёрсток</w:t>
      </w:r>
    </w:p>
    <w:p w:rsidR="000B75F3" w:rsidRPr="004B721F" w:rsidRDefault="000B75F3" w:rsidP="007924D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"Кто что делает?»</w:t>
      </w:r>
    </w:p>
    <w:p w:rsidR="000B75F3" w:rsidRPr="004B721F" w:rsidRDefault="007924DB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</w:t>
      </w:r>
      <w:r w:rsidR="000B75F3" w:rsidRPr="004B721F">
        <w:rPr>
          <w:rStyle w:val="c1"/>
          <w:b/>
          <w:bCs/>
          <w:color w:val="000000"/>
        </w:rPr>
        <w:t>: </w:t>
      </w:r>
      <w:r w:rsidR="000B75F3" w:rsidRPr="004B721F">
        <w:rPr>
          <w:rStyle w:val="c4"/>
          <w:color w:val="000000"/>
        </w:rPr>
        <w:t>формировать навык на подбор глаголов к существительным. Развивать речь, логическое мышление, память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Материал: </w:t>
      </w:r>
      <w:r w:rsidRPr="004B721F">
        <w:rPr>
          <w:rStyle w:val="c4"/>
          <w:color w:val="000000"/>
        </w:rPr>
        <w:t>карточки с изображением людей разных профессий.</w:t>
      </w:r>
      <w:r w:rsidRPr="004B721F">
        <w:rPr>
          <w:color w:val="000000"/>
        </w:rPr>
        <w:br/>
      </w:r>
      <w:r w:rsidR="007924DB" w:rsidRPr="004B721F">
        <w:rPr>
          <w:rStyle w:val="c1"/>
          <w:b/>
          <w:bCs/>
          <w:color w:val="000000"/>
        </w:rPr>
        <w:t>Ход игры</w:t>
      </w:r>
      <w:r w:rsidRPr="004B721F">
        <w:rPr>
          <w:rStyle w:val="c4"/>
          <w:color w:val="000000"/>
        </w:rPr>
        <w:t>: </w:t>
      </w:r>
      <w:r w:rsidRPr="004B721F">
        <w:rPr>
          <w:rStyle w:val="c7"/>
          <w:i/>
          <w:iCs/>
          <w:color w:val="000000"/>
        </w:rPr>
        <w:t>Рыболов</w:t>
      </w:r>
      <w:r w:rsidR="007924DB" w:rsidRPr="004B721F">
        <w:rPr>
          <w:rStyle w:val="c7"/>
          <w:i/>
          <w:iCs/>
          <w:color w:val="000000"/>
        </w:rPr>
        <w:t xml:space="preserve"> </w:t>
      </w:r>
      <w:r w:rsidRPr="004B721F">
        <w:rPr>
          <w:rStyle w:val="c7"/>
          <w:i/>
          <w:iCs/>
          <w:color w:val="000000"/>
        </w:rPr>
        <w:t>-</w:t>
      </w:r>
      <w:r w:rsidR="007924DB" w:rsidRPr="004B721F">
        <w:rPr>
          <w:rStyle w:val="c7"/>
          <w:i/>
          <w:iCs/>
          <w:color w:val="000000"/>
        </w:rPr>
        <w:t xml:space="preserve"> </w:t>
      </w:r>
      <w:r w:rsidRPr="004B721F">
        <w:rPr>
          <w:rStyle w:val="c7"/>
          <w:i/>
          <w:iCs/>
          <w:color w:val="000000"/>
        </w:rPr>
        <w:t xml:space="preserve">ловит, </w:t>
      </w:r>
      <w:proofErr w:type="gramStart"/>
      <w:r w:rsidRPr="004B721F">
        <w:rPr>
          <w:rStyle w:val="c7"/>
          <w:i/>
          <w:iCs/>
          <w:color w:val="000000"/>
        </w:rPr>
        <w:t>охотник-охотится</w:t>
      </w:r>
      <w:proofErr w:type="gramEnd"/>
      <w:r w:rsidRPr="004B721F">
        <w:rPr>
          <w:rStyle w:val="c7"/>
          <w:i/>
          <w:iCs/>
          <w:color w:val="000000"/>
        </w:rPr>
        <w:t>, и т. д.</w:t>
      </w:r>
      <w:r w:rsidRPr="004B721F">
        <w:rPr>
          <w:color w:val="000000"/>
        </w:rPr>
        <w:br/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0"/>
          <w:b/>
          <w:bCs/>
          <w:color w:val="000000"/>
        </w:rPr>
        <w:t>«</w:t>
      </w:r>
      <w:r w:rsidRPr="004B721F">
        <w:rPr>
          <w:rStyle w:val="c1"/>
          <w:b/>
          <w:bCs/>
          <w:color w:val="000000"/>
        </w:rPr>
        <w:t> Природа и человек»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Цель: </w:t>
      </w:r>
      <w:r w:rsidRPr="004B721F">
        <w:rPr>
          <w:rStyle w:val="c4"/>
          <w:color w:val="000000"/>
        </w:rPr>
        <w:t xml:space="preserve">закрепить знания детей о </w:t>
      </w:r>
      <w:proofErr w:type="gramStart"/>
      <w:r w:rsidRPr="004B721F">
        <w:rPr>
          <w:rStyle w:val="c4"/>
          <w:color w:val="000000"/>
        </w:rPr>
        <w:t>том</w:t>
      </w:r>
      <w:proofErr w:type="gramEnd"/>
      <w:r w:rsidRPr="004B721F">
        <w:rPr>
          <w:rStyle w:val="c4"/>
          <w:color w:val="000000"/>
        </w:rPr>
        <w:t xml:space="preserve"> что создано человеком и что дает человеку природа. Формировать навыки бережного отношения к природе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1"/>
          <w:b/>
          <w:bCs/>
          <w:color w:val="000000"/>
        </w:rPr>
        <w:t>Материал</w:t>
      </w:r>
      <w:r w:rsidRPr="004B721F">
        <w:rPr>
          <w:rStyle w:val="c4"/>
          <w:color w:val="000000"/>
        </w:rPr>
        <w:t>: картинки и иллюстрации по теме.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rStyle w:val="c4"/>
          <w:color w:val="000000"/>
        </w:rPr>
        <w:t>Ход игры: Воспитатель проводит беседу</w:t>
      </w:r>
      <w:proofErr w:type="gramStart"/>
      <w:r w:rsidRPr="004B721F">
        <w:rPr>
          <w:rStyle w:val="c4"/>
          <w:color w:val="000000"/>
        </w:rPr>
        <w:t xml:space="preserve"> ,</w:t>
      </w:r>
      <w:proofErr w:type="gramEnd"/>
      <w:r w:rsidRPr="004B721F">
        <w:rPr>
          <w:rStyle w:val="c4"/>
          <w:color w:val="000000"/>
        </w:rPr>
        <w:t xml:space="preserve"> и предлагает рассказать что сделано человеком,, а что природой и как человек использует природу для того чтобы людям лучше жилось.</w:t>
      </w: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</w:p>
    <w:p w:rsidR="000B75F3" w:rsidRPr="004B721F" w:rsidRDefault="000B75F3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</w:p>
    <w:p w:rsidR="00704392" w:rsidRDefault="00704392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</w:p>
    <w:p w:rsidR="00514965" w:rsidRPr="004B721F" w:rsidRDefault="00514965" w:rsidP="007924D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</w:p>
    <w:p w:rsidR="00704392" w:rsidRDefault="00704392" w:rsidP="00704392">
      <w:pPr>
        <w:pStyle w:val="c2"/>
        <w:shd w:val="clear" w:color="auto" w:fill="FFFFFF"/>
        <w:spacing w:after="0"/>
        <w:jc w:val="center"/>
        <w:rPr>
          <w:b/>
          <w:color w:val="000000"/>
        </w:rPr>
      </w:pPr>
      <w:r w:rsidRPr="004B721F">
        <w:rPr>
          <w:b/>
          <w:color w:val="000000"/>
        </w:rPr>
        <w:t>Конспект НОД по познавательному развитию для детей подготовительной группы.   Тема: «Путешествие в тундру»</w:t>
      </w:r>
    </w:p>
    <w:p w:rsidR="009E3481" w:rsidRPr="004B721F" w:rsidRDefault="009E3481" w:rsidP="009E348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  <w:r w:rsidRPr="004B721F">
        <w:rPr>
          <w:rStyle w:val="c1"/>
          <w:b/>
          <w:bCs/>
          <w:color w:val="000000"/>
        </w:rPr>
        <w:t>Автор –</w:t>
      </w:r>
      <w:r>
        <w:rPr>
          <w:rStyle w:val="c1"/>
          <w:b/>
          <w:bCs/>
          <w:color w:val="000000"/>
        </w:rPr>
        <w:t xml:space="preserve"> </w:t>
      </w:r>
      <w:r w:rsidRPr="004B721F">
        <w:rPr>
          <w:rStyle w:val="c1"/>
          <w:b/>
          <w:bCs/>
          <w:color w:val="000000"/>
        </w:rPr>
        <w:t>составитель учитель –</w:t>
      </w:r>
      <w:r>
        <w:rPr>
          <w:rStyle w:val="c1"/>
          <w:b/>
          <w:bCs/>
          <w:color w:val="000000"/>
        </w:rPr>
        <w:t xml:space="preserve"> </w:t>
      </w:r>
      <w:r w:rsidRPr="004B721F">
        <w:rPr>
          <w:rStyle w:val="c1"/>
          <w:b/>
          <w:bCs/>
          <w:color w:val="000000"/>
        </w:rPr>
        <w:t>логопед МАДОУ ЦРР-д/</w:t>
      </w:r>
      <w:proofErr w:type="gramStart"/>
      <w:r w:rsidRPr="004B721F">
        <w:rPr>
          <w:rStyle w:val="c1"/>
          <w:b/>
          <w:bCs/>
          <w:color w:val="000000"/>
        </w:rPr>
        <w:t>с</w:t>
      </w:r>
      <w:proofErr w:type="gramEnd"/>
      <w:r w:rsidRPr="004B721F">
        <w:rPr>
          <w:rStyle w:val="c1"/>
          <w:b/>
          <w:bCs/>
          <w:color w:val="000000"/>
        </w:rPr>
        <w:t xml:space="preserve"> «Сказка» Мартын Г.Р.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Программное  содержание: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1. Образовательные задачи: дать знания  о богатстве родного края, о том, что богатством родного края пользуются народ России и народы других стран. Расширить и закрепить знания детей о природе родного края, культуре, быте коренных народов севера через рассказы, сказки, легенды, описанные в книге-энциклопедии о жизни лесных ненцев авторов </w:t>
      </w:r>
      <w:proofErr w:type="spellStart"/>
      <w:r w:rsidRPr="004B721F">
        <w:rPr>
          <w:color w:val="000000"/>
        </w:rPr>
        <w:t>М.Приходько</w:t>
      </w:r>
      <w:proofErr w:type="spellEnd"/>
      <w:r w:rsidRPr="004B721F">
        <w:rPr>
          <w:color w:val="000000"/>
        </w:rPr>
        <w:t xml:space="preserve">, </w:t>
      </w:r>
      <w:proofErr w:type="spellStart"/>
      <w:r w:rsidRPr="004B721F">
        <w:rPr>
          <w:color w:val="000000"/>
        </w:rPr>
        <w:t>О.Приходько</w:t>
      </w:r>
      <w:proofErr w:type="spellEnd"/>
      <w:r w:rsidRPr="004B721F">
        <w:rPr>
          <w:color w:val="000000"/>
        </w:rPr>
        <w:t>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2.Развивающие задачи: учить употреблять в своей речи национальные термины, развивать связную речь, память, мышление, умение рассуждать, делать выводы; развивать самостоятельность в выборе материала для «письма-описания». 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lastRenderedPageBreak/>
        <w:t xml:space="preserve">3.Воспитательные задачи: воспитывать  любовь к родному краю, любовь и бережное отношение к природе родного края; воспитывать уважение к людям, к их труду, вызвать желание быть похожими на них; воспитывать  уважение к жителям коренных национальностей Севера, вызвать желание рассказать о родном крае друзьям, родственникам. 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Методы и приемы: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proofErr w:type="gramStart"/>
      <w:r w:rsidRPr="004B721F">
        <w:rPr>
          <w:color w:val="000000"/>
        </w:rPr>
        <w:t xml:space="preserve">Активизация словаря: (ягель, жгучие  морозы, орнамент, затяжная зима, мыс, нарты, кисы, </w:t>
      </w:r>
      <w:proofErr w:type="spellStart"/>
      <w:r w:rsidRPr="004B721F">
        <w:rPr>
          <w:color w:val="000000"/>
        </w:rPr>
        <w:t>ягушка</w:t>
      </w:r>
      <w:proofErr w:type="spellEnd"/>
      <w:r w:rsidRPr="004B721F">
        <w:rPr>
          <w:color w:val="000000"/>
        </w:rPr>
        <w:t>, малица).</w:t>
      </w:r>
      <w:proofErr w:type="gramEnd"/>
      <w:r w:rsidRPr="004B721F">
        <w:rPr>
          <w:color w:val="000000"/>
        </w:rPr>
        <w:t xml:space="preserve">  Художественное  слово: пословицы, загадки, дидактические игры «Ягодный компот»,  «Что, где растёт», использование интерактивного стола с викторинами о Ямале. Слайдов, музыкальное оформление занятия; готовые рефераты ребенка с родителем о животных Ямала, подвижны игры «Перетягивание палки», «Прыжки через нарты». Использование дифференцированного и индивидуального подхода к детям.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Предварительная работа: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экскурсия в районный краеведческий музей, экскурсия  на выставку в </w:t>
      </w:r>
      <w:proofErr w:type="gramStart"/>
      <w:r w:rsidRPr="004B721F">
        <w:rPr>
          <w:color w:val="000000"/>
        </w:rPr>
        <w:t>ИЗО</w:t>
      </w:r>
      <w:proofErr w:type="gramEnd"/>
      <w:r w:rsidRPr="004B721F">
        <w:rPr>
          <w:color w:val="000000"/>
        </w:rPr>
        <w:t xml:space="preserve"> студию ДОУ,  наблюдения на прогулке, рассматривание иллюстраций на тему: «Северный край», чтение ненецких сказок, рассказов о девочке </w:t>
      </w:r>
      <w:proofErr w:type="spellStart"/>
      <w:r w:rsidRPr="004B721F">
        <w:rPr>
          <w:color w:val="000000"/>
        </w:rPr>
        <w:t>Хомани</w:t>
      </w:r>
      <w:proofErr w:type="spellEnd"/>
      <w:r w:rsidRPr="004B721F">
        <w:rPr>
          <w:color w:val="000000"/>
        </w:rPr>
        <w:t xml:space="preserve"> и её семье, ознакомление с  загадками, пословицами народов севера, рассматривание народных узоров, составление рассказов на темы: «Где мы живем?», «Наш город»,  дидактические игры: «Что растет в лесу?», «От какого дерева ветка?», «Что лишнее?».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Материалы: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           </w:t>
      </w:r>
      <w:proofErr w:type="gramStart"/>
      <w:r w:rsidRPr="004B721F">
        <w:rPr>
          <w:color w:val="000000"/>
        </w:rPr>
        <w:t>Карта ЯНАО, глобус, макет чума и народные игрушки ненцев, иллюстрации с изображением животных и растений Севера, макеты ремесел ненцев: рыболовство, оленеводство, звероводство, народно-прикладное искусство ненцев, предметные картинки хвойных и лиственных деревьев, ягод (северных и растущих на юге), слайды: северной природы, нефтяных и газовых вышек, праздники ненцев, солёное тесто разного цвета, природный материал, макет.</w:t>
      </w:r>
      <w:proofErr w:type="gramEnd"/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 Занятие проводится в групповом помещении, подготовлены столы для выполнения заданий, на которых находятся листы, книги, материал на выбор для составления письма.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Ход занятия.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Воспитатель: - Сегодня к нам пришла необычная гостья, вы её хорошо знаете по книге, которую мы свами читаем, живёт она недалеко от нас. 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Воспитатель вносит куклу в национальном костюме лесных ненцев. 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Воспитатель: Да, ребята, это </w:t>
      </w:r>
      <w:proofErr w:type="spellStart"/>
      <w:r w:rsidRPr="004B721F">
        <w:rPr>
          <w:color w:val="000000"/>
        </w:rPr>
        <w:t>Хомани</w:t>
      </w:r>
      <w:proofErr w:type="spellEnd"/>
      <w:r w:rsidRPr="004B721F">
        <w:rPr>
          <w:color w:val="000000"/>
        </w:rPr>
        <w:t xml:space="preserve">.  </w:t>
      </w:r>
      <w:proofErr w:type="spellStart"/>
      <w:r w:rsidRPr="004B721F">
        <w:rPr>
          <w:color w:val="000000"/>
        </w:rPr>
        <w:t>Хомани</w:t>
      </w:r>
      <w:proofErr w:type="spellEnd"/>
      <w:r w:rsidRPr="004B721F">
        <w:rPr>
          <w:color w:val="000000"/>
        </w:rPr>
        <w:t xml:space="preserve"> пришла к нам с просьбой. Мы вместе составим письмо для подружки </w:t>
      </w:r>
      <w:proofErr w:type="spellStart"/>
      <w:r w:rsidRPr="004B721F">
        <w:rPr>
          <w:color w:val="000000"/>
        </w:rPr>
        <w:t>Хомани</w:t>
      </w:r>
      <w:proofErr w:type="spellEnd"/>
      <w:r w:rsidRPr="004B721F">
        <w:rPr>
          <w:color w:val="000000"/>
        </w:rPr>
        <w:t>, которая живёт в Москве. Мы расскажем о нашем чудесном Ямале, ведь девочка никогда здесь не была.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(На столе стоит глобус)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- Вы многие родились здесь. Как вы думаете, как называется то место, где  родился человек и живёт?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lastRenderedPageBreak/>
        <w:t>Дети:- Родина.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Воспитатель:- Это большая или малая Родина?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Дети: - Это малая Родина.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- Малая Родина тоже имеет своё название. Как называется наша малая Родина?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Дети: - Наша малая Родина называется - ЯМАЛ.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- А точнее кто вспомнит и назовёт наш округ?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Дети: - Ямало-Ненецкий автономный округ.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Воспитатель:- А почему наш округ называется Ямало-Ненецким округом, или как все коротко называют Ямал?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Дети: - Потому что он расположен на полуострове Ямал.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- А где на карте расположен полуостров Ямал? На севере, юге или на средней полосе России?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Дети: - Полуостров Ямал находится на севере нашей страны.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- Как называется  столица Ямала?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Дети: - Город Салехард.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- Много разных районов находится в Ямало-Ненецком автономном округе.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 предлагает найти на карте, на глобусе Россию, Ямал.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 Как же называется наш город?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Дети: - Губкинский. 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Воспитатель: да, ребята мы живём в самом молодом городе России, в этом году наш город отмечал 35-летие со дня основания. Расположен наш город на реке </w:t>
      </w:r>
      <w:proofErr w:type="spellStart"/>
      <w:r w:rsidRPr="004B721F">
        <w:rPr>
          <w:color w:val="000000"/>
        </w:rPr>
        <w:t>Пякупур</w:t>
      </w:r>
      <w:proofErr w:type="spellEnd"/>
      <w:r w:rsidRPr="004B721F">
        <w:rPr>
          <w:color w:val="000000"/>
        </w:rPr>
        <w:t>, своё название город получил в честь советского геолога Ивана Михайловича Губкина.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- Ребята, чем  богат Ямало-Ненецкий округ и наш город? 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Дети: - Здесь добывают нефть, газ.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Воспитатель: - Газ и нефть – это главное богатство  Ямала. Пользуются газом и нефтью не только </w:t>
      </w:r>
      <w:proofErr w:type="spellStart"/>
      <w:r w:rsidRPr="004B721F">
        <w:rPr>
          <w:color w:val="000000"/>
        </w:rPr>
        <w:t>ямальцы</w:t>
      </w:r>
      <w:proofErr w:type="spellEnd"/>
      <w:r w:rsidRPr="004B721F">
        <w:rPr>
          <w:color w:val="000000"/>
        </w:rPr>
        <w:t>, и  не только люди России. Газ и нефть  отправляют по трубам по всей нашей стране, а также и в другие государства.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 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Воспитатель:  Ребята, а вы знаете, чем занимаются коренные жители Ямала? 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lastRenderedPageBreak/>
        <w:t>Дети: - Охотой, оленеводством,  рыболовством, сбором ягод.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- А какие ягоды вы знаете?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Дети: брусника, голубика, клюква, морошка, черника.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предлагаю вам поиграть в игру «Ягодный морс».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Воспитатель: Морс из </w:t>
      </w:r>
      <w:proofErr w:type="gramStart"/>
      <w:r w:rsidRPr="004B721F">
        <w:rPr>
          <w:color w:val="000000"/>
        </w:rPr>
        <w:t>клюквы-клюквенный</w:t>
      </w:r>
      <w:proofErr w:type="gramEnd"/>
      <w:r w:rsidRPr="004B721F">
        <w:rPr>
          <w:color w:val="000000"/>
        </w:rPr>
        <w:t>, а из брусники? Из черники,  морошки?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Дети: брусничный, черничный…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- А какие деревья  и кусты растут на севере?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</w:t>
      </w:r>
      <w:proofErr w:type="gramStart"/>
      <w:r w:rsidRPr="004B721F">
        <w:rPr>
          <w:color w:val="000000"/>
        </w:rPr>
        <w:t xml:space="preserve"> :</w:t>
      </w:r>
      <w:proofErr w:type="gramEnd"/>
      <w:r w:rsidRPr="004B721F">
        <w:rPr>
          <w:color w:val="000000"/>
        </w:rPr>
        <w:t xml:space="preserve"> - Лиственница, сосна, кедр, ель</w:t>
      </w:r>
      <w:proofErr w:type="gramStart"/>
      <w:r w:rsidRPr="004B721F">
        <w:rPr>
          <w:color w:val="000000"/>
        </w:rPr>
        <w:t xml:space="preserve"> ,</w:t>
      </w:r>
      <w:proofErr w:type="gramEnd"/>
      <w:r w:rsidRPr="004B721F">
        <w:rPr>
          <w:color w:val="000000"/>
        </w:rPr>
        <w:t>шиповник, можжевельник.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- А сейчас я предлагаю начать составлять письмо-рассказ для Маши.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(Дети самостоятельно  подходят к столам, на которых расположен иллюстративный материал.)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Воспитатель: - Выбираем только  те фотографии, картинки, которые действительно отображают природу нашего края, быт лесных ненцев. </w:t>
      </w:r>
      <w:proofErr w:type="spellStart"/>
      <w:r w:rsidRPr="004B721F">
        <w:rPr>
          <w:color w:val="000000"/>
        </w:rPr>
        <w:t>Хомани</w:t>
      </w:r>
      <w:proofErr w:type="spellEnd"/>
      <w:r w:rsidRPr="004B721F">
        <w:rPr>
          <w:color w:val="000000"/>
        </w:rPr>
        <w:t xml:space="preserve"> нам будет в этом помогать.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 выполняют задание, потом проверяют правильность выполнения друг у друга.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- Спасибо, ребята. А теперь предлагаю пройти к интерактивному столу. Что это за сооружение стоит?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Дети: - Чум.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- А что такое чум?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Дети: - Это жилище ненцев.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Дети: - Чумы собираются в стойбищах, в тундре.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- А кто в них проживает?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Дети: - Коренные жители: ненцы, селькупы.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- А почему они живут в чумах?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Дети: - Потому что чум можно собрать, перевести на другое место и снова поставить.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- А для чего это необходимо делать?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Дети: - Потому что коренные жители пасут оленей. Когда корм заканчивается, то стадо перегоняют на другое место, а для этого и чум перевозят на новое место.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Воспитатель:- А из чего сделан чум?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lastRenderedPageBreak/>
        <w:t>Дети:- Из оленьих шкур.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- Вы говорили, что зима у нас холодная, студеная, дуют ветра. Не холодно ли в тундре зимой?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Дети: - Холодно, но люди тепло одеты?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- Во что одеты?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(Обращаю внимание на макеты, панно с изображением тундры и людей)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Дети: - Женщины одеты в </w:t>
      </w:r>
      <w:proofErr w:type="spellStart"/>
      <w:r w:rsidRPr="004B721F">
        <w:rPr>
          <w:color w:val="000000"/>
        </w:rPr>
        <w:t>ягушку</w:t>
      </w:r>
      <w:proofErr w:type="spellEnd"/>
      <w:r w:rsidRPr="004B721F">
        <w:rPr>
          <w:color w:val="000000"/>
        </w:rPr>
        <w:t>, мужчины в малицу.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- А ноги во что обуты?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Дети: - Кисы и бурки.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- Одежда коренных народов не только теплая, но и нарядная. Что означает «нарядная одежда»?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Дети: - Одежда вышита орнаментом.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- Орнаменты бывают разные. Что они означают?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Дети:- Оленьи рога, заячьи ушки, ветки берез, рога лося, щучьи зубы.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 На интерактивном столе изображение орнаментов лесных ненцев. </w:t>
      </w:r>
      <w:proofErr w:type="spellStart"/>
      <w:r w:rsidRPr="004B721F">
        <w:rPr>
          <w:color w:val="000000"/>
        </w:rPr>
        <w:t>Хомани</w:t>
      </w:r>
      <w:proofErr w:type="spellEnd"/>
      <w:r w:rsidRPr="004B721F">
        <w:rPr>
          <w:color w:val="000000"/>
        </w:rPr>
        <w:t xml:space="preserve"> «рассказывает» как  называются этнические узоры и что они </w:t>
      </w:r>
      <w:proofErr w:type="spellStart"/>
      <w:r w:rsidRPr="004B721F">
        <w:rPr>
          <w:color w:val="000000"/>
        </w:rPr>
        <w:t>обозачают</w:t>
      </w:r>
      <w:proofErr w:type="spellEnd"/>
      <w:r w:rsidRPr="004B721F">
        <w:rPr>
          <w:color w:val="000000"/>
        </w:rPr>
        <w:t xml:space="preserve">:  прямая линия – это «прямой след»,  «прямой путь», уголок или по-другому «Заячьи уши», «Крылья чайки», «Рога быка», 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 xml:space="preserve"> В своих узорах лесные ненцы изображали растения, животных, солнце, луну, землю, огонь – такие  рисунки считали они, не дают приблизиться злым духам к человеку и привлекают добрых покровителей. Имея  украшенную орнаментом одежду,  ненцы думали,  что защищают себя от духов, болезней и они  не смогут проникнуть в них через защитный магический узор.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предлагаю вам нарисовать узор, который вам понравился.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Ребята, северный народ не только мужественный, но и талантливый. Ненецкие авторы сложили много стихов, песен о родном крае, сочинили сказки и рассказы. Наряду с этим они пользуются народными подвижными играми. Мы с вами в эти игры  играем. Вот и сейчас я предлагаю поиграть в игры ненцев «Перетягивание палки» и «Перепрыгивание через нарты»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Воспитатель: наше письмо готово.  Вам понравилось делиться знаниями о родном крае? - Что бы вам еще хотелось узнать про свой  край?</w:t>
      </w:r>
    </w:p>
    <w:p w:rsidR="00704392" w:rsidRPr="004B721F" w:rsidRDefault="00704392" w:rsidP="00704392">
      <w:pPr>
        <w:pStyle w:val="c2"/>
        <w:shd w:val="clear" w:color="auto" w:fill="FFFFFF"/>
        <w:spacing w:after="0"/>
        <w:rPr>
          <w:color w:val="000000"/>
        </w:rPr>
      </w:pPr>
      <w:r w:rsidRPr="004B721F">
        <w:rPr>
          <w:color w:val="000000"/>
        </w:rPr>
        <w:t>(Дети высказывают свои предложения)</w:t>
      </w:r>
    </w:p>
    <w:p w:rsidR="000B75F3" w:rsidRPr="004B721F" w:rsidRDefault="00704392" w:rsidP="00704392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4B721F">
        <w:rPr>
          <w:color w:val="000000"/>
        </w:rPr>
        <w:t xml:space="preserve">Воспитатель: - В следующий раз обязательно будем изучать интересующие вас вопросы. А сейчас предлагаю ещё раз посетить нашу </w:t>
      </w:r>
      <w:proofErr w:type="gramStart"/>
      <w:r w:rsidRPr="004B721F">
        <w:rPr>
          <w:color w:val="000000"/>
        </w:rPr>
        <w:t>выставку о Ямале</w:t>
      </w:r>
      <w:proofErr w:type="gramEnd"/>
      <w:r w:rsidRPr="004B721F">
        <w:rPr>
          <w:color w:val="000000"/>
        </w:rPr>
        <w:t xml:space="preserve">, думаю, что мы  найдём ещё </w:t>
      </w:r>
      <w:r w:rsidRPr="004B721F">
        <w:rPr>
          <w:color w:val="000000"/>
        </w:rPr>
        <w:lastRenderedPageBreak/>
        <w:t>что–то новое и интересное для себя.</w:t>
      </w:r>
      <w:r w:rsidR="000B75F3" w:rsidRPr="004B721F">
        <w:rPr>
          <w:color w:val="000000"/>
        </w:rPr>
        <w:br/>
      </w:r>
    </w:p>
    <w:p w:rsidR="00704392" w:rsidRPr="004B721F" w:rsidRDefault="00704392" w:rsidP="007924DB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4B721F">
        <w:rPr>
          <w:b/>
          <w:color w:val="000000"/>
        </w:rPr>
        <w:t>Приложение№2</w:t>
      </w:r>
    </w:p>
    <w:p w:rsidR="00704392" w:rsidRPr="004B721F" w:rsidRDefault="000B75F3" w:rsidP="00704392">
      <w:pPr>
        <w:pStyle w:val="a4"/>
        <w:shd w:val="clear" w:color="auto" w:fill="FFFFFF"/>
        <w:spacing w:after="0"/>
        <w:ind w:firstLine="360"/>
        <w:jc w:val="center"/>
        <w:rPr>
          <w:rFonts w:eastAsia="Times New Roman"/>
          <w:b/>
          <w:lang w:eastAsia="ru-RU"/>
        </w:rPr>
      </w:pPr>
      <w:r w:rsidRPr="004B721F">
        <w:rPr>
          <w:color w:val="000000"/>
        </w:rPr>
        <w:br/>
      </w:r>
      <w:r w:rsidR="00704392" w:rsidRPr="004B721F">
        <w:rPr>
          <w:rFonts w:eastAsia="Times New Roman"/>
          <w:b/>
          <w:lang w:eastAsia="ru-RU"/>
        </w:rPr>
        <w:t>Конспект </w:t>
      </w:r>
      <w:r w:rsidR="00704392" w:rsidRPr="004B721F">
        <w:rPr>
          <w:rFonts w:eastAsia="Times New Roman"/>
          <w:b/>
          <w:bCs/>
          <w:bdr w:val="none" w:sz="0" w:space="0" w:color="auto" w:frame="1"/>
          <w:lang w:eastAsia="ru-RU"/>
        </w:rPr>
        <w:t>НОД</w:t>
      </w:r>
      <w:r w:rsidR="00704392" w:rsidRPr="004B721F">
        <w:rPr>
          <w:rFonts w:eastAsia="Times New Roman"/>
          <w:b/>
          <w:lang w:eastAsia="ru-RU"/>
        </w:rPr>
        <w:t> по художественно-продуктивной деятельности в </w:t>
      </w:r>
      <w:r w:rsidR="00704392" w:rsidRPr="004B721F">
        <w:rPr>
          <w:rFonts w:eastAsia="Times New Roman"/>
          <w:b/>
          <w:bCs/>
          <w:bdr w:val="none" w:sz="0" w:space="0" w:color="auto" w:frame="1"/>
          <w:lang w:eastAsia="ru-RU"/>
        </w:rPr>
        <w:t>старшей группе</w:t>
      </w:r>
      <w:r w:rsidR="00704392" w:rsidRPr="004B721F">
        <w:rPr>
          <w:rFonts w:eastAsia="Times New Roman"/>
          <w:b/>
          <w:lang w:eastAsia="ru-RU"/>
        </w:rPr>
        <w:t>.</w:t>
      </w:r>
    </w:p>
    <w:p w:rsidR="00704392" w:rsidRPr="004B721F" w:rsidRDefault="00704392" w:rsidP="00704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Тема</w:t>
      </w:r>
      <w:r w:rsidRPr="004B7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«</w:t>
      </w: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Олененок</w:t>
      </w:r>
      <w:r w:rsidRPr="004B7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4B721F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 xml:space="preserve"> (</w:t>
      </w:r>
      <w:r w:rsidRPr="004B721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лепка</w:t>
      </w:r>
      <w:r w:rsidRPr="004B721F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)</w:t>
      </w:r>
    </w:p>
    <w:p w:rsidR="00704392" w:rsidRPr="004B721F" w:rsidRDefault="00704392" w:rsidP="00704392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Программное содержание. 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умения детей лепить образ оленя комбинированным способом. Учить детей соблюдению пропорций тела оленя и последовательности лепки. Воспитывать любовь к животным, развивать эстетические чувства.</w:t>
      </w:r>
    </w:p>
    <w:p w:rsidR="00704392" w:rsidRPr="004B721F" w:rsidRDefault="00704392" w:rsidP="00704392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Материалы:</w:t>
      </w:r>
    </w:p>
    <w:p w:rsidR="00704392" w:rsidRPr="004B721F" w:rsidRDefault="00704392" w:rsidP="00704392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Раздаточный: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пластилин, дощечки, стеки;</w:t>
      </w:r>
    </w:p>
    <w:p w:rsidR="00704392" w:rsidRPr="004B721F" w:rsidRDefault="00704392" w:rsidP="00704392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Демонстрационный</w:t>
      </w:r>
      <w:proofErr w:type="gramEnd"/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деревянная скульптура оленя;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ТСО: магнитофон, запись песни «Лесной олень».</w:t>
      </w:r>
    </w:p>
    <w:p w:rsidR="00704392" w:rsidRPr="004B721F" w:rsidRDefault="00704392" w:rsidP="00704392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Предварительная работа. 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стихотворений, рассказов, рассматривание картин, иллюстраций, беседы.</w:t>
      </w:r>
    </w:p>
    <w:p w:rsidR="00704392" w:rsidRPr="004B721F" w:rsidRDefault="00704392" w:rsidP="00704392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Форма организации занятия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Подгруппами и индивидуальная помощь.</w:t>
      </w:r>
    </w:p>
    <w:p w:rsidR="00704392" w:rsidRPr="004B721F" w:rsidRDefault="00704392" w:rsidP="00704392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Методы и приёмы обучения:</w:t>
      </w:r>
    </w:p>
    <w:p w:rsidR="00704392" w:rsidRPr="004B721F" w:rsidRDefault="00704392" w:rsidP="00704392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Репродуктивный</w:t>
      </w:r>
      <w:proofErr w:type="gramEnd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направлен на закрепление навыков и умений лепить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животных;</w:t>
      </w:r>
    </w:p>
    <w:p w:rsidR="00704392" w:rsidRPr="004B721F" w:rsidRDefault="00704392" w:rsidP="00704392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Исследовательский</w:t>
      </w:r>
      <w:proofErr w:type="gramEnd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направлен на проявление творчества и реализацию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собственного замысла;</w:t>
      </w:r>
    </w:p>
    <w:p w:rsidR="00704392" w:rsidRPr="004B721F" w:rsidRDefault="00704392" w:rsidP="00704392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Информационно-рецептивный</w:t>
      </w:r>
      <w:proofErr w:type="gramEnd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направлен на получение необходимой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 во время обсуждения, бесед, для создания образа.</w:t>
      </w:r>
    </w:p>
    <w:p w:rsidR="00704392" w:rsidRPr="004B721F" w:rsidRDefault="00704392" w:rsidP="00704392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Приёмы: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Художественное слово, рассматривание скульптуры, обсуждение, вопросы.</w:t>
      </w:r>
    </w:p>
    <w:p w:rsidR="00704392" w:rsidRPr="004B721F" w:rsidRDefault="00704392" w:rsidP="00704392">
      <w:pPr>
        <w:spacing w:after="0" w:line="240" w:lineRule="auto"/>
        <w:ind w:firstLine="403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bdr w:val="none" w:sz="0" w:space="0" w:color="auto" w:frame="1"/>
          <w:lang w:eastAsia="ru-RU"/>
        </w:rPr>
        <w:t>Ход занятия</w:t>
      </w:r>
    </w:p>
    <w:p w:rsidR="00704392" w:rsidRPr="004B721F" w:rsidRDefault="00704392" w:rsidP="00704392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1. Создание эмоционального настроя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читает стихотворение «Жил-был олень»: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светлой-светлой полянке Он верил в дружбу с народом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травы, как море шумят, И чуял следы доброты.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Стоял очень гордый и статный Олень этот вовсе не молод.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Олень с рогами, что в небо глядят. В лесу много лет уж живёт.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Стоял он, вдыхая прохладу, В жару, непогоду и холод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Цветущих цветов аромат, Лесную он службу несет. 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 было в звере ни страха</w:t>
      </w:r>
      <w:proofErr w:type="gramStart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proofErr w:type="gramEnd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робости, ни суеты.</w:t>
      </w:r>
    </w:p>
    <w:p w:rsidR="00704392" w:rsidRPr="004B721F" w:rsidRDefault="00704392" w:rsidP="00704392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Вопросы: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1. О ком стихотворение?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2. Где живёт олень?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Какую пользу приносит людям?</w:t>
      </w:r>
    </w:p>
    <w:p w:rsidR="00704392" w:rsidRPr="004B721F" w:rsidRDefault="00704392" w:rsidP="00704392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2. Мотивация. 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предлагает детям рассмотреть деревянную скульптуру оленя и постараться слепить такого же красавца, чтобы у него были сородичи.</w:t>
      </w:r>
    </w:p>
    <w:p w:rsidR="00704392" w:rsidRPr="004B721F" w:rsidRDefault="00704392" w:rsidP="00704392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3. Уточнение приёмов лепки. 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Обсуждают с детьми последовательность лепки оленя комбинированным способом. 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Раскатать пластилин в толстый цилиндр;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Сделать надрезы стекой для ног с обеих сторон цилиндра;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Обминая кулачком прорезанные части ног, вытянуть их до нужной длины (следить при этом, чтобы они были одной длины и толщины);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Раскатать толстую колбаску, перегнуть ее для головы и примазать аккуратно к туловищу;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На голове прищипнуть и оттянуть небольшие уши, раскатать и налепить рога;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• Скатать и налепить глаза и </w:t>
      </w:r>
      <w:proofErr w:type="gramStart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морду</w:t>
      </w:r>
      <w:proofErr w:type="gramEnd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Стекой наметить рот, шерсть;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Оттянуть небольшой хвостик.</w:t>
      </w:r>
    </w:p>
    <w:p w:rsidR="00704392" w:rsidRPr="004B721F" w:rsidRDefault="00704392" w:rsidP="00704392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4. Самостоятельная работа детей. 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лепки воспитатель помогает советом, вопросом, подбадривает, хвалит детей, напоминает о некоторых характерных особенностях животного.</w:t>
      </w:r>
    </w:p>
    <w:p w:rsidR="00704392" w:rsidRPr="004B721F" w:rsidRDefault="00704392" w:rsidP="00704392">
      <w:pPr>
        <w:spacing w:after="0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5. Итог. 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песня «Лесной олень».</w:t>
      </w:r>
    </w:p>
    <w:p w:rsidR="00704392" w:rsidRPr="004B721F" w:rsidRDefault="00704392" w:rsidP="00704392">
      <w:pPr>
        <w:spacing w:before="225" w:after="225" w:line="240" w:lineRule="auto"/>
        <w:ind w:firstLine="40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выставляют работы на стенд и любуются ими.</w:t>
      </w:r>
    </w:p>
    <w:p w:rsidR="00704392" w:rsidRPr="004B721F" w:rsidRDefault="00704392" w:rsidP="00704392">
      <w:p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392" w:rsidRPr="004B721F" w:rsidRDefault="00704392" w:rsidP="0070439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Конспект НОД по конструированию</w:t>
      </w:r>
    </w:p>
    <w:p w:rsidR="00704392" w:rsidRPr="004B721F" w:rsidRDefault="00704392" w:rsidP="0070439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с детьми старшей группы</w:t>
      </w:r>
    </w:p>
    <w:p w:rsidR="00704392" w:rsidRPr="004B721F" w:rsidRDefault="00704392" w:rsidP="00704392">
      <w:pPr>
        <w:spacing w:after="0"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  <w:bdr w:val="none" w:sz="0" w:space="0" w:color="auto" w:frame="1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  <w:bdr w:val="none" w:sz="0" w:space="0" w:color="auto" w:frame="1"/>
        </w:rPr>
        <w:t>Тема</w:t>
      </w:r>
      <w:r w:rsidRPr="004B721F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4B721F">
        <w:rPr>
          <w:rFonts w:ascii="Times New Roman" w:eastAsia="Calibri" w:hAnsi="Times New Roman" w:cs="Times New Roman"/>
          <w:sz w:val="24"/>
          <w:szCs w:val="24"/>
        </w:rPr>
        <w:t> </w:t>
      </w:r>
      <w:r w:rsidRPr="004B721F">
        <w:rPr>
          <w:rFonts w:ascii="Times New Roman" w:eastAsia="Calibri" w:hAnsi="Times New Roman" w:cs="Times New Roman"/>
          <w:b/>
          <w:iCs/>
          <w:sz w:val="24"/>
          <w:szCs w:val="24"/>
          <w:bdr w:val="none" w:sz="0" w:space="0" w:color="auto" w:frame="1"/>
        </w:rPr>
        <w:t>«</w:t>
      </w:r>
      <w:r w:rsidRPr="004B721F">
        <w:rPr>
          <w:rFonts w:ascii="Times New Roman" w:eastAsia="Calibri" w:hAnsi="Times New Roman" w:cs="Times New Roman"/>
          <w:b/>
          <w:bCs/>
          <w:iCs/>
          <w:sz w:val="24"/>
          <w:szCs w:val="24"/>
          <w:bdr w:val="none" w:sz="0" w:space="0" w:color="auto" w:frame="1"/>
        </w:rPr>
        <w:t>Чум</w:t>
      </w:r>
      <w:r w:rsidRPr="004B721F">
        <w:rPr>
          <w:rFonts w:ascii="Times New Roman" w:eastAsia="Calibri" w:hAnsi="Times New Roman" w:cs="Times New Roman"/>
          <w:b/>
          <w:iCs/>
          <w:sz w:val="24"/>
          <w:szCs w:val="24"/>
          <w:bdr w:val="none" w:sz="0" w:space="0" w:color="auto" w:frame="1"/>
        </w:rPr>
        <w:t>»</w:t>
      </w:r>
    </w:p>
    <w:p w:rsidR="00704392" w:rsidRPr="004B721F" w:rsidRDefault="00704392" w:rsidP="00704392">
      <w:pPr>
        <w:spacing w:after="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Образовательные: 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умение конструировать из бумаги: складывать круг на четыре части, использовать способ закручивания бумажного круга в конус, надрезать по сгибам.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Развивающие: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  Развивать фантазию у детей, творческие способности, мелкую моторику рук.  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Воспитательные: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Воспитывать чувство уважения к коренным, внимательное отношение к товарищам.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Макет чума, хантыйская кукла </w:t>
      </w:r>
      <w:proofErr w:type="spellStart"/>
      <w:proofErr w:type="gramStart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кукла</w:t>
      </w:r>
      <w:proofErr w:type="spellEnd"/>
      <w:proofErr w:type="gramEnd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каждого ребёнка круг из цветной бумаги, ножницы, клей, трафареты с хантыйскими орнаментами для украшения чума.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Словарная работа: 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чум – переносное жилище народов севера, конус – фигура треугольной формы, похожая на колпак, щучьи зубы, заячьи уши – хантыйские орнаменты.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Методы: 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словесный, практический, наглядный.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Приемы: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вопросы, напоминание, объяснение, показ, указание.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Предварительная работа: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Чтение сказок и рассказов о жизни </w:t>
      </w:r>
      <w:proofErr w:type="spellStart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хантов</w:t>
      </w:r>
      <w:proofErr w:type="spellEnd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рассматривание изделий, орнаментов.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Индивидуальная работа: 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 внимание на приемы вырезания хантыйских орнаментов.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Интеграция образовательных областей: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Познание: 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кругозора детей о жизни народов севера.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Коммуникация: 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 продуктивной деятельности в процессе свободного общения со сверстниками и взрослыми.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Безопасность: 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представлений о безопасности при работе с ножницами.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Музыка: 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к музыкальному искусству народов севера.</w:t>
      </w:r>
    </w:p>
    <w:p w:rsidR="00704392" w:rsidRPr="004B721F" w:rsidRDefault="00704392" w:rsidP="00704392">
      <w:pPr>
        <w:spacing w:after="0" w:line="33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a9dec7c55af47f7facdef8a6c52c918140903c0e"/>
      <w:bookmarkStart w:id="1" w:name="0"/>
      <w:bookmarkEnd w:id="0"/>
      <w:bookmarkEnd w:id="1"/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занятия: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 Звучит ненецкая музыка.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как называется наш округ?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Почему он так называется?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Кто коренные жители </w:t>
      </w:r>
      <w:proofErr w:type="spellStart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янао</w:t>
      </w:r>
      <w:proofErr w:type="spellEnd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- Чем занимались коренные жители?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они занимались оленеводством, то они кто?  </w:t>
      </w:r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(оленеводы)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Как называется жилище, в котором живут оленеводы?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Отгадайте загадку:            </w:t>
      </w:r>
    </w:p>
    <w:p w:rsidR="00704392" w:rsidRPr="004B721F" w:rsidRDefault="00704392" w:rsidP="00704392">
      <w:pPr>
        <w:spacing w:after="0" w:line="330" w:lineRule="atLeast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северных снегов</w:t>
      </w:r>
    </w:p>
    <w:p w:rsidR="00704392" w:rsidRPr="004B721F" w:rsidRDefault="00704392" w:rsidP="00704392">
      <w:pPr>
        <w:spacing w:after="0" w:line="330" w:lineRule="atLeast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Стоит домик без углов. </w:t>
      </w:r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(Чум)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в гости к нам пришла девочка </w:t>
      </w:r>
      <w:proofErr w:type="spellStart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Маснэ</w:t>
      </w:r>
      <w:proofErr w:type="spellEnd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Она живет в ненецкой деревне. В их деревне случилось несчастье, налетел сильный ураган и разнёс все жилье.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 поможем жителям деревни и построим для них много чумов.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- Их чего он делается?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Почему, они ставят чумы, а не дома? </w:t>
      </w:r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(чум легко собирается и разбирается)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Чем чум отличается от дома? </w:t>
      </w:r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(у дома углы прямые и четыре стены, крыша, а чум круглый и крыши нет)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 какую фигуру похож чум? 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Чум похож на конус - это фигура треугольной формы, похожая на колпак.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 способа работы: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сделать чум, я приготовила вам вот такие волшебные круги. Нам нужно сложить круг на четыре части и сделать надрез до середины. Сейчас ребята посмотрите, как я буду скручивать бумагу. Я беру левый угол и сворачиваю наш круг в конус. Вот и получился чум. Нужно намазать край правого надреза клеем, а левый угол свернуть в конус, аккуратно проглаживаем. Лишний клей мы аккуратно вытрем салфеточкой. Вот такой замечательный чум получился у меня.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 какую фигуру похож чум? </w:t>
      </w:r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(Конус)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Чего не хватает в чуме? 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Дверь в нем особенная называется полог. 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называется дверь в чуме?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можно сделать дверь в чуме?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Чум можно украсить орнаментом.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называется эти орнаменты? </w:t>
      </w:r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(щучьи зубы, заячьи уши)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 можете выбрать понравившийся вам орнамент.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Физкультминутка: «Чум» В. Берестов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Чум, чум, круглый дом. Побывайте в чуме том!</w:t>
      </w:r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(дети движутся по кругу)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Гости явятся едв</w:t>
      </w:r>
      <w:proofErr w:type="gramStart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(останавливаются, поднимают сцепленные руки вверх, образуя ворота)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печку прыгают дрова. Печка жарко топится</w:t>
      </w:r>
      <w:proofErr w:type="gramStart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</w:t>
      </w:r>
      <w:proofErr w:type="gramStart"/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</w:t>
      </w:r>
      <w:proofErr w:type="gramEnd"/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рыгают)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Угостить торопится</w:t>
      </w:r>
      <w:proofErr w:type="gramStart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</w:t>
      </w:r>
      <w:proofErr w:type="gramStart"/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</w:t>
      </w:r>
      <w:proofErr w:type="gramEnd"/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лопают в ладоши)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Ладушки, ладушки. Круглые </w:t>
      </w:r>
      <w:proofErr w:type="gramStart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оладушки</w:t>
      </w:r>
      <w:proofErr w:type="gramEnd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(кружатся)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 Самостоятельная работа детей.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работы детей звучит хантыйская музыка, воспитатель следит за техникой безопасности, оказывает  индивидуальную помощь.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посмотрите, какие красивые получились у вас чумы.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Ребёнок рассказывает </w:t>
      </w:r>
      <w:proofErr w:type="gramStart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стих-е</w:t>
      </w:r>
      <w:proofErr w:type="gramEnd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04392" w:rsidRPr="004B721F" w:rsidRDefault="00704392" w:rsidP="00704392">
      <w:pPr>
        <w:spacing w:after="0" w:line="330" w:lineRule="atLeast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«Чум, чум, круглый дом,</w:t>
      </w:r>
    </w:p>
    <w:p w:rsidR="00704392" w:rsidRPr="004B721F" w:rsidRDefault="00704392" w:rsidP="00704392">
      <w:pPr>
        <w:spacing w:after="0" w:line="330" w:lineRule="atLeast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побывайте в доме том,</w:t>
      </w:r>
    </w:p>
    <w:p w:rsidR="00704392" w:rsidRPr="004B721F" w:rsidRDefault="00704392" w:rsidP="00704392">
      <w:pPr>
        <w:spacing w:after="0" w:line="330" w:lineRule="atLeast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в нём всего одна стена,</w:t>
      </w:r>
    </w:p>
    <w:p w:rsidR="00704392" w:rsidRPr="004B721F" w:rsidRDefault="00704392" w:rsidP="00704392">
      <w:pPr>
        <w:spacing w:after="0" w:line="330" w:lineRule="atLeast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очень круглая она».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Девочка </w:t>
      </w:r>
      <w:proofErr w:type="spellStart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Маснэ</w:t>
      </w:r>
      <w:proofErr w:type="spellEnd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благодарит детей за помощь и угощает ягодами.</w:t>
      </w:r>
    </w:p>
    <w:p w:rsidR="00704392" w:rsidRPr="004B721F" w:rsidRDefault="00704392" w:rsidP="00704392">
      <w:pPr>
        <w:spacing w:after="0" w:line="33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Рефлексия: Что мы с вами делали? Для кого строили чум?</w:t>
      </w:r>
    </w:p>
    <w:p w:rsidR="00704392" w:rsidRPr="004B721F" w:rsidRDefault="00704392" w:rsidP="0070439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04392" w:rsidRPr="004B721F" w:rsidRDefault="00704392" w:rsidP="0070439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Конспект НОД по развитию речи</w:t>
      </w:r>
    </w:p>
    <w:p w:rsidR="00704392" w:rsidRPr="004B721F" w:rsidRDefault="00704392" w:rsidP="0070439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в старшей группе,</w:t>
      </w:r>
    </w:p>
    <w:p w:rsidR="00704392" w:rsidRPr="004B721F" w:rsidRDefault="00704392" w:rsidP="00704392">
      <w:pPr>
        <w:spacing w:after="0" w:line="20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Тема: «Гости в тундру».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Цель: 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представление о природной зоне Земли - тундра.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1.Познакомить с климатом, природой, животным миром тундры, способами приспособления к данной среде обитания; такими явлениями, как пурга, вечная мерзлота; закрепить знания о других природных зонах;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Развивать представления об окружающем мире; развивать умение сравнивать, мыслить логически, объяснить некоторые особенности природно-климатической зоны в ходе экспериментальной деятельности;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3. Воспитывать бережное отношение к животным, чуткость, отзывчивость, умение видеть прекрасное в обычном явлении.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Словарная работа: 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пурга, вечная мерзлота, климат, лемминг.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Материальное обеспечение: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Иллюстрации животных, карта природных зон России, две коробки, участки природной зоны – тундра, емкости с землей, стаканы с водой, салфетки, слайды о тундре, фоновая музыка «ветер».</w:t>
      </w:r>
      <w:proofErr w:type="gramEnd"/>
    </w:p>
    <w:p w:rsidR="00704392" w:rsidRPr="004B721F" w:rsidRDefault="00704392" w:rsidP="00704392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непосредственной образовательной деятельности: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В: Приветствие детей на занятии.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В: А что это за коробки? Вы не знаете? Давайте посмотрим, что там? </w:t>
      </w:r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 одной фотография моржа, а в другой - лемминга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Кто же это? И где он живет? (обращает внимание на моржа). Мы в прошлый раз путешествовали на его Родину. А кто же здесь? (достает фотографию лемминга - ответы детей). Хотите узнать кто это? Тогда давайте отправимся на его Родину и узнаем? А где же он живет? 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чём отправимся в путешествие?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Давайте на самолёте, чтобы </w:t>
      </w:r>
      <w:proofErr w:type="gramStart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побыстрее</w:t>
      </w:r>
      <w:proofErr w:type="gramEnd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долететь. Занимайте свои посадочные места (</w:t>
      </w:r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садятся за столы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Посмотрите ещё раз на карте, где находится Россия. А вот здесь вдоль берегов Северного Ледовитого океана на тысячи километров тянется тундра.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- Ну, что ж отправляемся в путешествие (включаю аудио запись мелодии).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Пока мы летим, я прочитаю вам стихотворение.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севере снега, мороз,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Суровая природа.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небе хороводы звёзд, 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солнца нет полгода.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Н. Забила.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Вот мы и в тундре (</w:t>
      </w:r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открываю иллюстрации на доске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вы думаете, какой климат на севере? Почему? (Холодный)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-Правильно, на севере нашей страны очень холодно. Север – это царство льдов и снегов. Там долгие суровые снежные зимы, а лето короткое и холодное. Зимой в тундре совсем не бывает солнца, наступает полярная ночь. Дуют сильные ветры, бушуют вьюги. Снег не очень глубокий (около 0.5 метра), сухой и сыпучий. Ветер сдувает его, а пурга несет крутящие снежные вихри за собой. Снег постепенно становится очень плотным и по нему 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можно ездить, не проваливаясь, на вездеходах. Поверхность тундры напоминает волны. Вот такие причудливые формы можно здесь увидеть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Что мы видим вдалеке? </w:t>
      </w:r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(показать слайд «Стадо оленей»)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о чем говорит наличие в этих местах оленей? О том, что здесь можно встреть растения. Они будут высокими или низкими? Почему?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-Почва не успевает прогреться, а растения не успевают вырастать. В основном в тундре растут мох, лишайники, грибы, ягоды, маленькие деревца, которые называют карликовыми. Но, несмотря на короткое холодное лето, есть в тундре и своя прелесть. В июле тундра расцветает – полярные маки, одуванчики, незабудки! Тундра богата ягодными кустарниками – клюквой, морошкой, голубикой. Поверхность тундры оттаивает только на 10-30 см, вода не впитывается, а остается на поверхности, и образуются многочисленные болота. Почему вода не просачивается в землю? Попробуем в этом разобраться. А для этого проведем эксперимент. Подойдите, пожалуйста, ко мне, будем разбираться вместе!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Согревающий массаж.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В: Вы не замерзли? Давайте немного погреемся? Что же нам нужно сделать, чтобы не провалиться в снег и не потеряться? (надеть лыжи и держаться рядом) 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мороз не страшен,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Лишь </w:t>
      </w:r>
      <w:proofErr w:type="gramStart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ленивым</w:t>
      </w:r>
      <w:proofErr w:type="gramEnd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опасен.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Щечки дружно растираем 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про нос не забываем! 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уши не болели 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Разомнем мы их скорее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ладошки прижимаем 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Сильно- сильно растираем.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на лыжах проезжаем,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Санки мы не забываем.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Тра-та-та, тра-та-та,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Постучимся в ворота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Солнышко, выходи,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согреться помоги!!! 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В: Согрелись? Ребята, на снежных заносах вместе с северными оленями в тундре обитают полярные волки, песцы, полярные зайцы, песцы, полярные совы. Летом прилетает множество перелётных</w:t>
      </w: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птиц, по берегам рек и озёр гнездятся гуси, утки, лебеди, кулики (</w:t>
      </w:r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слайды - животные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721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тундры)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вот и наш необычный зверь (фотография лемминга) Это, ребята, лемминг </w:t>
      </w:r>
      <w:proofErr w:type="gramStart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 воспитателя о нем)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грызун немного похож на хомячка. Зимой когти передних лапок превращаются в копытца. Ими зверек раскапывает снег, делая в нем множество ходов. Ищет замершие грибы, ягоды, мох, листочки ивы – у него все идет в пищу. Под снегом он и гнездо себе делает: шар из сухой травы, ивовой коры, мхов. Внутри гнезда тепло и уютно. Летом шкурка лемминга пестренькая – под цвет мхов и лишайников, а зимой – белая и пушистая.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сколько </w:t>
      </w:r>
      <w:proofErr w:type="gramStart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интересного</w:t>
      </w:r>
      <w:proofErr w:type="gramEnd"/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узнали о тундре.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сейчас пройдите, пожалуйста, на сво</w:t>
      </w:r>
      <w:r w:rsidR="0098248D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места и откройте свои тетради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(работа в тетрадях). 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Пальчиковая гимнастика «У оленя дом большой» М.:</w:t>
      </w: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вот вы познакомились с животным миром тундры. А какое животное, на ваш взгляд, самое красивое? Мне кажется, что это Северный олень.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У Оленя дом большой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Он глядит в свое окошко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Зайчик по лесу бежит, 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дверь к нему стучится: 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Стук-стук, дверь открой!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 в лесу охотник злой.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«Ну, скорее забегай,</w:t>
      </w:r>
    </w:p>
    <w:p w:rsidR="00704392" w:rsidRPr="004B721F" w:rsidRDefault="00704392" w:rsidP="00704392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лапку мне давай» 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В. А теперь, чтобы закрепить наши знания о тундре мы с вами сделаем коллаж. Молодцы! Вы все сделали правильно. Вот такая красота у нас получилась.</w:t>
      </w:r>
    </w:p>
    <w:p w:rsidR="00704392" w:rsidRPr="004B721F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нам с вами пора возвращаться в детский сад. Займите, пожалуйста, свои места. Давайте еще раз вспомним, в какой же природной зоне Земли мы с вами сегодня побывали? С какими обитателями тундры мы познакомились? Какие растения растут в тундре?</w:t>
      </w:r>
    </w:p>
    <w:p w:rsidR="00704392" w:rsidRDefault="00704392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721F" w:rsidRPr="004B721F" w:rsidRDefault="004B721F" w:rsidP="0070439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24DB" w:rsidRPr="004B721F" w:rsidRDefault="00704392" w:rsidP="00704392">
      <w:pPr>
        <w:rPr>
          <w:rFonts w:ascii="Times New Roman" w:hAnsi="Times New Roman" w:cs="Times New Roman"/>
          <w:sz w:val="24"/>
          <w:szCs w:val="24"/>
        </w:rPr>
      </w:pPr>
      <w:r w:rsidRPr="004B721F">
        <w:rPr>
          <w:rFonts w:ascii="Times New Roman" w:hAnsi="Times New Roman" w:cs="Times New Roman"/>
          <w:sz w:val="24"/>
          <w:szCs w:val="24"/>
        </w:rPr>
        <w:t>Приложение №3</w:t>
      </w:r>
    </w:p>
    <w:p w:rsidR="00704392" w:rsidRPr="004B721F" w:rsidRDefault="00704392" w:rsidP="0070439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Подвижные игры народов севера</w:t>
      </w:r>
    </w:p>
    <w:p w:rsidR="004B721F" w:rsidRPr="004B721F" w:rsidRDefault="004B721F" w:rsidP="004B721F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«Полярная сова», </w:t>
      </w:r>
    </w:p>
    <w:p w:rsidR="004B721F" w:rsidRPr="004B721F" w:rsidRDefault="004B721F" w:rsidP="004B721F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«Ловля оленей», </w:t>
      </w:r>
    </w:p>
    <w:p w:rsidR="004B721F" w:rsidRPr="004B721F" w:rsidRDefault="004B721F" w:rsidP="004B721F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«Волк и олени», </w:t>
      </w:r>
    </w:p>
    <w:p w:rsidR="004B721F" w:rsidRPr="004B721F" w:rsidRDefault="004B721F" w:rsidP="004B721F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«Снежные сугробы», </w:t>
      </w:r>
    </w:p>
    <w:p w:rsidR="004B721F" w:rsidRPr="004B721F" w:rsidRDefault="004B721F" w:rsidP="004B721F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«Важенка и оленята». </w:t>
      </w:r>
    </w:p>
    <w:p w:rsidR="004B721F" w:rsidRPr="004B721F" w:rsidRDefault="004B721F" w:rsidP="004B721F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«Ручейки и озера», </w:t>
      </w:r>
    </w:p>
    <w:p w:rsidR="004B721F" w:rsidRPr="004B721F" w:rsidRDefault="004B721F" w:rsidP="004B721F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«Перетягивание каната»</w:t>
      </w:r>
    </w:p>
    <w:p w:rsidR="004B721F" w:rsidRPr="004B721F" w:rsidRDefault="004B721F" w:rsidP="004B721F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«Прыжки через нарты», </w:t>
      </w:r>
    </w:p>
    <w:p w:rsidR="004B721F" w:rsidRPr="004B721F" w:rsidRDefault="004B721F" w:rsidP="004B721F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«Охота на куропаток», </w:t>
      </w:r>
    </w:p>
    <w:p w:rsidR="004B721F" w:rsidRPr="004B721F" w:rsidRDefault="004B721F" w:rsidP="004B721F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«Куропатки и охотники», </w:t>
      </w:r>
    </w:p>
    <w:p w:rsidR="004B721F" w:rsidRPr="004B721F" w:rsidRDefault="004B721F" w:rsidP="004B721F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«Олени и пастухи», </w:t>
      </w:r>
    </w:p>
    <w:p w:rsidR="004B721F" w:rsidRPr="004B721F" w:rsidRDefault="004B721F" w:rsidP="004B721F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«Нарты – сани», </w:t>
      </w:r>
    </w:p>
    <w:p w:rsidR="004B721F" w:rsidRPr="004B721F" w:rsidRDefault="004B721F" w:rsidP="004B721F">
      <w:pPr>
        <w:numPr>
          <w:ilvl w:val="0"/>
          <w:numId w:val="13"/>
        </w:numPr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«Полярная сова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евражки</w:t>
      </w:r>
      <w:proofErr w:type="spellEnd"/>
      <w:r w:rsidRPr="004B72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», </w:t>
      </w:r>
    </w:p>
    <w:p w:rsidR="004B721F" w:rsidRPr="004B721F" w:rsidRDefault="004B721F" w:rsidP="0070439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04392" w:rsidRDefault="00704392" w:rsidP="0070439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8248D" w:rsidRPr="004B721F" w:rsidRDefault="0098248D" w:rsidP="0070439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04392" w:rsidRPr="004B721F" w:rsidRDefault="00704392" w:rsidP="0070439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«ПОЛЯРНАЯ СОВА И ЕВРАЖКИ»</w:t>
      </w:r>
    </w:p>
    <w:p w:rsidR="00704392" w:rsidRPr="004B721F" w:rsidRDefault="00704392" w:rsidP="00704392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воспитывать ловкость, выдержку, развивать скоростные умения.</w:t>
      </w:r>
    </w:p>
    <w:p w:rsidR="00704392" w:rsidRPr="004B721F" w:rsidRDefault="00704392" w:rsidP="00704392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Полярная сова находится в углу площадки или комнаты. Остальные играющие – </w:t>
      </w:r>
      <w:proofErr w:type="spellStart"/>
      <w:r w:rsidRPr="004B721F">
        <w:rPr>
          <w:rFonts w:ascii="Times New Roman" w:eastAsia="Calibri" w:hAnsi="Times New Roman" w:cs="Times New Roman"/>
          <w:sz w:val="24"/>
          <w:szCs w:val="24"/>
        </w:rPr>
        <w:t>евражки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.  Под тихие ритмичные удары небольшого бубна </w:t>
      </w:r>
      <w:proofErr w:type="spellStart"/>
      <w:r w:rsidRPr="004B721F">
        <w:rPr>
          <w:rFonts w:ascii="Times New Roman" w:eastAsia="Calibri" w:hAnsi="Times New Roman" w:cs="Times New Roman"/>
          <w:sz w:val="24"/>
          <w:szCs w:val="24"/>
        </w:rPr>
        <w:t>евражки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бегают на площадке, на громкий удар бубна </w:t>
      </w:r>
      <w:proofErr w:type="spellStart"/>
      <w:r w:rsidRPr="004B721F">
        <w:rPr>
          <w:rFonts w:ascii="Times New Roman" w:eastAsia="Calibri" w:hAnsi="Times New Roman" w:cs="Times New Roman"/>
          <w:sz w:val="24"/>
          <w:szCs w:val="24"/>
        </w:rPr>
        <w:t>евражки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становятся столбиком, не шевелятся. Полярная сова облетает </w:t>
      </w:r>
      <w:proofErr w:type="spellStart"/>
      <w:r w:rsidRPr="004B721F">
        <w:rPr>
          <w:rFonts w:ascii="Times New Roman" w:eastAsia="Calibri" w:hAnsi="Times New Roman" w:cs="Times New Roman"/>
          <w:sz w:val="24"/>
          <w:szCs w:val="24"/>
        </w:rPr>
        <w:t>евражки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и того, кто пошевелится или стоит не столбиком, уводит с собой. В заключение игры (после трех-четырех повторений) отмечают тех игроков, кто отличился большей выдержкой.</w:t>
      </w:r>
    </w:p>
    <w:p w:rsidR="00704392" w:rsidRDefault="00704392" w:rsidP="00704392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 xml:space="preserve">Правила игры: </w:t>
      </w:r>
      <w:r w:rsidRPr="004B721F">
        <w:rPr>
          <w:rFonts w:ascii="Times New Roman" w:eastAsia="Calibri" w:hAnsi="Times New Roman" w:cs="Times New Roman"/>
          <w:sz w:val="24"/>
          <w:szCs w:val="24"/>
        </w:rPr>
        <w:t>Громкие удары не должны звучать длительное время. Дети должны быстро реагировать на смену ударов.</w:t>
      </w:r>
    </w:p>
    <w:p w:rsidR="0098248D" w:rsidRPr="004B721F" w:rsidRDefault="0098248D" w:rsidP="00704392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04392" w:rsidRPr="004B721F" w:rsidRDefault="00704392" w:rsidP="00704392">
      <w:pPr>
        <w:tabs>
          <w:tab w:val="left" w:pos="2385"/>
          <w:tab w:val="center" w:pos="3629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«РУЧЕЙКИ И ОЗЕРА»</w:t>
      </w:r>
    </w:p>
    <w:p w:rsidR="00704392" w:rsidRPr="004B721F" w:rsidRDefault="00704392" w:rsidP="00704392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Цель:</w:t>
      </w: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воспитывать ловкость, выдержку, развивать скоростные умения.</w:t>
      </w:r>
    </w:p>
    <w:p w:rsidR="00704392" w:rsidRPr="004B721F" w:rsidRDefault="00704392" w:rsidP="00704392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Игроки стоят в пяти-семи колоннах, с одинаковым количеством играющих в разных концах зала – это ручейки. На сигнал «Ручейки побежали!» все бегут друг за другом в разных направлениях (каждый в своей колонне). На сигнал «Озера!» игроки останавливаются, берутся за руки и строят круги – озера. Выигрывают те дети, которые быстрее построят круг.</w:t>
      </w:r>
    </w:p>
    <w:p w:rsidR="00704392" w:rsidRPr="004B721F" w:rsidRDefault="00704392" w:rsidP="00704392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 xml:space="preserve">Правила игры: </w:t>
      </w:r>
      <w:r w:rsidRPr="004B721F">
        <w:rPr>
          <w:rFonts w:ascii="Times New Roman" w:eastAsia="Calibri" w:hAnsi="Times New Roman" w:cs="Times New Roman"/>
          <w:sz w:val="24"/>
          <w:szCs w:val="24"/>
        </w:rPr>
        <w:t>Бегать надо друг за другом, не выходя из своей колонны. Строиться в круг можно только по сигналу.</w:t>
      </w:r>
    </w:p>
    <w:p w:rsidR="00704392" w:rsidRPr="004B721F" w:rsidRDefault="00704392" w:rsidP="0070439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</w:t>
      </w:r>
      <w:r w:rsidRPr="004B721F">
        <w:rPr>
          <w:rFonts w:ascii="Times New Roman" w:eastAsia="Calibri" w:hAnsi="Times New Roman" w:cs="Times New Roman"/>
          <w:b/>
          <w:sz w:val="24"/>
          <w:szCs w:val="24"/>
        </w:rPr>
        <w:t>«ВАЖЕНКИ И ОЛЕНЯТА»</w:t>
      </w:r>
    </w:p>
    <w:p w:rsidR="00704392" w:rsidRPr="004B721F" w:rsidRDefault="00704392" w:rsidP="00704392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воспитывать ловкость, выдержку, развивать скоростные умения.</w:t>
      </w:r>
    </w:p>
    <w:p w:rsidR="00704392" w:rsidRPr="004B721F" w:rsidRDefault="00704392" w:rsidP="00704392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На площадке нарисовано несколько кругов. В каждом из них находится важенка и двое оленят. Волк сидит за сопкой (на другом конце площадки). На слова ведущего:</w:t>
      </w:r>
    </w:p>
    <w:p w:rsidR="00704392" w:rsidRPr="004B721F" w:rsidRDefault="00704392" w:rsidP="00704392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- Бродит в тундре важенка,</w:t>
      </w:r>
    </w:p>
    <w:p w:rsidR="00704392" w:rsidRPr="004B721F" w:rsidRDefault="00704392" w:rsidP="0070439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С нею – оленята,</w:t>
      </w:r>
    </w:p>
    <w:p w:rsidR="00704392" w:rsidRPr="004B721F" w:rsidRDefault="00704392" w:rsidP="0070439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Объясняет каждому</w:t>
      </w:r>
    </w:p>
    <w:p w:rsidR="00704392" w:rsidRPr="004B721F" w:rsidRDefault="00704392" w:rsidP="0070439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Все, что непонятно…</w:t>
      </w:r>
    </w:p>
    <w:p w:rsidR="00704392" w:rsidRPr="004B721F" w:rsidRDefault="00704392" w:rsidP="0070439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Топают по лужам</w:t>
      </w:r>
    </w:p>
    <w:p w:rsidR="00704392" w:rsidRPr="004B721F" w:rsidRDefault="00704392" w:rsidP="0070439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Оленята малые.</w:t>
      </w:r>
    </w:p>
    <w:p w:rsidR="00704392" w:rsidRPr="004B721F" w:rsidRDefault="00704392" w:rsidP="0070439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Терпеливо слушая</w:t>
      </w:r>
    </w:p>
    <w:p w:rsidR="00704392" w:rsidRPr="004B721F" w:rsidRDefault="00704392" w:rsidP="0070439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Наставленья мамины.</w:t>
      </w:r>
    </w:p>
    <w:p w:rsidR="00704392" w:rsidRPr="004B721F" w:rsidRDefault="00704392" w:rsidP="00704392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Играющие оленята свободно бегают по тундре, наклоняются, едят траву, пьют воду. На слова «Волк идет!» оленята и важенки убегают в свои домики (круги). Пойманного олененка волк уводит с собой.</w:t>
      </w:r>
    </w:p>
    <w:p w:rsidR="0098248D" w:rsidRPr="004B721F" w:rsidRDefault="00704392" w:rsidP="00704392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 xml:space="preserve">Правила игры: </w:t>
      </w:r>
      <w:r w:rsidRPr="004B721F">
        <w:rPr>
          <w:rFonts w:ascii="Times New Roman" w:eastAsia="Calibri" w:hAnsi="Times New Roman" w:cs="Times New Roman"/>
          <w:sz w:val="24"/>
          <w:szCs w:val="24"/>
        </w:rPr>
        <w:t>Движения выполнять в соответствии с текстом. Волк начинает ловить только по сигналу и только вне домика.</w:t>
      </w:r>
    </w:p>
    <w:p w:rsidR="00704392" w:rsidRPr="004B721F" w:rsidRDefault="004B721F" w:rsidP="00704392">
      <w:pPr>
        <w:rPr>
          <w:rFonts w:ascii="Times New Roman" w:hAnsi="Times New Roman" w:cs="Times New Roman"/>
          <w:b/>
          <w:sz w:val="24"/>
          <w:szCs w:val="24"/>
        </w:rPr>
      </w:pPr>
      <w:r w:rsidRPr="004B721F">
        <w:rPr>
          <w:rFonts w:ascii="Times New Roman" w:hAnsi="Times New Roman" w:cs="Times New Roman"/>
          <w:b/>
          <w:sz w:val="24"/>
          <w:szCs w:val="24"/>
        </w:rPr>
        <w:t>Приложение №4</w:t>
      </w:r>
    </w:p>
    <w:p w:rsidR="004B721F" w:rsidRPr="004B721F" w:rsidRDefault="004B721F" w:rsidP="004B72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721F">
        <w:rPr>
          <w:rFonts w:ascii="Times New Roman" w:hAnsi="Times New Roman" w:cs="Times New Roman"/>
          <w:b/>
          <w:sz w:val="24"/>
          <w:szCs w:val="24"/>
        </w:rPr>
        <w:t>Консультация для родителей</w:t>
      </w:r>
    </w:p>
    <w:p w:rsidR="004B721F" w:rsidRPr="004B721F" w:rsidRDefault="004B721F" w:rsidP="004B72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721F">
        <w:rPr>
          <w:rFonts w:ascii="Times New Roman" w:hAnsi="Times New Roman" w:cs="Times New Roman"/>
          <w:b/>
          <w:sz w:val="24"/>
          <w:szCs w:val="24"/>
        </w:rPr>
        <w:t xml:space="preserve">«Край </w:t>
      </w:r>
      <w:proofErr w:type="gramStart"/>
      <w:r w:rsidRPr="004B721F">
        <w:rPr>
          <w:rFonts w:ascii="Times New Roman" w:hAnsi="Times New Roman" w:cs="Times New Roman"/>
          <w:b/>
          <w:sz w:val="24"/>
          <w:szCs w:val="24"/>
        </w:rPr>
        <w:t>родной-Ямал</w:t>
      </w:r>
      <w:proofErr w:type="gramEnd"/>
      <w:r w:rsidRPr="004B721F">
        <w:rPr>
          <w:rFonts w:ascii="Times New Roman" w:hAnsi="Times New Roman" w:cs="Times New Roman"/>
          <w:b/>
          <w:sz w:val="24"/>
          <w:szCs w:val="24"/>
        </w:rPr>
        <w:t>»</w:t>
      </w:r>
    </w:p>
    <w:p w:rsidR="004B721F" w:rsidRPr="004B721F" w:rsidRDefault="004B721F" w:rsidP="004B721F">
      <w:pPr>
        <w:rPr>
          <w:rFonts w:ascii="Times New Roman" w:hAnsi="Times New Roman" w:cs="Times New Roman"/>
          <w:sz w:val="24"/>
          <w:szCs w:val="24"/>
        </w:rPr>
      </w:pPr>
    </w:p>
    <w:p w:rsidR="004B721F" w:rsidRPr="004B721F" w:rsidRDefault="004B721F" w:rsidP="004B721F">
      <w:pPr>
        <w:jc w:val="right"/>
        <w:rPr>
          <w:rFonts w:ascii="Times New Roman" w:hAnsi="Times New Roman" w:cs="Times New Roman"/>
          <w:sz w:val="24"/>
          <w:szCs w:val="24"/>
        </w:rPr>
      </w:pPr>
      <w:r w:rsidRPr="004B721F">
        <w:rPr>
          <w:rFonts w:ascii="Times New Roman" w:hAnsi="Times New Roman" w:cs="Times New Roman"/>
          <w:sz w:val="24"/>
          <w:szCs w:val="24"/>
        </w:rPr>
        <w:t>Вы на карту посмотрите</w:t>
      </w:r>
    </w:p>
    <w:p w:rsidR="004B721F" w:rsidRPr="004B721F" w:rsidRDefault="004B721F" w:rsidP="004B721F">
      <w:pPr>
        <w:jc w:val="right"/>
        <w:rPr>
          <w:rFonts w:ascii="Times New Roman" w:hAnsi="Times New Roman" w:cs="Times New Roman"/>
          <w:sz w:val="24"/>
          <w:szCs w:val="24"/>
        </w:rPr>
      </w:pPr>
      <w:r w:rsidRPr="004B721F">
        <w:rPr>
          <w:rFonts w:ascii="Times New Roman" w:hAnsi="Times New Roman" w:cs="Times New Roman"/>
          <w:sz w:val="24"/>
          <w:szCs w:val="24"/>
        </w:rPr>
        <w:t>И ЯМАЛ на ней найдите,</w:t>
      </w:r>
    </w:p>
    <w:p w:rsidR="004B721F" w:rsidRPr="004B721F" w:rsidRDefault="004B721F" w:rsidP="004B721F">
      <w:pPr>
        <w:jc w:val="right"/>
        <w:rPr>
          <w:rFonts w:ascii="Times New Roman" w:hAnsi="Times New Roman" w:cs="Times New Roman"/>
          <w:sz w:val="24"/>
          <w:szCs w:val="24"/>
        </w:rPr>
      </w:pPr>
      <w:r w:rsidRPr="004B721F">
        <w:rPr>
          <w:rFonts w:ascii="Times New Roman" w:hAnsi="Times New Roman" w:cs="Times New Roman"/>
          <w:sz w:val="24"/>
          <w:szCs w:val="24"/>
        </w:rPr>
        <w:t>Потому что здесь наш дом</w:t>
      </w:r>
    </w:p>
    <w:p w:rsidR="004B721F" w:rsidRPr="004B721F" w:rsidRDefault="004B721F" w:rsidP="004B721F">
      <w:pPr>
        <w:jc w:val="right"/>
        <w:rPr>
          <w:rFonts w:ascii="Times New Roman" w:hAnsi="Times New Roman" w:cs="Times New Roman"/>
          <w:sz w:val="24"/>
          <w:szCs w:val="24"/>
        </w:rPr>
      </w:pPr>
      <w:r w:rsidRPr="004B721F">
        <w:rPr>
          <w:rFonts w:ascii="Times New Roman" w:hAnsi="Times New Roman" w:cs="Times New Roman"/>
          <w:sz w:val="24"/>
          <w:szCs w:val="24"/>
        </w:rPr>
        <w:t>Мы на Севере живем</w:t>
      </w:r>
    </w:p>
    <w:p w:rsidR="004B721F" w:rsidRPr="004B721F" w:rsidRDefault="004B721F" w:rsidP="004B721F">
      <w:pPr>
        <w:jc w:val="right"/>
        <w:rPr>
          <w:rFonts w:ascii="Times New Roman" w:hAnsi="Times New Roman" w:cs="Times New Roman"/>
          <w:sz w:val="24"/>
          <w:szCs w:val="24"/>
        </w:rPr>
      </w:pPr>
      <w:r w:rsidRPr="004B721F">
        <w:rPr>
          <w:rFonts w:ascii="Times New Roman" w:hAnsi="Times New Roman" w:cs="Times New Roman"/>
          <w:sz w:val="24"/>
          <w:szCs w:val="24"/>
        </w:rPr>
        <w:t>И. Истомин</w:t>
      </w:r>
    </w:p>
    <w:p w:rsidR="004B721F" w:rsidRPr="004B721F" w:rsidRDefault="004B721F" w:rsidP="004B72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721F">
        <w:rPr>
          <w:rFonts w:ascii="Times New Roman" w:hAnsi="Times New Roman" w:cs="Times New Roman"/>
          <w:b/>
          <w:sz w:val="24"/>
          <w:szCs w:val="24"/>
        </w:rPr>
        <w:t>Уважаемые родители!</w:t>
      </w:r>
    </w:p>
    <w:p w:rsidR="004B721F" w:rsidRPr="004B721F" w:rsidRDefault="004B721F" w:rsidP="004B721F">
      <w:pPr>
        <w:rPr>
          <w:rFonts w:ascii="Times New Roman" w:hAnsi="Times New Roman" w:cs="Times New Roman"/>
          <w:sz w:val="24"/>
          <w:szCs w:val="24"/>
        </w:rPr>
      </w:pPr>
    </w:p>
    <w:p w:rsidR="004B721F" w:rsidRPr="004B721F" w:rsidRDefault="004B721F" w:rsidP="004B721F">
      <w:pPr>
        <w:rPr>
          <w:rFonts w:ascii="Times New Roman" w:hAnsi="Times New Roman" w:cs="Times New Roman"/>
          <w:sz w:val="24"/>
          <w:szCs w:val="24"/>
        </w:rPr>
      </w:pPr>
      <w:r w:rsidRPr="004B721F">
        <w:rPr>
          <w:rFonts w:ascii="Times New Roman" w:hAnsi="Times New Roman" w:cs="Times New Roman"/>
          <w:sz w:val="24"/>
          <w:szCs w:val="24"/>
        </w:rPr>
        <w:lastRenderedPageBreak/>
        <w:t xml:space="preserve">Мы живем в такое время, когда на многое начинаем смотреть по-иному, многое заново открываем или переоцениваем. Первой разновидностью культуры, к которой приобщается ребенок еще в младенческом возрасте, является культура народная. </w:t>
      </w:r>
      <w:proofErr w:type="gramStart"/>
      <w:r w:rsidRPr="004B721F">
        <w:rPr>
          <w:rFonts w:ascii="Times New Roman" w:hAnsi="Times New Roman" w:cs="Times New Roman"/>
          <w:sz w:val="24"/>
          <w:szCs w:val="24"/>
        </w:rPr>
        <w:t>Народная культура — это совокупность ценностей группы людей, объединенных сходством языка (славянская, тюркская, финно-угорская, общностью обрядов и традиций.</w:t>
      </w:r>
      <w:proofErr w:type="gramEnd"/>
      <w:r w:rsidRPr="004B721F">
        <w:rPr>
          <w:rFonts w:ascii="Times New Roman" w:hAnsi="Times New Roman" w:cs="Times New Roman"/>
          <w:sz w:val="24"/>
          <w:szCs w:val="24"/>
        </w:rPr>
        <w:t xml:space="preserve"> Она отличается определенной долей «простоты» и поэтому является доступной детям с рождения. Передаваемая из уст в уста, она обогащается различными вариациями и представляет огромный интерес для ребенка в плане познания богатства и красоты традиций, праздников, обрядов.</w:t>
      </w:r>
    </w:p>
    <w:p w:rsidR="004B721F" w:rsidRPr="004B721F" w:rsidRDefault="004B721F" w:rsidP="004B721F">
      <w:pPr>
        <w:rPr>
          <w:rFonts w:ascii="Times New Roman" w:hAnsi="Times New Roman" w:cs="Times New Roman"/>
          <w:sz w:val="24"/>
          <w:szCs w:val="24"/>
        </w:rPr>
      </w:pPr>
    </w:p>
    <w:p w:rsidR="004B721F" w:rsidRPr="004B721F" w:rsidRDefault="004B721F" w:rsidP="004B721F">
      <w:pPr>
        <w:rPr>
          <w:rFonts w:ascii="Times New Roman" w:hAnsi="Times New Roman" w:cs="Times New Roman"/>
          <w:sz w:val="24"/>
          <w:szCs w:val="24"/>
        </w:rPr>
      </w:pPr>
      <w:r w:rsidRPr="004B721F">
        <w:rPr>
          <w:rFonts w:ascii="Times New Roman" w:hAnsi="Times New Roman" w:cs="Times New Roman"/>
          <w:sz w:val="24"/>
          <w:szCs w:val="24"/>
        </w:rPr>
        <w:t xml:space="preserve">Национальная культура малочисленных народов Севера может быть сохранена и продолжена в веках, только если она будет интересна подрастающему поколению. Поэтому задача приобщения детей к национальной культуре коренного населения Ямала </w:t>
      </w:r>
      <w:proofErr w:type="gramStart"/>
      <w:r w:rsidRPr="004B721F">
        <w:rPr>
          <w:rFonts w:ascii="Times New Roman" w:hAnsi="Times New Roman" w:cs="Times New Roman"/>
          <w:sz w:val="24"/>
          <w:szCs w:val="24"/>
        </w:rPr>
        <w:t>становится актуальной для педагогов дошкольных учреждений ЯНАО Мы живём</w:t>
      </w:r>
      <w:proofErr w:type="gramEnd"/>
      <w:r w:rsidRPr="004B721F">
        <w:rPr>
          <w:rFonts w:ascii="Times New Roman" w:hAnsi="Times New Roman" w:cs="Times New Roman"/>
          <w:sz w:val="24"/>
          <w:szCs w:val="24"/>
        </w:rPr>
        <w:t xml:space="preserve"> на великой земле, среди самобытных народов. Здесь зарождаются самые первые понятия о доброте, красоте, смелости, трусости. Любой край, область, даже небольшая деревня неповторима. В каждом месте своя природа, свои традиции и свой быт. Отбор соответствующего материала позволяет формировать у дошкольников представление о том, чем славен родной, северный край. Любовь к </w:t>
      </w:r>
      <w:proofErr w:type="gramStart"/>
      <w:r w:rsidRPr="004B721F">
        <w:rPr>
          <w:rFonts w:ascii="Times New Roman" w:hAnsi="Times New Roman" w:cs="Times New Roman"/>
          <w:sz w:val="24"/>
          <w:szCs w:val="24"/>
        </w:rPr>
        <w:t>близким</w:t>
      </w:r>
      <w:proofErr w:type="gramEnd"/>
      <w:r w:rsidRPr="004B721F">
        <w:rPr>
          <w:rFonts w:ascii="Times New Roman" w:hAnsi="Times New Roman" w:cs="Times New Roman"/>
          <w:sz w:val="24"/>
          <w:szCs w:val="24"/>
        </w:rPr>
        <w:t>, к своему дому, городу, стране – необходимые каждому человеку. Северный народ яркий пример неизменной любви к своей земле: «Ненец и тундра – брат и сестра». Ненцы и ханты берегут природу родного края, чтобы сохранить её для последующих поколений. Очень рано в мир ребёнка входит природа родного края, которая выступает в роли первого педагога, знакомящего его с малой родиной. Но без помощи взрослого детям трудно понять, что город, село, лес, река, которые он видит каждый день – это и есть Родина.</w:t>
      </w:r>
    </w:p>
    <w:p w:rsidR="004B721F" w:rsidRPr="004B721F" w:rsidRDefault="004B721F" w:rsidP="004B721F">
      <w:pPr>
        <w:rPr>
          <w:rFonts w:ascii="Times New Roman" w:hAnsi="Times New Roman" w:cs="Times New Roman"/>
          <w:sz w:val="24"/>
          <w:szCs w:val="24"/>
        </w:rPr>
      </w:pPr>
    </w:p>
    <w:p w:rsidR="004B721F" w:rsidRPr="004B721F" w:rsidRDefault="004B721F" w:rsidP="004B721F">
      <w:pPr>
        <w:rPr>
          <w:rFonts w:ascii="Times New Roman" w:hAnsi="Times New Roman" w:cs="Times New Roman"/>
          <w:sz w:val="24"/>
          <w:szCs w:val="24"/>
        </w:rPr>
      </w:pPr>
      <w:r w:rsidRPr="004B721F">
        <w:rPr>
          <w:rFonts w:ascii="Times New Roman" w:hAnsi="Times New Roman" w:cs="Times New Roman"/>
          <w:sz w:val="24"/>
          <w:szCs w:val="24"/>
        </w:rPr>
        <w:t>Поэтому, важно приобщить детей к культуре, быту, традициям и искусству народов Севера, поскольку обращение к отеческому наследию воспитывает уважение и гордость за землю, на которой мы живём.</w:t>
      </w:r>
    </w:p>
    <w:p w:rsidR="004B721F" w:rsidRPr="004B721F" w:rsidRDefault="004B721F" w:rsidP="004B721F">
      <w:pPr>
        <w:rPr>
          <w:rFonts w:ascii="Times New Roman" w:hAnsi="Times New Roman" w:cs="Times New Roman"/>
          <w:sz w:val="24"/>
          <w:szCs w:val="24"/>
        </w:rPr>
      </w:pPr>
    </w:p>
    <w:p w:rsidR="004B721F" w:rsidRPr="004B721F" w:rsidRDefault="004B721F" w:rsidP="004B721F">
      <w:pPr>
        <w:rPr>
          <w:rFonts w:ascii="Times New Roman" w:hAnsi="Times New Roman" w:cs="Times New Roman"/>
          <w:sz w:val="24"/>
          <w:szCs w:val="24"/>
        </w:rPr>
      </w:pPr>
      <w:r w:rsidRPr="004B721F">
        <w:rPr>
          <w:rFonts w:ascii="Times New Roman" w:hAnsi="Times New Roman" w:cs="Times New Roman"/>
          <w:sz w:val="24"/>
          <w:szCs w:val="24"/>
        </w:rPr>
        <w:t>Чтобы передать детям любовь к Родине нужно её любить самой. В настоящее время, как никогда остро стоит вопрос о патриотическом воспитании детей дошкольного и школьного возраста. Задача педагогов воспитывать в детях любовь к Родине, к родному краю, гуманное отношение к окружающему, природе, животному миру, помочь детям усвоить необходимые знания о родном крае. Комплексный подход в изучении родного края позволяет сформировать знания краеведческого содержания, так как материал включает характеристику основных объектов природы, населения, к</w:t>
      </w:r>
      <w:r>
        <w:rPr>
          <w:rFonts w:ascii="Times New Roman" w:hAnsi="Times New Roman" w:cs="Times New Roman"/>
          <w:sz w:val="24"/>
          <w:szCs w:val="24"/>
        </w:rPr>
        <w:t>ультуры, быта коренных народов.</w:t>
      </w:r>
    </w:p>
    <w:p w:rsidR="004B721F" w:rsidRPr="004B721F" w:rsidRDefault="004B721F" w:rsidP="004B721F">
      <w:pPr>
        <w:rPr>
          <w:rFonts w:ascii="Times New Roman" w:hAnsi="Times New Roman" w:cs="Times New Roman"/>
          <w:sz w:val="24"/>
          <w:szCs w:val="24"/>
        </w:rPr>
      </w:pPr>
      <w:r w:rsidRPr="004B721F">
        <w:rPr>
          <w:rFonts w:ascii="Times New Roman" w:hAnsi="Times New Roman" w:cs="Times New Roman"/>
          <w:sz w:val="24"/>
          <w:szCs w:val="24"/>
        </w:rPr>
        <w:t xml:space="preserve">Эффективным средством организации такого процесса является технология проектирования и проект как одна из форм творческой познавательной деятельности. Одним из вариантов реализации принципа интеграции в работе с детьми старшего дошкольного возраста является организация педагогического процесса на основе метода проектов. Это позволяет видеть разные аспекты явлений: социальные нравственно-этические, естественнонаучные, художественно-эстетические и др. Кроме того, «погружение» в ту или иную тему, которую изучают дети, позволяет объединить их </w:t>
      </w:r>
      <w:r w:rsidRPr="004B721F">
        <w:rPr>
          <w:rFonts w:ascii="Times New Roman" w:hAnsi="Times New Roman" w:cs="Times New Roman"/>
          <w:sz w:val="24"/>
          <w:szCs w:val="24"/>
        </w:rPr>
        <w:lastRenderedPageBreak/>
        <w:t>общими чувствами, переживаниями при проведении совместных праздников, вече</w:t>
      </w:r>
      <w:r>
        <w:rPr>
          <w:rFonts w:ascii="Times New Roman" w:hAnsi="Times New Roman" w:cs="Times New Roman"/>
          <w:sz w:val="24"/>
          <w:szCs w:val="24"/>
        </w:rPr>
        <w:t>ров досуга, выставок, викторин.</w:t>
      </w:r>
    </w:p>
    <w:p w:rsidR="004B721F" w:rsidRPr="004B721F" w:rsidRDefault="004B721F" w:rsidP="004B721F">
      <w:pPr>
        <w:rPr>
          <w:rFonts w:ascii="Times New Roman" w:hAnsi="Times New Roman" w:cs="Times New Roman"/>
          <w:sz w:val="24"/>
          <w:szCs w:val="24"/>
        </w:rPr>
      </w:pPr>
      <w:r w:rsidRPr="004B721F">
        <w:rPr>
          <w:rFonts w:ascii="Times New Roman" w:hAnsi="Times New Roman" w:cs="Times New Roman"/>
          <w:sz w:val="24"/>
          <w:szCs w:val="24"/>
        </w:rPr>
        <w:t>Поэтому был разработан краткосрочный проект по патриотическому воспитанию для детей «Мой край родной –</w:t>
      </w:r>
      <w:r>
        <w:rPr>
          <w:rFonts w:ascii="Times New Roman" w:hAnsi="Times New Roman" w:cs="Times New Roman"/>
          <w:sz w:val="24"/>
          <w:szCs w:val="24"/>
        </w:rPr>
        <w:t xml:space="preserve"> Ямал».</w:t>
      </w:r>
    </w:p>
    <w:p w:rsidR="004B721F" w:rsidRPr="004B721F" w:rsidRDefault="004B721F" w:rsidP="004B721F">
      <w:pPr>
        <w:rPr>
          <w:rFonts w:ascii="Times New Roman" w:hAnsi="Times New Roman" w:cs="Times New Roman"/>
          <w:sz w:val="24"/>
          <w:szCs w:val="24"/>
        </w:rPr>
      </w:pPr>
      <w:r w:rsidRPr="004B721F">
        <w:rPr>
          <w:rFonts w:ascii="Times New Roman" w:hAnsi="Times New Roman" w:cs="Times New Roman"/>
          <w:sz w:val="24"/>
          <w:szCs w:val="24"/>
        </w:rPr>
        <w:t>Вид проекта: краткосрочный, творческий, познавательный, открытый</w:t>
      </w:r>
    </w:p>
    <w:p w:rsidR="004B721F" w:rsidRPr="004B721F" w:rsidRDefault="004B721F" w:rsidP="004B721F">
      <w:pPr>
        <w:rPr>
          <w:rFonts w:ascii="Times New Roman" w:hAnsi="Times New Roman" w:cs="Times New Roman"/>
          <w:sz w:val="24"/>
          <w:szCs w:val="24"/>
        </w:rPr>
      </w:pPr>
      <w:r w:rsidRPr="004B721F">
        <w:rPr>
          <w:rFonts w:ascii="Times New Roman" w:hAnsi="Times New Roman" w:cs="Times New Roman"/>
          <w:sz w:val="24"/>
          <w:szCs w:val="24"/>
        </w:rPr>
        <w:t>Проблема: дети мало знают о малой родине, Ямале.</w:t>
      </w:r>
    </w:p>
    <w:p w:rsidR="004B721F" w:rsidRPr="004B721F" w:rsidRDefault="004B721F" w:rsidP="004B721F">
      <w:pPr>
        <w:rPr>
          <w:rFonts w:ascii="Times New Roman" w:hAnsi="Times New Roman" w:cs="Times New Roman"/>
          <w:sz w:val="24"/>
          <w:szCs w:val="24"/>
        </w:rPr>
      </w:pPr>
      <w:r w:rsidRPr="004B721F">
        <w:rPr>
          <w:rFonts w:ascii="Times New Roman" w:hAnsi="Times New Roman" w:cs="Times New Roman"/>
          <w:sz w:val="24"/>
          <w:szCs w:val="24"/>
        </w:rPr>
        <w:t xml:space="preserve">Цель проекта; </w:t>
      </w:r>
    </w:p>
    <w:p w:rsidR="004B721F" w:rsidRPr="004B721F" w:rsidRDefault="004B721F" w:rsidP="004B721F">
      <w:pPr>
        <w:rPr>
          <w:rFonts w:ascii="Times New Roman" w:hAnsi="Times New Roman" w:cs="Times New Roman"/>
          <w:sz w:val="24"/>
          <w:szCs w:val="24"/>
        </w:rPr>
      </w:pPr>
      <w:r w:rsidRPr="004B721F">
        <w:rPr>
          <w:rFonts w:ascii="Times New Roman" w:hAnsi="Times New Roman" w:cs="Times New Roman"/>
          <w:sz w:val="24"/>
          <w:szCs w:val="24"/>
        </w:rPr>
        <w:t>Воспитание патриотических чувств, гордости за свою «малую» Родину.</w:t>
      </w:r>
    </w:p>
    <w:p w:rsidR="004B721F" w:rsidRPr="004B721F" w:rsidRDefault="004B721F" w:rsidP="004B721F">
      <w:pPr>
        <w:rPr>
          <w:rFonts w:ascii="Times New Roman" w:hAnsi="Times New Roman" w:cs="Times New Roman"/>
          <w:sz w:val="24"/>
          <w:szCs w:val="24"/>
        </w:rPr>
      </w:pPr>
      <w:r w:rsidRPr="004B721F">
        <w:rPr>
          <w:rFonts w:ascii="Times New Roman" w:hAnsi="Times New Roman" w:cs="Times New Roman"/>
          <w:sz w:val="24"/>
          <w:szCs w:val="24"/>
        </w:rPr>
        <w:t>Закреплять знания о родном крае, воспитывать любовь к своей малой Родине, её природе и культуре;</w:t>
      </w:r>
    </w:p>
    <w:p w:rsidR="004B721F" w:rsidRPr="004B721F" w:rsidRDefault="004B721F" w:rsidP="004B721F">
      <w:pPr>
        <w:rPr>
          <w:rFonts w:ascii="Times New Roman" w:hAnsi="Times New Roman" w:cs="Times New Roman"/>
          <w:sz w:val="24"/>
          <w:szCs w:val="24"/>
        </w:rPr>
      </w:pPr>
      <w:r w:rsidRPr="004B721F">
        <w:rPr>
          <w:rFonts w:ascii="Times New Roman" w:hAnsi="Times New Roman" w:cs="Times New Roman"/>
          <w:sz w:val="24"/>
          <w:szCs w:val="24"/>
        </w:rPr>
        <w:t>Формировать художественный вкус, нравственные качества.</w:t>
      </w:r>
    </w:p>
    <w:p w:rsidR="0098248D" w:rsidRDefault="004B721F" w:rsidP="004B721F">
      <w:pPr>
        <w:rPr>
          <w:rFonts w:ascii="Times New Roman" w:hAnsi="Times New Roman" w:cs="Times New Roman"/>
          <w:sz w:val="24"/>
          <w:szCs w:val="24"/>
        </w:rPr>
      </w:pPr>
      <w:r w:rsidRPr="004B721F">
        <w:rPr>
          <w:rFonts w:ascii="Times New Roman" w:hAnsi="Times New Roman" w:cs="Times New Roman"/>
          <w:sz w:val="24"/>
          <w:szCs w:val="24"/>
        </w:rPr>
        <w:t>Приглашаем родителей принять  участие  в проекте.</w:t>
      </w:r>
    </w:p>
    <w:p w:rsidR="0098248D" w:rsidRPr="004B721F" w:rsidRDefault="0098248D" w:rsidP="004B721F">
      <w:pPr>
        <w:rPr>
          <w:rFonts w:ascii="Times New Roman" w:hAnsi="Times New Roman" w:cs="Times New Roman"/>
          <w:sz w:val="24"/>
          <w:szCs w:val="24"/>
        </w:rPr>
      </w:pPr>
    </w:p>
    <w:p w:rsidR="004B721F" w:rsidRPr="0098248D" w:rsidRDefault="004B721F" w:rsidP="004B721F">
      <w:pPr>
        <w:rPr>
          <w:rFonts w:ascii="Times New Roman" w:hAnsi="Times New Roman" w:cs="Times New Roman"/>
          <w:b/>
          <w:sz w:val="24"/>
          <w:szCs w:val="24"/>
        </w:rPr>
      </w:pPr>
      <w:r w:rsidRPr="0098248D">
        <w:rPr>
          <w:rFonts w:ascii="Times New Roman" w:hAnsi="Times New Roman" w:cs="Times New Roman"/>
          <w:b/>
          <w:sz w:val="24"/>
          <w:szCs w:val="24"/>
        </w:rPr>
        <w:t>Приложение№5</w:t>
      </w:r>
    </w:p>
    <w:p w:rsidR="004B721F" w:rsidRPr="004B721F" w:rsidRDefault="004B721F" w:rsidP="004B721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Загадки народов крайнего севера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Зимой и летом - как ягель.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B721F">
        <w:rPr>
          <w:rFonts w:ascii="Times New Roman" w:eastAsia="Calibri" w:hAnsi="Times New Roman" w:cs="Times New Roman"/>
          <w:i/>
          <w:sz w:val="24"/>
          <w:szCs w:val="24"/>
        </w:rPr>
        <w:t>Волк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 xml:space="preserve">Зимой, как ягель, </w:t>
      </w:r>
      <w:proofErr w:type="gramStart"/>
      <w:r w:rsidRPr="004B721F">
        <w:rPr>
          <w:rFonts w:ascii="Times New Roman" w:eastAsia="Calibri" w:hAnsi="Times New Roman" w:cs="Times New Roman"/>
          <w:b/>
          <w:sz w:val="24"/>
          <w:szCs w:val="24"/>
        </w:rPr>
        <w:t>серая</w:t>
      </w:r>
      <w:proofErr w:type="gramEnd"/>
      <w:r w:rsidRPr="004B721F">
        <w:rPr>
          <w:rFonts w:ascii="Times New Roman" w:eastAsia="Calibri" w:hAnsi="Times New Roman" w:cs="Times New Roman"/>
          <w:b/>
          <w:sz w:val="24"/>
          <w:szCs w:val="24"/>
        </w:rPr>
        <w:t>, летом, как лист осины, коричневая.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B721F">
        <w:rPr>
          <w:rFonts w:ascii="Times New Roman" w:eastAsia="Calibri" w:hAnsi="Times New Roman" w:cs="Times New Roman"/>
          <w:i/>
          <w:sz w:val="24"/>
          <w:szCs w:val="24"/>
        </w:rPr>
        <w:t>Белка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Днём и ночью дрожит, всего боится.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B721F">
        <w:rPr>
          <w:rFonts w:ascii="Times New Roman" w:eastAsia="Calibri" w:hAnsi="Times New Roman" w:cs="Times New Roman"/>
          <w:i/>
          <w:sz w:val="24"/>
          <w:szCs w:val="24"/>
        </w:rPr>
        <w:t>Заяц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Ходит, а следов не видно.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B721F">
        <w:rPr>
          <w:rFonts w:ascii="Times New Roman" w:eastAsia="Calibri" w:hAnsi="Times New Roman" w:cs="Times New Roman"/>
          <w:i/>
          <w:sz w:val="24"/>
          <w:szCs w:val="24"/>
        </w:rPr>
        <w:t>Рыба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Трёхногая рыба.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B721F">
        <w:rPr>
          <w:rFonts w:ascii="Times New Roman" w:eastAsia="Calibri" w:hAnsi="Times New Roman" w:cs="Times New Roman"/>
          <w:i/>
          <w:sz w:val="24"/>
          <w:szCs w:val="24"/>
        </w:rPr>
        <w:t>Белуха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 xml:space="preserve">Летом - </w:t>
      </w:r>
      <w:proofErr w:type="gramStart"/>
      <w:r w:rsidRPr="004B721F">
        <w:rPr>
          <w:rFonts w:ascii="Times New Roman" w:eastAsia="Calibri" w:hAnsi="Times New Roman" w:cs="Times New Roman"/>
          <w:b/>
          <w:sz w:val="24"/>
          <w:szCs w:val="24"/>
        </w:rPr>
        <w:t>серая</w:t>
      </w:r>
      <w:proofErr w:type="gramEnd"/>
      <w:r w:rsidRPr="004B721F">
        <w:rPr>
          <w:rFonts w:ascii="Times New Roman" w:eastAsia="Calibri" w:hAnsi="Times New Roman" w:cs="Times New Roman"/>
          <w:b/>
          <w:sz w:val="24"/>
          <w:szCs w:val="24"/>
        </w:rPr>
        <w:t>, зимой - белая.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B721F">
        <w:rPr>
          <w:rFonts w:ascii="Times New Roman" w:eastAsia="Calibri" w:hAnsi="Times New Roman" w:cs="Times New Roman"/>
          <w:i/>
          <w:sz w:val="24"/>
          <w:szCs w:val="24"/>
        </w:rPr>
        <w:t>Куропатка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В густом лесу два уголька носит.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B721F">
        <w:rPr>
          <w:rFonts w:ascii="Times New Roman" w:eastAsia="Calibri" w:hAnsi="Times New Roman" w:cs="Times New Roman"/>
          <w:i/>
          <w:sz w:val="24"/>
          <w:szCs w:val="24"/>
        </w:rPr>
        <w:t>Заяц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У порога чума доброе существо рычит.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B721F">
        <w:rPr>
          <w:rFonts w:ascii="Times New Roman" w:eastAsia="Calibri" w:hAnsi="Times New Roman" w:cs="Times New Roman"/>
          <w:i/>
          <w:sz w:val="24"/>
          <w:szCs w:val="24"/>
        </w:rPr>
        <w:t>Собака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Клубком свернулась.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B721F">
        <w:rPr>
          <w:rFonts w:ascii="Times New Roman" w:eastAsia="Calibri" w:hAnsi="Times New Roman" w:cs="Times New Roman"/>
          <w:i/>
          <w:sz w:val="24"/>
          <w:szCs w:val="24"/>
        </w:rPr>
        <w:t>Собака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Среди плывунов стройное деревце стоит.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B721F">
        <w:rPr>
          <w:rFonts w:ascii="Times New Roman" w:eastAsia="Calibri" w:hAnsi="Times New Roman" w:cs="Times New Roman"/>
          <w:i/>
          <w:sz w:val="24"/>
          <w:szCs w:val="24"/>
        </w:rPr>
        <w:t>Лебедь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Великан полгода спит.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B721F">
        <w:rPr>
          <w:rFonts w:ascii="Times New Roman" w:eastAsia="Calibri" w:hAnsi="Times New Roman" w:cs="Times New Roman"/>
          <w:i/>
          <w:sz w:val="24"/>
          <w:szCs w:val="24"/>
        </w:rPr>
        <w:t>Медведь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Девушка на тоненьких ножках ведёрко несёт.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B721F">
        <w:rPr>
          <w:rFonts w:ascii="Times New Roman" w:eastAsia="Calibri" w:hAnsi="Times New Roman" w:cs="Times New Roman"/>
          <w:i/>
          <w:sz w:val="24"/>
          <w:szCs w:val="24"/>
        </w:rPr>
        <w:t>Воробей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В ночь беззвёздную до чума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Кто добраться вам поможет?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Кто разыщет путь по ветру,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Если в тундре бездорожье?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B721F">
        <w:rPr>
          <w:rFonts w:ascii="Times New Roman" w:eastAsia="Calibri" w:hAnsi="Times New Roman" w:cs="Times New Roman"/>
          <w:i/>
          <w:sz w:val="24"/>
          <w:szCs w:val="24"/>
        </w:rPr>
        <w:t>Олень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Радость пастуха-оленевода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на четырёх палочках бежит,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обсохнет – за мамой побежит.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Новорождённый оленёнок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Она, как снег, от солнца прячется. А мышки - от неё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B721F">
        <w:rPr>
          <w:rFonts w:ascii="Times New Roman" w:eastAsia="Calibri" w:hAnsi="Times New Roman" w:cs="Times New Roman"/>
          <w:i/>
          <w:sz w:val="24"/>
          <w:szCs w:val="24"/>
        </w:rPr>
        <w:t>Сова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Не буквы, а написаны в строчку. Без языка, а охотнику всё расскажут.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B721F">
        <w:rPr>
          <w:rFonts w:ascii="Times New Roman" w:eastAsia="Calibri" w:hAnsi="Times New Roman" w:cs="Times New Roman"/>
          <w:i/>
          <w:sz w:val="24"/>
          <w:szCs w:val="24"/>
        </w:rPr>
        <w:t>Следы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Лежат на кочках кусочки янтаря. В рот положишь - тут же растают.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B721F">
        <w:rPr>
          <w:rFonts w:ascii="Times New Roman" w:eastAsia="Calibri" w:hAnsi="Times New Roman" w:cs="Times New Roman"/>
          <w:i/>
          <w:sz w:val="24"/>
          <w:szCs w:val="24"/>
        </w:rPr>
        <w:t>Ягоды морошки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Десять чёрных бусинок на одной веточке висят</w:t>
      </w:r>
      <w:r w:rsidRPr="004B721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B721F">
        <w:rPr>
          <w:rFonts w:ascii="Times New Roman" w:eastAsia="Calibri" w:hAnsi="Times New Roman" w:cs="Times New Roman"/>
          <w:i/>
          <w:sz w:val="24"/>
          <w:szCs w:val="24"/>
        </w:rPr>
        <w:t>Черника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Сквозь землю пролез, русскую шапку надел.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B721F">
        <w:rPr>
          <w:rFonts w:ascii="Times New Roman" w:eastAsia="Calibri" w:hAnsi="Times New Roman" w:cs="Times New Roman"/>
          <w:i/>
          <w:sz w:val="24"/>
          <w:szCs w:val="24"/>
        </w:rPr>
        <w:t>Гриб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 xml:space="preserve">Летом, красным сукном </w:t>
      </w:r>
      <w:proofErr w:type="gramStart"/>
      <w:r w:rsidRPr="004B721F">
        <w:rPr>
          <w:rFonts w:ascii="Times New Roman" w:eastAsia="Calibri" w:hAnsi="Times New Roman" w:cs="Times New Roman"/>
          <w:b/>
          <w:sz w:val="24"/>
          <w:szCs w:val="24"/>
        </w:rPr>
        <w:t>одетая</w:t>
      </w:r>
      <w:proofErr w:type="gramEnd"/>
      <w:r w:rsidRPr="004B721F">
        <w:rPr>
          <w:rFonts w:ascii="Times New Roman" w:eastAsia="Calibri" w:hAnsi="Times New Roman" w:cs="Times New Roman"/>
          <w:b/>
          <w:sz w:val="24"/>
          <w:szCs w:val="24"/>
        </w:rPr>
        <w:t>, на одной ножке стоит.</w:t>
      </w:r>
    </w:p>
    <w:p w:rsidR="004B721F" w:rsidRPr="00842B82" w:rsidRDefault="004B721F" w:rsidP="00842B82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B721F">
        <w:rPr>
          <w:rFonts w:ascii="Times New Roman" w:eastAsia="Calibri" w:hAnsi="Times New Roman" w:cs="Times New Roman"/>
          <w:i/>
          <w:sz w:val="24"/>
          <w:szCs w:val="24"/>
        </w:rPr>
        <w:t>Морошка</w:t>
      </w:r>
    </w:p>
    <w:p w:rsidR="004B721F" w:rsidRPr="004B721F" w:rsidRDefault="004B721F" w:rsidP="004B721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721F">
        <w:rPr>
          <w:rFonts w:ascii="Times New Roman" w:eastAsia="Calibri" w:hAnsi="Times New Roman" w:cs="Times New Roman"/>
          <w:b/>
          <w:sz w:val="24"/>
          <w:szCs w:val="24"/>
        </w:rPr>
        <w:t>Поговорки народов Ямала</w:t>
      </w:r>
    </w:p>
    <w:p w:rsidR="004B721F" w:rsidRPr="004B721F" w:rsidRDefault="004B721F" w:rsidP="004B721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1. Чем метели над тундрой злее, тем в снегу куропатке теплее.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2. Корми пса щенка, если хочешь иметь хорошего дружка.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3. Оленята бодаются, силами наливаются.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4. Чай крепче, если он с добрым другом разделен.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5. У одного ум — в словах, у другого — в делах.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6. Где тундра оленьими копытами разбита, там и куропатки будут сыты.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7. Что сделал спешно, то очень трудно переделать.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8. Мужчина должен быть без страха, а женщина умней, чем росомаха.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9. Как олень гордо несет свою голову — так же высоко держи свое имя.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10. Если дело делаешь от души, то короче покажутся и дороги-</w:t>
      </w:r>
      <w:proofErr w:type="spellStart"/>
      <w:r w:rsidRPr="004B721F">
        <w:rPr>
          <w:rFonts w:ascii="Times New Roman" w:eastAsia="Calibri" w:hAnsi="Times New Roman" w:cs="Times New Roman"/>
          <w:sz w:val="24"/>
          <w:szCs w:val="24"/>
        </w:rPr>
        <w:t>аргиши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</w:rPr>
        <w:t>. Тот, кто оленя может бить, не уйдет от его копыт.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11 Оставленный в тундре запас — и для нас, и для вас.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12. Семье, где работящий муж, нечего бояться зимних стуж.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13. Кто заглядывает в стаканы, тот не высмотрит свои капканы.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14. Пастуха спирт опьяняет, а его стадо разгоняет.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15. Чтобы перестал огонь дымить, надо его подкормить.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16. Обижать своих соседей — то же, что дразнить медведей.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17. Если ссоры внутри рода — род скуднее год от года.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18. Смог оленя дикого добыть — должен и соседа мясом одарить.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19. Умный, кто собеседника убедит, а сильный, кто себя самого победит.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20. Говори спокойно, а молчи достойно.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21. Плюет в костер тот со скуки, у кого делом не заняты руки.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22. Что </w:t>
      </w:r>
      <w:proofErr w:type="gramStart"/>
      <w:r w:rsidRPr="004B721F">
        <w:rPr>
          <w:rFonts w:ascii="Times New Roman" w:eastAsia="Calibri" w:hAnsi="Times New Roman" w:cs="Times New Roman"/>
          <w:sz w:val="24"/>
          <w:szCs w:val="24"/>
        </w:rPr>
        <w:t>лентяй</w:t>
      </w:r>
      <w:proofErr w:type="gramEnd"/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руками не может, то он языком всегда одолеет.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23. Когда есть еда, то и метель и стужу можно в чуме сидеть и сказку слушать.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24. Про </w:t>
      </w:r>
      <w:proofErr w:type="spellStart"/>
      <w:proofErr w:type="gramStart"/>
      <w:r w:rsidRPr="004B721F">
        <w:rPr>
          <w:rFonts w:ascii="Times New Roman" w:eastAsia="Calibri" w:hAnsi="Times New Roman" w:cs="Times New Roman"/>
          <w:sz w:val="24"/>
          <w:szCs w:val="24"/>
        </w:rPr>
        <w:t>т</w:t>
      </w:r>
      <w:proofErr w:type="gramEnd"/>
      <w:r w:rsidRPr="004B721F">
        <w:rPr>
          <w:rFonts w:ascii="Times New Roman" w:eastAsia="Calibri" w:hAnsi="Times New Roman" w:cs="Times New Roman"/>
          <w:sz w:val="24"/>
          <w:szCs w:val="24"/>
        </w:rPr>
        <w:t>ex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</w:rPr>
        <w:t>, что не чтят свой род, люди забывают, как летом про лёд.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25. И кривоногая гагара считает, что ее птенцу хромота к лицу, и лебеди ему не пара.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26. Девушка, никогда над старухой не смейся, ведь скоро и сама усохнешь, как месяц.</w:t>
      </w:r>
    </w:p>
    <w:p w:rsidR="004B721F" w:rsidRDefault="004B721F" w:rsidP="004B721F">
      <w:pPr>
        <w:rPr>
          <w:rFonts w:ascii="Times New Roman" w:hAnsi="Times New Roman" w:cs="Times New Roman"/>
          <w:sz w:val="24"/>
          <w:szCs w:val="24"/>
        </w:rPr>
      </w:pPr>
    </w:p>
    <w:p w:rsidR="004B721F" w:rsidRPr="004B721F" w:rsidRDefault="004B721F" w:rsidP="004B72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721F">
        <w:rPr>
          <w:rFonts w:ascii="Times New Roman" w:hAnsi="Times New Roman" w:cs="Times New Roman"/>
          <w:b/>
          <w:sz w:val="24"/>
          <w:szCs w:val="24"/>
        </w:rPr>
        <w:t>Пословицы и поговорки народа Севера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В голодный год и пихтовой коре рад. Коми.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Без ветра дерево не качается. Якутские.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Говори спокойно, молчи достойно. </w:t>
      </w:r>
      <w:proofErr w:type="spellStart"/>
      <w:r w:rsidRPr="004B721F">
        <w:rPr>
          <w:rFonts w:ascii="Times New Roman" w:eastAsia="Calibri" w:hAnsi="Times New Roman" w:cs="Times New Roman"/>
          <w:sz w:val="24"/>
          <w:szCs w:val="24"/>
        </w:rPr>
        <w:t>Долганская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Вдоль родной реки выше даже тальники. Эвенкийская.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lastRenderedPageBreak/>
        <w:t>Вас убьёт не тот медведь, которого вы видите. Эскимосская.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Дай человеку рыбы, ты прокормишь его на один день. Научи его ловить рыбу, накормишь на всю жизнь. Эскимосская.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Девушка, никогда над старухой не смейся, ведь скоро и сама усохнешь, как месяц. </w:t>
      </w:r>
      <w:proofErr w:type="spellStart"/>
      <w:r w:rsidRPr="004B721F">
        <w:rPr>
          <w:rFonts w:ascii="Times New Roman" w:eastAsia="Calibri" w:hAnsi="Times New Roman" w:cs="Times New Roman"/>
          <w:sz w:val="24"/>
          <w:szCs w:val="24"/>
        </w:rPr>
        <w:t>Долганская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Дети, которые дразнят стариков, вырастают глупыми людьми. Эвенкийская.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Голодной болезнью болеть тяжело. Коми.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Гостя встречай с радостью. Эвенкийская.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Будешь оленя беречь, он сбережёт тебя в пургу. Эвенкийская.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В беде друг </w:t>
      </w:r>
      <w:proofErr w:type="gramStart"/>
      <w:r w:rsidRPr="004B721F">
        <w:rPr>
          <w:rFonts w:ascii="Times New Roman" w:eastAsia="Calibri" w:hAnsi="Times New Roman" w:cs="Times New Roman"/>
          <w:sz w:val="24"/>
          <w:szCs w:val="24"/>
        </w:rPr>
        <w:t>подмога</w:t>
      </w:r>
      <w:proofErr w:type="gramEnd"/>
      <w:r w:rsidRPr="004B721F">
        <w:rPr>
          <w:rFonts w:ascii="Times New Roman" w:eastAsia="Calibri" w:hAnsi="Times New Roman" w:cs="Times New Roman"/>
          <w:sz w:val="24"/>
          <w:szCs w:val="24"/>
        </w:rPr>
        <w:t>. Ненецкая.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Веревка рвется, где тонко, нож ломается у конца. Якутские.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Виден молодец по внешности. Якутские.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В глаза он прямой, как стрела, а за глаза; изменчивый, как смола. </w:t>
      </w:r>
      <w:proofErr w:type="spellStart"/>
      <w:r w:rsidRPr="004B721F">
        <w:rPr>
          <w:rFonts w:ascii="Times New Roman" w:eastAsia="Calibri" w:hAnsi="Times New Roman" w:cs="Times New Roman"/>
          <w:sz w:val="24"/>
          <w:szCs w:val="24"/>
        </w:rPr>
        <w:t>Нганасанская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Для голодного всякая еда вкусна. Якутские.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Для еды малая семья хороша, для работы — большая. Якутские.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До падения топора бревно отдыхает. Якутские.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Единство братьев крепче каменного утёса. Ненецкая.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В семье, где люлька не пустует, нет места тоске и унынью. Ненецкая.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Если будешь бросать кости на землю, дух охоты </w:t>
      </w:r>
      <w:proofErr w:type="spellStart"/>
      <w:r w:rsidRPr="004B721F">
        <w:rPr>
          <w:rFonts w:ascii="Times New Roman" w:eastAsia="Calibri" w:hAnsi="Times New Roman" w:cs="Times New Roman"/>
          <w:sz w:val="24"/>
          <w:szCs w:val="24"/>
        </w:rPr>
        <w:t>Хинкген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рассердится и тебе на охоте не будет удачи. Эвенкийская.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Если дело делаешь от души, то короче покажутся и дороги. </w:t>
      </w:r>
      <w:proofErr w:type="spellStart"/>
      <w:r w:rsidRPr="004B721F">
        <w:rPr>
          <w:rFonts w:ascii="Times New Roman" w:eastAsia="Calibri" w:hAnsi="Times New Roman" w:cs="Times New Roman"/>
          <w:sz w:val="24"/>
          <w:szCs w:val="24"/>
        </w:rPr>
        <w:t>Долганская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Если есть горбушка хлеба, то и под елью рай. Коми.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Если на охоте ничего не </w:t>
      </w:r>
      <w:proofErr w:type="spellStart"/>
      <w:r w:rsidRPr="004B721F">
        <w:rPr>
          <w:rFonts w:ascii="Times New Roman" w:eastAsia="Calibri" w:hAnsi="Times New Roman" w:cs="Times New Roman"/>
          <w:sz w:val="24"/>
          <w:szCs w:val="24"/>
        </w:rPr>
        <w:t>добудеш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; не ругай те места и ту землю, где охотился. Дух охоты услышит тебя и </w:t>
      </w:r>
      <w:proofErr w:type="gramStart"/>
      <w:r w:rsidRPr="004B721F">
        <w:rPr>
          <w:rFonts w:ascii="Times New Roman" w:eastAsia="Calibri" w:hAnsi="Times New Roman" w:cs="Times New Roman"/>
          <w:sz w:val="24"/>
          <w:szCs w:val="24"/>
        </w:rPr>
        <w:t>на</w:t>
      </w:r>
      <w:proofErr w:type="gramEnd"/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долго убежит от тебя. Эвенкийская.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Если найдется нож, то найдутся и ножны. Якутские.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B721F">
        <w:rPr>
          <w:rFonts w:ascii="Times New Roman" w:eastAsia="Calibri" w:hAnsi="Times New Roman" w:cs="Times New Roman"/>
          <w:sz w:val="24"/>
          <w:szCs w:val="24"/>
        </w:rPr>
        <w:t>Есть ты можешь</w:t>
      </w:r>
      <w:proofErr w:type="gramEnd"/>
      <w:r w:rsidRPr="004B721F">
        <w:rPr>
          <w:rFonts w:ascii="Times New Roman" w:eastAsia="Calibri" w:hAnsi="Times New Roman" w:cs="Times New Roman"/>
          <w:sz w:val="24"/>
          <w:szCs w:val="24"/>
        </w:rPr>
        <w:t>, а работать нет. Эвенкийская.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Жену потеряешь</w:t>
      </w:r>
      <w:proofErr w:type="gramStart"/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;</w:t>
      </w:r>
      <w:proofErr w:type="gramEnd"/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потухнет огонь. Эвенкийская.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Женщина растит человека. Эвенкийская.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B721F">
        <w:rPr>
          <w:rFonts w:ascii="Times New Roman" w:eastAsia="Calibri" w:hAnsi="Times New Roman" w:cs="Times New Roman"/>
          <w:sz w:val="24"/>
          <w:szCs w:val="24"/>
        </w:rPr>
        <w:t>И от хорошего худое дитя родится.</w:t>
      </w:r>
      <w:proofErr w:type="gramEnd"/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Якутские.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Из озера не вылавливай всю рыбу, оставь и своим потомкам. Эвенкийская.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Как олень гордо несёт голову свою, так же высоко держи своё имя. Эвенкийская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Клеить разбитый лук</w:t>
      </w:r>
      <w:proofErr w:type="gramStart"/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;</w:t>
      </w:r>
      <w:proofErr w:type="gramEnd"/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маять себя. Эвенкийская.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Когда убьёшь дикого оленя, после еды все кости собери и положи в лабаз.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Когда укусит вошь, поцарапаемся. Якутские.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Когда человек лжёт, то ему никто не верит, его презирают и обходят стороной. Эвенкийская.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Корми пса из щенка, если хочешь иметь хорошего дружка. </w:t>
      </w:r>
      <w:proofErr w:type="spellStart"/>
      <w:r w:rsidRPr="004B721F">
        <w:rPr>
          <w:rFonts w:ascii="Times New Roman" w:eastAsia="Calibri" w:hAnsi="Times New Roman" w:cs="Times New Roman"/>
          <w:sz w:val="24"/>
          <w:szCs w:val="24"/>
        </w:rPr>
        <w:t>Долганская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Кто заставляет </w:t>
      </w:r>
      <w:proofErr w:type="spellStart"/>
      <w:r w:rsidRPr="004B721F">
        <w:rPr>
          <w:rFonts w:ascii="Times New Roman" w:eastAsia="Calibri" w:hAnsi="Times New Roman" w:cs="Times New Roman"/>
          <w:sz w:val="24"/>
          <w:szCs w:val="24"/>
        </w:rPr>
        <w:t>оленуху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работать тяжко, не видать тому телёнка от этой важенки. Эвенкийская.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Кто часто заглядывает в стакан, тот долго не проверяет свои капканы. </w:t>
      </w:r>
      <w:proofErr w:type="spellStart"/>
      <w:r w:rsidRPr="004B721F">
        <w:rPr>
          <w:rFonts w:ascii="Times New Roman" w:eastAsia="Calibri" w:hAnsi="Times New Roman" w:cs="Times New Roman"/>
          <w:sz w:val="24"/>
          <w:szCs w:val="24"/>
        </w:rPr>
        <w:t>Долганская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Кто часто меняет решение, не заслуживает уважения людей. </w:t>
      </w:r>
      <w:proofErr w:type="spellStart"/>
      <w:r w:rsidRPr="004B721F">
        <w:rPr>
          <w:rFonts w:ascii="Times New Roman" w:eastAsia="Calibri" w:hAnsi="Times New Roman" w:cs="Times New Roman"/>
          <w:sz w:val="24"/>
          <w:szCs w:val="24"/>
        </w:rPr>
        <w:t>Нганасанская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Ленивый человек похож на оленя, который последним идёт по протоптанной дороге </w:t>
      </w:r>
      <w:proofErr w:type="spellStart"/>
      <w:r w:rsidRPr="004B721F">
        <w:rPr>
          <w:rFonts w:ascii="Times New Roman" w:eastAsia="Calibri" w:hAnsi="Times New Roman" w:cs="Times New Roman"/>
          <w:sz w:val="24"/>
          <w:szCs w:val="24"/>
        </w:rPr>
        <w:t>аргиша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</w:rPr>
        <w:t>. Эвенкийская.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Ленивый человек, как рыба, плывущая по течению. Ненецкая.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Меньше языком болтай, больше работай. Эвенкийская.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B721F">
        <w:rPr>
          <w:rFonts w:ascii="Times New Roman" w:eastAsia="Calibri" w:hAnsi="Times New Roman" w:cs="Times New Roman"/>
          <w:sz w:val="24"/>
          <w:szCs w:val="24"/>
        </w:rPr>
        <w:t>Муж без жены; сирота. Эвенкийская.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B721F">
        <w:rPr>
          <w:rFonts w:ascii="Times New Roman" w:eastAsia="Calibri" w:hAnsi="Times New Roman" w:cs="Times New Roman"/>
          <w:sz w:val="24"/>
          <w:szCs w:val="24"/>
        </w:rPr>
        <w:t>Мужчина должен быть бесстрашным, а женщина умной, как росомаха.</w:t>
      </w:r>
      <w:proofErr w:type="gramEnd"/>
      <w:r w:rsidRPr="004B72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B721F">
        <w:rPr>
          <w:rFonts w:ascii="Times New Roman" w:eastAsia="Calibri" w:hAnsi="Times New Roman" w:cs="Times New Roman"/>
          <w:sz w:val="24"/>
          <w:szCs w:val="24"/>
        </w:rPr>
        <w:t>Долганская</w:t>
      </w:r>
      <w:proofErr w:type="spellEnd"/>
      <w:r w:rsidRPr="004B721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B721F" w:rsidRPr="004B721F" w:rsidRDefault="004B721F" w:rsidP="004B721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B721F" w:rsidRPr="004B721F" w:rsidRDefault="004B721F" w:rsidP="004B721F">
      <w:pPr>
        <w:rPr>
          <w:rFonts w:ascii="Times New Roman" w:hAnsi="Times New Roman" w:cs="Times New Roman"/>
          <w:sz w:val="24"/>
          <w:szCs w:val="24"/>
        </w:rPr>
      </w:pPr>
    </w:p>
    <w:p w:rsidR="002603D8" w:rsidRDefault="002603D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14EF1A53" wp14:editId="33D191BC">
            <wp:simplePos x="0" y="0"/>
            <wp:positionH relativeFrom="column">
              <wp:posOffset>3175</wp:posOffset>
            </wp:positionH>
            <wp:positionV relativeFrom="paragraph">
              <wp:posOffset>455295</wp:posOffset>
            </wp:positionV>
            <wp:extent cx="4994275" cy="3757930"/>
            <wp:effectExtent l="0" t="0" r="0" b="0"/>
            <wp:wrapSquare wrapText="bothSides"/>
            <wp:docPr id="6" name="Рисунок 6" descr="E:\XTreme.ws\Pictures\20211025_1121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XTreme.ws\Pictures\20211025_112158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275" cy="375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Автор рисунка </w:t>
      </w:r>
      <w:proofErr w:type="spellStart"/>
      <w:r w:rsidRPr="002603D8">
        <w:rPr>
          <w:rFonts w:ascii="Times New Roman" w:eastAsia="Calibri" w:hAnsi="Times New Roman" w:cs="Times New Roman"/>
          <w:sz w:val="28"/>
          <w:szCs w:val="28"/>
        </w:rPr>
        <w:t>Халимбекова</w:t>
      </w:r>
      <w:proofErr w:type="spellEnd"/>
      <w:r w:rsidRPr="002603D8">
        <w:rPr>
          <w:rFonts w:ascii="Times New Roman" w:eastAsia="Calibri" w:hAnsi="Times New Roman" w:cs="Times New Roman"/>
          <w:sz w:val="28"/>
          <w:szCs w:val="28"/>
        </w:rPr>
        <w:t xml:space="preserve"> Розалина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2603D8" w:rsidRDefault="002603D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603D8" w:rsidRDefault="002603D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603D8" w:rsidRDefault="002603D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603D8" w:rsidRDefault="002603D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603D8" w:rsidRDefault="002603D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603D8" w:rsidRDefault="002603D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603D8" w:rsidRDefault="002603D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603D8" w:rsidRDefault="002603D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603D8" w:rsidRDefault="002603D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603D8" w:rsidRDefault="002603D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603D8" w:rsidRDefault="002603D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603D8" w:rsidRDefault="002603D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603D8" w:rsidRDefault="002603D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603D8" w:rsidRDefault="002603D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FD47F2" w:rsidRDefault="002603D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3360" behindDoc="0" locked="0" layoutInCell="1" allowOverlap="1" wp14:anchorId="2CA8B4AC" wp14:editId="5F27E740">
            <wp:simplePos x="0" y="0"/>
            <wp:positionH relativeFrom="column">
              <wp:posOffset>-58420</wp:posOffset>
            </wp:positionH>
            <wp:positionV relativeFrom="paragraph">
              <wp:posOffset>296545</wp:posOffset>
            </wp:positionV>
            <wp:extent cx="5297805" cy="3826510"/>
            <wp:effectExtent l="0" t="0" r="0" b="2540"/>
            <wp:wrapSquare wrapText="bothSides"/>
            <wp:docPr id="7" name="Рисунок 7" descr="E:\XTreme.ws\Pictures\белый медведь и бурый медвед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XTreme.ws\Pictures\белый медведь и бурый медведь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805" cy="382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Автор рисунка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: Левичкин Матвей</w:t>
      </w:r>
      <w:r w:rsidR="00FD47F2">
        <w:rPr>
          <w:rFonts w:ascii="Times New Roman" w:hAnsi="Times New Roman" w:cs="Times New Roman"/>
          <w:noProof/>
          <w:sz w:val="24"/>
          <w:szCs w:val="24"/>
          <w:lang w:eastAsia="ru-RU"/>
        </w:rPr>
        <w:br w:type="page"/>
      </w:r>
    </w:p>
    <w:p w:rsidR="002603D8" w:rsidRDefault="002603D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55B3251C" wp14:editId="54A39882">
            <wp:simplePos x="0" y="0"/>
            <wp:positionH relativeFrom="column">
              <wp:posOffset>-210820</wp:posOffset>
            </wp:positionH>
            <wp:positionV relativeFrom="paragraph">
              <wp:posOffset>370840</wp:posOffset>
            </wp:positionV>
            <wp:extent cx="2720975" cy="3626485"/>
            <wp:effectExtent l="0" t="0" r="3175" b="0"/>
            <wp:wrapTight wrapText="bothSides">
              <wp:wrapPolygon edited="0">
                <wp:start x="0" y="0"/>
                <wp:lineTo x="0" y="21445"/>
                <wp:lineTo x="21474" y="21445"/>
                <wp:lineTo x="21474" y="0"/>
                <wp:lineTo x="0" y="0"/>
              </wp:wrapPolygon>
            </wp:wrapTight>
            <wp:docPr id="4" name="Рисунок 4" descr="C:\Users\XTreme.ws\Downloads\20211026_111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XTreme.ws\Downloads\20211026_11145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975" cy="362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721F" w:rsidRPr="007924DB" w:rsidRDefault="002603D8" w:rsidP="00D919FE">
      <w:pPr>
        <w:rPr>
          <w:rFonts w:ascii="Times New Roman" w:hAnsi="Times New Roman" w:cs="Times New Roman"/>
          <w:sz w:val="24"/>
          <w:szCs w:val="24"/>
        </w:rPr>
      </w:pPr>
      <w:bookmarkStart w:id="2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2A46CFEE" wp14:editId="79A3B772">
            <wp:simplePos x="0" y="0"/>
            <wp:positionH relativeFrom="column">
              <wp:posOffset>437515</wp:posOffset>
            </wp:positionH>
            <wp:positionV relativeFrom="paragraph">
              <wp:posOffset>118110</wp:posOffset>
            </wp:positionV>
            <wp:extent cx="2758440" cy="3676650"/>
            <wp:effectExtent l="0" t="0" r="3810" b="0"/>
            <wp:wrapSquare wrapText="bothSides"/>
            <wp:docPr id="3" name="Рисунок 3" descr="C:\Users\XTreme.ws\Downloads\20211026_111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Treme.ws\Downloads\20211026_1113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44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2"/>
      <w:r w:rsidR="00FD47F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-3328670</wp:posOffset>
            </wp:positionH>
            <wp:positionV relativeFrom="paragraph">
              <wp:posOffset>4674870</wp:posOffset>
            </wp:positionV>
            <wp:extent cx="3625850" cy="2718435"/>
            <wp:effectExtent l="0" t="3493" r="9208" b="9207"/>
            <wp:wrapTight wrapText="bothSides">
              <wp:wrapPolygon edited="0">
                <wp:start x="-21" y="21572"/>
                <wp:lineTo x="21541" y="21572"/>
                <wp:lineTo x="21541" y="78"/>
                <wp:lineTo x="-21" y="78"/>
                <wp:lineTo x="-21" y="21572"/>
              </wp:wrapPolygon>
            </wp:wrapTight>
            <wp:docPr id="5" name="Рисунок 5" descr="C:\Users\XTreme.ws\Downloads\20211027_15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XTreme.ws\Downloads\20211027_1512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25850" cy="271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47F2" w:rsidRPr="00FD47F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4B721F" w:rsidRPr="007924DB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9FE" w:rsidRDefault="00D919FE" w:rsidP="00514965">
      <w:pPr>
        <w:spacing w:after="0" w:line="240" w:lineRule="auto"/>
      </w:pPr>
      <w:r>
        <w:separator/>
      </w:r>
    </w:p>
  </w:endnote>
  <w:endnote w:type="continuationSeparator" w:id="0">
    <w:p w:rsidR="00D919FE" w:rsidRDefault="00D919FE" w:rsidP="00514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119907"/>
      <w:docPartObj>
        <w:docPartGallery w:val="Page Numbers (Bottom of Page)"/>
        <w:docPartUnique/>
      </w:docPartObj>
    </w:sdtPr>
    <w:sdtEndPr/>
    <w:sdtContent>
      <w:p w:rsidR="00D919FE" w:rsidRDefault="00D919F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03D8">
          <w:rPr>
            <w:noProof/>
          </w:rPr>
          <w:t>28</w:t>
        </w:r>
        <w:r>
          <w:fldChar w:fldCharType="end"/>
        </w:r>
      </w:p>
    </w:sdtContent>
  </w:sdt>
  <w:p w:rsidR="00D919FE" w:rsidRDefault="00D919F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9FE" w:rsidRDefault="00D919FE" w:rsidP="00514965">
      <w:pPr>
        <w:spacing w:after="0" w:line="240" w:lineRule="auto"/>
      </w:pPr>
      <w:r>
        <w:separator/>
      </w:r>
    </w:p>
  </w:footnote>
  <w:footnote w:type="continuationSeparator" w:id="0">
    <w:p w:rsidR="00D919FE" w:rsidRDefault="00D919FE" w:rsidP="005149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6A32"/>
    <w:multiLevelType w:val="hybridMultilevel"/>
    <w:tmpl w:val="A20E5B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F1FB7"/>
    <w:multiLevelType w:val="hybridMultilevel"/>
    <w:tmpl w:val="E988C6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75BBA"/>
    <w:multiLevelType w:val="hybridMultilevel"/>
    <w:tmpl w:val="6D3287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E708E"/>
    <w:multiLevelType w:val="hybridMultilevel"/>
    <w:tmpl w:val="B928B0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933590"/>
    <w:multiLevelType w:val="hybridMultilevel"/>
    <w:tmpl w:val="4AC288A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D86E9B"/>
    <w:multiLevelType w:val="hybridMultilevel"/>
    <w:tmpl w:val="E30E19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9421CC"/>
    <w:multiLevelType w:val="hybridMultilevel"/>
    <w:tmpl w:val="6B02A0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800D7C"/>
    <w:multiLevelType w:val="hybridMultilevel"/>
    <w:tmpl w:val="944EE37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10600F9"/>
    <w:multiLevelType w:val="hybridMultilevel"/>
    <w:tmpl w:val="088E91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38006D"/>
    <w:multiLevelType w:val="hybridMultilevel"/>
    <w:tmpl w:val="1A0CA8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2D1C04"/>
    <w:multiLevelType w:val="hybridMultilevel"/>
    <w:tmpl w:val="1B8654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AA2269"/>
    <w:multiLevelType w:val="hybridMultilevel"/>
    <w:tmpl w:val="A3AEC0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575FB8"/>
    <w:multiLevelType w:val="hybridMultilevel"/>
    <w:tmpl w:val="B9661FB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D660C57"/>
    <w:multiLevelType w:val="hybridMultilevel"/>
    <w:tmpl w:val="404E5C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734351"/>
    <w:multiLevelType w:val="hybridMultilevel"/>
    <w:tmpl w:val="9CE0B5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C97850"/>
    <w:multiLevelType w:val="hybridMultilevel"/>
    <w:tmpl w:val="C76AC27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1E018FB"/>
    <w:multiLevelType w:val="hybridMultilevel"/>
    <w:tmpl w:val="EB54BB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BF1691"/>
    <w:multiLevelType w:val="hybridMultilevel"/>
    <w:tmpl w:val="F27294D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BD67DB"/>
    <w:multiLevelType w:val="hybridMultilevel"/>
    <w:tmpl w:val="455A20D6"/>
    <w:lvl w:ilvl="0" w:tplc="0419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9C383A"/>
    <w:multiLevelType w:val="hybridMultilevel"/>
    <w:tmpl w:val="93FEEF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11"/>
  </w:num>
  <w:num w:numId="4">
    <w:abstractNumId w:val="14"/>
  </w:num>
  <w:num w:numId="5">
    <w:abstractNumId w:val="6"/>
  </w:num>
  <w:num w:numId="6">
    <w:abstractNumId w:val="1"/>
  </w:num>
  <w:num w:numId="7">
    <w:abstractNumId w:val="10"/>
  </w:num>
  <w:num w:numId="8">
    <w:abstractNumId w:val="7"/>
  </w:num>
  <w:num w:numId="9">
    <w:abstractNumId w:val="18"/>
  </w:num>
  <w:num w:numId="10">
    <w:abstractNumId w:val="5"/>
  </w:num>
  <w:num w:numId="11">
    <w:abstractNumId w:val="15"/>
  </w:num>
  <w:num w:numId="12">
    <w:abstractNumId w:val="4"/>
  </w:num>
  <w:num w:numId="13">
    <w:abstractNumId w:val="17"/>
  </w:num>
  <w:num w:numId="14">
    <w:abstractNumId w:val="16"/>
  </w:num>
  <w:num w:numId="15">
    <w:abstractNumId w:val="9"/>
  </w:num>
  <w:num w:numId="16">
    <w:abstractNumId w:val="13"/>
  </w:num>
  <w:num w:numId="17">
    <w:abstractNumId w:val="12"/>
  </w:num>
  <w:num w:numId="18">
    <w:abstractNumId w:val="8"/>
  </w:num>
  <w:num w:numId="19">
    <w:abstractNumId w:val="0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6C8"/>
    <w:rsid w:val="000B75F3"/>
    <w:rsid w:val="002603D8"/>
    <w:rsid w:val="004B721F"/>
    <w:rsid w:val="00514965"/>
    <w:rsid w:val="00704392"/>
    <w:rsid w:val="007924DB"/>
    <w:rsid w:val="007E56C8"/>
    <w:rsid w:val="00842B82"/>
    <w:rsid w:val="00867F2D"/>
    <w:rsid w:val="008E7600"/>
    <w:rsid w:val="0098248D"/>
    <w:rsid w:val="009E3481"/>
    <w:rsid w:val="00C26E6B"/>
    <w:rsid w:val="00D919FE"/>
    <w:rsid w:val="00D923DC"/>
    <w:rsid w:val="00DC313E"/>
    <w:rsid w:val="00FD4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0B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B75F3"/>
  </w:style>
  <w:style w:type="character" w:customStyle="1" w:styleId="c4">
    <w:name w:val="c4"/>
    <w:basedOn w:val="a0"/>
    <w:rsid w:val="000B75F3"/>
  </w:style>
  <w:style w:type="character" w:customStyle="1" w:styleId="c0">
    <w:name w:val="c0"/>
    <w:basedOn w:val="a0"/>
    <w:rsid w:val="000B75F3"/>
  </w:style>
  <w:style w:type="paragraph" w:customStyle="1" w:styleId="c2">
    <w:name w:val="c2"/>
    <w:basedOn w:val="a"/>
    <w:rsid w:val="000B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B75F3"/>
  </w:style>
  <w:style w:type="character" w:customStyle="1" w:styleId="c6">
    <w:name w:val="c6"/>
    <w:basedOn w:val="a0"/>
    <w:rsid w:val="000B75F3"/>
  </w:style>
  <w:style w:type="character" w:customStyle="1" w:styleId="c7">
    <w:name w:val="c7"/>
    <w:basedOn w:val="a0"/>
    <w:rsid w:val="000B75F3"/>
  </w:style>
  <w:style w:type="character" w:customStyle="1" w:styleId="c11">
    <w:name w:val="c11"/>
    <w:basedOn w:val="a0"/>
    <w:rsid w:val="000B75F3"/>
  </w:style>
  <w:style w:type="character" w:customStyle="1" w:styleId="c10">
    <w:name w:val="c10"/>
    <w:basedOn w:val="a0"/>
    <w:rsid w:val="000B75F3"/>
  </w:style>
  <w:style w:type="paragraph" w:customStyle="1" w:styleId="1">
    <w:name w:val="Без интервала1"/>
    <w:next w:val="a3"/>
    <w:uiPriority w:val="1"/>
    <w:qFormat/>
    <w:rsid w:val="00D923DC"/>
    <w:pPr>
      <w:spacing w:after="0" w:line="240" w:lineRule="auto"/>
    </w:pPr>
  </w:style>
  <w:style w:type="paragraph" w:styleId="a3">
    <w:name w:val="No Spacing"/>
    <w:uiPriority w:val="1"/>
    <w:qFormat/>
    <w:rsid w:val="00D923DC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704392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B7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721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14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14965"/>
  </w:style>
  <w:style w:type="paragraph" w:styleId="a9">
    <w:name w:val="footer"/>
    <w:basedOn w:val="a"/>
    <w:link w:val="aa"/>
    <w:uiPriority w:val="99"/>
    <w:unhideWhenUsed/>
    <w:rsid w:val="00514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14965"/>
  </w:style>
  <w:style w:type="paragraph" w:styleId="ab">
    <w:name w:val="List Paragraph"/>
    <w:basedOn w:val="a"/>
    <w:uiPriority w:val="34"/>
    <w:qFormat/>
    <w:rsid w:val="005149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0B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B75F3"/>
  </w:style>
  <w:style w:type="character" w:customStyle="1" w:styleId="c4">
    <w:name w:val="c4"/>
    <w:basedOn w:val="a0"/>
    <w:rsid w:val="000B75F3"/>
  </w:style>
  <w:style w:type="character" w:customStyle="1" w:styleId="c0">
    <w:name w:val="c0"/>
    <w:basedOn w:val="a0"/>
    <w:rsid w:val="000B75F3"/>
  </w:style>
  <w:style w:type="paragraph" w:customStyle="1" w:styleId="c2">
    <w:name w:val="c2"/>
    <w:basedOn w:val="a"/>
    <w:rsid w:val="000B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B75F3"/>
  </w:style>
  <w:style w:type="character" w:customStyle="1" w:styleId="c6">
    <w:name w:val="c6"/>
    <w:basedOn w:val="a0"/>
    <w:rsid w:val="000B75F3"/>
  </w:style>
  <w:style w:type="character" w:customStyle="1" w:styleId="c7">
    <w:name w:val="c7"/>
    <w:basedOn w:val="a0"/>
    <w:rsid w:val="000B75F3"/>
  </w:style>
  <w:style w:type="character" w:customStyle="1" w:styleId="c11">
    <w:name w:val="c11"/>
    <w:basedOn w:val="a0"/>
    <w:rsid w:val="000B75F3"/>
  </w:style>
  <w:style w:type="character" w:customStyle="1" w:styleId="c10">
    <w:name w:val="c10"/>
    <w:basedOn w:val="a0"/>
    <w:rsid w:val="000B75F3"/>
  </w:style>
  <w:style w:type="paragraph" w:customStyle="1" w:styleId="1">
    <w:name w:val="Без интервала1"/>
    <w:next w:val="a3"/>
    <w:uiPriority w:val="1"/>
    <w:qFormat/>
    <w:rsid w:val="00D923DC"/>
    <w:pPr>
      <w:spacing w:after="0" w:line="240" w:lineRule="auto"/>
    </w:pPr>
  </w:style>
  <w:style w:type="paragraph" w:styleId="a3">
    <w:name w:val="No Spacing"/>
    <w:uiPriority w:val="1"/>
    <w:qFormat/>
    <w:rsid w:val="00D923DC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704392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B7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721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14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14965"/>
  </w:style>
  <w:style w:type="paragraph" w:styleId="a9">
    <w:name w:val="footer"/>
    <w:basedOn w:val="a"/>
    <w:link w:val="aa"/>
    <w:uiPriority w:val="99"/>
    <w:unhideWhenUsed/>
    <w:rsid w:val="00514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14965"/>
  </w:style>
  <w:style w:type="paragraph" w:styleId="ab">
    <w:name w:val="List Paragraph"/>
    <w:basedOn w:val="a"/>
    <w:uiPriority w:val="34"/>
    <w:qFormat/>
    <w:rsid w:val="005149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28</Pages>
  <Words>7855</Words>
  <Characters>44779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XTreme.ws</cp:lastModifiedBy>
  <cp:revision>13</cp:revision>
  <dcterms:created xsi:type="dcterms:W3CDTF">2021-10-31T15:41:00Z</dcterms:created>
  <dcterms:modified xsi:type="dcterms:W3CDTF">2021-11-21T12:53:00Z</dcterms:modified>
</cp:coreProperties>
</file>