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308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Мастер- класс для родителей</w:t>
      </w:r>
    </w:p>
    <w:p>
      <w:pPr>
        <w:spacing w:before="0" w:after="0" w:line="308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Рисуем песком, рисуем на песке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»</w:t>
      </w:r>
    </w:p>
    <w:p>
      <w:pPr>
        <w:spacing w:before="0" w:after="0" w:line="308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master-klas_ls0ql (1).ppt (36.4 Мб)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Ссылка для скачивания файлов: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https://cloud.mail.ru/stock/5wgEQ72YsvcMFRgWuTLqg3Ci</w:t>
        </w:r>
      </w:hyperlink>
    </w:p>
    <w:p>
      <w:pPr>
        <w:spacing w:before="0" w:after="0" w:line="308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08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Цель: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создание условий для укрепления сотрудничества между детским садом и семьей и развития творческих способностей детей и родителей.</w:t>
      </w:r>
    </w:p>
    <w:p>
      <w:pPr>
        <w:spacing w:before="0" w:after="0" w:line="308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Материалы: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песочница для рисования песком, презентация.</w:t>
      </w:r>
    </w:p>
    <w:p>
      <w:pPr>
        <w:spacing w:before="0" w:after="0" w:line="308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08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Ход мастер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класса.</w:t>
      </w:r>
    </w:p>
    <w:p>
      <w:pPr>
        <w:spacing w:before="0" w:after="0" w:line="308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Здравствуйте уважаемые родители, я рада видеть вас на моем мастер-классе. Сегодня мы с вами познакомимся с элементарными техниками рисования на песке.</w:t>
      </w:r>
    </w:p>
    <w:p>
      <w:pPr>
        <w:spacing w:before="0" w:after="0" w:line="308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Создание картины песком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увлекательный процесс, он затрагивает все сферы чувств, пробуждает творчество, расслабляет и вдохновляет одновременно.</w:t>
      </w:r>
    </w:p>
    <w:p>
      <w:pPr>
        <w:spacing w:before="0" w:after="0" w:line="308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Сначала давайте познакомимся с материалом, с которым мы будем работать, с помощью которого мы сегодня будем рисовать. Давайте опустим руки на песок. Можно помять его. Пересыпать из одной руки в другую. Можно сказать, что мы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знакомимся с песком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». </w:t>
      </w:r>
    </w:p>
    <w:p>
      <w:pPr>
        <w:spacing w:before="0" w:after="0" w:line="308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Занятия с песком очень полезны для развития мелкой моторики. Полезно использовать занятия с песком с детьми замкнутыми, застенчивыми, тревожными, неуверенными в себе. Так как рисунок на песке, в отличие от бумаги, можно легко удалить или изменить. </w:t>
      </w:r>
    </w:p>
    <w:p>
      <w:pPr>
        <w:spacing w:before="0" w:after="0" w:line="308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Рисование песком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способ расслабиться. Погружение в приятное текучее состояние спокойного творчества, соприкосновение с природной материей снимает городской стресс, любое напряжение, страхи. Песок помогает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заземлить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негативные эмоции, снять стрессы и внутренние зажимы.</w:t>
      </w:r>
    </w:p>
    <w:p>
      <w:pPr>
        <w:spacing w:before="0" w:after="0" w:line="308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Задача наша не только научиться рисовать песком, но и получить удовольствие. </w:t>
      </w:r>
    </w:p>
    <w:p>
      <w:pPr>
        <w:spacing w:before="0" w:after="0" w:line="308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 таких занятиях дети получают удовольствие от взаимодействия с песком.</w:t>
      </w:r>
    </w:p>
    <w:p>
      <w:pPr>
        <w:spacing w:before="0" w:after="0" w:line="308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Теперь давайте с вами посмотрим, какие есть техники рисования. Обычно при рисовании песком я использую отпечатки. Это могут быть отпечатки кулачком, ладонью, пальцами и т.д.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FFFFFF" w:val="clear"/>
        </w:rPr>
        <w:t xml:space="preserve">Техники рисования песком.</w:t>
      </w:r>
    </w:p>
    <w:p>
      <w:pPr>
        <w:spacing w:before="0" w:after="0" w:line="240"/>
        <w:ind w:right="-23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Техника насыпания: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взяв песок в кулак, сжимаем его и держим вертикально,</w:t>
      </w:r>
    </w:p>
    <w:p>
      <w:pPr>
        <w:spacing w:before="0" w:after="0" w:line="240"/>
        <w:ind w:right="-23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чтобы пальцы были обращены к рисующему. Рукой, находящийся в нескольких сантиметрах от поверхности, начинаем водить по нужному контуру. Песок должен высыпаться тонкой струйкой из отверстия между ладонью и согнутым мизинцем. Силой сжатия пальцев контролируем ширину линии. Чем быстрее вести линию, тем тоньше и изящней она получится. Данный вид техники применяется для затемнения элементов рисунка внутри контуров или получения темных фигур с простым и сложным очертанием. Положение руки и песка остаются прежними, меняются лишь движения кисти они напоминают штрихование карандашом. </w:t>
      </w:r>
    </w:p>
    <w:p>
      <w:pPr>
        <w:spacing w:before="0" w:after="0" w:line="240"/>
        <w:ind w:right="-23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Техника вытирания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: данный вид техники применяется для создания светлых участков на рисунке. Вытирая лишний песок с поверхности, рисуем нужный силуэт из оставшегося песка. Положив ладонь на поверхность, и немного нажимая на нее, двигаем кистью по стеклу в нужном направлении. Для получения небольших светлых пятен используем боковую поверхность большого пальца </w:t>
      </w:r>
    </w:p>
    <w:p>
      <w:pPr>
        <w:spacing w:before="0" w:after="0" w:line="240"/>
        <w:ind w:right="-23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Техника процарапывания: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итог процарапывания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создание светлого контура, схожего со следом карандаша или фломастера. Для рисования используем подушечку пальца или ноготь </w:t>
      </w:r>
    </w:p>
    <w:p>
      <w:pPr>
        <w:spacing w:before="0" w:after="0" w:line="240"/>
        <w:ind w:right="-23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Техника отпечатка: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помогает добиваться имитации различных фигур и</w:t>
      </w:r>
    </w:p>
    <w:p>
      <w:pPr>
        <w:spacing w:before="0" w:after="0" w:line="240"/>
        <w:ind w:right="-23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материалов. В зависимости от нужной фактуры и общего замысла можно</w:t>
      </w:r>
    </w:p>
    <w:p>
      <w:pPr>
        <w:spacing w:before="0" w:after="0" w:line="240"/>
        <w:ind w:right="-23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использовать отпечатки все ладони, пальцев, ребра ладони. Также можно</w:t>
      </w:r>
    </w:p>
    <w:p>
      <w:pPr>
        <w:spacing w:before="0" w:after="0" w:line="240"/>
        <w:ind w:right="-23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использовать различные предметы: расческу, кисти, картонку.</w:t>
      </w:r>
    </w:p>
    <w:p>
      <w:pPr>
        <w:spacing w:before="0" w:after="0" w:line="308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Метод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«Sand-Art»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успешно применяется специалистами в образовательных и развивающих целях: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обучение основам чтения, письма и рисования, развитие познавательных процессов, расширение кругозора и общей осведомленности, развитие мелкой моторики и координации движений, развитие воображения и творческих способностей.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Серьезный учебный процесс превращается для детей в увлекательное и захватывающее занятие.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https://cloud.mail.ru/stock/5wgEQ72YsvcMFRgWuTLqg3Ci" Id="docRId0" Type="http://schemas.openxmlformats.org/officeDocument/2006/relationships/hyperlink" /><Relationship Target="numbering.xml" Id="docRId1" Type="http://schemas.openxmlformats.org/officeDocument/2006/relationships/numbering" /><Relationship Target="styles.xml" Id="docRId2" Type="http://schemas.openxmlformats.org/officeDocument/2006/relationships/styles" /></Relationships>
</file>