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53C" w:rsidRPr="00E2296A" w:rsidRDefault="007F553C" w:rsidP="007F553C">
      <w:pPr>
        <w:pStyle w:val="a3"/>
        <w:rPr>
          <w:rFonts w:ascii="Times New Roman" w:hAnsi="Times New Roman" w:cs="Times New Roman"/>
          <w:color w:val="000000" w:themeColor="text1"/>
        </w:rPr>
      </w:pPr>
    </w:p>
    <w:p w:rsidR="007F553C" w:rsidRPr="009E33A3" w:rsidRDefault="007F553C" w:rsidP="007F553C">
      <w:pPr>
        <w:spacing w:after="0" w:line="240" w:lineRule="auto"/>
        <w:jc w:val="center"/>
        <w:rPr>
          <w:rFonts w:ascii="Times New Roman" w:hAnsi="Times New Roman" w:cs="Times New Roman"/>
          <w:b/>
          <w:color w:val="000000" w:themeColor="text1"/>
          <w:sz w:val="28"/>
          <w:szCs w:val="28"/>
        </w:rPr>
      </w:pPr>
      <w:r w:rsidRPr="009E33A3">
        <w:rPr>
          <w:rFonts w:ascii="Times New Roman" w:hAnsi="Times New Roman" w:cs="Times New Roman"/>
          <w:b/>
          <w:color w:val="000000" w:themeColor="text1"/>
          <w:sz w:val="28"/>
          <w:szCs w:val="28"/>
        </w:rPr>
        <w:t>Муниципальное дошкольное образовательное учреждение</w:t>
      </w:r>
    </w:p>
    <w:p w:rsidR="007F553C" w:rsidRPr="009E33A3" w:rsidRDefault="007F553C" w:rsidP="007F553C">
      <w:pPr>
        <w:spacing w:after="0" w:line="240" w:lineRule="auto"/>
        <w:jc w:val="center"/>
        <w:rPr>
          <w:rFonts w:ascii="Times New Roman" w:hAnsi="Times New Roman" w:cs="Times New Roman"/>
          <w:b/>
          <w:color w:val="000000" w:themeColor="text1"/>
          <w:sz w:val="28"/>
          <w:szCs w:val="28"/>
        </w:rPr>
      </w:pPr>
      <w:r w:rsidRPr="009E33A3">
        <w:rPr>
          <w:rFonts w:ascii="Times New Roman" w:hAnsi="Times New Roman" w:cs="Times New Roman"/>
          <w:b/>
          <w:color w:val="000000" w:themeColor="text1"/>
          <w:sz w:val="28"/>
          <w:szCs w:val="28"/>
        </w:rPr>
        <w:t xml:space="preserve"> </w:t>
      </w:r>
      <w:r w:rsidR="009E33A3" w:rsidRPr="009E33A3">
        <w:rPr>
          <w:rFonts w:ascii="Times New Roman" w:hAnsi="Times New Roman" w:cs="Times New Roman"/>
          <w:b/>
          <w:color w:val="000000" w:themeColor="text1"/>
          <w:sz w:val="28"/>
          <w:szCs w:val="28"/>
        </w:rPr>
        <w:t>«Д</w:t>
      </w:r>
      <w:r w:rsidRPr="009E33A3">
        <w:rPr>
          <w:rFonts w:ascii="Times New Roman" w:hAnsi="Times New Roman" w:cs="Times New Roman"/>
          <w:b/>
          <w:color w:val="000000" w:themeColor="text1"/>
          <w:sz w:val="28"/>
          <w:szCs w:val="28"/>
        </w:rPr>
        <w:t xml:space="preserve">етский сад </w:t>
      </w:r>
      <w:r w:rsidR="009E33A3" w:rsidRPr="009E33A3">
        <w:rPr>
          <w:rFonts w:ascii="Times New Roman" w:hAnsi="Times New Roman" w:cs="Times New Roman"/>
          <w:b/>
          <w:color w:val="000000" w:themeColor="text1"/>
          <w:sz w:val="28"/>
          <w:szCs w:val="28"/>
        </w:rPr>
        <w:t xml:space="preserve"> </w:t>
      </w:r>
      <w:r w:rsidRPr="009E33A3">
        <w:rPr>
          <w:rFonts w:ascii="Times New Roman" w:hAnsi="Times New Roman" w:cs="Times New Roman"/>
          <w:b/>
          <w:color w:val="000000" w:themeColor="text1"/>
          <w:sz w:val="28"/>
          <w:szCs w:val="28"/>
        </w:rPr>
        <w:t xml:space="preserve"> № </w:t>
      </w:r>
      <w:r w:rsidR="009E33A3" w:rsidRPr="009E33A3">
        <w:rPr>
          <w:rFonts w:ascii="Times New Roman" w:hAnsi="Times New Roman" w:cs="Times New Roman"/>
          <w:b/>
          <w:color w:val="000000" w:themeColor="text1"/>
          <w:sz w:val="28"/>
          <w:szCs w:val="28"/>
        </w:rPr>
        <w:t>3»</w:t>
      </w:r>
    </w:p>
    <w:p w:rsidR="007F553C" w:rsidRPr="009E33A3" w:rsidRDefault="007F553C" w:rsidP="007F553C">
      <w:pPr>
        <w:spacing w:after="0" w:line="240" w:lineRule="auto"/>
        <w:jc w:val="center"/>
        <w:rPr>
          <w:rFonts w:ascii="Times New Roman" w:hAnsi="Times New Roman" w:cs="Times New Roman"/>
          <w:b/>
          <w:color w:val="000000" w:themeColor="text1"/>
          <w:sz w:val="28"/>
          <w:szCs w:val="28"/>
        </w:rPr>
      </w:pPr>
    </w:p>
    <w:p w:rsidR="007F553C" w:rsidRPr="00D02A4C" w:rsidRDefault="007F553C" w:rsidP="007F553C">
      <w:pPr>
        <w:spacing w:after="0" w:line="240" w:lineRule="auto"/>
        <w:jc w:val="center"/>
        <w:rPr>
          <w:rFonts w:ascii="Times New Roman" w:hAnsi="Times New Roman" w:cs="Times New Roman"/>
          <w:color w:val="000000" w:themeColor="text1"/>
          <w:sz w:val="24"/>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20"/>
        </w:rPr>
      </w:pPr>
    </w:p>
    <w:p w:rsidR="007F553C" w:rsidRPr="00E2296A" w:rsidRDefault="007F553C" w:rsidP="007F553C">
      <w:pPr>
        <w:spacing w:after="0" w:line="240" w:lineRule="auto"/>
        <w:jc w:val="center"/>
        <w:rPr>
          <w:rFonts w:ascii="Times New Roman" w:hAnsi="Times New Roman" w:cs="Times New Roman"/>
          <w:color w:val="000000" w:themeColor="text1"/>
          <w:sz w:val="32"/>
        </w:rPr>
      </w:pPr>
    </w:p>
    <w:p w:rsidR="007F553C" w:rsidRPr="00E2296A" w:rsidRDefault="007F553C" w:rsidP="007F553C">
      <w:pPr>
        <w:spacing w:after="0" w:line="240" w:lineRule="auto"/>
        <w:jc w:val="center"/>
        <w:rPr>
          <w:rFonts w:ascii="Times New Roman" w:hAnsi="Times New Roman" w:cs="Times New Roman"/>
          <w:b/>
          <w:color w:val="000000" w:themeColor="text1"/>
          <w:sz w:val="44"/>
        </w:rPr>
      </w:pPr>
      <w:r w:rsidRPr="00E2296A">
        <w:rPr>
          <w:rFonts w:ascii="Times New Roman" w:hAnsi="Times New Roman" w:cs="Times New Roman"/>
          <w:b/>
          <w:color w:val="000000" w:themeColor="text1"/>
          <w:sz w:val="44"/>
        </w:rPr>
        <w:t>Познавательно – исследовательский проект</w:t>
      </w:r>
    </w:p>
    <w:p w:rsidR="007F553C" w:rsidRPr="00E2296A" w:rsidRDefault="007F553C" w:rsidP="007F553C">
      <w:pPr>
        <w:spacing w:after="0" w:line="240" w:lineRule="auto"/>
        <w:jc w:val="center"/>
        <w:rPr>
          <w:rFonts w:ascii="Times New Roman" w:hAnsi="Times New Roman" w:cs="Times New Roman"/>
          <w:b/>
          <w:color w:val="000000" w:themeColor="text1"/>
          <w:sz w:val="44"/>
        </w:rPr>
      </w:pPr>
      <w:r w:rsidRPr="00E2296A">
        <w:rPr>
          <w:rFonts w:ascii="Times New Roman" w:hAnsi="Times New Roman" w:cs="Times New Roman"/>
          <w:b/>
          <w:color w:val="000000" w:themeColor="text1"/>
          <w:sz w:val="44"/>
        </w:rPr>
        <w:t>«Магия магнита»</w:t>
      </w:r>
    </w:p>
    <w:p w:rsidR="007F553C" w:rsidRPr="00E2296A" w:rsidRDefault="007F553C" w:rsidP="007F553C">
      <w:pPr>
        <w:spacing w:after="0" w:line="240" w:lineRule="auto"/>
        <w:jc w:val="center"/>
        <w:rPr>
          <w:rFonts w:ascii="Times New Roman" w:hAnsi="Times New Roman" w:cs="Times New Roman"/>
          <w:b/>
          <w:color w:val="000000" w:themeColor="text1"/>
          <w:sz w:val="44"/>
        </w:rPr>
      </w:pPr>
    </w:p>
    <w:p w:rsidR="007F553C" w:rsidRPr="00E2296A" w:rsidRDefault="007F553C" w:rsidP="007F553C">
      <w:pPr>
        <w:spacing w:after="0" w:line="240" w:lineRule="auto"/>
        <w:jc w:val="center"/>
        <w:rPr>
          <w:rFonts w:ascii="Times New Roman" w:hAnsi="Times New Roman" w:cs="Times New Roman"/>
          <w:b/>
          <w:color w:val="000000" w:themeColor="text1"/>
          <w:sz w:val="44"/>
        </w:rPr>
      </w:pPr>
    </w:p>
    <w:p w:rsidR="007F553C" w:rsidRPr="00E2296A" w:rsidRDefault="007F553C" w:rsidP="007F553C">
      <w:pPr>
        <w:spacing w:after="0" w:line="240" w:lineRule="auto"/>
        <w:jc w:val="center"/>
        <w:rPr>
          <w:rFonts w:ascii="Times New Roman" w:hAnsi="Times New Roman" w:cs="Times New Roman"/>
          <w:b/>
          <w:color w:val="000000" w:themeColor="text1"/>
          <w:sz w:val="44"/>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Default="007F553C" w:rsidP="007F553C">
      <w:pPr>
        <w:spacing w:after="0" w:line="240" w:lineRule="auto"/>
        <w:jc w:val="center"/>
        <w:rPr>
          <w:rFonts w:ascii="Times New Roman" w:hAnsi="Times New Roman" w:cs="Times New Roman"/>
          <w:b/>
          <w:color w:val="000000" w:themeColor="text1"/>
          <w:sz w:val="28"/>
        </w:rPr>
      </w:pPr>
    </w:p>
    <w:p w:rsidR="007F553C"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D02A4C" w:rsidRDefault="007F553C" w:rsidP="007F553C">
      <w:pPr>
        <w:spacing w:after="0" w:line="240" w:lineRule="auto"/>
        <w:jc w:val="right"/>
        <w:rPr>
          <w:rFonts w:ascii="Times New Roman" w:hAnsi="Times New Roman" w:cs="Times New Roman"/>
          <w:b/>
          <w:color w:val="000000" w:themeColor="text1"/>
          <w:sz w:val="28"/>
        </w:rPr>
      </w:pPr>
      <w:r w:rsidRPr="00D02A4C">
        <w:rPr>
          <w:rFonts w:ascii="Times New Roman" w:hAnsi="Times New Roman" w:cs="Times New Roman"/>
          <w:b/>
          <w:color w:val="000000" w:themeColor="text1"/>
          <w:sz w:val="28"/>
        </w:rPr>
        <w:t>Автор проекта:</w:t>
      </w:r>
    </w:p>
    <w:p w:rsidR="007F553C" w:rsidRPr="00D02A4C" w:rsidRDefault="007F553C" w:rsidP="007F553C">
      <w:pPr>
        <w:spacing w:after="0" w:line="240" w:lineRule="auto"/>
        <w:jc w:val="right"/>
        <w:rPr>
          <w:rFonts w:ascii="Times New Roman" w:hAnsi="Times New Roman" w:cs="Times New Roman"/>
          <w:b/>
          <w:color w:val="000000" w:themeColor="text1"/>
          <w:sz w:val="28"/>
        </w:rPr>
      </w:pPr>
      <w:r w:rsidRPr="00D02A4C">
        <w:rPr>
          <w:rFonts w:ascii="Times New Roman" w:hAnsi="Times New Roman" w:cs="Times New Roman"/>
          <w:b/>
          <w:color w:val="000000" w:themeColor="text1"/>
          <w:sz w:val="28"/>
        </w:rPr>
        <w:t>Воспитатель: Сергеева А.А.</w:t>
      </w: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Pr="00E2296A" w:rsidRDefault="007F553C" w:rsidP="007F553C">
      <w:pPr>
        <w:spacing w:after="0" w:line="240" w:lineRule="auto"/>
        <w:jc w:val="center"/>
        <w:rPr>
          <w:rFonts w:ascii="Times New Roman" w:hAnsi="Times New Roman" w:cs="Times New Roman"/>
          <w:b/>
          <w:color w:val="000000" w:themeColor="text1"/>
          <w:sz w:val="28"/>
        </w:rPr>
      </w:pPr>
    </w:p>
    <w:p w:rsidR="007F553C" w:rsidRDefault="007F553C" w:rsidP="007F553C">
      <w:pPr>
        <w:spacing w:after="0" w:line="240" w:lineRule="auto"/>
        <w:rPr>
          <w:rFonts w:ascii="Times New Roman" w:hAnsi="Times New Roman" w:cs="Times New Roman"/>
          <w:b/>
          <w:color w:val="000000" w:themeColor="text1"/>
          <w:sz w:val="28"/>
        </w:rPr>
      </w:pPr>
    </w:p>
    <w:p w:rsidR="007F553C" w:rsidRDefault="007F553C" w:rsidP="007F553C">
      <w:pPr>
        <w:spacing w:after="0" w:line="240" w:lineRule="auto"/>
        <w:rPr>
          <w:rFonts w:ascii="Times New Roman" w:hAnsi="Times New Roman" w:cs="Times New Roman"/>
          <w:b/>
          <w:color w:val="000000" w:themeColor="text1"/>
          <w:sz w:val="28"/>
        </w:rPr>
      </w:pPr>
    </w:p>
    <w:p w:rsidR="007F553C" w:rsidRDefault="007F553C" w:rsidP="007F553C">
      <w:pPr>
        <w:spacing w:after="0" w:line="240" w:lineRule="auto"/>
        <w:rPr>
          <w:rFonts w:ascii="Times New Roman" w:hAnsi="Times New Roman" w:cs="Times New Roman"/>
          <w:b/>
          <w:color w:val="000000" w:themeColor="text1"/>
          <w:sz w:val="28"/>
        </w:rPr>
      </w:pPr>
    </w:p>
    <w:p w:rsidR="007F553C" w:rsidRPr="00E2296A" w:rsidRDefault="007F553C" w:rsidP="007F553C">
      <w:pPr>
        <w:spacing w:after="0" w:line="240" w:lineRule="auto"/>
        <w:rPr>
          <w:rFonts w:ascii="Times New Roman" w:hAnsi="Times New Roman" w:cs="Times New Roman"/>
          <w:b/>
          <w:color w:val="000000" w:themeColor="text1"/>
          <w:sz w:val="28"/>
        </w:rPr>
      </w:pPr>
    </w:p>
    <w:p w:rsidR="007F553C" w:rsidRPr="00D02A4C" w:rsidRDefault="009E33A3" w:rsidP="009E33A3">
      <w:pPr>
        <w:spacing w:after="0" w:line="240" w:lineRule="auto"/>
        <w:jc w:val="center"/>
        <w:rPr>
          <w:rFonts w:ascii="Times New Roman" w:hAnsi="Times New Roman" w:cs="Times New Roman"/>
          <w:b/>
          <w:color w:val="000000" w:themeColor="text1"/>
          <w:sz w:val="28"/>
        </w:rPr>
      </w:pPr>
      <w:r>
        <w:rPr>
          <w:rFonts w:ascii="Times New Roman" w:hAnsi="Times New Roman" w:cs="Times New Roman"/>
          <w:b/>
          <w:color w:val="000000" w:themeColor="text1"/>
          <w:sz w:val="28"/>
        </w:rPr>
        <w:t>д. Гостилицы</w:t>
      </w:r>
    </w:p>
    <w:p w:rsidR="007F553C" w:rsidRPr="00D02A4C" w:rsidRDefault="007F553C" w:rsidP="007F553C">
      <w:pPr>
        <w:spacing w:after="0" w:line="240" w:lineRule="auto"/>
        <w:rPr>
          <w:rFonts w:ascii="Times New Roman" w:hAnsi="Times New Roman" w:cs="Times New Roman"/>
          <w:i/>
          <w:noProof/>
          <w:sz w:val="28"/>
        </w:rPr>
      </w:pPr>
    </w:p>
    <w:p w:rsidR="007F553C" w:rsidRPr="009E33A3" w:rsidRDefault="007F553C" w:rsidP="009E33A3">
      <w:pPr>
        <w:spacing w:after="0" w:line="360" w:lineRule="auto"/>
        <w:ind w:firstLine="709"/>
        <w:jc w:val="both"/>
        <w:rPr>
          <w:rFonts w:ascii="Times New Roman" w:hAnsi="Times New Roman" w:cs="Times New Roman"/>
          <w:noProof/>
          <w:sz w:val="28"/>
          <w:szCs w:val="28"/>
        </w:rPr>
      </w:pPr>
      <w:r w:rsidRPr="009E33A3">
        <w:rPr>
          <w:rFonts w:ascii="Times New Roman" w:hAnsi="Times New Roman" w:cs="Times New Roman"/>
          <w:b/>
          <w:i/>
          <w:noProof/>
          <w:sz w:val="28"/>
          <w:szCs w:val="28"/>
        </w:rPr>
        <w:t>Тема</w:t>
      </w:r>
      <w:r w:rsidR="009E33A3">
        <w:rPr>
          <w:rFonts w:ascii="Times New Roman" w:hAnsi="Times New Roman" w:cs="Times New Roman"/>
          <w:b/>
          <w:i/>
          <w:noProof/>
          <w:sz w:val="28"/>
          <w:szCs w:val="28"/>
        </w:rPr>
        <w:t xml:space="preserve"> </w:t>
      </w:r>
      <w:r w:rsidRPr="009E33A3">
        <w:rPr>
          <w:rFonts w:ascii="Times New Roman" w:hAnsi="Times New Roman" w:cs="Times New Roman"/>
          <w:b/>
          <w:i/>
          <w:noProof/>
          <w:sz w:val="28"/>
          <w:szCs w:val="28"/>
        </w:rPr>
        <w:t>проекта: «</w:t>
      </w:r>
      <w:r w:rsidRPr="009E33A3">
        <w:rPr>
          <w:rFonts w:ascii="Times New Roman" w:hAnsi="Times New Roman" w:cs="Times New Roman"/>
          <w:noProof/>
          <w:sz w:val="28"/>
          <w:szCs w:val="28"/>
        </w:rPr>
        <w:t>Магия магнита».</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b/>
          <w:i/>
          <w:sz w:val="28"/>
          <w:szCs w:val="28"/>
        </w:rPr>
        <w:t>Участники проекта:</w:t>
      </w:r>
      <w:r w:rsidRPr="009E33A3">
        <w:rPr>
          <w:rFonts w:ascii="Times New Roman" w:eastAsia="Times New Roman" w:hAnsi="Times New Roman" w:cs="Times New Roman"/>
          <w:sz w:val="28"/>
          <w:szCs w:val="28"/>
        </w:rPr>
        <w:t xml:space="preserve"> дети подготовительной группы, родители,</w:t>
      </w:r>
      <w:r w:rsidR="009E33A3">
        <w:rPr>
          <w:rFonts w:ascii="Times New Roman" w:eastAsia="Times New Roman" w:hAnsi="Times New Roman" w:cs="Times New Roman"/>
          <w:sz w:val="28"/>
          <w:szCs w:val="28"/>
        </w:rPr>
        <w:t xml:space="preserve"> </w:t>
      </w:r>
      <w:r w:rsidRPr="009E33A3">
        <w:rPr>
          <w:rFonts w:ascii="Times New Roman" w:eastAsia="Times New Roman" w:hAnsi="Times New Roman" w:cs="Times New Roman"/>
          <w:sz w:val="28"/>
          <w:szCs w:val="28"/>
        </w:rPr>
        <w:t>воспитатель группы.</w:t>
      </w:r>
    </w:p>
    <w:p w:rsidR="007F553C" w:rsidRPr="009E33A3" w:rsidRDefault="007F553C" w:rsidP="009E33A3">
      <w:pPr>
        <w:spacing w:after="0" w:line="360" w:lineRule="auto"/>
        <w:ind w:firstLine="709"/>
        <w:jc w:val="both"/>
        <w:rPr>
          <w:rFonts w:ascii="Times New Roman" w:hAnsi="Times New Roman" w:cs="Times New Roman"/>
          <w:b/>
          <w:i/>
          <w:noProof/>
          <w:sz w:val="28"/>
          <w:szCs w:val="28"/>
        </w:rPr>
      </w:pPr>
      <w:r w:rsidRPr="009E33A3">
        <w:rPr>
          <w:rFonts w:ascii="Times New Roman" w:hAnsi="Times New Roman" w:cs="Times New Roman"/>
          <w:b/>
          <w:i/>
          <w:noProof/>
          <w:sz w:val="28"/>
          <w:szCs w:val="28"/>
        </w:rPr>
        <w:t>Длительность проекта: краткосрочный (2 недели)</w:t>
      </w:r>
    </w:p>
    <w:p w:rsidR="007F553C" w:rsidRPr="009E33A3" w:rsidRDefault="007F553C" w:rsidP="009E33A3">
      <w:pPr>
        <w:spacing w:after="0" w:line="360" w:lineRule="auto"/>
        <w:ind w:firstLine="709"/>
        <w:jc w:val="both"/>
        <w:rPr>
          <w:rFonts w:ascii="Times New Roman" w:hAnsi="Times New Roman" w:cs="Times New Roman"/>
          <w:b/>
          <w:i/>
          <w:noProof/>
          <w:sz w:val="28"/>
          <w:szCs w:val="28"/>
        </w:rPr>
      </w:pPr>
      <w:r w:rsidRPr="009E33A3">
        <w:rPr>
          <w:rFonts w:ascii="Times New Roman" w:hAnsi="Times New Roman" w:cs="Times New Roman"/>
          <w:b/>
          <w:i/>
          <w:noProof/>
          <w:sz w:val="28"/>
          <w:szCs w:val="28"/>
        </w:rPr>
        <w:t>Возраст детей</w:t>
      </w:r>
      <w:r w:rsidRPr="009E33A3">
        <w:rPr>
          <w:rFonts w:ascii="Times New Roman" w:hAnsi="Times New Roman" w:cs="Times New Roman"/>
          <w:bCs/>
          <w:i/>
          <w:noProof/>
          <w:sz w:val="28"/>
          <w:szCs w:val="28"/>
        </w:rPr>
        <w:t>:</w:t>
      </w:r>
      <w:r w:rsidRPr="009E33A3">
        <w:rPr>
          <w:rFonts w:ascii="Times New Roman" w:hAnsi="Times New Roman" w:cs="Times New Roman"/>
          <w:b/>
          <w:i/>
          <w:noProof/>
          <w:sz w:val="28"/>
          <w:szCs w:val="28"/>
        </w:rPr>
        <w:t> 6-7  лет</w:t>
      </w:r>
    </w:p>
    <w:p w:rsidR="007F553C" w:rsidRPr="009E33A3" w:rsidRDefault="007F553C" w:rsidP="009E33A3">
      <w:pPr>
        <w:spacing w:after="0" w:line="360" w:lineRule="auto"/>
        <w:ind w:firstLine="709"/>
        <w:jc w:val="both"/>
        <w:rPr>
          <w:rFonts w:ascii="Times New Roman" w:hAnsi="Times New Roman" w:cs="Times New Roman"/>
          <w:b/>
          <w:i/>
          <w:noProof/>
          <w:sz w:val="28"/>
          <w:szCs w:val="28"/>
        </w:rPr>
      </w:pPr>
      <w:r w:rsidRPr="009E33A3">
        <w:rPr>
          <w:rFonts w:ascii="Times New Roman" w:hAnsi="Times New Roman" w:cs="Times New Roman"/>
          <w:b/>
          <w:i/>
          <w:noProof/>
          <w:sz w:val="28"/>
          <w:szCs w:val="28"/>
        </w:rPr>
        <w:t>Актуальность проекта:</w:t>
      </w:r>
    </w:p>
    <w:p w:rsidR="007F553C" w:rsidRPr="009E33A3" w:rsidRDefault="007F553C" w:rsidP="009E33A3">
      <w:pPr>
        <w:pStyle w:val="a5"/>
        <w:shd w:val="clear" w:color="auto" w:fill="FFFFFF"/>
        <w:spacing w:before="0" w:beforeAutospacing="0" w:after="0" w:afterAutospacing="0" w:line="360" w:lineRule="auto"/>
        <w:ind w:firstLine="709"/>
        <w:jc w:val="both"/>
        <w:rPr>
          <w:color w:val="000000"/>
          <w:sz w:val="28"/>
          <w:szCs w:val="28"/>
        </w:rPr>
      </w:pPr>
      <w:r w:rsidRPr="009E33A3">
        <w:rPr>
          <w:color w:val="000000"/>
          <w:sz w:val="28"/>
          <w:szCs w:val="28"/>
        </w:rPr>
        <w:t>Экспериментирование - эффективный метод познания закономерностей и явлений окружающего мира, является одной из актуальнейшей проблем современности.</w:t>
      </w:r>
    </w:p>
    <w:p w:rsidR="007F553C" w:rsidRPr="009E33A3" w:rsidRDefault="007F553C" w:rsidP="009E33A3">
      <w:pPr>
        <w:pStyle w:val="a5"/>
        <w:shd w:val="clear" w:color="auto" w:fill="FFFFFF"/>
        <w:spacing w:before="0" w:beforeAutospacing="0" w:after="0" w:afterAutospacing="0" w:line="360" w:lineRule="auto"/>
        <w:ind w:firstLine="709"/>
        <w:jc w:val="both"/>
        <w:rPr>
          <w:color w:val="000000"/>
          <w:sz w:val="28"/>
          <w:szCs w:val="28"/>
        </w:rPr>
      </w:pPr>
      <w:r w:rsidRPr="009E33A3">
        <w:rPr>
          <w:color w:val="000000"/>
          <w:sz w:val="28"/>
          <w:szCs w:val="28"/>
        </w:rPr>
        <w:t>Главное достоинство экспериментирования в том, что оно даёт детям реальные представления о различных сторонах изучаемого объекта, о его взаимоотношениях с другими объектами и средой обитания.</w:t>
      </w:r>
    </w:p>
    <w:p w:rsidR="007F553C" w:rsidRPr="009E33A3" w:rsidRDefault="007F553C" w:rsidP="009E33A3">
      <w:pPr>
        <w:pStyle w:val="a5"/>
        <w:shd w:val="clear" w:color="auto" w:fill="FFFFFF"/>
        <w:spacing w:before="0" w:beforeAutospacing="0" w:after="0" w:afterAutospacing="0" w:line="360" w:lineRule="auto"/>
        <w:ind w:firstLine="709"/>
        <w:jc w:val="both"/>
        <w:rPr>
          <w:color w:val="000000"/>
          <w:sz w:val="28"/>
          <w:szCs w:val="28"/>
        </w:rPr>
      </w:pPr>
      <w:r w:rsidRPr="009E33A3">
        <w:rPr>
          <w:color w:val="000000"/>
          <w:sz w:val="28"/>
          <w:szCs w:val="28"/>
        </w:rPr>
        <w:t>В детском экспериментировании наиболее мощно проявляется собственная активность детей, направленная на получение новых знаний, сведений.</w:t>
      </w:r>
    </w:p>
    <w:p w:rsidR="007F553C" w:rsidRPr="009E33A3" w:rsidRDefault="007F553C" w:rsidP="009E33A3">
      <w:pPr>
        <w:pStyle w:val="a3"/>
        <w:spacing w:line="360" w:lineRule="auto"/>
        <w:ind w:firstLine="709"/>
        <w:jc w:val="both"/>
        <w:rPr>
          <w:rFonts w:ascii="Times New Roman" w:hAnsi="Times New Roman" w:cs="Times New Roman"/>
          <w:noProof/>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b/>
          <w:i/>
          <w:sz w:val="28"/>
          <w:szCs w:val="28"/>
        </w:rPr>
        <w:t xml:space="preserve">Цель проекта: </w:t>
      </w:r>
      <w:r w:rsidRPr="009E33A3">
        <w:rPr>
          <w:rFonts w:ascii="Times New Roman" w:eastAsia="Times New Roman" w:hAnsi="Times New Roman" w:cs="Times New Roman"/>
          <w:sz w:val="28"/>
          <w:szCs w:val="28"/>
        </w:rPr>
        <w:t>Развитие познавательной активности ребенка в процессе формирование представлений о магните, его свойстве и использование в медицине, технике и быту.</w:t>
      </w:r>
    </w:p>
    <w:p w:rsidR="007F553C" w:rsidRPr="009E33A3" w:rsidRDefault="007F553C" w:rsidP="009E33A3">
      <w:pPr>
        <w:spacing w:after="0" w:line="360" w:lineRule="auto"/>
        <w:ind w:left="720"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b/>
          <w:i/>
          <w:sz w:val="28"/>
          <w:szCs w:val="28"/>
        </w:rPr>
        <w:t xml:space="preserve">Задачи: </w:t>
      </w:r>
    </w:p>
    <w:p w:rsidR="007F553C" w:rsidRPr="009E33A3" w:rsidRDefault="007F553C" w:rsidP="009E33A3">
      <w:pPr>
        <w:numPr>
          <w:ilvl w:val="0"/>
          <w:numId w:val="1"/>
        </w:num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Закрепить знание детей о магните (Что такое магнит? как появился магнит? какие бывают магниты? свойства магнита, эксперименты с магнитом).</w:t>
      </w:r>
    </w:p>
    <w:p w:rsidR="007F553C" w:rsidRPr="009E33A3" w:rsidRDefault="007F553C" w:rsidP="009E33A3">
      <w:pPr>
        <w:numPr>
          <w:ilvl w:val="0"/>
          <w:numId w:val="1"/>
        </w:numPr>
        <w:spacing w:line="360" w:lineRule="auto"/>
        <w:ind w:firstLine="709"/>
        <w:contextualSpacing/>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Развивать познавательный интерес к исследовательской деятельности.</w:t>
      </w:r>
    </w:p>
    <w:p w:rsidR="007F553C" w:rsidRPr="009E33A3" w:rsidRDefault="007F553C" w:rsidP="009E33A3">
      <w:pPr>
        <w:numPr>
          <w:ilvl w:val="0"/>
          <w:numId w:val="1"/>
        </w:num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Развивать связную разговорную речь детей, активизируя новыми словами (магнит, притягивает, отталкивает, магнитное поле)</w:t>
      </w:r>
    </w:p>
    <w:p w:rsidR="007F553C" w:rsidRPr="009E33A3" w:rsidRDefault="007F553C" w:rsidP="009E33A3">
      <w:pPr>
        <w:numPr>
          <w:ilvl w:val="0"/>
          <w:numId w:val="1"/>
        </w:num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Формировать исследовательские навыки.</w:t>
      </w:r>
    </w:p>
    <w:p w:rsidR="007F553C" w:rsidRPr="009E33A3" w:rsidRDefault="007F553C" w:rsidP="009E33A3">
      <w:pPr>
        <w:numPr>
          <w:ilvl w:val="0"/>
          <w:numId w:val="1"/>
        </w:num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lastRenderedPageBreak/>
        <w:t>Воспитывать умение работать в коллективе, желание делится информацией, участвовать в совместной опытно – экспериментальной деятельности.</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Ожидаемые результаты: </w:t>
      </w:r>
    </w:p>
    <w:p w:rsidR="007F553C" w:rsidRPr="009E33A3" w:rsidRDefault="007F553C" w:rsidP="009E33A3">
      <w:pPr>
        <w:spacing w:after="0" w:line="360" w:lineRule="auto"/>
        <w:ind w:firstLine="709"/>
        <w:jc w:val="both"/>
        <w:rPr>
          <w:rFonts w:ascii="Times New Roman" w:eastAsia="Times New Roman" w:hAnsi="Times New Roman" w:cs="Times New Roman"/>
          <w:b/>
          <w:i/>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Этапы реализации проекта:</w:t>
      </w:r>
    </w:p>
    <w:p w:rsidR="007F553C" w:rsidRPr="009E33A3" w:rsidRDefault="007F553C" w:rsidP="009E33A3">
      <w:pPr>
        <w:pStyle w:val="a5"/>
        <w:spacing w:before="0" w:beforeAutospacing="0" w:after="0" w:afterAutospacing="0" w:line="360" w:lineRule="auto"/>
        <w:ind w:firstLine="709"/>
        <w:jc w:val="both"/>
        <w:rPr>
          <w:color w:val="000000"/>
          <w:sz w:val="28"/>
          <w:szCs w:val="28"/>
        </w:rPr>
      </w:pPr>
      <w:r w:rsidRPr="009E33A3">
        <w:rPr>
          <w:b/>
          <w:sz w:val="28"/>
          <w:szCs w:val="28"/>
          <w:lang w:eastAsia="en-US"/>
        </w:rPr>
        <w:t xml:space="preserve">1этап </w:t>
      </w:r>
      <w:r w:rsidRPr="009E33A3">
        <w:rPr>
          <w:sz w:val="28"/>
          <w:szCs w:val="28"/>
        </w:rPr>
        <w:t>–</w:t>
      </w:r>
      <w:r w:rsidRPr="009E33A3">
        <w:rPr>
          <w:b/>
          <w:sz w:val="28"/>
          <w:szCs w:val="28"/>
          <w:lang w:eastAsia="en-US"/>
        </w:rPr>
        <w:t>подготовительный:</w:t>
      </w:r>
    </w:p>
    <w:p w:rsidR="007F553C" w:rsidRPr="009E33A3" w:rsidRDefault="007F553C" w:rsidP="009E33A3">
      <w:pPr>
        <w:pStyle w:val="a5"/>
        <w:spacing w:before="0" w:beforeAutospacing="0" w:after="0" w:afterAutospacing="0" w:line="360" w:lineRule="auto"/>
        <w:ind w:firstLine="709"/>
        <w:jc w:val="both"/>
        <w:rPr>
          <w:sz w:val="28"/>
          <w:szCs w:val="28"/>
          <w:lang w:eastAsia="en-US"/>
        </w:rPr>
      </w:pPr>
      <w:r w:rsidRPr="009E33A3">
        <w:rPr>
          <w:sz w:val="28"/>
          <w:szCs w:val="28"/>
          <w:lang w:eastAsia="en-US"/>
        </w:rPr>
        <w:t>- подбор методической, художественной и детской литературы;</w:t>
      </w:r>
    </w:p>
    <w:p w:rsidR="007F553C" w:rsidRPr="009E33A3" w:rsidRDefault="007F553C" w:rsidP="009E33A3">
      <w:pPr>
        <w:pStyle w:val="a5"/>
        <w:shd w:val="clear" w:color="auto" w:fill="FFFFFF"/>
        <w:spacing w:before="0" w:beforeAutospacing="0" w:after="0" w:afterAutospacing="0" w:line="360" w:lineRule="auto"/>
        <w:ind w:firstLine="709"/>
        <w:jc w:val="both"/>
        <w:rPr>
          <w:sz w:val="28"/>
          <w:szCs w:val="28"/>
          <w:lang w:eastAsia="en-US"/>
        </w:rPr>
      </w:pPr>
      <w:r w:rsidRPr="009E33A3">
        <w:rPr>
          <w:sz w:val="28"/>
          <w:szCs w:val="28"/>
          <w:lang w:eastAsia="en-US"/>
        </w:rPr>
        <w:t>- составление комплексно-тематического планирования (таблица);</w:t>
      </w:r>
    </w:p>
    <w:p w:rsidR="007F553C" w:rsidRPr="009E33A3" w:rsidRDefault="007F553C" w:rsidP="009E33A3">
      <w:pPr>
        <w:pStyle w:val="a5"/>
        <w:shd w:val="clear" w:color="auto" w:fill="FFFFFF"/>
        <w:spacing w:before="0" w:beforeAutospacing="0" w:after="0" w:afterAutospacing="0" w:line="360" w:lineRule="auto"/>
        <w:ind w:firstLine="709"/>
        <w:jc w:val="both"/>
        <w:rPr>
          <w:sz w:val="28"/>
          <w:szCs w:val="28"/>
          <w:lang w:eastAsia="en-US"/>
        </w:rPr>
      </w:pPr>
      <w:r w:rsidRPr="009E33A3">
        <w:rPr>
          <w:sz w:val="28"/>
          <w:szCs w:val="28"/>
          <w:lang w:eastAsia="en-US"/>
        </w:rPr>
        <w:t>- рассматривание иллюстраций;</w:t>
      </w:r>
    </w:p>
    <w:p w:rsidR="007F553C" w:rsidRPr="009E33A3" w:rsidRDefault="007F553C" w:rsidP="009E33A3">
      <w:pPr>
        <w:pStyle w:val="a5"/>
        <w:shd w:val="clear" w:color="auto" w:fill="FFFFFF"/>
        <w:spacing w:before="0" w:beforeAutospacing="0" w:after="0" w:afterAutospacing="0" w:line="360" w:lineRule="auto"/>
        <w:ind w:firstLine="709"/>
        <w:jc w:val="both"/>
        <w:rPr>
          <w:sz w:val="28"/>
          <w:szCs w:val="28"/>
          <w:lang w:eastAsia="en-US"/>
        </w:rPr>
      </w:pPr>
      <w:r w:rsidRPr="009E33A3">
        <w:rPr>
          <w:sz w:val="28"/>
          <w:szCs w:val="28"/>
          <w:lang w:eastAsia="en-US"/>
        </w:rPr>
        <w:t xml:space="preserve">- просмотр мультфильма </w:t>
      </w:r>
      <w:proofErr w:type="spellStart"/>
      <w:r w:rsidRPr="009E33A3">
        <w:rPr>
          <w:sz w:val="28"/>
          <w:szCs w:val="28"/>
          <w:lang w:eastAsia="en-US"/>
        </w:rPr>
        <w:t>Смешарики</w:t>
      </w:r>
      <w:proofErr w:type="spellEnd"/>
      <w:r w:rsidRPr="009E33A3">
        <w:rPr>
          <w:sz w:val="28"/>
          <w:szCs w:val="28"/>
          <w:lang w:eastAsia="en-US"/>
        </w:rPr>
        <w:t xml:space="preserve"> "</w:t>
      </w:r>
      <w:proofErr w:type="spellStart"/>
      <w:r w:rsidRPr="009E33A3">
        <w:rPr>
          <w:sz w:val="28"/>
          <w:szCs w:val="28"/>
          <w:lang w:eastAsia="en-US"/>
        </w:rPr>
        <w:t>Пин</w:t>
      </w:r>
      <w:proofErr w:type="spellEnd"/>
      <w:r w:rsidRPr="009E33A3">
        <w:rPr>
          <w:sz w:val="28"/>
          <w:szCs w:val="28"/>
          <w:lang w:eastAsia="en-US"/>
        </w:rPr>
        <w:t>-код Хранительница. Как это бывает- магнит".</w:t>
      </w:r>
    </w:p>
    <w:p w:rsidR="007F553C" w:rsidRPr="009E33A3" w:rsidRDefault="007F553C" w:rsidP="009E33A3">
      <w:pPr>
        <w:pStyle w:val="a5"/>
        <w:shd w:val="clear" w:color="auto" w:fill="FFFFFF"/>
        <w:spacing w:before="0" w:beforeAutospacing="0" w:after="0" w:afterAutospacing="0" w:line="360" w:lineRule="auto"/>
        <w:ind w:firstLine="709"/>
        <w:jc w:val="both"/>
        <w:rPr>
          <w:sz w:val="28"/>
          <w:szCs w:val="28"/>
          <w:lang w:eastAsia="en-US"/>
        </w:rPr>
      </w:pP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2 этап – основной.</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Опыты:</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Проводимость;</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"Как выйти сухим из воды";</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"Магнитный рисунок";</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"Сокровище в пустыне";</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"Магическая масса";</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"Магическая баночка".</w:t>
      </w: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sz w:val="28"/>
          <w:szCs w:val="28"/>
        </w:rPr>
      </w:pPr>
    </w:p>
    <w:p w:rsidR="007F553C" w:rsidRDefault="007F553C" w:rsidP="007F553C">
      <w:pPr>
        <w:spacing w:after="0" w:line="240" w:lineRule="auto"/>
        <w:jc w:val="both"/>
        <w:rPr>
          <w:rFonts w:ascii="Arial" w:eastAsia="Times New Roman" w:hAnsi="Arial" w:cs="Arial"/>
          <w:sz w:val="24"/>
          <w:szCs w:val="24"/>
        </w:rPr>
      </w:pPr>
    </w:p>
    <w:p w:rsidR="009E33A3" w:rsidRDefault="009E33A3" w:rsidP="007F553C">
      <w:pPr>
        <w:spacing w:after="0" w:line="240" w:lineRule="auto"/>
        <w:jc w:val="both"/>
        <w:rPr>
          <w:rFonts w:ascii="Arial" w:eastAsia="Times New Roman" w:hAnsi="Arial" w:cs="Arial"/>
          <w:sz w:val="24"/>
          <w:szCs w:val="24"/>
        </w:rPr>
      </w:pPr>
    </w:p>
    <w:p w:rsidR="009E33A3" w:rsidRDefault="009E33A3" w:rsidP="007F553C">
      <w:pPr>
        <w:spacing w:after="0" w:line="240" w:lineRule="auto"/>
        <w:jc w:val="both"/>
        <w:rPr>
          <w:rFonts w:ascii="Arial" w:eastAsia="Times New Roman" w:hAnsi="Arial" w:cs="Arial"/>
          <w:sz w:val="24"/>
          <w:szCs w:val="24"/>
        </w:rPr>
      </w:pPr>
    </w:p>
    <w:p w:rsidR="009E33A3" w:rsidRDefault="009E33A3" w:rsidP="007F553C">
      <w:pPr>
        <w:spacing w:after="0" w:line="240" w:lineRule="auto"/>
        <w:jc w:val="both"/>
        <w:rPr>
          <w:rFonts w:ascii="Arial" w:eastAsia="Times New Roman" w:hAnsi="Arial" w:cs="Arial"/>
          <w:sz w:val="24"/>
          <w:szCs w:val="24"/>
        </w:rPr>
      </w:pPr>
    </w:p>
    <w:p w:rsidR="009E33A3" w:rsidRPr="00357BD2" w:rsidRDefault="009E33A3" w:rsidP="007F553C">
      <w:pPr>
        <w:spacing w:after="0" w:line="240" w:lineRule="auto"/>
        <w:jc w:val="both"/>
        <w:rPr>
          <w:rFonts w:ascii="Arial" w:eastAsia="Times New Roman" w:hAnsi="Arial" w:cs="Arial"/>
          <w:sz w:val="24"/>
          <w:szCs w:val="24"/>
        </w:rPr>
      </w:pPr>
    </w:p>
    <w:p w:rsidR="007F553C" w:rsidRPr="00357BD2" w:rsidRDefault="007F553C" w:rsidP="007F553C">
      <w:pPr>
        <w:spacing w:after="0" w:line="240" w:lineRule="auto"/>
        <w:jc w:val="both"/>
        <w:rPr>
          <w:rFonts w:ascii="Arial" w:eastAsia="Times New Roman" w:hAnsi="Arial" w:cs="Arial"/>
          <w:sz w:val="24"/>
          <w:szCs w:val="24"/>
        </w:rPr>
      </w:pPr>
    </w:p>
    <w:tbl>
      <w:tblPr>
        <w:tblStyle w:val="a6"/>
        <w:tblW w:w="9688" w:type="dxa"/>
        <w:tblLook w:val="04A0" w:firstRow="1" w:lastRow="0" w:firstColumn="1" w:lastColumn="0" w:noHBand="0" w:noVBand="1"/>
      </w:tblPr>
      <w:tblGrid>
        <w:gridCol w:w="3326"/>
        <w:gridCol w:w="3644"/>
        <w:gridCol w:w="2718"/>
      </w:tblGrid>
      <w:tr w:rsidR="007F553C" w:rsidRPr="009E33A3" w:rsidTr="009E33A3">
        <w:trPr>
          <w:trHeight w:val="651"/>
        </w:trPr>
        <w:tc>
          <w:tcPr>
            <w:tcW w:w="3326" w:type="dxa"/>
          </w:tcPr>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lastRenderedPageBreak/>
              <w:t>Вид деятельности</w:t>
            </w:r>
          </w:p>
        </w:tc>
        <w:tc>
          <w:tcPr>
            <w:tcW w:w="3644" w:type="dxa"/>
            <w:tcBorders>
              <w:bottom w:val="single" w:sz="4" w:space="0" w:color="auto"/>
            </w:tcBorders>
          </w:tcPr>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Наименование мероприятия</w:t>
            </w:r>
          </w:p>
        </w:tc>
        <w:tc>
          <w:tcPr>
            <w:tcW w:w="2718" w:type="dxa"/>
          </w:tcPr>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Участники</w:t>
            </w:r>
          </w:p>
        </w:tc>
      </w:tr>
      <w:tr w:rsidR="007F553C" w:rsidRPr="009E33A3" w:rsidTr="009E33A3">
        <w:trPr>
          <w:trHeight w:val="651"/>
        </w:trPr>
        <w:tc>
          <w:tcPr>
            <w:tcW w:w="3326"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Познавательная деятельность</w:t>
            </w:r>
          </w:p>
        </w:tc>
        <w:tc>
          <w:tcPr>
            <w:tcW w:w="3644" w:type="dxa"/>
            <w:tcBorders>
              <w:bottom w:val="nil"/>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Дидактическа</w:t>
            </w:r>
            <w:bookmarkStart w:id="0" w:name="_GoBack"/>
            <w:bookmarkEnd w:id="0"/>
            <w:r w:rsidRPr="009E33A3">
              <w:rPr>
                <w:rFonts w:ascii="Times New Roman" w:eastAsia="Times New Roman" w:hAnsi="Times New Roman" w:cs="Times New Roman"/>
                <w:sz w:val="28"/>
                <w:szCs w:val="28"/>
              </w:rPr>
              <w:t>я игра «Магнитная азбука»</w:t>
            </w:r>
          </w:p>
        </w:tc>
        <w:tc>
          <w:tcPr>
            <w:tcW w:w="2718"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дети</w:t>
            </w: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и воспитатели</w:t>
            </w:r>
          </w:p>
        </w:tc>
      </w:tr>
      <w:tr w:rsidR="007F553C" w:rsidRPr="009E33A3" w:rsidTr="009E33A3">
        <w:trPr>
          <w:trHeight w:val="145"/>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nil"/>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Просмотр мультфильма «</w:t>
            </w:r>
            <w:proofErr w:type="spellStart"/>
            <w:r w:rsidRPr="009E33A3">
              <w:rPr>
                <w:rFonts w:ascii="Times New Roman" w:eastAsia="Times New Roman" w:hAnsi="Times New Roman" w:cs="Times New Roman"/>
                <w:sz w:val="28"/>
                <w:szCs w:val="28"/>
              </w:rPr>
              <w:t>Смешарики</w:t>
            </w:r>
            <w:proofErr w:type="spellEnd"/>
            <w:r w:rsidRPr="009E33A3">
              <w:rPr>
                <w:rFonts w:ascii="Times New Roman" w:eastAsia="Times New Roman" w:hAnsi="Times New Roman" w:cs="Times New Roman"/>
                <w:sz w:val="28"/>
                <w:szCs w:val="28"/>
              </w:rPr>
              <w:t>-</w:t>
            </w:r>
            <w:proofErr w:type="spellStart"/>
            <w:r w:rsidRPr="009E33A3">
              <w:rPr>
                <w:rFonts w:ascii="Times New Roman" w:eastAsia="Times New Roman" w:hAnsi="Times New Roman" w:cs="Times New Roman"/>
                <w:sz w:val="28"/>
                <w:szCs w:val="28"/>
              </w:rPr>
              <w:t>Пин</w:t>
            </w:r>
            <w:proofErr w:type="spellEnd"/>
            <w:r w:rsidRPr="009E33A3">
              <w:rPr>
                <w:rFonts w:ascii="Times New Roman" w:eastAsia="Times New Roman" w:hAnsi="Times New Roman" w:cs="Times New Roman"/>
                <w:sz w:val="28"/>
                <w:szCs w:val="28"/>
              </w:rPr>
              <w:t>-код Хранительница»</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145"/>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nil"/>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Решение проблемной ситуации «Что такое магнит?», «Как появился магнит?»</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145"/>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nil"/>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Ситуативный разговор на тему «Какие бывают магниты?», «Свойства магнита?»</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145"/>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single" w:sz="4" w:space="0" w:color="auto"/>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Познавательное занятие</w:t>
            </w:r>
            <w:r w:rsidRPr="009E33A3">
              <w:rPr>
                <w:rFonts w:ascii="Times New Roman" w:eastAsia="+mn-ea" w:hAnsi="Times New Roman" w:cs="Times New Roman"/>
                <w:color w:val="002060"/>
                <w:kern w:val="24"/>
                <w:sz w:val="28"/>
                <w:szCs w:val="28"/>
              </w:rPr>
              <w:t xml:space="preserve"> </w:t>
            </w:r>
            <w:r w:rsidRPr="009E33A3">
              <w:rPr>
                <w:rFonts w:ascii="Times New Roman" w:eastAsia="Times New Roman" w:hAnsi="Times New Roman" w:cs="Times New Roman"/>
                <w:sz w:val="28"/>
                <w:szCs w:val="28"/>
              </w:rPr>
              <w:t>рассматривание иллюстрации о магнитах.</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18"/>
        </w:trPr>
        <w:tc>
          <w:tcPr>
            <w:tcW w:w="3326"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Продуктивная деятельность</w:t>
            </w:r>
          </w:p>
        </w:tc>
        <w:tc>
          <w:tcPr>
            <w:tcW w:w="3644" w:type="dxa"/>
            <w:tcBorders>
              <w:bottom w:val="nil"/>
            </w:tcBorders>
          </w:tcPr>
          <w:p w:rsidR="007F553C" w:rsidRPr="009E33A3" w:rsidRDefault="007F553C" w:rsidP="00DA48F9">
            <w:pPr>
              <w:spacing w:line="240" w:lineRule="auto"/>
              <w:jc w:val="both"/>
              <w:rPr>
                <w:rFonts w:ascii="Times New Roman" w:hAnsi="Times New Roman" w:cs="Times New Roman"/>
                <w:sz w:val="28"/>
                <w:szCs w:val="28"/>
              </w:rPr>
            </w:pPr>
            <w:r w:rsidRPr="009E33A3">
              <w:rPr>
                <w:rFonts w:ascii="Times New Roman" w:eastAsia="Times New Roman" w:hAnsi="Times New Roman" w:cs="Times New Roman"/>
                <w:sz w:val="28"/>
                <w:szCs w:val="28"/>
              </w:rPr>
              <w:t xml:space="preserve">Создание дидактической игры «Волшебная дорожка» </w:t>
            </w:r>
          </w:p>
          <w:p w:rsidR="007F553C" w:rsidRPr="009E33A3" w:rsidRDefault="007F553C" w:rsidP="00DA48F9">
            <w:pPr>
              <w:jc w:val="both"/>
              <w:rPr>
                <w:rFonts w:ascii="Times New Roman" w:eastAsia="Times New Roman" w:hAnsi="Times New Roman" w:cs="Times New Roman"/>
                <w:sz w:val="28"/>
                <w:szCs w:val="28"/>
              </w:rPr>
            </w:pPr>
          </w:p>
        </w:tc>
        <w:tc>
          <w:tcPr>
            <w:tcW w:w="2718"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дети</w:t>
            </w: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и воспитатели</w:t>
            </w:r>
          </w:p>
        </w:tc>
      </w:tr>
      <w:tr w:rsidR="007F553C" w:rsidRPr="009E33A3" w:rsidTr="009E33A3">
        <w:trPr>
          <w:trHeight w:val="3224"/>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single" w:sz="4" w:space="0" w:color="auto"/>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Проведение опытов:</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 </w:t>
            </w:r>
            <w:proofErr w:type="gramStart"/>
            <w:r w:rsidRPr="009E33A3">
              <w:rPr>
                <w:rFonts w:ascii="Times New Roman" w:eastAsia="Times New Roman" w:hAnsi="Times New Roman" w:cs="Times New Roman"/>
                <w:sz w:val="28"/>
                <w:szCs w:val="28"/>
              </w:rPr>
              <w:t>« Проводимость</w:t>
            </w:r>
            <w:proofErr w:type="gramEnd"/>
            <w:r w:rsidRPr="009E33A3">
              <w:rPr>
                <w:rFonts w:ascii="Times New Roman" w:eastAsia="Times New Roman" w:hAnsi="Times New Roman" w:cs="Times New Roman"/>
                <w:sz w:val="28"/>
                <w:szCs w:val="28"/>
              </w:rPr>
              <w:t>»;</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"Как выйти сухим из воды";</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"Магнитный рисунок";</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"Сокровище в пустыне";</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"Магическая масса";</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"Магическая баночка".</w:t>
            </w:r>
          </w:p>
          <w:p w:rsidR="007F553C" w:rsidRPr="009E33A3" w:rsidRDefault="007F553C" w:rsidP="00DA48F9">
            <w:pPr>
              <w:jc w:val="both"/>
              <w:rPr>
                <w:rFonts w:ascii="Times New Roman" w:eastAsia="Times New Roman" w:hAnsi="Times New Roman" w:cs="Times New Roman"/>
                <w:sz w:val="28"/>
                <w:szCs w:val="28"/>
              </w:rPr>
            </w:pP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33"/>
        </w:trPr>
        <w:tc>
          <w:tcPr>
            <w:tcW w:w="3326"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Сотрудничество</w:t>
            </w: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с семьей</w:t>
            </w:r>
          </w:p>
        </w:tc>
        <w:tc>
          <w:tcPr>
            <w:tcW w:w="3644" w:type="dxa"/>
            <w:tcBorders>
              <w:bottom w:val="nil"/>
            </w:tcBorders>
          </w:tcPr>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Подбор </w:t>
            </w:r>
          </w:p>
          <w:p w:rsidR="007F553C" w:rsidRPr="009E33A3" w:rsidRDefault="007F553C" w:rsidP="00DA48F9">
            <w:pPr>
              <w:spacing w:after="0" w:line="240" w:lineRule="auto"/>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познавательной, научной литературы.</w:t>
            </w:r>
          </w:p>
          <w:p w:rsidR="007F553C" w:rsidRPr="009E33A3" w:rsidRDefault="007F553C" w:rsidP="00DA48F9">
            <w:pPr>
              <w:jc w:val="both"/>
              <w:rPr>
                <w:rFonts w:ascii="Times New Roman" w:eastAsia="Times New Roman" w:hAnsi="Times New Roman" w:cs="Times New Roman"/>
                <w:sz w:val="28"/>
                <w:szCs w:val="28"/>
              </w:rPr>
            </w:pPr>
          </w:p>
        </w:tc>
        <w:tc>
          <w:tcPr>
            <w:tcW w:w="2718"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родители, дети, воспитатели</w:t>
            </w:r>
          </w:p>
        </w:tc>
      </w:tr>
      <w:tr w:rsidR="007F553C" w:rsidRPr="009E33A3" w:rsidTr="009E33A3">
        <w:trPr>
          <w:trHeight w:val="333"/>
        </w:trPr>
        <w:tc>
          <w:tcPr>
            <w:tcW w:w="3326" w:type="dxa"/>
            <w:vMerge/>
            <w:tcBorders>
              <w:bottom w:val="single" w:sz="4" w:space="0" w:color="auto"/>
            </w:tcBorders>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single" w:sz="4" w:space="0" w:color="auto"/>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Помощь родителей </w:t>
            </w:r>
            <w:r w:rsidRPr="009E33A3">
              <w:rPr>
                <w:rFonts w:ascii="Times New Roman" w:eastAsia="Times New Roman" w:hAnsi="Times New Roman" w:cs="Times New Roman"/>
                <w:sz w:val="28"/>
                <w:szCs w:val="28"/>
              </w:rPr>
              <w:lastRenderedPageBreak/>
              <w:t>пополнения уголка экспериментирования.</w:t>
            </w:r>
          </w:p>
        </w:tc>
        <w:tc>
          <w:tcPr>
            <w:tcW w:w="2718" w:type="dxa"/>
            <w:vMerge/>
            <w:tcBorders>
              <w:bottom w:val="single" w:sz="4" w:space="0" w:color="auto"/>
            </w:tcBorders>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70"/>
        </w:trPr>
        <w:tc>
          <w:tcPr>
            <w:tcW w:w="3326" w:type="dxa"/>
            <w:vMerge/>
            <w:tcBorders>
              <w:bottom w:val="nil"/>
            </w:tcBorders>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bottom w:val="nil"/>
            </w:tcBorders>
          </w:tcPr>
          <w:p w:rsidR="007F553C" w:rsidRPr="009E33A3" w:rsidRDefault="007F553C" w:rsidP="00DA48F9">
            <w:pPr>
              <w:pStyle w:val="a5"/>
              <w:spacing w:before="0" w:beforeAutospacing="0" w:after="0" w:afterAutospacing="0" w:line="276" w:lineRule="auto"/>
              <w:rPr>
                <w:sz w:val="28"/>
                <w:szCs w:val="28"/>
                <w:lang w:eastAsia="en-US"/>
              </w:rPr>
            </w:pPr>
          </w:p>
          <w:p w:rsidR="007F553C" w:rsidRPr="009E33A3" w:rsidRDefault="007F553C" w:rsidP="00DA48F9">
            <w:pPr>
              <w:pStyle w:val="a5"/>
              <w:spacing w:before="0" w:beforeAutospacing="0" w:after="0" w:afterAutospacing="0" w:line="276" w:lineRule="auto"/>
              <w:rPr>
                <w:sz w:val="28"/>
                <w:szCs w:val="28"/>
                <w:lang w:eastAsia="en-US"/>
              </w:rPr>
            </w:pPr>
          </w:p>
          <w:p w:rsidR="007F553C" w:rsidRPr="009E33A3" w:rsidRDefault="007F553C" w:rsidP="00DA48F9">
            <w:pPr>
              <w:pStyle w:val="a5"/>
              <w:spacing w:before="0" w:beforeAutospacing="0" w:after="0" w:afterAutospacing="0" w:line="276" w:lineRule="auto"/>
              <w:rPr>
                <w:sz w:val="28"/>
                <w:szCs w:val="28"/>
                <w:lang w:eastAsia="en-US"/>
              </w:rPr>
            </w:pPr>
            <w:r w:rsidRPr="009E33A3">
              <w:rPr>
                <w:sz w:val="28"/>
                <w:szCs w:val="28"/>
                <w:lang w:eastAsia="en-US"/>
              </w:rPr>
              <w:t>Чтение литературы</w:t>
            </w:r>
            <w:proofErr w:type="gramStart"/>
            <w:r w:rsidRPr="009E33A3">
              <w:rPr>
                <w:sz w:val="28"/>
                <w:szCs w:val="28"/>
                <w:lang w:eastAsia="en-US"/>
              </w:rPr>
              <w:t xml:space="preserve">   «</w:t>
            </w:r>
            <w:proofErr w:type="gramEnd"/>
            <w:r w:rsidRPr="009E33A3">
              <w:rPr>
                <w:sz w:val="28"/>
                <w:szCs w:val="28"/>
                <w:lang w:eastAsia="en-US"/>
              </w:rPr>
              <w:t xml:space="preserve">Легенда о появлении магнита», сказки «Мечты одного магнита» </w:t>
            </w:r>
          </w:p>
        </w:tc>
        <w:tc>
          <w:tcPr>
            <w:tcW w:w="2718" w:type="dxa"/>
            <w:vMerge/>
            <w:tcBorders>
              <w:bottom w:val="nil"/>
            </w:tcBorders>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33"/>
        </w:trPr>
        <w:tc>
          <w:tcPr>
            <w:tcW w:w="3326" w:type="dxa"/>
            <w:vMerge w:val="restart"/>
            <w:tcBorders>
              <w:top w:val="nil"/>
            </w:tcBorders>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Коммуникация</w:t>
            </w:r>
          </w:p>
        </w:tc>
        <w:tc>
          <w:tcPr>
            <w:tcW w:w="3644" w:type="dxa"/>
            <w:tcBorders>
              <w:top w:val="nil"/>
              <w:bottom w:val="nil"/>
            </w:tcBorders>
          </w:tcPr>
          <w:p w:rsidR="007F553C" w:rsidRPr="009E33A3" w:rsidRDefault="007F553C" w:rsidP="00DA48F9">
            <w:pPr>
              <w:pStyle w:val="a5"/>
              <w:spacing w:before="0" w:beforeAutospacing="0" w:after="0" w:afterAutospacing="0" w:line="276" w:lineRule="auto"/>
              <w:jc w:val="both"/>
              <w:rPr>
                <w:sz w:val="28"/>
                <w:szCs w:val="28"/>
                <w:lang w:eastAsia="en-US"/>
              </w:rPr>
            </w:pPr>
            <w:r w:rsidRPr="009E33A3">
              <w:rPr>
                <w:sz w:val="28"/>
                <w:szCs w:val="28"/>
                <w:lang w:eastAsia="en-US"/>
              </w:rPr>
              <w:t xml:space="preserve">Чтение стихотворения «Магнит» </w:t>
            </w:r>
          </w:p>
        </w:tc>
        <w:tc>
          <w:tcPr>
            <w:tcW w:w="2718" w:type="dxa"/>
            <w:vMerge w:val="restart"/>
            <w:tcBorders>
              <w:top w:val="nil"/>
            </w:tcBorders>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дети</w:t>
            </w: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и воспитатели</w:t>
            </w:r>
          </w:p>
        </w:tc>
      </w:tr>
      <w:tr w:rsidR="007F553C" w:rsidRPr="009E33A3" w:rsidTr="009E33A3">
        <w:trPr>
          <w:trHeight w:val="333"/>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nil"/>
            </w:tcBorders>
          </w:tcPr>
          <w:p w:rsidR="007F553C" w:rsidRPr="009E33A3" w:rsidRDefault="007F553C" w:rsidP="00DA48F9">
            <w:pPr>
              <w:pStyle w:val="a5"/>
              <w:spacing w:before="0" w:beforeAutospacing="0" w:after="0" w:afterAutospacing="0" w:line="276" w:lineRule="auto"/>
              <w:jc w:val="both"/>
              <w:rPr>
                <w:sz w:val="28"/>
                <w:szCs w:val="28"/>
                <w:lang w:eastAsia="en-US"/>
              </w:rPr>
            </w:pPr>
            <w:r w:rsidRPr="009E33A3">
              <w:rPr>
                <w:sz w:val="28"/>
                <w:szCs w:val="28"/>
                <w:lang w:eastAsia="en-US"/>
              </w:rPr>
              <w:t xml:space="preserve">Разъяснение пословиц и поговорок о магнитах и их свойствах </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33"/>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single" w:sz="4" w:space="0" w:color="auto"/>
            </w:tcBorders>
          </w:tcPr>
          <w:p w:rsidR="007F553C" w:rsidRPr="009E33A3" w:rsidRDefault="007F553C" w:rsidP="00DA48F9">
            <w:pPr>
              <w:pStyle w:val="a5"/>
              <w:spacing w:before="0" w:beforeAutospacing="0" w:after="0" w:afterAutospacing="0" w:line="276" w:lineRule="auto"/>
              <w:rPr>
                <w:sz w:val="28"/>
                <w:szCs w:val="28"/>
                <w:lang w:eastAsia="en-US"/>
              </w:rPr>
            </w:pPr>
            <w:r w:rsidRPr="009E33A3">
              <w:rPr>
                <w:sz w:val="28"/>
                <w:szCs w:val="28"/>
                <w:lang w:eastAsia="en-US"/>
              </w:rPr>
              <w:t>Чтение литературы</w:t>
            </w:r>
            <w:proofErr w:type="gramStart"/>
            <w:r w:rsidRPr="009E33A3">
              <w:rPr>
                <w:sz w:val="28"/>
                <w:szCs w:val="28"/>
                <w:lang w:eastAsia="en-US"/>
              </w:rPr>
              <w:t xml:space="preserve">   «</w:t>
            </w:r>
            <w:proofErr w:type="gramEnd"/>
            <w:r w:rsidRPr="009E33A3">
              <w:rPr>
                <w:sz w:val="28"/>
                <w:szCs w:val="28"/>
                <w:lang w:eastAsia="en-US"/>
              </w:rPr>
              <w:t xml:space="preserve">Легенда о появлении магнита», сказки «Мечты одного магнита» </w:t>
            </w: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33"/>
        </w:trPr>
        <w:tc>
          <w:tcPr>
            <w:tcW w:w="3326" w:type="dxa"/>
            <w:vMerge w:val="restart"/>
          </w:tcPr>
          <w:p w:rsidR="007F553C" w:rsidRPr="009E33A3" w:rsidRDefault="007F553C" w:rsidP="00DA48F9">
            <w:pPr>
              <w:jc w:val="center"/>
              <w:rPr>
                <w:rFonts w:ascii="Times New Roman" w:eastAsia="Times New Roman" w:hAnsi="Times New Roman" w:cs="Times New Roman"/>
                <w:sz w:val="28"/>
                <w:szCs w:val="28"/>
              </w:rPr>
            </w:pPr>
          </w:p>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Игровая деятельность</w:t>
            </w:r>
          </w:p>
        </w:tc>
        <w:tc>
          <w:tcPr>
            <w:tcW w:w="3644" w:type="dxa"/>
            <w:tcBorders>
              <w:bottom w:val="nil"/>
            </w:tcBorders>
          </w:tcPr>
          <w:p w:rsidR="007F553C" w:rsidRPr="009E33A3" w:rsidRDefault="007F553C" w:rsidP="00DA48F9">
            <w:pPr>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Развлечение «Показ презентации родителям «Магия магнита» и коллективной игры «Удивительная природа»</w:t>
            </w:r>
          </w:p>
        </w:tc>
        <w:tc>
          <w:tcPr>
            <w:tcW w:w="2718" w:type="dxa"/>
            <w:vMerge w:val="restart"/>
          </w:tcPr>
          <w:p w:rsidR="007F553C" w:rsidRPr="009E33A3" w:rsidRDefault="007F553C" w:rsidP="00DA48F9">
            <w:pPr>
              <w:jc w:val="center"/>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родители, дети, воспитатели</w:t>
            </w:r>
          </w:p>
        </w:tc>
      </w:tr>
      <w:tr w:rsidR="007F553C" w:rsidRPr="009E33A3" w:rsidTr="009E33A3">
        <w:trPr>
          <w:trHeight w:val="333"/>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bottom w:val="nil"/>
            </w:tcBorders>
          </w:tcPr>
          <w:p w:rsidR="007F553C" w:rsidRPr="009E33A3" w:rsidRDefault="007F553C" w:rsidP="00DA48F9">
            <w:pPr>
              <w:jc w:val="both"/>
              <w:rPr>
                <w:rFonts w:ascii="Times New Roman" w:eastAsia="Times New Roman" w:hAnsi="Times New Roman" w:cs="Times New Roman"/>
                <w:sz w:val="28"/>
                <w:szCs w:val="28"/>
              </w:rPr>
            </w:pP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r w:rsidR="007F553C" w:rsidRPr="009E33A3" w:rsidTr="009E33A3">
        <w:trPr>
          <w:trHeight w:val="333"/>
        </w:trPr>
        <w:tc>
          <w:tcPr>
            <w:tcW w:w="3326" w:type="dxa"/>
            <w:vMerge/>
          </w:tcPr>
          <w:p w:rsidR="007F553C" w:rsidRPr="009E33A3" w:rsidRDefault="007F553C" w:rsidP="00DA48F9">
            <w:pPr>
              <w:jc w:val="both"/>
              <w:rPr>
                <w:rFonts w:ascii="Times New Roman" w:eastAsia="Times New Roman" w:hAnsi="Times New Roman" w:cs="Times New Roman"/>
                <w:sz w:val="28"/>
                <w:szCs w:val="28"/>
              </w:rPr>
            </w:pPr>
          </w:p>
        </w:tc>
        <w:tc>
          <w:tcPr>
            <w:tcW w:w="3644" w:type="dxa"/>
            <w:tcBorders>
              <w:top w:val="nil"/>
            </w:tcBorders>
          </w:tcPr>
          <w:p w:rsidR="007F553C" w:rsidRPr="009E33A3" w:rsidRDefault="007F553C" w:rsidP="00DA48F9">
            <w:pPr>
              <w:jc w:val="both"/>
              <w:rPr>
                <w:rFonts w:ascii="Times New Roman" w:eastAsia="Times New Roman" w:hAnsi="Times New Roman" w:cs="Times New Roman"/>
                <w:sz w:val="28"/>
                <w:szCs w:val="28"/>
              </w:rPr>
            </w:pPr>
          </w:p>
        </w:tc>
        <w:tc>
          <w:tcPr>
            <w:tcW w:w="2718" w:type="dxa"/>
            <w:vMerge/>
          </w:tcPr>
          <w:p w:rsidR="007F553C" w:rsidRPr="009E33A3" w:rsidRDefault="007F553C" w:rsidP="00DA48F9">
            <w:pPr>
              <w:jc w:val="both"/>
              <w:rPr>
                <w:rFonts w:ascii="Times New Roman" w:eastAsia="Times New Roman" w:hAnsi="Times New Roman" w:cs="Times New Roman"/>
                <w:sz w:val="28"/>
                <w:szCs w:val="28"/>
              </w:rPr>
            </w:pPr>
          </w:p>
        </w:tc>
      </w:tr>
    </w:tbl>
    <w:p w:rsidR="007F553C" w:rsidRDefault="007F553C" w:rsidP="007F553C">
      <w:pPr>
        <w:spacing w:after="0" w:line="240" w:lineRule="auto"/>
        <w:jc w:val="both"/>
        <w:rPr>
          <w:rFonts w:ascii="Times New Roman" w:eastAsia="Times New Roman" w:hAnsi="Times New Roman" w:cs="Times New Roman"/>
          <w:sz w:val="28"/>
          <w:szCs w:val="28"/>
        </w:rPr>
      </w:pPr>
    </w:p>
    <w:p w:rsidR="007F553C" w:rsidRPr="009E33A3" w:rsidRDefault="007F553C"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3 этап – заключительный</w:t>
      </w:r>
      <w:r w:rsidR="00D97031" w:rsidRPr="009E33A3">
        <w:rPr>
          <w:rFonts w:ascii="Times New Roman" w:eastAsia="Times New Roman" w:hAnsi="Times New Roman" w:cs="Times New Roman"/>
          <w:b/>
          <w:sz w:val="28"/>
          <w:szCs w:val="28"/>
        </w:rPr>
        <w:t>.</w:t>
      </w:r>
    </w:p>
    <w:p w:rsidR="0008287D" w:rsidRPr="009E33A3" w:rsidRDefault="0008287D" w:rsidP="009E33A3">
      <w:pPr>
        <w:shd w:val="clear" w:color="auto" w:fill="FFFFFF"/>
        <w:spacing w:before="182" w:after="182" w:line="360" w:lineRule="auto"/>
        <w:ind w:firstLine="709"/>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Полезен магнит:</w:t>
      </w:r>
    </w:p>
    <w:p w:rsidR="009D4110" w:rsidRPr="009E33A3" w:rsidRDefault="0008287D" w:rsidP="009E33A3">
      <w:pPr>
        <w:shd w:val="clear" w:color="auto" w:fill="FFFFFF"/>
        <w:spacing w:before="182" w:after="182" w:line="360" w:lineRule="auto"/>
        <w:ind w:firstLine="709"/>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В м</w:t>
      </w:r>
      <w:r w:rsidR="00700A99" w:rsidRPr="009E33A3">
        <w:rPr>
          <w:rFonts w:ascii="Times New Roman" w:eastAsia="Times New Roman" w:hAnsi="Times New Roman" w:cs="Times New Roman"/>
          <w:b/>
          <w:sz w:val="28"/>
          <w:szCs w:val="28"/>
        </w:rPr>
        <w:t>едицин</w:t>
      </w:r>
      <w:r w:rsidRPr="009E33A3">
        <w:rPr>
          <w:rFonts w:ascii="Times New Roman" w:eastAsia="Times New Roman" w:hAnsi="Times New Roman" w:cs="Times New Roman"/>
          <w:b/>
          <w:sz w:val="28"/>
          <w:szCs w:val="28"/>
        </w:rPr>
        <w:t>е</w:t>
      </w:r>
      <w:r w:rsidR="00700A99" w:rsidRPr="009E33A3">
        <w:rPr>
          <w:rFonts w:ascii="Times New Roman" w:eastAsia="Times New Roman" w:hAnsi="Times New Roman" w:cs="Times New Roman"/>
          <w:b/>
          <w:sz w:val="28"/>
          <w:szCs w:val="28"/>
        </w:rPr>
        <w:t>:</w:t>
      </w:r>
    </w:p>
    <w:p w:rsidR="00700A99" w:rsidRPr="009E33A3" w:rsidRDefault="00700A99" w:rsidP="009E33A3">
      <w:pPr>
        <w:shd w:val="clear" w:color="auto" w:fill="FFFFFF"/>
        <w:spacing w:before="182" w:after="182" w:line="360" w:lineRule="auto"/>
        <w:ind w:firstLine="709"/>
        <w:rPr>
          <w:rFonts w:ascii="Times New Roman" w:eastAsia="Times New Roman" w:hAnsi="Times New Roman" w:cs="Times New Roman"/>
          <w:b/>
          <w:sz w:val="28"/>
          <w:szCs w:val="28"/>
        </w:rPr>
      </w:pPr>
      <w:r w:rsidRPr="009E33A3">
        <w:rPr>
          <w:rFonts w:ascii="Times New Roman" w:eastAsia="Times New Roman" w:hAnsi="Times New Roman" w:cs="Times New Roman"/>
          <w:sz w:val="28"/>
          <w:szCs w:val="28"/>
        </w:rPr>
        <w:t xml:space="preserve">«Применение магнитов </w:t>
      </w:r>
      <w:r w:rsidR="009E33A3" w:rsidRPr="009E33A3">
        <w:rPr>
          <w:rFonts w:ascii="Times New Roman" w:eastAsia="Times New Roman" w:hAnsi="Times New Roman" w:cs="Times New Roman"/>
          <w:sz w:val="28"/>
          <w:szCs w:val="28"/>
        </w:rPr>
        <w:t>в медицине</w:t>
      </w:r>
      <w:proofErr w:type="gramStart"/>
      <w:r w:rsidRPr="009E33A3">
        <w:rPr>
          <w:rFonts w:ascii="Times New Roman" w:eastAsia="Times New Roman" w:hAnsi="Times New Roman" w:cs="Times New Roman"/>
          <w:sz w:val="28"/>
          <w:szCs w:val="28"/>
        </w:rPr>
        <w:t>»</w:t>
      </w:r>
      <w:r w:rsidR="009E33A3">
        <w:rPr>
          <w:rFonts w:ascii="Times New Roman" w:eastAsia="Times New Roman" w:hAnsi="Times New Roman" w:cs="Times New Roman"/>
          <w:sz w:val="28"/>
          <w:szCs w:val="28"/>
        </w:rPr>
        <w:t xml:space="preserve"> </w:t>
      </w:r>
      <w:r w:rsidRPr="009E33A3">
        <w:rPr>
          <w:rFonts w:ascii="Times New Roman" w:eastAsia="Times New Roman" w:hAnsi="Times New Roman" w:cs="Times New Roman"/>
          <w:sz w:val="28"/>
          <w:szCs w:val="28"/>
        </w:rPr>
        <w:t>:Магниты</w:t>
      </w:r>
      <w:proofErr w:type="gramEnd"/>
      <w:r w:rsidRPr="009E33A3">
        <w:rPr>
          <w:rFonts w:ascii="Times New Roman" w:eastAsia="Times New Roman" w:hAnsi="Times New Roman" w:cs="Times New Roman"/>
          <w:sz w:val="28"/>
          <w:szCs w:val="28"/>
        </w:rPr>
        <w:t xml:space="preserve"> используются во многих медицинских приборах. Для их создания используются постоянные магниты большой мощности, они позволяют добиться однородного магнитного поля, при этом не потребляют электричество. Так же магниты очень часто используются при лечении сложных переломов костей. Широко </w:t>
      </w:r>
      <w:r w:rsidRPr="009E33A3">
        <w:rPr>
          <w:rFonts w:ascii="Times New Roman" w:eastAsia="Times New Roman" w:hAnsi="Times New Roman" w:cs="Times New Roman"/>
          <w:sz w:val="28"/>
          <w:szCs w:val="28"/>
        </w:rPr>
        <w:lastRenderedPageBreak/>
        <w:t>распространён магнитный метод удаления металлических частиц из глаза. Магнитные браслеты, благотворно влияющие на больных с нарушением кровяного давления.</w:t>
      </w:r>
    </w:p>
    <w:p w:rsidR="00700A99" w:rsidRPr="009E33A3" w:rsidRDefault="00700A99"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 xml:space="preserve">В быту: </w:t>
      </w:r>
    </w:p>
    <w:p w:rsidR="009D4110" w:rsidRPr="009E33A3" w:rsidRDefault="009D4110" w:rsidP="009E33A3">
      <w:pPr>
        <w:spacing w:after="0" w:line="360" w:lineRule="auto"/>
        <w:ind w:firstLine="709"/>
        <w:jc w:val="both"/>
        <w:rPr>
          <w:rFonts w:ascii="Times New Roman" w:eastAsia="Times New Roman" w:hAnsi="Times New Roman" w:cs="Times New Roman"/>
          <w:b/>
          <w:sz w:val="28"/>
          <w:szCs w:val="28"/>
        </w:rPr>
      </w:pPr>
    </w:p>
    <w:p w:rsidR="00700A99" w:rsidRPr="009E33A3" w:rsidRDefault="00700A99"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В аудиосистемах, например, в наушниках, магниты помогают создать мощный</w:t>
      </w:r>
      <w:r w:rsidR="001C30E9" w:rsidRPr="009E33A3">
        <w:rPr>
          <w:rFonts w:ascii="Times New Roman" w:eastAsia="Times New Roman" w:hAnsi="Times New Roman" w:cs="Times New Roman"/>
          <w:sz w:val="28"/>
          <w:szCs w:val="28"/>
        </w:rPr>
        <w:t xml:space="preserve"> звук</w:t>
      </w:r>
      <w:r w:rsidRPr="009E33A3">
        <w:rPr>
          <w:rFonts w:ascii="Times New Roman" w:eastAsia="Times New Roman" w:hAnsi="Times New Roman" w:cs="Times New Roman"/>
          <w:sz w:val="28"/>
          <w:szCs w:val="28"/>
        </w:rPr>
        <w:t>, в электрических гитарах</w:t>
      </w:r>
    </w:p>
    <w:p w:rsidR="00700A99" w:rsidRPr="009E33A3" w:rsidRDefault="00700A99"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Двери нашего холодильника также имеет внутри магниты, чтобы они лучше прилипали. Именно магниты не дают дверцам холодильника открыться и плотно прижимают. Магниты используют и для фиксация столовых принадлежностей на кухне.</w:t>
      </w:r>
    </w:p>
    <w:p w:rsidR="00700A99" w:rsidRPr="009E33A3" w:rsidRDefault="00700A99"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Магниты применяют в металлоискателях. Военные ищут в земле спрятанные мины и снаряды.</w:t>
      </w:r>
    </w:p>
    <w:p w:rsidR="00700A99" w:rsidRPr="009E33A3" w:rsidRDefault="00700A99"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В игрушках:</w:t>
      </w:r>
    </w:p>
    <w:p w:rsidR="009D4110" w:rsidRPr="009E33A3" w:rsidRDefault="009D4110" w:rsidP="009E33A3">
      <w:pPr>
        <w:spacing w:after="0" w:line="360" w:lineRule="auto"/>
        <w:ind w:firstLine="709"/>
        <w:jc w:val="both"/>
        <w:rPr>
          <w:rFonts w:ascii="Times New Roman" w:eastAsia="Times New Roman" w:hAnsi="Times New Roman" w:cs="Times New Roman"/>
          <w:b/>
          <w:sz w:val="28"/>
          <w:szCs w:val="28"/>
        </w:rPr>
      </w:pPr>
    </w:p>
    <w:p w:rsidR="00700A99" w:rsidRPr="009E33A3" w:rsidRDefault="00700A99"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Магнитный конструктор; магнитные буквы и цифры, магнитный театр, "рыбалка", а </w:t>
      </w:r>
      <w:r w:rsidR="009E33A3" w:rsidRPr="009E33A3">
        <w:rPr>
          <w:rFonts w:ascii="Times New Roman" w:eastAsia="Times New Roman" w:hAnsi="Times New Roman" w:cs="Times New Roman"/>
          <w:sz w:val="28"/>
          <w:szCs w:val="28"/>
        </w:rPr>
        <w:t>также</w:t>
      </w:r>
      <w:r w:rsidRPr="009E33A3">
        <w:rPr>
          <w:rFonts w:ascii="Times New Roman" w:eastAsia="Times New Roman" w:hAnsi="Times New Roman" w:cs="Times New Roman"/>
          <w:sz w:val="28"/>
          <w:szCs w:val="28"/>
        </w:rPr>
        <w:t xml:space="preserve"> самодельные игры (зверята, кораблик).</w:t>
      </w:r>
    </w:p>
    <w:p w:rsidR="00700A99" w:rsidRPr="009E33A3" w:rsidRDefault="00700A99" w:rsidP="009E33A3">
      <w:pPr>
        <w:spacing w:after="0" w:line="360" w:lineRule="auto"/>
        <w:ind w:firstLine="709"/>
        <w:jc w:val="both"/>
        <w:rPr>
          <w:rFonts w:ascii="Times New Roman" w:eastAsia="Times New Roman" w:hAnsi="Times New Roman" w:cs="Times New Roman"/>
          <w:sz w:val="28"/>
          <w:szCs w:val="28"/>
        </w:rPr>
      </w:pPr>
    </w:p>
    <w:p w:rsidR="00D20A55" w:rsidRPr="009E33A3" w:rsidRDefault="00D20A55" w:rsidP="009E33A3">
      <w:pPr>
        <w:spacing w:after="0" w:line="360" w:lineRule="auto"/>
        <w:ind w:firstLine="709"/>
        <w:jc w:val="both"/>
        <w:rPr>
          <w:rFonts w:ascii="Times New Roman" w:eastAsia="Times New Roman" w:hAnsi="Times New Roman" w:cs="Times New Roman"/>
          <w:b/>
          <w:sz w:val="28"/>
          <w:szCs w:val="28"/>
        </w:rPr>
      </w:pPr>
    </w:p>
    <w:p w:rsidR="00D20A55" w:rsidRPr="009E33A3" w:rsidRDefault="00D20A55"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Вредность магнита.</w:t>
      </w:r>
    </w:p>
    <w:p w:rsidR="00D20A55" w:rsidRPr="009E33A3" w:rsidRDefault="00D20A55"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sz w:val="28"/>
          <w:szCs w:val="28"/>
        </w:rPr>
        <w:t>Узнали о том, что магнит вреден и для многих приборов, железо или сталь которых могут намагнититься и начать притягивать разные железные предметы. Из-за этого показания таких приборов становятся неверными.</w:t>
      </w:r>
    </w:p>
    <w:p w:rsidR="00D20A55" w:rsidRPr="009E33A3" w:rsidRDefault="00D20A55" w:rsidP="009E33A3">
      <w:pPr>
        <w:shd w:val="clear" w:color="auto" w:fill="FFFFFF"/>
        <w:spacing w:before="182" w:after="182" w:line="360" w:lineRule="auto"/>
        <w:ind w:firstLine="709"/>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Оказывается, и для человека тоже вреден очень сильный магнит, поскольку и у человека, и у животных в крови есть железо, на которое магнит действует, хотя этого и не чувствуется.</w:t>
      </w:r>
    </w:p>
    <w:p w:rsidR="00D20A55" w:rsidRPr="009E33A3" w:rsidRDefault="00D20A55" w:rsidP="009E33A3">
      <w:pPr>
        <w:shd w:val="clear" w:color="auto" w:fill="FFFFFF"/>
        <w:spacing w:before="182" w:after="182" w:line="360" w:lineRule="auto"/>
        <w:ind w:firstLine="709"/>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Вреден магнит для телевизора. Если сильный магнит поднести к экрану включенного телевизора, то изображение исказится, возможно, пропадет цвет. после того, как магнит уберут, и то, и другое должно восстановиться.</w:t>
      </w:r>
    </w:p>
    <w:p w:rsidR="00D20A55" w:rsidRPr="009E33A3" w:rsidRDefault="00D20A55" w:rsidP="009E33A3">
      <w:pPr>
        <w:spacing w:after="0" w:line="360" w:lineRule="auto"/>
        <w:ind w:firstLine="709"/>
        <w:jc w:val="both"/>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lastRenderedPageBreak/>
        <w:t>Полезные советы.</w:t>
      </w:r>
    </w:p>
    <w:p w:rsidR="00D20A55" w:rsidRPr="009E33A3" w:rsidRDefault="00D20A55" w:rsidP="009E33A3">
      <w:pPr>
        <w:spacing w:line="360" w:lineRule="auto"/>
        <w:ind w:firstLine="709"/>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Чтобы некоторые металлические вещи не </w:t>
      </w:r>
      <w:proofErr w:type="gramStart"/>
      <w:r w:rsidRPr="009E33A3">
        <w:rPr>
          <w:rFonts w:ascii="Times New Roman" w:eastAsia="Times New Roman" w:hAnsi="Times New Roman" w:cs="Times New Roman"/>
          <w:sz w:val="28"/>
          <w:szCs w:val="28"/>
        </w:rPr>
        <w:t>терялись  и</w:t>
      </w:r>
      <w:proofErr w:type="gramEnd"/>
      <w:r w:rsidRPr="009E33A3">
        <w:rPr>
          <w:rFonts w:ascii="Times New Roman" w:eastAsia="Times New Roman" w:hAnsi="Times New Roman" w:cs="Times New Roman"/>
          <w:sz w:val="28"/>
          <w:szCs w:val="28"/>
        </w:rPr>
        <w:t xml:space="preserve"> были доступны, можно использовать магнит.</w:t>
      </w:r>
    </w:p>
    <w:p w:rsidR="007D666A" w:rsidRPr="009E33A3" w:rsidRDefault="007D666A" w:rsidP="009E33A3">
      <w:pPr>
        <w:spacing w:line="360" w:lineRule="auto"/>
        <w:ind w:firstLine="709"/>
        <w:rPr>
          <w:rFonts w:ascii="Times New Roman" w:eastAsia="Times New Roman" w:hAnsi="Times New Roman" w:cs="Times New Roman"/>
          <w:b/>
          <w:sz w:val="28"/>
          <w:szCs w:val="28"/>
        </w:rPr>
      </w:pPr>
      <w:r w:rsidRPr="009E33A3">
        <w:rPr>
          <w:rFonts w:ascii="Times New Roman" w:eastAsia="Times New Roman" w:hAnsi="Times New Roman" w:cs="Times New Roman"/>
          <w:b/>
          <w:sz w:val="28"/>
          <w:szCs w:val="28"/>
        </w:rPr>
        <w:t>Заключение:</w:t>
      </w:r>
    </w:p>
    <w:p w:rsidR="007D666A" w:rsidRPr="009E33A3" w:rsidRDefault="007D666A" w:rsidP="009E33A3">
      <w:pPr>
        <w:spacing w:line="360" w:lineRule="auto"/>
        <w:ind w:firstLine="709"/>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После изучения литературы про магниты и проделанной нами практической работы, мы с уверенностью утверждаем, что магнит взаимодействует с металлическими предметами.</w:t>
      </w:r>
    </w:p>
    <w:p w:rsidR="007D666A" w:rsidRPr="009E33A3" w:rsidRDefault="007D666A" w:rsidP="009E33A3">
      <w:pPr>
        <w:spacing w:line="360" w:lineRule="auto"/>
        <w:ind w:firstLine="709"/>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Так же пополнили картотеки опытов и экспериментов, пополнили </w:t>
      </w:r>
      <w:proofErr w:type="gramStart"/>
      <w:r w:rsidRPr="009E33A3">
        <w:rPr>
          <w:rFonts w:ascii="Times New Roman" w:eastAsia="Times New Roman" w:hAnsi="Times New Roman" w:cs="Times New Roman"/>
          <w:sz w:val="28"/>
          <w:szCs w:val="28"/>
        </w:rPr>
        <w:t>уголок  экспериментирования</w:t>
      </w:r>
      <w:proofErr w:type="gramEnd"/>
      <w:r w:rsidRPr="009E33A3">
        <w:rPr>
          <w:rFonts w:ascii="Times New Roman" w:eastAsia="Times New Roman" w:hAnsi="Times New Roman" w:cs="Times New Roman"/>
          <w:sz w:val="28"/>
          <w:szCs w:val="28"/>
        </w:rPr>
        <w:t xml:space="preserve"> , изготовили дидактическую игру "Удивительная природа", показали презентацию проекта нашим родителям.</w:t>
      </w:r>
    </w:p>
    <w:p w:rsidR="00D97031" w:rsidRPr="009E33A3" w:rsidRDefault="007D666A" w:rsidP="009E33A3">
      <w:pPr>
        <w:spacing w:after="0" w:line="360" w:lineRule="auto"/>
        <w:ind w:firstLine="709"/>
        <w:jc w:val="both"/>
        <w:rPr>
          <w:rFonts w:ascii="Times New Roman" w:eastAsia="Times New Roman" w:hAnsi="Times New Roman" w:cs="Times New Roman"/>
          <w:sz w:val="28"/>
          <w:szCs w:val="28"/>
        </w:rPr>
      </w:pPr>
      <w:r w:rsidRPr="009E33A3">
        <w:rPr>
          <w:rFonts w:ascii="Times New Roman" w:eastAsia="Times New Roman" w:hAnsi="Times New Roman" w:cs="Times New Roman"/>
          <w:sz w:val="28"/>
          <w:szCs w:val="28"/>
        </w:rPr>
        <w:t xml:space="preserve"> </w:t>
      </w:r>
    </w:p>
    <w:p w:rsidR="00D20A55" w:rsidRPr="009E33A3" w:rsidRDefault="00D20A55" w:rsidP="009E33A3">
      <w:pPr>
        <w:spacing w:line="360" w:lineRule="auto"/>
        <w:ind w:firstLine="709"/>
        <w:rPr>
          <w:rFonts w:ascii="Times New Roman" w:eastAsia="Times New Roman" w:hAnsi="Times New Roman" w:cs="Times New Roman"/>
          <w:sz w:val="28"/>
          <w:szCs w:val="28"/>
        </w:rPr>
      </w:pPr>
    </w:p>
    <w:sectPr w:rsidR="00D20A55" w:rsidRPr="009E33A3" w:rsidSect="00BD5E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0C42B2"/>
    <w:multiLevelType w:val="multilevel"/>
    <w:tmpl w:val="D5BA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896B59"/>
    <w:multiLevelType w:val="hybridMultilevel"/>
    <w:tmpl w:val="32764A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C94DA8"/>
    <w:multiLevelType w:val="hybridMultilevel"/>
    <w:tmpl w:val="52F024C4"/>
    <w:lvl w:ilvl="0" w:tplc="AF3AF05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compat>
    <w:compatSetting w:name="compatibilityMode" w:uri="http://schemas.microsoft.com/office/word" w:val="12"/>
  </w:compat>
  <w:rsids>
    <w:rsidRoot w:val="007F553C"/>
    <w:rsid w:val="000651FC"/>
    <w:rsid w:val="0008287D"/>
    <w:rsid w:val="000B0848"/>
    <w:rsid w:val="001C30E9"/>
    <w:rsid w:val="00283D71"/>
    <w:rsid w:val="003C2339"/>
    <w:rsid w:val="0046700E"/>
    <w:rsid w:val="00492F93"/>
    <w:rsid w:val="006049A0"/>
    <w:rsid w:val="00700A99"/>
    <w:rsid w:val="007D666A"/>
    <w:rsid w:val="007F553C"/>
    <w:rsid w:val="009D4110"/>
    <w:rsid w:val="009E33A3"/>
    <w:rsid w:val="009E547E"/>
    <w:rsid w:val="00A40584"/>
    <w:rsid w:val="00A4434D"/>
    <w:rsid w:val="00BD5EC2"/>
    <w:rsid w:val="00CC2A80"/>
    <w:rsid w:val="00D20A55"/>
    <w:rsid w:val="00D970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61873B-1D6B-4A51-9AE4-01CCEA6C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553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F553C"/>
    <w:pPr>
      <w:spacing w:after="0" w:line="240" w:lineRule="auto"/>
    </w:pPr>
  </w:style>
  <w:style w:type="character" w:customStyle="1" w:styleId="apple-converted-space">
    <w:name w:val="apple-converted-space"/>
    <w:basedOn w:val="a0"/>
    <w:rsid w:val="007F553C"/>
  </w:style>
  <w:style w:type="character" w:styleId="a4">
    <w:name w:val="Strong"/>
    <w:basedOn w:val="a0"/>
    <w:uiPriority w:val="22"/>
    <w:qFormat/>
    <w:rsid w:val="007F553C"/>
    <w:rPr>
      <w:b/>
      <w:bCs/>
    </w:rPr>
  </w:style>
  <w:style w:type="paragraph" w:styleId="a5">
    <w:name w:val="Normal (Web)"/>
    <w:basedOn w:val="a"/>
    <w:uiPriority w:val="99"/>
    <w:unhideWhenUsed/>
    <w:rsid w:val="007F553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7F55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700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01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7</Pages>
  <Words>829</Words>
  <Characters>4728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cp:lastModifiedBy>
  <cp:revision>16</cp:revision>
  <dcterms:created xsi:type="dcterms:W3CDTF">2018-03-22T20:30:00Z</dcterms:created>
  <dcterms:modified xsi:type="dcterms:W3CDTF">2021-10-20T15:42:00Z</dcterms:modified>
</cp:coreProperties>
</file>