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74" w:rsidRDefault="00485F74" w:rsidP="002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Занятие с элементами тренинга </w:t>
      </w:r>
    </w:p>
    <w:p w:rsidR="0070468F" w:rsidRDefault="00485F74" w:rsidP="002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>«Пять шагов навстречу</w:t>
      </w:r>
      <w:r w:rsidR="0070468F" w:rsidRPr="0070468F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 xml:space="preserve"> друг</w:t>
      </w:r>
      <w:r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 xml:space="preserve"> к другу</w:t>
      </w:r>
      <w:r w:rsidR="0070468F" w:rsidRPr="0070468F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>»</w:t>
      </w:r>
    </w:p>
    <w:p w:rsidR="00485F74" w:rsidRPr="00AB3D33" w:rsidRDefault="00485F74" w:rsidP="002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(т</w:t>
      </w:r>
      <w:r w:rsidRPr="0070468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ренин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г детско-родительских отношений для детей- инвалидов и их родителей))</w:t>
      </w:r>
    </w:p>
    <w:p w:rsidR="00485F74" w:rsidRPr="0070468F" w:rsidRDefault="00485F74" w:rsidP="00253D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</w:pPr>
    </w:p>
    <w:p w:rsidR="00485F74" w:rsidRPr="00485F74" w:rsidRDefault="00485F74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485F74">
        <w:rPr>
          <w:rFonts w:ascii="Times New Roman" w:hAnsi="Times New Roman" w:cs="Times New Roman"/>
          <w:sz w:val="24"/>
          <w:szCs w:val="24"/>
        </w:rPr>
        <w:t>гармонизац</w:t>
      </w:r>
      <w:r>
        <w:rPr>
          <w:rFonts w:ascii="Times New Roman" w:hAnsi="Times New Roman" w:cs="Times New Roman"/>
          <w:sz w:val="24"/>
          <w:szCs w:val="24"/>
        </w:rPr>
        <w:t>ия эмоциональных связей в семье ребенка-инвалида</w:t>
      </w:r>
    </w:p>
    <w:p w:rsidR="00485F74" w:rsidRPr="00485F74" w:rsidRDefault="00485F74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Задачи:</w:t>
      </w:r>
      <w:r w:rsidRPr="00485F74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85F74" w:rsidRPr="00485F74" w:rsidRDefault="00485F74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F74">
        <w:rPr>
          <w:rFonts w:ascii="Times New Roman" w:hAnsi="Times New Roman" w:cs="Times New Roman"/>
          <w:sz w:val="24"/>
          <w:szCs w:val="24"/>
        </w:rPr>
        <w:t>- создать условия для эмоционального сближения членов семьи;</w:t>
      </w:r>
      <w:r w:rsidRPr="00485F74">
        <w:rPr>
          <w:rFonts w:ascii="Times New Roman" w:hAnsi="Times New Roman" w:cs="Times New Roman"/>
          <w:sz w:val="24"/>
          <w:szCs w:val="24"/>
        </w:rPr>
        <w:br/>
        <w:t>- обучить участников навыкам самовыражения чувств и эмоций;</w:t>
      </w:r>
      <w:r w:rsidRPr="00485F74">
        <w:rPr>
          <w:rFonts w:ascii="Times New Roman" w:hAnsi="Times New Roman" w:cs="Times New Roman"/>
          <w:sz w:val="24"/>
          <w:szCs w:val="24"/>
        </w:rPr>
        <w:br/>
        <w:t>- научить участников тренинга способам снятия эмоционального напряжения, уметь находить выход негативных эмоций, не причиняя вреда другим членам семьи;</w:t>
      </w:r>
      <w:r w:rsidRPr="00485F74">
        <w:rPr>
          <w:rFonts w:ascii="Times New Roman" w:hAnsi="Times New Roman" w:cs="Times New Roman"/>
          <w:sz w:val="24"/>
          <w:szCs w:val="24"/>
        </w:rPr>
        <w:br/>
        <w:t xml:space="preserve">- формировать у каждого из участников тренинга чувства </w:t>
      </w:r>
      <w:proofErr w:type="spellStart"/>
      <w:r w:rsidRPr="00485F74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485F74">
        <w:rPr>
          <w:rFonts w:ascii="Times New Roman" w:hAnsi="Times New Roman" w:cs="Times New Roman"/>
          <w:sz w:val="24"/>
          <w:szCs w:val="24"/>
        </w:rPr>
        <w:t>;</w:t>
      </w:r>
      <w:r w:rsidRPr="00485F74">
        <w:rPr>
          <w:rFonts w:ascii="Times New Roman" w:hAnsi="Times New Roman" w:cs="Times New Roman"/>
          <w:sz w:val="24"/>
          <w:szCs w:val="24"/>
        </w:rPr>
        <w:br/>
        <w:t>- формировать навыки эмоциональной поддержки у детей и родителей.</w:t>
      </w:r>
    </w:p>
    <w:p w:rsidR="0070468F" w:rsidRPr="00AB3D33" w:rsidRDefault="0070468F" w:rsidP="00253D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468F" w:rsidRPr="00AB3D33" w:rsidRDefault="0070468F" w:rsidP="00253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b/>
          <w:sz w:val="24"/>
          <w:szCs w:val="24"/>
        </w:rPr>
        <w:t xml:space="preserve">Приветствие. </w:t>
      </w:r>
      <w:r w:rsidRPr="00AB3D33">
        <w:rPr>
          <w:rFonts w:ascii="Times New Roman" w:hAnsi="Times New Roman" w:cs="Times New Roman"/>
          <w:sz w:val="24"/>
          <w:szCs w:val="24"/>
        </w:rPr>
        <w:t>Я рада приветствовать всех, рада, что мы все собрались для интересной и познавательной работы. Работы, которая поможет вам лучше узнать своих детей и понять их. Современным родителям не хватает времени на общение с собственным ребенком. Здесь мы будем общаться друг с другом, узнавать друг друга с разных сторон, определять проблемы и решать их.</w:t>
      </w:r>
    </w:p>
    <w:p w:rsidR="00AB3D33" w:rsidRDefault="0070468F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Все начинается с семьи…</w:t>
      </w:r>
      <w:r w:rsidRPr="00AB3D33">
        <w:rPr>
          <w:rFonts w:ascii="Times New Roman" w:hAnsi="Times New Roman" w:cs="Times New Roman"/>
          <w:sz w:val="24"/>
          <w:szCs w:val="24"/>
        </w:rPr>
        <w:br/>
        <w:t>Призывный крик ребенка в колыбели</w:t>
      </w:r>
      <w:r w:rsidRPr="00AB3D33">
        <w:rPr>
          <w:rFonts w:ascii="Times New Roman" w:hAnsi="Times New Roman" w:cs="Times New Roman"/>
          <w:sz w:val="24"/>
          <w:szCs w:val="24"/>
        </w:rPr>
        <w:br/>
        <w:t>И мудрость старости докучливые стрелы…</w:t>
      </w:r>
    </w:p>
    <w:p w:rsidR="00AB3D33" w:rsidRPr="00AB3D33" w:rsidRDefault="00AB3D33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Все начинается с семьи…</w:t>
      </w:r>
      <w:r w:rsidRPr="00AB3D33">
        <w:rPr>
          <w:rFonts w:ascii="Times New Roman" w:hAnsi="Times New Roman" w:cs="Times New Roman"/>
          <w:sz w:val="24"/>
          <w:szCs w:val="24"/>
        </w:rPr>
        <w:br/>
        <w:t>Умение про</w:t>
      </w:r>
      <w:r>
        <w:rPr>
          <w:rFonts w:ascii="Times New Roman" w:hAnsi="Times New Roman" w:cs="Times New Roman"/>
          <w:sz w:val="24"/>
          <w:szCs w:val="24"/>
        </w:rPr>
        <w:t>щать, любить и ненавидеть,</w:t>
      </w:r>
      <w:r>
        <w:rPr>
          <w:rFonts w:ascii="Times New Roman" w:hAnsi="Times New Roman" w:cs="Times New Roman"/>
          <w:sz w:val="24"/>
          <w:szCs w:val="24"/>
        </w:rPr>
        <w:br/>
        <w:t>Умень</w:t>
      </w:r>
      <w:r w:rsidRPr="00AB3D33">
        <w:rPr>
          <w:rFonts w:ascii="Times New Roman" w:hAnsi="Times New Roman" w:cs="Times New Roman"/>
          <w:sz w:val="24"/>
          <w:szCs w:val="24"/>
        </w:rPr>
        <w:t>е сострадать и сложность в жизни видеть…</w:t>
      </w:r>
      <w:r w:rsidRPr="00AB3D33">
        <w:rPr>
          <w:rFonts w:ascii="Times New Roman" w:hAnsi="Times New Roman" w:cs="Times New Roman"/>
          <w:sz w:val="24"/>
          <w:szCs w:val="24"/>
        </w:rPr>
        <w:br/>
        <w:t>Все начинается с семьи…</w:t>
      </w:r>
      <w:r w:rsidRPr="00AB3D33">
        <w:rPr>
          <w:rFonts w:ascii="Times New Roman" w:hAnsi="Times New Roman" w:cs="Times New Roman"/>
          <w:sz w:val="24"/>
          <w:szCs w:val="24"/>
        </w:rPr>
        <w:br/>
        <w:t>Перенести печаль и боль утрат,</w:t>
      </w:r>
      <w:r w:rsidRPr="00AB3D33">
        <w:rPr>
          <w:rFonts w:ascii="Times New Roman" w:hAnsi="Times New Roman" w:cs="Times New Roman"/>
          <w:sz w:val="24"/>
          <w:szCs w:val="24"/>
        </w:rPr>
        <w:br/>
        <w:t>Опять вставать идти и ошибаться</w:t>
      </w:r>
    </w:p>
    <w:p w:rsidR="0070468F" w:rsidRPr="00AB3D33" w:rsidRDefault="0070468F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И так всю жизнь!</w:t>
      </w:r>
    </w:p>
    <w:p w:rsidR="0070468F" w:rsidRPr="00AB3D33" w:rsidRDefault="00AB3D33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только не сдаваться!</w:t>
      </w:r>
    </w:p>
    <w:p w:rsidR="0070468F" w:rsidRPr="00AB3D33" w:rsidRDefault="0070468F" w:rsidP="00253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468F" w:rsidRPr="00AB3D33" w:rsidRDefault="0070468F" w:rsidP="00253D80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AB3D33">
        <w:rPr>
          <w:rFonts w:ascii="Times New Roman" w:eastAsia="Calibri" w:hAnsi="Times New Roman" w:cs="Times New Roman"/>
          <w:b/>
          <w:sz w:val="24"/>
          <w:szCs w:val="24"/>
        </w:rPr>
        <w:t>Упражнение  «</w:t>
      </w:r>
      <w:proofErr w:type="gramEnd"/>
      <w:r w:rsidRPr="00AB3D33">
        <w:rPr>
          <w:rFonts w:ascii="Times New Roman" w:eastAsia="Calibri" w:hAnsi="Times New Roman" w:cs="Times New Roman"/>
          <w:b/>
          <w:sz w:val="24"/>
          <w:szCs w:val="24"/>
        </w:rPr>
        <w:t>Знакомство»</w:t>
      </w:r>
    </w:p>
    <w:p w:rsidR="0070468F" w:rsidRPr="00AB3D33" w:rsidRDefault="0070468F" w:rsidP="00253D80">
      <w:pPr>
        <w:pStyle w:val="a3"/>
        <w:spacing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B3D33"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Pr="00AB3D33">
        <w:rPr>
          <w:rFonts w:ascii="Times New Roman" w:eastAsia="Calibri" w:hAnsi="Times New Roman" w:cs="Times New Roman"/>
          <w:sz w:val="24"/>
          <w:szCs w:val="24"/>
        </w:rPr>
        <w:t xml:space="preserve">: познакомить участников тренинга друг с другом, помочь им адаптироваться в новой среде. Упражнение проводится в кругу. </w:t>
      </w:r>
    </w:p>
    <w:p w:rsidR="0070468F" w:rsidRPr="00AB3D33" w:rsidRDefault="0070468F" w:rsidP="00253D80">
      <w:pPr>
        <w:pStyle w:val="a3"/>
        <w:spacing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B3D33">
        <w:rPr>
          <w:rFonts w:ascii="Times New Roman" w:eastAsia="Calibri" w:hAnsi="Times New Roman" w:cs="Times New Roman"/>
          <w:b/>
          <w:sz w:val="24"/>
          <w:szCs w:val="24"/>
        </w:rPr>
        <w:t>Инструкция</w:t>
      </w:r>
      <w:r w:rsidRPr="00AB3D33">
        <w:rPr>
          <w:rFonts w:ascii="Times New Roman" w:eastAsia="Calibri" w:hAnsi="Times New Roman" w:cs="Times New Roman"/>
          <w:sz w:val="24"/>
          <w:szCs w:val="24"/>
        </w:rPr>
        <w:t>: Каждый участник называет себя по имени и говорит о себе несколько слов. Он может назвать свое гл</w:t>
      </w:r>
      <w:r w:rsidR="00253D80">
        <w:rPr>
          <w:rFonts w:ascii="Times New Roman" w:eastAsia="Calibri" w:hAnsi="Times New Roman" w:cs="Times New Roman"/>
          <w:sz w:val="24"/>
          <w:szCs w:val="24"/>
        </w:rPr>
        <w:t xml:space="preserve">авное (положительное) качество. </w:t>
      </w:r>
      <w:r w:rsidRPr="00AB3D33">
        <w:rPr>
          <w:rFonts w:ascii="Times New Roman" w:eastAsia="Calibri" w:hAnsi="Times New Roman" w:cs="Times New Roman"/>
          <w:sz w:val="24"/>
          <w:szCs w:val="24"/>
        </w:rPr>
        <w:t>Участники, стоящие по бокам (соседи) берутся за руки и делают рамку для представляющегося участника.</w:t>
      </w:r>
    </w:p>
    <w:p w:rsidR="00B01D2C" w:rsidRPr="001F6215" w:rsidRDefault="00B01D2C" w:rsidP="00253D80">
      <w:pPr>
        <w:pStyle w:val="a4"/>
        <w:spacing w:before="0" w:beforeAutospacing="0" w:after="0" w:afterAutospacing="0"/>
        <w:jc w:val="both"/>
      </w:pPr>
      <w:r w:rsidRPr="00485F74">
        <w:t>Ведущий бросает мяч любому участнику игры и называет одну из стихий: земля, вода, воздух или огонь. Если было сказано «земля», участник должен вернуть мяч, назвав любое животное, обитающее на суше, если «вода» - рыбу, если «воздух» - птицу. А если ведущий произнес «огонь», мяч надо отбить. Кто ошибся в ответе или поймал мяч, вместо того чтобы отбить, поднимает руку вверх и держит ее до тех пор, пока ведущий снова не бросит ему мяч. После второго промаха игрок выбывает из игры.</w:t>
      </w:r>
    </w:p>
    <w:p w:rsidR="00B01D2C" w:rsidRPr="00253D80" w:rsidRDefault="00B01D2C" w:rsidP="00253D80">
      <w:pPr>
        <w:pStyle w:val="a3"/>
        <w:numPr>
          <w:ilvl w:val="0"/>
          <w:numId w:val="2"/>
        </w:numPr>
        <w:shd w:val="clear" w:color="auto" w:fill="FFFFFF"/>
        <w:spacing w:before="245" w:after="0"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b/>
          <w:spacing w:val="-2"/>
          <w:w w:val="107"/>
          <w:sz w:val="24"/>
          <w:szCs w:val="24"/>
        </w:rPr>
        <w:t>Детско-родительская игра</w:t>
      </w:r>
      <w:r w:rsidRPr="00AB3D33">
        <w:rPr>
          <w:rFonts w:ascii="Times New Roman" w:hAnsi="Times New Roman" w:cs="Times New Roman"/>
          <w:spacing w:val="-2"/>
          <w:w w:val="107"/>
          <w:sz w:val="24"/>
          <w:szCs w:val="24"/>
        </w:rPr>
        <w:t xml:space="preserve"> </w:t>
      </w:r>
      <w:r w:rsidRPr="00AB3D33">
        <w:rPr>
          <w:rFonts w:ascii="Times New Roman" w:hAnsi="Times New Roman" w:cs="Times New Roman"/>
          <w:b/>
          <w:bCs/>
          <w:spacing w:val="-2"/>
          <w:w w:val="107"/>
          <w:sz w:val="24"/>
          <w:szCs w:val="24"/>
        </w:rPr>
        <w:t xml:space="preserve">«Цветики - </w:t>
      </w:r>
      <w:proofErr w:type="spellStart"/>
      <w:r w:rsidRPr="00AB3D33">
        <w:rPr>
          <w:rFonts w:ascii="Times New Roman" w:hAnsi="Times New Roman" w:cs="Times New Roman"/>
          <w:b/>
          <w:bCs/>
          <w:spacing w:val="-2"/>
          <w:w w:val="107"/>
          <w:sz w:val="24"/>
          <w:szCs w:val="24"/>
        </w:rPr>
        <w:t>семицветик</w:t>
      </w:r>
      <w:proofErr w:type="spellEnd"/>
      <w:r w:rsidRPr="00AB3D33">
        <w:rPr>
          <w:rFonts w:ascii="Times New Roman" w:hAnsi="Times New Roman" w:cs="Times New Roman"/>
          <w:b/>
          <w:bCs/>
          <w:spacing w:val="-2"/>
          <w:w w:val="107"/>
          <w:sz w:val="24"/>
          <w:szCs w:val="24"/>
        </w:rPr>
        <w:t>»</w:t>
      </w:r>
      <w:r w:rsidR="00253D8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53D80">
        <w:rPr>
          <w:rFonts w:ascii="Times New Roman" w:hAnsi="Times New Roman" w:cs="Times New Roman"/>
          <w:b/>
          <w:iCs/>
          <w:spacing w:val="5"/>
          <w:w w:val="107"/>
          <w:sz w:val="24"/>
          <w:szCs w:val="24"/>
        </w:rPr>
        <w:t>(развитие нравственных ка</w:t>
      </w:r>
      <w:r w:rsidRPr="00253D80">
        <w:rPr>
          <w:rFonts w:ascii="Times New Roman" w:hAnsi="Times New Roman" w:cs="Times New Roman"/>
          <w:b/>
          <w:iCs/>
          <w:spacing w:val="5"/>
          <w:w w:val="107"/>
          <w:sz w:val="24"/>
          <w:szCs w:val="24"/>
        </w:rPr>
        <w:softHyphen/>
        <w:t>честв личности)</w:t>
      </w:r>
    </w:p>
    <w:p w:rsidR="00B01D2C" w:rsidRPr="00AB3D33" w:rsidRDefault="00B01D2C" w:rsidP="00253D80">
      <w:pPr>
        <w:pStyle w:val="a3"/>
        <w:shd w:val="clear" w:color="auto" w:fill="FFFFFF"/>
        <w:spacing w:before="36" w:after="0" w:line="240" w:lineRule="auto"/>
        <w:ind w:left="0" w:right="7"/>
        <w:rPr>
          <w:rFonts w:ascii="Times New Roman" w:hAnsi="Times New Roman" w:cs="Times New Roman"/>
          <w:w w:val="107"/>
          <w:sz w:val="24"/>
          <w:szCs w:val="24"/>
        </w:rPr>
      </w:pPr>
      <w:r w:rsidRPr="00AB3D33">
        <w:rPr>
          <w:rFonts w:ascii="Times New Roman" w:hAnsi="Times New Roman" w:cs="Times New Roman"/>
          <w:spacing w:val="3"/>
          <w:w w:val="107"/>
          <w:sz w:val="24"/>
          <w:szCs w:val="24"/>
        </w:rPr>
        <w:t>Каждая семейная пара получает цветик-</w:t>
      </w:r>
      <w:proofErr w:type="spellStart"/>
      <w:r w:rsidRPr="00AB3D33">
        <w:rPr>
          <w:rFonts w:ascii="Times New Roman" w:hAnsi="Times New Roman" w:cs="Times New Roman"/>
          <w:spacing w:val="3"/>
          <w:w w:val="107"/>
          <w:sz w:val="24"/>
          <w:szCs w:val="24"/>
        </w:rPr>
        <w:t>семицветик</w:t>
      </w:r>
      <w:proofErr w:type="spellEnd"/>
      <w:r w:rsidRPr="00AB3D33">
        <w:rPr>
          <w:rFonts w:ascii="Times New Roman" w:hAnsi="Times New Roman" w:cs="Times New Roman"/>
          <w:spacing w:val="3"/>
          <w:w w:val="107"/>
          <w:sz w:val="24"/>
          <w:szCs w:val="24"/>
        </w:rPr>
        <w:t xml:space="preserve">. </w:t>
      </w:r>
      <w:r w:rsidRPr="00AB3D33">
        <w:rPr>
          <w:rFonts w:ascii="Times New Roman" w:hAnsi="Times New Roman" w:cs="Times New Roman"/>
          <w:spacing w:val="2"/>
          <w:w w:val="107"/>
          <w:sz w:val="24"/>
          <w:szCs w:val="24"/>
        </w:rPr>
        <w:t>Участники игры задумывают семь желаний</w:t>
      </w:r>
      <w:r w:rsidRPr="00AB3D33">
        <w:rPr>
          <w:rFonts w:ascii="Times New Roman" w:hAnsi="Times New Roman" w:cs="Times New Roman"/>
          <w:spacing w:val="1"/>
          <w:w w:val="107"/>
          <w:sz w:val="24"/>
          <w:szCs w:val="24"/>
        </w:rPr>
        <w:t>. Три: желания за</w:t>
      </w:r>
      <w:r w:rsidRPr="00AB3D33">
        <w:rPr>
          <w:rFonts w:ascii="Times New Roman" w:hAnsi="Times New Roman" w:cs="Times New Roman"/>
          <w:spacing w:val="1"/>
          <w:w w:val="107"/>
          <w:sz w:val="24"/>
          <w:szCs w:val="24"/>
        </w:rPr>
        <w:softHyphen/>
      </w:r>
      <w:r w:rsidRPr="00AB3D33">
        <w:rPr>
          <w:rFonts w:ascii="Times New Roman" w:hAnsi="Times New Roman" w:cs="Times New Roman"/>
          <w:spacing w:val="-2"/>
          <w:w w:val="107"/>
          <w:sz w:val="24"/>
          <w:szCs w:val="24"/>
        </w:rPr>
        <w:t xml:space="preserve">думывает ребенок для родителей, три — взрослый для ребенка, </w:t>
      </w:r>
      <w:r w:rsidRPr="00AB3D33">
        <w:rPr>
          <w:rFonts w:ascii="Times New Roman" w:hAnsi="Times New Roman" w:cs="Times New Roman"/>
          <w:spacing w:val="-3"/>
          <w:w w:val="107"/>
          <w:sz w:val="24"/>
          <w:szCs w:val="24"/>
        </w:rPr>
        <w:t xml:space="preserve">одно желание будет совместным {желание ребенка и родителя). </w:t>
      </w:r>
      <w:r w:rsidRPr="00AB3D33">
        <w:rPr>
          <w:rFonts w:ascii="Times New Roman" w:hAnsi="Times New Roman" w:cs="Times New Roman"/>
          <w:spacing w:val="-2"/>
          <w:w w:val="107"/>
          <w:sz w:val="24"/>
          <w:szCs w:val="24"/>
        </w:rPr>
        <w:t xml:space="preserve">Затем родитель и ребенок меняются лепестками </w:t>
      </w:r>
      <w:r w:rsidRPr="00AB3D33">
        <w:rPr>
          <w:rFonts w:ascii="Times New Roman" w:hAnsi="Times New Roman" w:cs="Times New Roman"/>
          <w:bCs/>
          <w:spacing w:val="-2"/>
          <w:w w:val="107"/>
          <w:sz w:val="24"/>
          <w:szCs w:val="24"/>
        </w:rPr>
        <w:t>и</w:t>
      </w:r>
      <w:r w:rsidRPr="00AB3D33">
        <w:rPr>
          <w:rFonts w:ascii="Times New Roman" w:hAnsi="Times New Roman" w:cs="Times New Roman"/>
          <w:b/>
          <w:bCs/>
          <w:spacing w:val="-2"/>
          <w:w w:val="107"/>
          <w:sz w:val="24"/>
          <w:szCs w:val="24"/>
        </w:rPr>
        <w:t xml:space="preserve"> </w:t>
      </w:r>
      <w:r w:rsidRPr="00AB3D33">
        <w:rPr>
          <w:rFonts w:ascii="Times New Roman" w:hAnsi="Times New Roman" w:cs="Times New Roman"/>
          <w:spacing w:val="-2"/>
          <w:w w:val="107"/>
          <w:sz w:val="24"/>
          <w:szCs w:val="24"/>
        </w:rPr>
        <w:t>отбирают ле</w:t>
      </w:r>
      <w:r w:rsidRPr="00AB3D33">
        <w:rPr>
          <w:rFonts w:ascii="Times New Roman" w:hAnsi="Times New Roman" w:cs="Times New Roman"/>
          <w:spacing w:val="-2"/>
          <w:w w:val="107"/>
          <w:sz w:val="24"/>
          <w:szCs w:val="24"/>
        </w:rPr>
        <w:softHyphen/>
      </w:r>
      <w:r w:rsidRPr="00AB3D33">
        <w:rPr>
          <w:rFonts w:ascii="Times New Roman" w:hAnsi="Times New Roman" w:cs="Times New Roman"/>
          <w:spacing w:val="1"/>
          <w:w w:val="107"/>
          <w:sz w:val="24"/>
          <w:szCs w:val="24"/>
        </w:rPr>
        <w:t>пестки-желания, которые им действительно приятны. Побеж</w:t>
      </w:r>
      <w:r w:rsidRPr="00AB3D33">
        <w:rPr>
          <w:rFonts w:ascii="Times New Roman" w:hAnsi="Times New Roman" w:cs="Times New Roman"/>
          <w:spacing w:val="1"/>
          <w:w w:val="107"/>
          <w:sz w:val="24"/>
          <w:szCs w:val="24"/>
        </w:rPr>
        <w:softHyphen/>
      </w:r>
      <w:r w:rsidRPr="00AB3D33">
        <w:rPr>
          <w:rFonts w:ascii="Times New Roman" w:hAnsi="Times New Roman" w:cs="Times New Roman"/>
          <w:w w:val="107"/>
          <w:sz w:val="24"/>
          <w:szCs w:val="24"/>
        </w:rPr>
        <w:t>дает семейная команда, которая имеет больше всего желанных лепестков, где предполагаемые желания совпали с реальными.</w:t>
      </w:r>
    </w:p>
    <w:p w:rsidR="00B01D2C" w:rsidRPr="00AB3D33" w:rsidRDefault="00B01D2C" w:rsidP="00253D80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</w:p>
    <w:p w:rsidR="00B01D2C" w:rsidRPr="00AB3D33" w:rsidRDefault="00B01D2C" w:rsidP="00253D80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B3D33">
        <w:rPr>
          <w:rFonts w:ascii="Times New Roman" w:hAnsi="Times New Roman" w:cs="Times New Roman"/>
          <w:b/>
          <w:sz w:val="24"/>
          <w:szCs w:val="24"/>
        </w:rPr>
        <w:lastRenderedPageBreak/>
        <w:t>«Рисование по инструкции»</w:t>
      </w:r>
    </w:p>
    <w:p w:rsidR="00B01D2C" w:rsidRPr="00AB3D33" w:rsidRDefault="00B01D2C" w:rsidP="00253D80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Пара родитель-ребенок садятся спиной друг к другу. Один участник каждой пары получает карточку с изображением рисунка. Его задача – инструктировать второго участника таким образом, чтобы тот, не видя карточки, смог бы воспроизвести изображение. Затем участники меняются местами.</w:t>
      </w:r>
    </w:p>
    <w:p w:rsidR="00B01D2C" w:rsidRPr="00AB3D33" w:rsidRDefault="00B01D2C" w:rsidP="00253D80">
      <w:pPr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b/>
          <w:sz w:val="24"/>
          <w:szCs w:val="24"/>
        </w:rPr>
        <w:t>Упражнение</w:t>
      </w:r>
      <w:r w:rsidRPr="00AB3D33">
        <w:rPr>
          <w:rFonts w:ascii="Times New Roman" w:hAnsi="Times New Roman" w:cs="Times New Roman"/>
          <w:sz w:val="24"/>
          <w:szCs w:val="24"/>
        </w:rPr>
        <w:t xml:space="preserve"> </w:t>
      </w:r>
      <w:r w:rsidRPr="00AB3D33">
        <w:rPr>
          <w:rFonts w:ascii="Times New Roman" w:hAnsi="Times New Roman" w:cs="Times New Roman"/>
          <w:b/>
          <w:sz w:val="24"/>
          <w:szCs w:val="24"/>
        </w:rPr>
        <w:t>«Лавина».</w:t>
      </w:r>
      <w:r w:rsidRPr="00AB3D33">
        <w:rPr>
          <w:rFonts w:ascii="Times New Roman" w:hAnsi="Times New Roman" w:cs="Times New Roman"/>
          <w:sz w:val="24"/>
          <w:szCs w:val="24"/>
        </w:rPr>
        <w:t xml:space="preserve"> Это упражнение описано в книге </w:t>
      </w:r>
      <w:proofErr w:type="spellStart"/>
      <w:r w:rsidRPr="00AB3D33">
        <w:rPr>
          <w:rFonts w:ascii="Times New Roman" w:hAnsi="Times New Roman" w:cs="Times New Roman"/>
          <w:sz w:val="24"/>
          <w:szCs w:val="24"/>
        </w:rPr>
        <w:t>Ф.Зимбардо</w:t>
      </w:r>
      <w:proofErr w:type="spellEnd"/>
      <w:r w:rsidRPr="00AB3D33">
        <w:rPr>
          <w:rFonts w:ascii="Times New Roman" w:hAnsi="Times New Roman" w:cs="Times New Roman"/>
          <w:sz w:val="24"/>
          <w:szCs w:val="24"/>
        </w:rPr>
        <w:t>: «Представьте, что ваш дом занесло снегом во время выходных, вы не можете ни выбраться, ни связаться с кем-нибудь, ни получить помощь раньше понедельника. Вы совсем одни, у вас нет никаких обязанностей, никакой домашней работы. Придумайте, как вы используете эту критическую ситуацию, чтобы создать себе веселое времяпровождение. У вас есть хорошая еда, музыка, книги, игры, горячая вода, ручка и бумага, но нет телевизора и телефона». После того, как работа завершена, участникам предлагается осуществить эти планы в ближайший выходной: «Стоит ли ждать, когда ваш дом занесет снегом?».</w:t>
      </w:r>
    </w:p>
    <w:p w:rsidR="00B01D2C" w:rsidRPr="00AB3D33" w:rsidRDefault="00B01D2C" w:rsidP="00253D8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b/>
          <w:sz w:val="24"/>
          <w:szCs w:val="24"/>
        </w:rPr>
        <w:t>«Проблема из воздуха»</w:t>
      </w:r>
    </w:p>
    <w:p w:rsidR="00B01D2C" w:rsidRPr="00AB3D33" w:rsidRDefault="00B01D2C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Каждый участник тренинга пишет на листочке какую-нибудь актуальную для него проблему на сегодняшней день. Кладет эту записку в воздушный шарик, надувает шарик. Шары запускаются в воздух. Далее каждый ловит любой шар, который ему достанется, лопает его, зачитывает проблему, которая ему досталась и предлагает свои пути решения этой проблемы. Другие могут дополнять, обсуждать.</w:t>
      </w:r>
    </w:p>
    <w:p w:rsidR="00B01D2C" w:rsidRPr="00AB3D33" w:rsidRDefault="00B01D2C" w:rsidP="00253D8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3D33">
        <w:rPr>
          <w:rFonts w:ascii="Times New Roman" w:hAnsi="Times New Roman" w:cs="Times New Roman"/>
          <w:b/>
          <w:sz w:val="24"/>
          <w:szCs w:val="24"/>
        </w:rPr>
        <w:t>Упражнение «Путешествие во времени».</w:t>
      </w:r>
    </w:p>
    <w:p w:rsidR="00B01D2C" w:rsidRPr="00AB3D33" w:rsidRDefault="00B01D2C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 xml:space="preserve">Инструкция для родителей: «Предлагаем вам немного попутешествовать во времени… Представьте, что вы направляетесь в будущее, в то время, где ваш ребенок уже взрослый. Нарисуйте или расскажите, каким вы представляете ребенка, когда он станет взрослым». </w:t>
      </w:r>
    </w:p>
    <w:p w:rsidR="00B01D2C" w:rsidRPr="00AB3D33" w:rsidRDefault="00B01D2C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Инструкция для детей: «Предлагаем немного попутешествовать во времени… Представь, что ты направляешься в прошлое, в то время, когда твои мама и папа были маленькими. Нарисуй или расскажи, какой (каким) ты представляешь маму (папу) в детстве». Каждый из участников рассказывает о своем рисунке в общем круге.</w:t>
      </w:r>
    </w:p>
    <w:p w:rsidR="00AB3D33" w:rsidRPr="00485F74" w:rsidRDefault="00253D80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Дополнительное з</w:t>
      </w:r>
      <w:r w:rsidR="00485F74">
        <w:rPr>
          <w:rFonts w:ascii="Times New Roman" w:hAnsi="Times New Roman" w:cs="Times New Roman"/>
          <w:sz w:val="24"/>
          <w:szCs w:val="24"/>
        </w:rPr>
        <w:t>адание «</w:t>
      </w:r>
      <w:proofErr w:type="spellStart"/>
      <w:r w:rsidR="00485F74">
        <w:rPr>
          <w:rFonts w:ascii="Times New Roman" w:hAnsi="Times New Roman" w:cs="Times New Roman"/>
          <w:sz w:val="24"/>
          <w:szCs w:val="24"/>
        </w:rPr>
        <w:t>Селфи</w:t>
      </w:r>
      <w:proofErr w:type="spellEnd"/>
      <w:r w:rsidR="00485F74">
        <w:rPr>
          <w:rFonts w:ascii="Times New Roman" w:hAnsi="Times New Roman" w:cs="Times New Roman"/>
          <w:sz w:val="24"/>
          <w:szCs w:val="24"/>
        </w:rPr>
        <w:t>»</w:t>
      </w:r>
    </w:p>
    <w:p w:rsidR="00AB3D33" w:rsidRPr="00485F74" w:rsidRDefault="00AB3D33" w:rsidP="00253D80">
      <w:pPr>
        <w:pStyle w:val="a4"/>
        <w:spacing w:before="0" w:beforeAutospacing="0" w:after="0" w:afterAutospacing="0"/>
      </w:pPr>
      <w:r w:rsidRPr="00485F74">
        <w:t xml:space="preserve">Команды вытягивают задание, читают его. Затем им нужно воссоздать его и сделать </w:t>
      </w:r>
      <w:proofErr w:type="spellStart"/>
      <w:r w:rsidRPr="00485F74">
        <w:t>селфи</w:t>
      </w:r>
      <w:proofErr w:type="spellEnd"/>
      <w:r w:rsidRPr="00485F74">
        <w:t>.</w:t>
      </w:r>
    </w:p>
    <w:p w:rsidR="00AB3D33" w:rsidRPr="00485F74" w:rsidRDefault="00AB3D33" w:rsidP="00253D80">
      <w:pPr>
        <w:pStyle w:val="a4"/>
        <w:spacing w:before="0" w:beforeAutospacing="0" w:after="0" w:afterAutospacing="0"/>
      </w:pPr>
      <w:r w:rsidRPr="00485F74">
        <w:t>Семья за обеденным столом.</w:t>
      </w:r>
    </w:p>
    <w:p w:rsidR="00AB3D33" w:rsidRPr="00485F74" w:rsidRDefault="00AB3D33" w:rsidP="00253D80">
      <w:pPr>
        <w:pStyle w:val="a4"/>
        <w:spacing w:before="0" w:beforeAutospacing="0" w:after="0" w:afterAutospacing="0"/>
      </w:pPr>
      <w:r w:rsidRPr="00485F74">
        <w:t>Семья перед телевизором.</w:t>
      </w:r>
    </w:p>
    <w:p w:rsidR="00AB3D33" w:rsidRPr="00485F74" w:rsidRDefault="00AB3D33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5F74" w:rsidRDefault="00485F74" w:rsidP="00253D8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Заключительная часть</w:t>
      </w:r>
    </w:p>
    <w:p w:rsidR="00AB3D33" w:rsidRPr="00AB3D33" w:rsidRDefault="00AB3D33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b/>
          <w:bCs/>
          <w:sz w:val="24"/>
          <w:szCs w:val="24"/>
        </w:rPr>
        <w:t xml:space="preserve"> Упражнение «Аплодисменты».</w:t>
      </w:r>
    </w:p>
    <w:p w:rsidR="00AB3D33" w:rsidRPr="00AB3D33" w:rsidRDefault="00AB3D33" w:rsidP="00253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3D33">
        <w:rPr>
          <w:rFonts w:ascii="Times New Roman" w:hAnsi="Times New Roman" w:cs="Times New Roman"/>
          <w:sz w:val="24"/>
          <w:szCs w:val="24"/>
        </w:rPr>
        <w:t>Мы с вами хорошо поработали. И в завершение, я предлагаю представить на одной ладони улыбку, на другой - радость. А для того, чтобы они встретились, их надо крепко-накрепко соединить в аплодисменты.</w:t>
      </w:r>
    </w:p>
    <w:p w:rsidR="00AB3D33" w:rsidRDefault="00AB3D33" w:rsidP="00253D80">
      <w:pPr>
        <w:spacing w:line="240" w:lineRule="auto"/>
      </w:pPr>
    </w:p>
    <w:sectPr w:rsidR="00AB3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480C"/>
    <w:multiLevelType w:val="hybridMultilevel"/>
    <w:tmpl w:val="BCFE0FBA"/>
    <w:lvl w:ilvl="0" w:tplc="B5FC074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824"/>
    <w:multiLevelType w:val="hybridMultilevel"/>
    <w:tmpl w:val="C4C2B79A"/>
    <w:lvl w:ilvl="0" w:tplc="5FDC0EEC">
      <w:start w:val="1"/>
      <w:numFmt w:val="decimal"/>
      <w:lvlText w:val="%1."/>
      <w:lvlJc w:val="left"/>
      <w:pPr>
        <w:ind w:left="720" w:hanging="360"/>
      </w:pPr>
      <w:rPr>
        <w:rFonts w:hint="default"/>
        <w:b/>
        <w:w w:val="10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02"/>
    <w:rsid w:val="00005802"/>
    <w:rsid w:val="001F6215"/>
    <w:rsid w:val="00253D80"/>
    <w:rsid w:val="00485F74"/>
    <w:rsid w:val="00560F65"/>
    <w:rsid w:val="0070468F"/>
    <w:rsid w:val="007F5471"/>
    <w:rsid w:val="00AB3D33"/>
    <w:rsid w:val="00B0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5D27"/>
  <w15:chartTrackingRefBased/>
  <w15:docId w15:val="{25CBED04-45BD-4788-B0C7-8D57FCED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6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68F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B0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1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Лукоянова НГ</dc:creator>
  <cp:keywords/>
  <dc:description/>
  <cp:lastModifiedBy>Лукоянова НГ</cp:lastModifiedBy>
  <cp:revision>7</cp:revision>
  <dcterms:created xsi:type="dcterms:W3CDTF">2021-11-25T08:58:00Z</dcterms:created>
  <dcterms:modified xsi:type="dcterms:W3CDTF">2021-12-15T06:34:00Z</dcterms:modified>
</cp:coreProperties>
</file>