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C318F" w14:textId="77777777" w:rsidR="00BB0307" w:rsidRPr="00BB0307" w:rsidRDefault="002372B3" w:rsidP="00BB0307">
      <w:pPr>
        <w:jc w:val="center"/>
        <w:rPr>
          <w:sz w:val="28"/>
          <w:szCs w:val="28"/>
        </w:rPr>
      </w:pPr>
      <w:r>
        <w:rPr>
          <w:sz w:val="28"/>
          <w:szCs w:val="28"/>
        </w:rPr>
        <w:t>МОУ «Петровская СОШ» г.о. Серебряные Пруды, Московской области, село Петрово, дом 42.</w:t>
      </w:r>
    </w:p>
    <w:p w14:paraId="642630E2" w14:textId="77777777" w:rsidR="00BB0307" w:rsidRPr="00BB0307" w:rsidRDefault="00BB0307" w:rsidP="00BB0307">
      <w:pPr>
        <w:jc w:val="center"/>
        <w:rPr>
          <w:sz w:val="28"/>
          <w:szCs w:val="28"/>
        </w:rPr>
      </w:pPr>
    </w:p>
    <w:p w14:paraId="282E4A8F" w14:textId="77777777" w:rsidR="00BB0307" w:rsidRPr="00BB0307" w:rsidRDefault="00BB0307" w:rsidP="00BB0307">
      <w:pPr>
        <w:jc w:val="center"/>
        <w:rPr>
          <w:sz w:val="28"/>
          <w:szCs w:val="28"/>
        </w:rPr>
      </w:pPr>
      <w:r w:rsidRPr="00BB0307">
        <w:rPr>
          <w:sz w:val="28"/>
          <w:szCs w:val="28"/>
        </w:rPr>
        <w:t xml:space="preserve">Конспект урока </w:t>
      </w:r>
      <w:r w:rsidR="002372B3">
        <w:rPr>
          <w:i/>
          <w:sz w:val="28"/>
          <w:szCs w:val="28"/>
        </w:rPr>
        <w:t>географии</w:t>
      </w:r>
    </w:p>
    <w:p w14:paraId="12EF1E7A" w14:textId="77777777" w:rsidR="00BB0307" w:rsidRPr="00BB0307" w:rsidRDefault="00BB0307" w:rsidP="00BB0307">
      <w:pPr>
        <w:jc w:val="center"/>
        <w:rPr>
          <w:sz w:val="28"/>
          <w:szCs w:val="28"/>
        </w:rPr>
      </w:pPr>
      <w:r w:rsidRPr="00BB0307">
        <w:rPr>
          <w:sz w:val="28"/>
          <w:szCs w:val="28"/>
        </w:rPr>
        <w:t>в __</w:t>
      </w:r>
      <w:r w:rsidR="002372B3">
        <w:rPr>
          <w:sz w:val="28"/>
          <w:szCs w:val="28"/>
        </w:rPr>
        <w:t>6</w:t>
      </w:r>
      <w:r w:rsidRPr="00BB0307">
        <w:rPr>
          <w:sz w:val="28"/>
          <w:szCs w:val="28"/>
        </w:rPr>
        <w:t xml:space="preserve">___ классе на </w:t>
      </w:r>
      <w:proofErr w:type="gramStart"/>
      <w:r w:rsidRPr="00BB0307">
        <w:rPr>
          <w:sz w:val="28"/>
          <w:szCs w:val="28"/>
        </w:rPr>
        <w:t>тему  «</w:t>
      </w:r>
      <w:proofErr w:type="gramEnd"/>
      <w:r w:rsidR="002372B3">
        <w:rPr>
          <w:sz w:val="28"/>
          <w:szCs w:val="28"/>
        </w:rPr>
        <w:t>Комплексное описание реки</w:t>
      </w:r>
      <w:r w:rsidRPr="00BB0307">
        <w:rPr>
          <w:sz w:val="28"/>
          <w:szCs w:val="28"/>
        </w:rPr>
        <w:t>»</w:t>
      </w:r>
    </w:p>
    <w:p w14:paraId="7A70EF94" w14:textId="77777777" w:rsidR="00BB0307" w:rsidRPr="00BB0307" w:rsidRDefault="00BB0307" w:rsidP="00BB0307">
      <w:pPr>
        <w:rPr>
          <w:b/>
          <w:sz w:val="28"/>
          <w:szCs w:val="28"/>
        </w:rPr>
      </w:pPr>
      <w:r w:rsidRPr="00BB0307">
        <w:rPr>
          <w:b/>
          <w:sz w:val="28"/>
          <w:szCs w:val="28"/>
        </w:rPr>
        <w:t>Учитель:</w:t>
      </w:r>
      <w:r w:rsidRPr="00BB0307">
        <w:rPr>
          <w:sz w:val="28"/>
          <w:szCs w:val="28"/>
        </w:rPr>
        <w:t xml:space="preserve"> </w:t>
      </w:r>
      <w:r w:rsidR="002372B3">
        <w:rPr>
          <w:sz w:val="28"/>
          <w:szCs w:val="28"/>
        </w:rPr>
        <w:t>Шатров П.А.</w:t>
      </w:r>
      <w:r w:rsidRPr="00BB0307">
        <w:rPr>
          <w:sz w:val="28"/>
          <w:szCs w:val="28"/>
        </w:rPr>
        <w:t>_____________________</w:t>
      </w:r>
    </w:p>
    <w:p w14:paraId="59A408FC" w14:textId="77777777" w:rsidR="00BB0307" w:rsidRPr="00BB0307" w:rsidRDefault="00BB0307" w:rsidP="00BB0307">
      <w:pPr>
        <w:ind w:right="562"/>
        <w:rPr>
          <w:sz w:val="28"/>
          <w:szCs w:val="28"/>
        </w:rPr>
      </w:pPr>
      <w:r w:rsidRPr="00BB0307">
        <w:rPr>
          <w:b/>
          <w:sz w:val="28"/>
          <w:szCs w:val="28"/>
        </w:rPr>
        <w:t>Тип урока</w:t>
      </w:r>
      <w:r w:rsidRPr="00BB0307">
        <w:rPr>
          <w:sz w:val="28"/>
          <w:szCs w:val="28"/>
        </w:rPr>
        <w:t>: введения нового знания.</w:t>
      </w:r>
    </w:p>
    <w:p w14:paraId="04F98E15" w14:textId="77777777" w:rsidR="00BB0307" w:rsidRPr="00BB0307" w:rsidRDefault="00BB0307" w:rsidP="00BB0307">
      <w:pPr>
        <w:rPr>
          <w:sz w:val="28"/>
          <w:szCs w:val="28"/>
        </w:rPr>
      </w:pPr>
      <w:r w:rsidRPr="00BB0307">
        <w:rPr>
          <w:b/>
          <w:sz w:val="28"/>
          <w:szCs w:val="28"/>
        </w:rPr>
        <w:t>Цель:</w:t>
      </w:r>
      <w:r w:rsidRPr="00BB0307">
        <w:rPr>
          <w:sz w:val="28"/>
          <w:szCs w:val="28"/>
        </w:rPr>
        <w:t xml:space="preserve"> </w:t>
      </w:r>
      <w:r w:rsidR="002372B3">
        <w:rPr>
          <w:sz w:val="28"/>
          <w:szCs w:val="28"/>
        </w:rPr>
        <w:t>Провести комплексное описание реки на основе данных полевых исследований</w:t>
      </w:r>
    </w:p>
    <w:p w14:paraId="74CC69A2" w14:textId="77777777" w:rsidR="00BB0307" w:rsidRPr="00BB0307" w:rsidRDefault="00BB0307" w:rsidP="00BB0307">
      <w:pPr>
        <w:rPr>
          <w:sz w:val="28"/>
          <w:szCs w:val="28"/>
        </w:rPr>
      </w:pPr>
      <w:r w:rsidRPr="00BB0307">
        <w:rPr>
          <w:b/>
          <w:sz w:val="28"/>
          <w:szCs w:val="28"/>
        </w:rPr>
        <w:t xml:space="preserve">Задачи: </w:t>
      </w:r>
      <w:r w:rsidR="002372B3" w:rsidRPr="0096411B">
        <w:rPr>
          <w:sz w:val="28"/>
          <w:szCs w:val="28"/>
        </w:rPr>
        <w:t>Определить на местности характер течения реки и свойств воды.</w:t>
      </w:r>
    </w:p>
    <w:p w14:paraId="60FD59EB" w14:textId="77777777" w:rsidR="00BB0307" w:rsidRPr="00BB0307" w:rsidRDefault="00BB0307" w:rsidP="00BB0307">
      <w:pPr>
        <w:rPr>
          <w:i/>
          <w:sz w:val="28"/>
          <w:szCs w:val="28"/>
        </w:rPr>
      </w:pPr>
    </w:p>
    <w:p w14:paraId="726F8620" w14:textId="77777777" w:rsidR="00BB0307" w:rsidRDefault="00BB0307" w:rsidP="00BB0307">
      <w:pPr>
        <w:rPr>
          <w:b/>
          <w:sz w:val="28"/>
          <w:szCs w:val="28"/>
        </w:rPr>
      </w:pPr>
      <w:r w:rsidRPr="00BB0307">
        <w:rPr>
          <w:b/>
          <w:sz w:val="28"/>
          <w:szCs w:val="28"/>
        </w:rPr>
        <w:t>Планируемые образовательные результаты урока:</w:t>
      </w:r>
    </w:p>
    <w:p w14:paraId="3B798032" w14:textId="77777777" w:rsidR="00BB0307" w:rsidRDefault="007F7DC8" w:rsidP="00BB0307">
      <w:pPr>
        <w:rPr>
          <w:b/>
          <w:sz w:val="28"/>
          <w:szCs w:val="28"/>
        </w:rPr>
      </w:pPr>
      <w:r w:rsidRPr="007F7DC8">
        <w:rPr>
          <w:b/>
          <w:sz w:val="28"/>
          <w:szCs w:val="28"/>
        </w:rPr>
        <w:t xml:space="preserve"> </w:t>
      </w:r>
      <w:r w:rsidR="00BB0307" w:rsidRPr="00BB0307">
        <w:rPr>
          <w:b/>
          <w:sz w:val="28"/>
          <w:szCs w:val="28"/>
        </w:rPr>
        <w:t xml:space="preserve">   Личностные:</w:t>
      </w:r>
    </w:p>
    <w:p w14:paraId="3F37E0B2" w14:textId="77777777" w:rsidR="002372B3" w:rsidRDefault="00B403B6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Познание</w:t>
      </w:r>
      <w:r w:rsidR="007F7DC8">
        <w:rPr>
          <w:sz w:val="28"/>
          <w:szCs w:val="28"/>
        </w:rPr>
        <w:t xml:space="preserve"> </w:t>
      </w:r>
      <w:r w:rsidR="007F7DC8" w:rsidRPr="007F7DC8">
        <w:rPr>
          <w:sz w:val="28"/>
          <w:szCs w:val="28"/>
        </w:rPr>
        <w:t>целостности</w:t>
      </w:r>
      <w:r w:rsidR="007F7DC8">
        <w:rPr>
          <w:sz w:val="28"/>
          <w:szCs w:val="28"/>
        </w:rPr>
        <w:t xml:space="preserve"> </w:t>
      </w:r>
      <w:r w:rsidR="007F7DC8" w:rsidRPr="007F7DC8">
        <w:rPr>
          <w:sz w:val="28"/>
          <w:szCs w:val="28"/>
        </w:rPr>
        <w:t>природы,</w:t>
      </w:r>
      <w:r w:rsidR="007F7DC8">
        <w:rPr>
          <w:sz w:val="28"/>
          <w:szCs w:val="28"/>
        </w:rPr>
        <w:t xml:space="preserve"> населения </w:t>
      </w:r>
      <w:r w:rsidR="007F7DC8" w:rsidRPr="007F7DC8">
        <w:rPr>
          <w:sz w:val="28"/>
          <w:szCs w:val="28"/>
        </w:rPr>
        <w:t>и</w:t>
      </w:r>
      <w:r w:rsidR="007F7DC8">
        <w:rPr>
          <w:sz w:val="28"/>
          <w:szCs w:val="28"/>
        </w:rPr>
        <w:t xml:space="preserve"> </w:t>
      </w:r>
      <w:r w:rsidR="007F7DC8" w:rsidRPr="007F7DC8">
        <w:rPr>
          <w:sz w:val="28"/>
          <w:szCs w:val="28"/>
        </w:rPr>
        <w:t xml:space="preserve">хозяйства </w:t>
      </w:r>
      <w:r w:rsidR="002372B3">
        <w:rPr>
          <w:sz w:val="28"/>
          <w:szCs w:val="28"/>
        </w:rPr>
        <w:t>России</w:t>
      </w:r>
      <w:r w:rsidR="007F7DC8" w:rsidRPr="007F7DC8">
        <w:rPr>
          <w:sz w:val="28"/>
          <w:szCs w:val="28"/>
        </w:rPr>
        <w:t>;</w:t>
      </w:r>
      <w:r w:rsidR="007F7DC8">
        <w:rPr>
          <w:sz w:val="28"/>
          <w:szCs w:val="28"/>
        </w:rPr>
        <w:t xml:space="preserve"> </w:t>
      </w:r>
    </w:p>
    <w:p w14:paraId="5DB3E108" w14:textId="77777777" w:rsidR="007F7DC8" w:rsidRPr="007F7DC8" w:rsidRDefault="007F7DC8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гармонично</w:t>
      </w:r>
      <w:r w:rsidR="002372B3">
        <w:rPr>
          <w:sz w:val="28"/>
          <w:szCs w:val="28"/>
        </w:rPr>
        <w:t>е</w:t>
      </w:r>
      <w:r w:rsidRPr="007F7DC8">
        <w:rPr>
          <w:sz w:val="28"/>
          <w:szCs w:val="28"/>
        </w:rPr>
        <w:t xml:space="preserve"> развит</w:t>
      </w:r>
      <w:r w:rsidR="002372B3">
        <w:rPr>
          <w:sz w:val="28"/>
          <w:szCs w:val="28"/>
        </w:rPr>
        <w:t>ие социальных</w:t>
      </w:r>
      <w:r w:rsidRPr="007F7DC8">
        <w:rPr>
          <w:sz w:val="28"/>
          <w:szCs w:val="28"/>
        </w:rPr>
        <w:t xml:space="preserve"> чувства и качеств</w:t>
      </w:r>
      <w:r w:rsidR="002372B3">
        <w:rPr>
          <w:sz w:val="28"/>
          <w:szCs w:val="28"/>
        </w:rPr>
        <w:t xml:space="preserve">, </w:t>
      </w:r>
      <w:r>
        <w:rPr>
          <w:sz w:val="28"/>
          <w:szCs w:val="28"/>
        </w:rPr>
        <w:t>э</w:t>
      </w:r>
      <w:r w:rsidR="002372B3">
        <w:rPr>
          <w:sz w:val="28"/>
          <w:szCs w:val="28"/>
        </w:rPr>
        <w:t>моционально-ценностного</w:t>
      </w:r>
      <w:r>
        <w:rPr>
          <w:sz w:val="28"/>
          <w:szCs w:val="28"/>
        </w:rPr>
        <w:t xml:space="preserve"> </w:t>
      </w:r>
      <w:r w:rsidR="002372B3">
        <w:rPr>
          <w:sz w:val="28"/>
          <w:szCs w:val="28"/>
        </w:rPr>
        <w:t>отношения</w:t>
      </w:r>
      <w:r w:rsidRPr="007F7DC8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7F7DC8">
        <w:rPr>
          <w:sz w:val="28"/>
          <w:szCs w:val="28"/>
        </w:rPr>
        <w:t>окружающей среде;</w:t>
      </w:r>
    </w:p>
    <w:p w14:paraId="58CCDDFA" w14:textId="77777777" w:rsidR="007F7DC8" w:rsidRPr="007F7DC8" w:rsidRDefault="007F7DC8" w:rsidP="007F7DC8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7F7DC8">
        <w:rPr>
          <w:sz w:val="28"/>
          <w:szCs w:val="28"/>
        </w:rPr>
        <w:t>азнообразные</w:t>
      </w:r>
      <w:r>
        <w:rPr>
          <w:sz w:val="28"/>
          <w:szCs w:val="28"/>
        </w:rPr>
        <w:t xml:space="preserve"> </w:t>
      </w:r>
      <w:r w:rsidRPr="007F7DC8">
        <w:rPr>
          <w:sz w:val="28"/>
          <w:szCs w:val="28"/>
        </w:rPr>
        <w:t>умения;</w:t>
      </w:r>
    </w:p>
    <w:p w14:paraId="466C9324" w14:textId="77777777" w:rsidR="007F7DC8" w:rsidRPr="007F7DC8" w:rsidRDefault="007F7DC8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навыки</w:t>
      </w:r>
      <w:r>
        <w:rPr>
          <w:sz w:val="28"/>
          <w:szCs w:val="28"/>
        </w:rPr>
        <w:t xml:space="preserve"> </w:t>
      </w:r>
      <w:r w:rsidRPr="007F7DC8">
        <w:rPr>
          <w:sz w:val="28"/>
          <w:szCs w:val="28"/>
        </w:rPr>
        <w:t>саморегуляции,</w:t>
      </w:r>
      <w:r>
        <w:rPr>
          <w:sz w:val="28"/>
          <w:szCs w:val="28"/>
        </w:rPr>
        <w:t xml:space="preserve"> </w:t>
      </w:r>
      <w:r w:rsidRPr="007F7DC8">
        <w:rPr>
          <w:sz w:val="28"/>
          <w:szCs w:val="28"/>
        </w:rPr>
        <w:t>самоорганизации,</w:t>
      </w:r>
      <w:r>
        <w:rPr>
          <w:sz w:val="28"/>
          <w:szCs w:val="28"/>
        </w:rPr>
        <w:t xml:space="preserve"> </w:t>
      </w:r>
      <w:r w:rsidRPr="007F7DC8">
        <w:rPr>
          <w:sz w:val="28"/>
          <w:szCs w:val="28"/>
        </w:rPr>
        <w:t>самостоятельной</w:t>
      </w:r>
      <w:r>
        <w:rPr>
          <w:sz w:val="28"/>
          <w:szCs w:val="28"/>
        </w:rPr>
        <w:t xml:space="preserve"> </w:t>
      </w:r>
      <w:r w:rsidRPr="007F7DC8">
        <w:rPr>
          <w:sz w:val="28"/>
          <w:szCs w:val="28"/>
        </w:rPr>
        <w:t>деятельности;</w:t>
      </w:r>
    </w:p>
    <w:p w14:paraId="4E55A551" w14:textId="77777777" w:rsidR="007F7DC8" w:rsidRPr="007F7DC8" w:rsidRDefault="007F7DC8" w:rsidP="007F7DC8">
      <w:pPr>
        <w:rPr>
          <w:sz w:val="28"/>
          <w:szCs w:val="28"/>
        </w:rPr>
      </w:pPr>
    </w:p>
    <w:p w14:paraId="46B3FB14" w14:textId="77777777" w:rsidR="00BB0307" w:rsidRPr="00BB0307" w:rsidRDefault="00BB0307" w:rsidP="00BB0307">
      <w:pPr>
        <w:rPr>
          <w:b/>
          <w:sz w:val="28"/>
          <w:szCs w:val="28"/>
        </w:rPr>
      </w:pPr>
    </w:p>
    <w:p w14:paraId="01B40244" w14:textId="77777777" w:rsidR="00BB0307" w:rsidRPr="00BB0307" w:rsidRDefault="00BB0307" w:rsidP="00BB0307">
      <w:pPr>
        <w:rPr>
          <w:b/>
          <w:sz w:val="28"/>
          <w:szCs w:val="28"/>
        </w:rPr>
      </w:pPr>
      <w:r w:rsidRPr="00BB0307">
        <w:rPr>
          <w:b/>
          <w:sz w:val="28"/>
          <w:szCs w:val="28"/>
        </w:rPr>
        <w:t xml:space="preserve">  Метапредметные:</w:t>
      </w:r>
    </w:p>
    <w:p w14:paraId="71C78F91" w14:textId="77777777" w:rsidR="00205319" w:rsidRDefault="007F7DC8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научить</w:t>
      </w:r>
      <w:r w:rsidR="008C697B">
        <w:rPr>
          <w:sz w:val="28"/>
          <w:szCs w:val="28"/>
        </w:rPr>
        <w:t>ся</w:t>
      </w:r>
      <w:r w:rsidRPr="007F7DC8">
        <w:rPr>
          <w:sz w:val="28"/>
          <w:szCs w:val="28"/>
        </w:rPr>
        <w:t xml:space="preserve"> получать знания </w:t>
      </w:r>
    </w:p>
    <w:p w14:paraId="0FDB959B" w14:textId="77777777" w:rsidR="007F7DC8" w:rsidRPr="007F7DC8" w:rsidRDefault="007F7DC8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научить</w:t>
      </w:r>
      <w:r w:rsidR="008C697B">
        <w:rPr>
          <w:sz w:val="28"/>
          <w:szCs w:val="28"/>
        </w:rPr>
        <w:t>ся</w:t>
      </w:r>
      <w:r w:rsidRPr="007F7DC8">
        <w:rPr>
          <w:sz w:val="28"/>
          <w:szCs w:val="28"/>
        </w:rPr>
        <w:t xml:space="preserve"> работать </w:t>
      </w:r>
    </w:p>
    <w:p w14:paraId="76072350" w14:textId="77777777" w:rsidR="007F7DC8" w:rsidRPr="007F7DC8" w:rsidRDefault="007F7DC8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научить</w:t>
      </w:r>
      <w:r w:rsidR="008C697B">
        <w:rPr>
          <w:sz w:val="28"/>
          <w:szCs w:val="28"/>
        </w:rPr>
        <w:t>ся</w:t>
      </w:r>
      <w:r w:rsidRPr="007F7DC8">
        <w:rPr>
          <w:sz w:val="28"/>
          <w:szCs w:val="28"/>
        </w:rPr>
        <w:t xml:space="preserve"> жить </w:t>
      </w:r>
    </w:p>
    <w:p w14:paraId="0AE2A342" w14:textId="77777777" w:rsidR="007F7DC8" w:rsidRPr="007F7DC8" w:rsidRDefault="007F7DC8" w:rsidP="007F7DC8">
      <w:pPr>
        <w:rPr>
          <w:sz w:val="28"/>
          <w:szCs w:val="28"/>
        </w:rPr>
      </w:pPr>
      <w:r w:rsidRPr="007F7DC8">
        <w:rPr>
          <w:sz w:val="28"/>
          <w:szCs w:val="28"/>
        </w:rPr>
        <w:t>научить</w:t>
      </w:r>
      <w:r w:rsidR="008C697B">
        <w:rPr>
          <w:sz w:val="28"/>
          <w:szCs w:val="28"/>
        </w:rPr>
        <w:t>ся</w:t>
      </w:r>
      <w:r w:rsidRPr="007F7DC8">
        <w:rPr>
          <w:sz w:val="28"/>
          <w:szCs w:val="28"/>
        </w:rPr>
        <w:t xml:space="preserve"> жить вместе </w:t>
      </w:r>
    </w:p>
    <w:p w14:paraId="339DE3BC" w14:textId="77777777" w:rsidR="00BB0307" w:rsidRPr="00BB0307" w:rsidRDefault="00BB0307" w:rsidP="00BB0307">
      <w:pPr>
        <w:rPr>
          <w:i/>
          <w:sz w:val="28"/>
          <w:szCs w:val="28"/>
        </w:rPr>
      </w:pPr>
    </w:p>
    <w:p w14:paraId="4B366515" w14:textId="77777777" w:rsidR="00BB0307" w:rsidRDefault="00BB0307" w:rsidP="00BB0307">
      <w:pPr>
        <w:ind w:right="562"/>
        <w:jc w:val="both"/>
        <w:rPr>
          <w:b/>
          <w:sz w:val="28"/>
          <w:szCs w:val="28"/>
        </w:rPr>
      </w:pPr>
      <w:r w:rsidRPr="00BB0307">
        <w:rPr>
          <w:b/>
          <w:i/>
          <w:sz w:val="28"/>
          <w:szCs w:val="28"/>
        </w:rPr>
        <w:t xml:space="preserve"> </w:t>
      </w:r>
      <w:r w:rsidRPr="00BB0307">
        <w:rPr>
          <w:b/>
          <w:sz w:val="28"/>
          <w:szCs w:val="28"/>
        </w:rPr>
        <w:t>Предметные:</w:t>
      </w:r>
    </w:p>
    <w:p w14:paraId="00D0C2E8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осознание роли географии в познании окружающего мира:</w:t>
      </w:r>
    </w:p>
    <w:p w14:paraId="63D1DD73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– объяснять роль различных источников географической информации.</w:t>
      </w:r>
    </w:p>
    <w:p w14:paraId="05297433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 xml:space="preserve">– освоение системы географических знаний о природе, населении, хозяйстве </w:t>
      </w:r>
      <w:r w:rsidR="0006237B" w:rsidRPr="00205319">
        <w:rPr>
          <w:sz w:val="28"/>
          <w:szCs w:val="28"/>
        </w:rPr>
        <w:t>России</w:t>
      </w:r>
      <w:r w:rsidRPr="00205319">
        <w:rPr>
          <w:sz w:val="28"/>
          <w:szCs w:val="28"/>
        </w:rPr>
        <w:t>:</w:t>
      </w:r>
    </w:p>
    <w:p w14:paraId="225B8B4A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выделять, описывать и объяснять существенные признаки географических объектов и явлений.</w:t>
      </w:r>
    </w:p>
    <w:p w14:paraId="2CFB69A7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– использование географических умений:</w:t>
      </w:r>
    </w:p>
    <w:p w14:paraId="4411085B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lastRenderedPageBreak/>
        <w:t>– находить в различных источниках и анализировать географическую информацию;</w:t>
      </w:r>
    </w:p>
    <w:p w14:paraId="5C7A58FC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– составлять описания различных географических объектов на основе анализа разнообразных источников географической информации;</w:t>
      </w:r>
    </w:p>
    <w:p w14:paraId="5CB491CA" w14:textId="77777777" w:rsidR="008C367B" w:rsidRPr="00205319" w:rsidRDefault="008C367B" w:rsidP="008C367B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– применять приборы и инструменты для определения количественных и качественных характеристик компонентов природы.</w:t>
      </w:r>
    </w:p>
    <w:p w14:paraId="1649CED9" w14:textId="77777777" w:rsidR="008C367B" w:rsidRPr="008C367B" w:rsidRDefault="008C367B" w:rsidP="008C367B">
      <w:pPr>
        <w:ind w:right="562"/>
        <w:jc w:val="both"/>
        <w:rPr>
          <w:b/>
          <w:sz w:val="28"/>
          <w:szCs w:val="28"/>
        </w:rPr>
      </w:pPr>
    </w:p>
    <w:p w14:paraId="289113DB" w14:textId="77777777" w:rsidR="00BB0307" w:rsidRDefault="00BB0307" w:rsidP="00BB0307">
      <w:pPr>
        <w:ind w:right="562"/>
        <w:jc w:val="both"/>
        <w:rPr>
          <w:b/>
          <w:sz w:val="28"/>
          <w:szCs w:val="28"/>
        </w:rPr>
      </w:pPr>
      <w:r w:rsidRPr="00BB0307">
        <w:rPr>
          <w:b/>
          <w:sz w:val="28"/>
          <w:szCs w:val="28"/>
        </w:rPr>
        <w:t xml:space="preserve">   Базовый уровень:</w:t>
      </w:r>
    </w:p>
    <w:p w14:paraId="60B374CD" w14:textId="77777777" w:rsidR="008C367B" w:rsidRPr="00205319" w:rsidRDefault="00205319" w:rsidP="00BB0307">
      <w:pPr>
        <w:ind w:right="562"/>
        <w:jc w:val="both"/>
      </w:pPr>
      <w:r w:rsidRPr="00205319">
        <w:rPr>
          <w:sz w:val="28"/>
          <w:szCs w:val="28"/>
        </w:rPr>
        <w:t xml:space="preserve">Проводить </w:t>
      </w:r>
      <w:r w:rsidRPr="00205319">
        <w:rPr>
          <w:sz w:val="28"/>
        </w:rPr>
        <w:t>исследование с помощью приборов наблюдения</w:t>
      </w:r>
    </w:p>
    <w:p w14:paraId="5F94B7CF" w14:textId="77777777" w:rsidR="008C697B" w:rsidRPr="00BB0307" w:rsidRDefault="008C697B" w:rsidP="00BB0307">
      <w:pPr>
        <w:ind w:right="562"/>
        <w:jc w:val="both"/>
        <w:rPr>
          <w:b/>
          <w:sz w:val="28"/>
          <w:szCs w:val="28"/>
        </w:rPr>
      </w:pPr>
    </w:p>
    <w:p w14:paraId="675C6A25" w14:textId="77777777" w:rsidR="00BB0307" w:rsidRDefault="00BB0307" w:rsidP="00BB0307">
      <w:pPr>
        <w:ind w:right="562"/>
        <w:jc w:val="both"/>
        <w:rPr>
          <w:b/>
          <w:sz w:val="28"/>
          <w:szCs w:val="28"/>
        </w:rPr>
      </w:pPr>
      <w:r w:rsidRPr="00BB0307">
        <w:rPr>
          <w:b/>
          <w:sz w:val="28"/>
          <w:szCs w:val="28"/>
        </w:rPr>
        <w:t xml:space="preserve">   Повышенный уровень:</w:t>
      </w:r>
    </w:p>
    <w:p w14:paraId="5F61077F" w14:textId="77777777" w:rsidR="008C697B" w:rsidRPr="00205319" w:rsidRDefault="008B5E4B" w:rsidP="00BB0307">
      <w:pPr>
        <w:ind w:right="562"/>
        <w:jc w:val="both"/>
        <w:rPr>
          <w:b/>
          <w:sz w:val="32"/>
          <w:szCs w:val="28"/>
        </w:rPr>
      </w:pPr>
      <w:r w:rsidRPr="00205319">
        <w:rPr>
          <w:sz w:val="28"/>
        </w:rPr>
        <w:t>Использование современных средств проведения исследований</w:t>
      </w:r>
    </w:p>
    <w:p w14:paraId="28698F38" w14:textId="77777777" w:rsidR="00BB0307" w:rsidRPr="00BB0307" w:rsidRDefault="00BB0307" w:rsidP="00BB0307">
      <w:pPr>
        <w:ind w:right="562"/>
        <w:jc w:val="both"/>
        <w:rPr>
          <w:b/>
          <w:sz w:val="28"/>
          <w:szCs w:val="28"/>
        </w:rPr>
      </w:pPr>
    </w:p>
    <w:p w14:paraId="74A82963" w14:textId="77777777" w:rsidR="00BB0307" w:rsidRDefault="00BB0307" w:rsidP="00BB0307">
      <w:pPr>
        <w:ind w:right="562"/>
        <w:jc w:val="both"/>
        <w:rPr>
          <w:sz w:val="28"/>
          <w:szCs w:val="28"/>
        </w:rPr>
      </w:pPr>
      <w:r w:rsidRPr="00BB0307">
        <w:rPr>
          <w:b/>
          <w:sz w:val="28"/>
          <w:szCs w:val="28"/>
        </w:rPr>
        <w:t xml:space="preserve">Оборудование и технические средства обучения: </w:t>
      </w:r>
      <w:r w:rsidRPr="00BB0307">
        <w:rPr>
          <w:sz w:val="28"/>
          <w:szCs w:val="28"/>
        </w:rPr>
        <w:t xml:space="preserve"> </w:t>
      </w:r>
    </w:p>
    <w:p w14:paraId="7248B731" w14:textId="77777777" w:rsidR="008B5E4B" w:rsidRPr="00B403B6" w:rsidRDefault="00775D9B" w:rsidP="00BB0307">
      <w:pPr>
        <w:ind w:right="562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Водный термометр, термометр, компас, лазерный дальномер, компас, карандаш, поплавок, пустая пластиковая бутылка, секундомер (в смартфоне), высокая колба, рулетка 20м, фотоаппарат (в смартфоне)</w:t>
      </w:r>
      <w:r w:rsidR="00B403B6" w:rsidRPr="00B403B6">
        <w:rPr>
          <w:sz w:val="28"/>
          <w:szCs w:val="28"/>
        </w:rPr>
        <w:t xml:space="preserve"> (</w:t>
      </w:r>
      <w:r w:rsidR="00B403B6">
        <w:rPr>
          <w:sz w:val="28"/>
          <w:szCs w:val="28"/>
        </w:rPr>
        <w:t>Приложение1)</w:t>
      </w:r>
    </w:p>
    <w:p w14:paraId="6AA8D94B" w14:textId="77777777" w:rsidR="008B5E4B" w:rsidRDefault="008B5E4B" w:rsidP="00BB0307">
      <w:pPr>
        <w:ind w:right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Дидактические материалы: </w:t>
      </w:r>
    </w:p>
    <w:p w14:paraId="6AA5143F" w14:textId="77777777" w:rsidR="00BB0307" w:rsidRPr="00205319" w:rsidRDefault="0006237B" w:rsidP="00BB0307">
      <w:pPr>
        <w:ind w:right="561"/>
        <w:jc w:val="both"/>
        <w:rPr>
          <w:sz w:val="28"/>
          <w:szCs w:val="28"/>
        </w:rPr>
      </w:pPr>
      <w:r w:rsidRPr="00205319">
        <w:rPr>
          <w:sz w:val="28"/>
          <w:szCs w:val="28"/>
        </w:rPr>
        <w:t>П</w:t>
      </w:r>
      <w:r w:rsidR="00775D9B" w:rsidRPr="00205319">
        <w:rPr>
          <w:sz w:val="28"/>
          <w:szCs w:val="28"/>
        </w:rPr>
        <w:t>олевой журнал наблюдений</w:t>
      </w:r>
      <w:r w:rsidRPr="00205319">
        <w:rPr>
          <w:sz w:val="28"/>
          <w:szCs w:val="28"/>
        </w:rPr>
        <w:t xml:space="preserve"> (таблица для заполнения результатов полевых исследований)</w:t>
      </w:r>
      <w:r w:rsidR="008B5E4B" w:rsidRPr="00205319">
        <w:rPr>
          <w:sz w:val="28"/>
          <w:szCs w:val="28"/>
        </w:rPr>
        <w:t xml:space="preserve">, текст туристической </w:t>
      </w:r>
      <w:proofErr w:type="spellStart"/>
      <w:r w:rsidR="008B5E4B" w:rsidRPr="00205319">
        <w:rPr>
          <w:sz w:val="28"/>
          <w:szCs w:val="28"/>
        </w:rPr>
        <w:t>кричалки</w:t>
      </w:r>
      <w:proofErr w:type="spellEnd"/>
      <w:r w:rsidR="008B5E4B" w:rsidRPr="00205319">
        <w:rPr>
          <w:sz w:val="28"/>
          <w:szCs w:val="28"/>
        </w:rPr>
        <w:t>.</w:t>
      </w:r>
    </w:p>
    <w:p w14:paraId="5A069458" w14:textId="77777777" w:rsidR="008B5E4B" w:rsidRDefault="00BB0307" w:rsidP="00BB0307">
      <w:pPr>
        <w:ind w:right="561"/>
        <w:jc w:val="both"/>
        <w:rPr>
          <w:b/>
          <w:sz w:val="28"/>
          <w:szCs w:val="28"/>
        </w:rPr>
      </w:pPr>
      <w:r w:rsidRPr="00BB0307">
        <w:rPr>
          <w:b/>
          <w:sz w:val="28"/>
          <w:szCs w:val="28"/>
        </w:rPr>
        <w:t>Автор учебника:</w:t>
      </w:r>
    </w:p>
    <w:p w14:paraId="4975DD8B" w14:textId="77777777" w:rsidR="00BB0307" w:rsidRPr="00205319" w:rsidRDefault="008B5E4B" w:rsidP="00BB0307">
      <w:pPr>
        <w:ind w:right="561"/>
        <w:jc w:val="both"/>
        <w:rPr>
          <w:sz w:val="28"/>
          <w:szCs w:val="28"/>
        </w:rPr>
      </w:pPr>
      <w:r w:rsidRPr="00205319">
        <w:rPr>
          <w:sz w:val="28"/>
          <w:szCs w:val="28"/>
        </w:rPr>
        <w:t xml:space="preserve"> А.А. </w:t>
      </w:r>
      <w:proofErr w:type="spellStart"/>
      <w:r w:rsidRPr="00205319">
        <w:rPr>
          <w:sz w:val="28"/>
          <w:szCs w:val="28"/>
        </w:rPr>
        <w:t>Лобжанидзе</w:t>
      </w:r>
      <w:proofErr w:type="spellEnd"/>
    </w:p>
    <w:p w14:paraId="49C0F4B6" w14:textId="77777777" w:rsidR="00BB0307" w:rsidRPr="00BB0307" w:rsidRDefault="00BB0307" w:rsidP="00BB0307">
      <w:pPr>
        <w:ind w:right="561"/>
        <w:jc w:val="both"/>
        <w:rPr>
          <w:b/>
          <w:sz w:val="28"/>
          <w:szCs w:val="28"/>
        </w:rPr>
      </w:pPr>
    </w:p>
    <w:tbl>
      <w:tblPr>
        <w:tblW w:w="15813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716"/>
        <w:gridCol w:w="5244"/>
        <w:gridCol w:w="4820"/>
        <w:gridCol w:w="2551"/>
      </w:tblGrid>
      <w:tr w:rsidR="00BB0307" w:rsidRPr="00BB0307" w14:paraId="33497696" w14:textId="77777777" w:rsidTr="00CD6AF6">
        <w:trPr>
          <w:trHeight w:val="426"/>
        </w:trPr>
        <w:tc>
          <w:tcPr>
            <w:tcW w:w="482" w:type="dxa"/>
          </w:tcPr>
          <w:p w14:paraId="0A78D472" w14:textId="77777777" w:rsidR="00BB0307" w:rsidRPr="00BB0307" w:rsidRDefault="00BB0307" w:rsidP="00CD6AF6">
            <w:pPr>
              <w:jc w:val="center"/>
              <w:rPr>
                <w:sz w:val="28"/>
                <w:szCs w:val="28"/>
              </w:rPr>
            </w:pPr>
            <w:r w:rsidRPr="00BB0307">
              <w:rPr>
                <w:sz w:val="28"/>
                <w:szCs w:val="28"/>
              </w:rPr>
              <w:t>№п/п</w:t>
            </w:r>
          </w:p>
        </w:tc>
        <w:tc>
          <w:tcPr>
            <w:tcW w:w="2716" w:type="dxa"/>
          </w:tcPr>
          <w:p w14:paraId="587AC339" w14:textId="77777777" w:rsidR="00BB0307" w:rsidRPr="00BB0307" w:rsidRDefault="00BB0307" w:rsidP="00CD6AF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B0307">
              <w:rPr>
                <w:b/>
                <w:sz w:val="28"/>
                <w:szCs w:val="28"/>
              </w:rPr>
              <w:t>Этапы  урока</w:t>
            </w:r>
            <w:proofErr w:type="gramEnd"/>
            <w:r w:rsidRPr="00BB0307">
              <w:rPr>
                <w:b/>
                <w:sz w:val="28"/>
                <w:szCs w:val="28"/>
              </w:rPr>
              <w:t>, продолжительность</w:t>
            </w:r>
          </w:p>
          <w:p w14:paraId="78A0492E" w14:textId="77777777" w:rsidR="00BB0307" w:rsidRPr="00BB0307" w:rsidRDefault="00BB0307" w:rsidP="00CD6A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4" w:type="dxa"/>
          </w:tcPr>
          <w:p w14:paraId="382463FF" w14:textId="77777777" w:rsidR="00BB0307" w:rsidRPr="00BB0307" w:rsidRDefault="00BB0307" w:rsidP="00CD6AF6">
            <w:pPr>
              <w:jc w:val="center"/>
              <w:rPr>
                <w:b/>
                <w:sz w:val="28"/>
                <w:szCs w:val="28"/>
              </w:rPr>
            </w:pPr>
            <w:r w:rsidRPr="00BB0307">
              <w:rPr>
                <w:b/>
                <w:sz w:val="28"/>
                <w:szCs w:val="28"/>
              </w:rPr>
              <w:t>Содержание этапа,</w:t>
            </w:r>
          </w:p>
          <w:p w14:paraId="671CF1E5" w14:textId="77777777" w:rsidR="00BB0307" w:rsidRPr="00BB0307" w:rsidRDefault="00BB0307" w:rsidP="00CD6AF6">
            <w:pPr>
              <w:jc w:val="center"/>
              <w:rPr>
                <w:b/>
                <w:sz w:val="28"/>
                <w:szCs w:val="28"/>
              </w:rPr>
            </w:pPr>
            <w:r w:rsidRPr="00BB0307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820" w:type="dxa"/>
          </w:tcPr>
          <w:p w14:paraId="5C78CA3D" w14:textId="77777777" w:rsidR="00BB0307" w:rsidRPr="00BB0307" w:rsidRDefault="00BB0307" w:rsidP="00CD6AF6">
            <w:pPr>
              <w:jc w:val="center"/>
              <w:rPr>
                <w:b/>
                <w:sz w:val="28"/>
                <w:szCs w:val="28"/>
              </w:rPr>
            </w:pPr>
            <w:r w:rsidRPr="00BB0307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551" w:type="dxa"/>
          </w:tcPr>
          <w:p w14:paraId="20F35D27" w14:textId="77777777" w:rsidR="00BB0307" w:rsidRPr="00BB0307" w:rsidRDefault="00BB0307" w:rsidP="00CD6AF6">
            <w:pPr>
              <w:jc w:val="center"/>
              <w:rPr>
                <w:b/>
                <w:sz w:val="28"/>
                <w:szCs w:val="28"/>
              </w:rPr>
            </w:pPr>
            <w:r w:rsidRPr="00BB0307">
              <w:rPr>
                <w:b/>
                <w:sz w:val="28"/>
                <w:szCs w:val="28"/>
              </w:rPr>
              <w:t>Примечание</w:t>
            </w:r>
          </w:p>
        </w:tc>
      </w:tr>
      <w:tr w:rsidR="00BB0307" w:rsidRPr="00BB0307" w14:paraId="4250081B" w14:textId="77777777" w:rsidTr="00CD6AF6">
        <w:trPr>
          <w:trHeight w:val="328"/>
        </w:trPr>
        <w:tc>
          <w:tcPr>
            <w:tcW w:w="482" w:type="dxa"/>
          </w:tcPr>
          <w:p w14:paraId="24573508" w14:textId="77777777" w:rsidR="00BB0307" w:rsidRPr="00BB0307" w:rsidRDefault="00BB0307" w:rsidP="00CD6AF6">
            <w:pPr>
              <w:jc w:val="both"/>
              <w:rPr>
                <w:sz w:val="28"/>
                <w:szCs w:val="28"/>
              </w:rPr>
            </w:pPr>
            <w:r w:rsidRPr="00BB0307">
              <w:rPr>
                <w:sz w:val="28"/>
                <w:szCs w:val="28"/>
              </w:rPr>
              <w:t>1.</w:t>
            </w:r>
          </w:p>
        </w:tc>
        <w:tc>
          <w:tcPr>
            <w:tcW w:w="2716" w:type="dxa"/>
          </w:tcPr>
          <w:p w14:paraId="409A33E5" w14:textId="77777777" w:rsidR="00BB0307" w:rsidRPr="00BB0307" w:rsidRDefault="00775D9B" w:rsidP="00205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Организационный момент. Формулирование </w:t>
            </w:r>
            <w:r>
              <w:rPr>
                <w:sz w:val="28"/>
                <w:szCs w:val="28"/>
              </w:rPr>
              <w:lastRenderedPageBreak/>
              <w:t>темы, цели урока. Техника безопасности.</w:t>
            </w:r>
            <w:r w:rsidR="00205319">
              <w:rPr>
                <w:sz w:val="28"/>
                <w:szCs w:val="28"/>
              </w:rPr>
              <w:t xml:space="preserve"> (</w:t>
            </w:r>
            <w:r w:rsidR="0096411B">
              <w:rPr>
                <w:sz w:val="28"/>
                <w:szCs w:val="28"/>
              </w:rPr>
              <w:t>0</w:t>
            </w:r>
            <w:r w:rsidR="00205319">
              <w:rPr>
                <w:sz w:val="28"/>
                <w:szCs w:val="28"/>
              </w:rPr>
              <w:t>4:30)</w:t>
            </w:r>
          </w:p>
        </w:tc>
        <w:tc>
          <w:tcPr>
            <w:tcW w:w="5244" w:type="dxa"/>
          </w:tcPr>
          <w:p w14:paraId="76C5B6AC" w14:textId="77777777" w:rsidR="00BB0307" w:rsidRDefault="0006237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Проверка готовности к уроку. Задаёт наводящие вопросы для </w:t>
            </w:r>
            <w:r>
              <w:rPr>
                <w:sz w:val="28"/>
                <w:szCs w:val="28"/>
              </w:rPr>
              <w:lastRenderedPageBreak/>
              <w:t>самостоятельного формулирования учащимися темы урока и цели.</w:t>
            </w:r>
          </w:p>
          <w:p w14:paraId="19FDE690" w14:textId="77777777" w:rsidR="0006237B" w:rsidRPr="00BB0307" w:rsidRDefault="0006237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Объясняет требования техники безопасности при проведении полевого выхода.</w:t>
            </w:r>
          </w:p>
        </w:tc>
        <w:tc>
          <w:tcPr>
            <w:tcW w:w="4820" w:type="dxa"/>
          </w:tcPr>
          <w:p w14:paraId="3C82E260" w14:textId="77777777" w:rsidR="00BB0307" w:rsidRPr="00BB0307" w:rsidRDefault="0006237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Формулируют тему урока, Цель урока. Отвечают на вопросы учителя</w:t>
            </w:r>
          </w:p>
        </w:tc>
        <w:tc>
          <w:tcPr>
            <w:tcW w:w="2551" w:type="dxa"/>
          </w:tcPr>
          <w:p w14:paraId="04336255" w14:textId="77777777" w:rsidR="00BB0307" w:rsidRPr="00BB0307" w:rsidRDefault="00BB0307" w:rsidP="00CD6AF6">
            <w:pPr>
              <w:rPr>
                <w:sz w:val="28"/>
                <w:szCs w:val="28"/>
              </w:rPr>
            </w:pPr>
          </w:p>
        </w:tc>
      </w:tr>
      <w:tr w:rsidR="00BB0307" w:rsidRPr="00BB0307" w14:paraId="26E67680" w14:textId="77777777" w:rsidTr="00CD6AF6">
        <w:trPr>
          <w:trHeight w:val="328"/>
        </w:trPr>
        <w:tc>
          <w:tcPr>
            <w:tcW w:w="482" w:type="dxa"/>
          </w:tcPr>
          <w:p w14:paraId="1353DA9D" w14:textId="77777777" w:rsidR="00BB0307" w:rsidRPr="00BB0307" w:rsidRDefault="00BB0307" w:rsidP="00CD6A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</w:tcPr>
          <w:p w14:paraId="12F6749B" w14:textId="77777777" w:rsidR="00BB0307" w:rsidRPr="00BB0307" w:rsidRDefault="00775D9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положительной мотивации.</w:t>
            </w:r>
            <w:r w:rsidR="00205319">
              <w:rPr>
                <w:sz w:val="28"/>
                <w:szCs w:val="28"/>
              </w:rPr>
              <w:t xml:space="preserve"> (</w:t>
            </w:r>
            <w:r w:rsidR="0096411B">
              <w:rPr>
                <w:sz w:val="28"/>
                <w:szCs w:val="28"/>
              </w:rPr>
              <w:t>0</w:t>
            </w:r>
            <w:r w:rsidR="00205319">
              <w:rPr>
                <w:sz w:val="28"/>
                <w:szCs w:val="28"/>
              </w:rPr>
              <w:t>5:00)</w:t>
            </w:r>
          </w:p>
        </w:tc>
        <w:tc>
          <w:tcPr>
            <w:tcW w:w="5244" w:type="dxa"/>
          </w:tcPr>
          <w:p w14:paraId="13E4214C" w14:textId="77777777" w:rsidR="00BB0307" w:rsidRPr="00BB0307" w:rsidRDefault="0006237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Настрой на работу. Раздает текст туристической </w:t>
            </w:r>
            <w:proofErr w:type="spellStart"/>
            <w:r>
              <w:rPr>
                <w:sz w:val="28"/>
                <w:szCs w:val="28"/>
              </w:rPr>
              <w:t>кричалки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6411B">
              <w:rPr>
                <w:sz w:val="28"/>
                <w:szCs w:val="28"/>
              </w:rPr>
              <w:t xml:space="preserve">(Приложение 2) </w:t>
            </w:r>
            <w:r>
              <w:rPr>
                <w:sz w:val="28"/>
                <w:szCs w:val="28"/>
              </w:rPr>
              <w:t>для ознакомления. Контролирует дорожную обстановку на маршруте следования.</w:t>
            </w:r>
          </w:p>
        </w:tc>
        <w:tc>
          <w:tcPr>
            <w:tcW w:w="4820" w:type="dxa"/>
          </w:tcPr>
          <w:p w14:paraId="31DE22EC" w14:textId="77777777" w:rsidR="00BB0307" w:rsidRPr="00BB0307" w:rsidRDefault="0006237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Отвечают на вопросы учителя. Знакомятся с текстом туристической </w:t>
            </w:r>
            <w:proofErr w:type="spellStart"/>
            <w:r>
              <w:rPr>
                <w:sz w:val="28"/>
                <w:szCs w:val="28"/>
              </w:rPr>
              <w:t>кричалки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2551" w:type="dxa"/>
          </w:tcPr>
          <w:p w14:paraId="31EE880F" w14:textId="77777777" w:rsidR="00BB0307" w:rsidRPr="00BB0307" w:rsidRDefault="00BB0307" w:rsidP="00CD6AF6">
            <w:pPr>
              <w:rPr>
                <w:sz w:val="28"/>
                <w:szCs w:val="28"/>
              </w:rPr>
            </w:pPr>
          </w:p>
        </w:tc>
      </w:tr>
      <w:tr w:rsidR="00BB0307" w:rsidRPr="00BB0307" w14:paraId="1ABA6C54" w14:textId="77777777" w:rsidTr="00CD6AF6">
        <w:trPr>
          <w:trHeight w:val="328"/>
        </w:trPr>
        <w:tc>
          <w:tcPr>
            <w:tcW w:w="482" w:type="dxa"/>
          </w:tcPr>
          <w:p w14:paraId="725CD82D" w14:textId="77777777" w:rsidR="00BB0307" w:rsidRPr="00BB0307" w:rsidRDefault="00BB0307" w:rsidP="00CD6A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</w:tcPr>
          <w:p w14:paraId="6EDE21B8" w14:textId="77777777" w:rsidR="00BB0307" w:rsidRPr="00BB0307" w:rsidRDefault="00775D9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площадки для проведения исследования.</w:t>
            </w:r>
            <w:r w:rsidR="00205319">
              <w:rPr>
                <w:sz w:val="28"/>
                <w:szCs w:val="28"/>
              </w:rPr>
              <w:t xml:space="preserve"> (</w:t>
            </w:r>
            <w:r w:rsidR="0096411B">
              <w:rPr>
                <w:sz w:val="28"/>
                <w:szCs w:val="28"/>
              </w:rPr>
              <w:t>0</w:t>
            </w:r>
            <w:r w:rsidR="00205319">
              <w:rPr>
                <w:sz w:val="28"/>
                <w:szCs w:val="28"/>
              </w:rPr>
              <w:t>1:30)</w:t>
            </w:r>
          </w:p>
        </w:tc>
        <w:tc>
          <w:tcPr>
            <w:tcW w:w="5244" w:type="dxa"/>
          </w:tcPr>
          <w:p w14:paraId="5AC074EC" w14:textId="77777777" w:rsidR="00BB0307" w:rsidRPr="00BB0307" w:rsidRDefault="0006237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Рассказывает требования к выбору площадки.</w:t>
            </w:r>
          </w:p>
        </w:tc>
        <w:tc>
          <w:tcPr>
            <w:tcW w:w="4820" w:type="dxa"/>
          </w:tcPr>
          <w:p w14:paraId="24525CED" w14:textId="77777777" w:rsidR="00BB0307" w:rsidRPr="00BB0307" w:rsidRDefault="0054567D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Предлагают варианты места для исследовательской площадки. Критически оценивают предложенные варианты.</w:t>
            </w:r>
          </w:p>
        </w:tc>
        <w:tc>
          <w:tcPr>
            <w:tcW w:w="2551" w:type="dxa"/>
          </w:tcPr>
          <w:p w14:paraId="06C3A5C0" w14:textId="77777777" w:rsidR="00BB0307" w:rsidRPr="00BB0307" w:rsidRDefault="00BB0307" w:rsidP="00CD6AF6">
            <w:pPr>
              <w:rPr>
                <w:sz w:val="28"/>
                <w:szCs w:val="28"/>
              </w:rPr>
            </w:pPr>
          </w:p>
        </w:tc>
      </w:tr>
      <w:tr w:rsidR="00BB0307" w:rsidRPr="00BB0307" w14:paraId="5BA742BE" w14:textId="77777777" w:rsidTr="00CD6AF6">
        <w:trPr>
          <w:trHeight w:val="328"/>
        </w:trPr>
        <w:tc>
          <w:tcPr>
            <w:tcW w:w="482" w:type="dxa"/>
          </w:tcPr>
          <w:p w14:paraId="7CDA811E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65985B59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20F5647D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011CCC42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48D49FF9" w14:textId="77777777" w:rsidR="00BB0307" w:rsidRPr="00BB0307" w:rsidRDefault="00BB0307" w:rsidP="00CD6A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</w:tcPr>
          <w:p w14:paraId="2009DC71" w14:textId="77777777" w:rsidR="00BB0307" w:rsidRPr="00BB0307" w:rsidRDefault="00775D9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на местности описания реки и исследование свойств воды.</w:t>
            </w:r>
            <w:r w:rsidR="0096411B">
              <w:rPr>
                <w:sz w:val="28"/>
                <w:szCs w:val="28"/>
              </w:rPr>
              <w:t>(25:00)</w:t>
            </w:r>
          </w:p>
        </w:tc>
        <w:tc>
          <w:tcPr>
            <w:tcW w:w="5244" w:type="dxa"/>
          </w:tcPr>
          <w:p w14:paraId="355A96D8" w14:textId="77777777" w:rsidR="00BB0307" w:rsidRPr="00BB0307" w:rsidRDefault="0054567D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Знакомит с содержанием полевого журнала наблюдений</w:t>
            </w:r>
            <w:r w:rsidR="0096411B">
              <w:rPr>
                <w:sz w:val="28"/>
                <w:szCs w:val="28"/>
              </w:rPr>
              <w:t xml:space="preserve"> (Приложение 3)</w:t>
            </w:r>
            <w:r>
              <w:rPr>
                <w:sz w:val="28"/>
                <w:szCs w:val="28"/>
              </w:rPr>
              <w:t>, организует исследовательскую самостоятельную деятельность обучающихся</w:t>
            </w:r>
            <w:r w:rsidR="0096411B">
              <w:rPr>
                <w:sz w:val="28"/>
                <w:szCs w:val="28"/>
              </w:rPr>
              <w:t xml:space="preserve"> (Приложение 4)</w:t>
            </w:r>
            <w:r>
              <w:rPr>
                <w:sz w:val="28"/>
                <w:szCs w:val="28"/>
              </w:rPr>
              <w:t>. Контролирует соблюдение правил техники безопасности в месте проведения исследования.</w:t>
            </w:r>
          </w:p>
        </w:tc>
        <w:tc>
          <w:tcPr>
            <w:tcW w:w="4820" w:type="dxa"/>
          </w:tcPr>
          <w:p w14:paraId="6F59B45B" w14:textId="77777777" w:rsidR="00BB0307" w:rsidRPr="00BB0307" w:rsidRDefault="0054567D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снимают показания с приборов наблюдения, совместно проводят мероприятия для проведения наблюдений, оценивают результаты исследований, приходят к общему мнению, заносят результаты исследований в полевой журнал.</w:t>
            </w:r>
          </w:p>
        </w:tc>
        <w:tc>
          <w:tcPr>
            <w:tcW w:w="2551" w:type="dxa"/>
          </w:tcPr>
          <w:p w14:paraId="5F6909BB" w14:textId="77777777" w:rsidR="00BB0307" w:rsidRPr="00BB0307" w:rsidRDefault="00BB0307" w:rsidP="00CD6AF6">
            <w:pPr>
              <w:rPr>
                <w:sz w:val="28"/>
                <w:szCs w:val="28"/>
              </w:rPr>
            </w:pPr>
          </w:p>
        </w:tc>
      </w:tr>
      <w:tr w:rsidR="00BB0307" w:rsidRPr="00BB0307" w14:paraId="233848A3" w14:textId="77777777" w:rsidTr="00CD6AF6">
        <w:trPr>
          <w:trHeight w:val="328"/>
        </w:trPr>
        <w:tc>
          <w:tcPr>
            <w:tcW w:w="482" w:type="dxa"/>
          </w:tcPr>
          <w:p w14:paraId="3AB85DDF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4DF60E99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739AF492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  <w:p w14:paraId="1AA581F2" w14:textId="77777777" w:rsidR="00BB0307" w:rsidRDefault="00BB0307" w:rsidP="00CD6A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</w:tcPr>
          <w:p w14:paraId="5A76F2F6" w14:textId="77777777" w:rsidR="00BB0307" w:rsidRPr="00BB0307" w:rsidRDefault="00775D9B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</w:t>
            </w:r>
            <w:r w:rsidR="0096411B">
              <w:rPr>
                <w:sz w:val="28"/>
                <w:szCs w:val="28"/>
              </w:rPr>
              <w:t xml:space="preserve"> (03:00)</w:t>
            </w:r>
          </w:p>
        </w:tc>
        <w:tc>
          <w:tcPr>
            <w:tcW w:w="5244" w:type="dxa"/>
          </w:tcPr>
          <w:p w14:paraId="20539D3D" w14:textId="77777777" w:rsidR="00BB0307" w:rsidRDefault="0054567D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сделать вывод о результатах полевого этапа исследований. Фронтально заслушивает сообщения о результатах исследования, занесенные в полевой журнал.</w:t>
            </w:r>
          </w:p>
          <w:p w14:paraId="42C3E6C8" w14:textId="77777777" w:rsidR="0054567D" w:rsidRDefault="0054567D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Предлагает высказать своё отношение к проведенной работе зачитыванием туристической </w:t>
            </w:r>
            <w:proofErr w:type="spellStart"/>
            <w:r>
              <w:rPr>
                <w:sz w:val="28"/>
                <w:szCs w:val="28"/>
              </w:rPr>
              <w:t>кричалки</w:t>
            </w:r>
            <w:proofErr w:type="spellEnd"/>
            <w:r>
              <w:rPr>
                <w:sz w:val="28"/>
                <w:szCs w:val="28"/>
              </w:rPr>
              <w:t>. Благодарит за совместную работу.</w:t>
            </w:r>
          </w:p>
          <w:p w14:paraId="70795448" w14:textId="77777777" w:rsidR="0054567D" w:rsidRPr="00BB0307" w:rsidRDefault="0054567D" w:rsidP="00CD6AF6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79A32EE3" w14:textId="77777777" w:rsidR="00BB0307" w:rsidRPr="00BB0307" w:rsidRDefault="002372B3" w:rsidP="00CD6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Делают вывод о том, что задачи полевого этапа исследования выполнены. Озвучивают данные исследований из полевого журнала. Произносят текст туристической </w:t>
            </w:r>
            <w:proofErr w:type="spellStart"/>
            <w:r>
              <w:rPr>
                <w:sz w:val="28"/>
                <w:szCs w:val="28"/>
              </w:rPr>
              <w:lastRenderedPageBreak/>
              <w:t>кричалки</w:t>
            </w:r>
            <w:proofErr w:type="spellEnd"/>
            <w:r>
              <w:rPr>
                <w:sz w:val="28"/>
                <w:szCs w:val="28"/>
              </w:rPr>
              <w:t xml:space="preserve"> интонацией и громкостью выражая своё отношение к уроку.</w:t>
            </w:r>
          </w:p>
        </w:tc>
        <w:tc>
          <w:tcPr>
            <w:tcW w:w="2551" w:type="dxa"/>
          </w:tcPr>
          <w:p w14:paraId="044AA77D" w14:textId="77777777" w:rsidR="00BB0307" w:rsidRDefault="00BB0307" w:rsidP="00CD6AF6">
            <w:pPr>
              <w:rPr>
                <w:sz w:val="28"/>
                <w:szCs w:val="28"/>
              </w:rPr>
            </w:pPr>
          </w:p>
          <w:p w14:paraId="3F0824FA" w14:textId="77777777" w:rsidR="00BB0307" w:rsidRDefault="00BB0307" w:rsidP="00CD6AF6">
            <w:pPr>
              <w:rPr>
                <w:sz w:val="28"/>
                <w:szCs w:val="28"/>
              </w:rPr>
            </w:pPr>
          </w:p>
          <w:p w14:paraId="367F57FF" w14:textId="77777777" w:rsidR="00BB0307" w:rsidRDefault="00BB0307" w:rsidP="00CD6AF6">
            <w:pPr>
              <w:rPr>
                <w:sz w:val="28"/>
                <w:szCs w:val="28"/>
              </w:rPr>
            </w:pPr>
          </w:p>
          <w:p w14:paraId="4E5FAEEC" w14:textId="77777777" w:rsidR="00BB0307" w:rsidRDefault="00BB0307" w:rsidP="00CD6AF6">
            <w:pPr>
              <w:rPr>
                <w:sz w:val="28"/>
                <w:szCs w:val="28"/>
              </w:rPr>
            </w:pPr>
          </w:p>
          <w:p w14:paraId="47C6730B" w14:textId="77777777" w:rsidR="00BB0307" w:rsidRPr="00BB0307" w:rsidRDefault="00BB0307" w:rsidP="00CD6AF6">
            <w:pPr>
              <w:rPr>
                <w:sz w:val="28"/>
                <w:szCs w:val="28"/>
              </w:rPr>
            </w:pPr>
          </w:p>
        </w:tc>
      </w:tr>
    </w:tbl>
    <w:p w14:paraId="41474E4F" w14:textId="77777777" w:rsidR="00EE2783" w:rsidRDefault="00EE2783">
      <w:pPr>
        <w:rPr>
          <w:sz w:val="28"/>
          <w:szCs w:val="28"/>
        </w:rPr>
      </w:pPr>
    </w:p>
    <w:p w14:paraId="67941645" w14:textId="77777777" w:rsidR="0096411B" w:rsidRDefault="0096411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72752A6" w14:textId="77777777" w:rsidR="0096411B" w:rsidRDefault="0096411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</w:t>
      </w:r>
    </w:p>
    <w:p w14:paraId="7A9A6E43" w14:textId="77777777" w:rsidR="0096411B" w:rsidRPr="00B403B6" w:rsidRDefault="0096411B">
      <w:pPr>
        <w:rPr>
          <w:b/>
          <w:bCs/>
          <w:sz w:val="28"/>
          <w:szCs w:val="28"/>
        </w:rPr>
      </w:pPr>
      <w:r w:rsidRPr="00B403B6">
        <w:rPr>
          <w:b/>
          <w:bCs/>
          <w:sz w:val="28"/>
          <w:szCs w:val="28"/>
        </w:rPr>
        <w:t>Приложение 1</w:t>
      </w:r>
    </w:p>
    <w:p w14:paraId="1184F6E1" w14:textId="77777777" w:rsidR="00B403B6" w:rsidRDefault="00B403B6" w:rsidP="00B403B6">
      <w:pPr>
        <w:rPr>
          <w:b/>
          <w:bCs/>
          <w:i/>
          <w:iCs/>
          <w:sz w:val="28"/>
          <w:szCs w:val="28"/>
          <w:u w:val="single"/>
        </w:rPr>
      </w:pPr>
    </w:p>
    <w:p w14:paraId="34FFD700" w14:textId="77777777" w:rsidR="00B403B6" w:rsidRPr="00640C28" w:rsidRDefault="00B403B6" w:rsidP="00B403B6">
      <w:pPr>
        <w:rPr>
          <w:b/>
          <w:bCs/>
          <w:i/>
          <w:iCs/>
          <w:sz w:val="28"/>
          <w:szCs w:val="28"/>
          <w:u w:val="single"/>
        </w:rPr>
      </w:pPr>
      <w:r w:rsidRPr="00640C28">
        <w:rPr>
          <w:b/>
          <w:bCs/>
          <w:i/>
          <w:iCs/>
          <w:sz w:val="28"/>
          <w:szCs w:val="28"/>
          <w:u w:val="single"/>
        </w:rPr>
        <w:t>Подготовить к уроку</w:t>
      </w:r>
    </w:p>
    <w:p w14:paraId="55E7FCDB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Рулетка, курвиметр, л/дальномер</w:t>
      </w:r>
    </w:p>
    <w:p w14:paraId="3FDC3FF1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Флажки сигнальные</w:t>
      </w:r>
    </w:p>
    <w:p w14:paraId="7F8DC6FB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 xml:space="preserve">Жилетки </w:t>
      </w:r>
      <w:r>
        <w:rPr>
          <w:sz w:val="28"/>
          <w:szCs w:val="28"/>
        </w:rPr>
        <w:t>(для движения по проезжей части)</w:t>
      </w:r>
    </w:p>
    <w:p w14:paraId="7D17817E" w14:textId="77777777" w:rsidR="00B403B6" w:rsidRPr="00640C28" w:rsidRDefault="00B403B6" w:rsidP="00B403B6">
      <w:pPr>
        <w:rPr>
          <w:sz w:val="28"/>
          <w:szCs w:val="28"/>
        </w:rPr>
      </w:pPr>
      <w:proofErr w:type="spellStart"/>
      <w:r w:rsidRPr="00640C28">
        <w:rPr>
          <w:sz w:val="28"/>
          <w:szCs w:val="28"/>
        </w:rPr>
        <w:t>Кричалки</w:t>
      </w:r>
      <w:proofErr w:type="spellEnd"/>
    </w:p>
    <w:p w14:paraId="09CFB7C9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 xml:space="preserve">Высокая колба </w:t>
      </w:r>
    </w:p>
    <w:p w14:paraId="00CA5AFD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Распечатать текст</w:t>
      </w:r>
    </w:p>
    <w:p w14:paraId="6E113B87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Техника безопасности</w:t>
      </w:r>
    </w:p>
    <w:p w14:paraId="26259CE9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Пенопласт, нитка</w:t>
      </w:r>
    </w:p>
    <w:p w14:paraId="0C016732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Бутылка пластиковая для воды</w:t>
      </w:r>
    </w:p>
    <w:p w14:paraId="2CE0A6C2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Маршрут по азимуту</w:t>
      </w:r>
    </w:p>
    <w:p w14:paraId="416A1FCB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Таблица для данных</w:t>
      </w:r>
    </w:p>
    <w:p w14:paraId="1F5274E2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Термометр, водный термометр</w:t>
      </w:r>
    </w:p>
    <w:p w14:paraId="395AB62D" w14:textId="77777777" w:rsidR="00B403B6" w:rsidRPr="00640C28" w:rsidRDefault="00B403B6" w:rsidP="00B403B6">
      <w:pPr>
        <w:rPr>
          <w:sz w:val="28"/>
          <w:szCs w:val="28"/>
        </w:rPr>
      </w:pPr>
      <w:r w:rsidRPr="00640C28">
        <w:rPr>
          <w:sz w:val="28"/>
          <w:szCs w:val="28"/>
        </w:rPr>
        <w:t>Компас</w:t>
      </w:r>
    </w:p>
    <w:p w14:paraId="680BBF67" w14:textId="77777777" w:rsidR="0096411B" w:rsidRDefault="0096411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5BAB134" w14:textId="77777777" w:rsidR="0096411B" w:rsidRPr="00B403B6" w:rsidRDefault="0096411B">
      <w:pPr>
        <w:rPr>
          <w:b/>
          <w:bCs/>
          <w:sz w:val="28"/>
          <w:szCs w:val="28"/>
        </w:rPr>
      </w:pPr>
      <w:r w:rsidRPr="00B403B6">
        <w:rPr>
          <w:b/>
          <w:bCs/>
          <w:sz w:val="28"/>
          <w:szCs w:val="28"/>
        </w:rPr>
        <w:lastRenderedPageBreak/>
        <w:t>Приложение 2</w:t>
      </w:r>
    </w:p>
    <w:p w14:paraId="062CE91E" w14:textId="77777777" w:rsidR="0096411B" w:rsidRPr="0096411B" w:rsidRDefault="0096411B" w:rsidP="0096411B">
      <w:pPr>
        <w:rPr>
          <w:sz w:val="28"/>
        </w:rPr>
      </w:pPr>
      <w:r w:rsidRPr="0096411B">
        <w:rPr>
          <w:sz w:val="28"/>
        </w:rPr>
        <w:t>Кто шагает с рюкзаками?</w:t>
      </w:r>
      <w:r w:rsidRPr="0096411B">
        <w:rPr>
          <w:sz w:val="28"/>
        </w:rPr>
        <w:br/>
        <w:t>Кто со скукой не знаком?</w:t>
      </w:r>
      <w:r w:rsidRPr="0096411B">
        <w:rPr>
          <w:sz w:val="28"/>
        </w:rPr>
        <w:br/>
        <w:t>Кто отстал - догоняй.</w:t>
      </w:r>
      <w:r w:rsidRPr="0096411B">
        <w:rPr>
          <w:sz w:val="28"/>
        </w:rPr>
        <w:br/>
        <w:t>Кто устал, не унывай!</w:t>
      </w:r>
      <w:r w:rsidRPr="0096411B">
        <w:rPr>
          <w:sz w:val="28"/>
        </w:rPr>
        <w:br/>
        <w:t>Кто идти захочет с нами,</w:t>
      </w:r>
      <w:r w:rsidRPr="0096411B">
        <w:rPr>
          <w:sz w:val="28"/>
        </w:rPr>
        <w:br/>
        <w:t>Нашу песню запевай!</w:t>
      </w:r>
    </w:p>
    <w:p w14:paraId="03F7D37B" w14:textId="77777777" w:rsidR="0096411B" w:rsidRPr="0096411B" w:rsidRDefault="0096411B" w:rsidP="0096411B">
      <w:pPr>
        <w:rPr>
          <w:sz w:val="28"/>
        </w:rPr>
      </w:pPr>
      <w:r w:rsidRPr="0096411B">
        <w:rPr>
          <w:b/>
          <w:sz w:val="28"/>
        </w:rPr>
        <w:t>Кто шагает с рюкзаком?</w:t>
      </w:r>
      <w:r w:rsidRPr="0096411B">
        <w:rPr>
          <w:sz w:val="28"/>
        </w:rPr>
        <w:t xml:space="preserve"> - Мы, туристы!</w:t>
      </w:r>
      <w:r w:rsidRPr="0096411B">
        <w:rPr>
          <w:sz w:val="28"/>
        </w:rPr>
        <w:br/>
      </w:r>
      <w:r w:rsidRPr="0096411B">
        <w:rPr>
          <w:b/>
          <w:sz w:val="28"/>
        </w:rPr>
        <w:t>Кто со скукой не знаком?</w:t>
      </w:r>
      <w:r w:rsidRPr="0096411B">
        <w:rPr>
          <w:sz w:val="28"/>
        </w:rPr>
        <w:t xml:space="preserve"> - Мы, туристы!</w:t>
      </w:r>
      <w:r w:rsidRPr="0096411B">
        <w:rPr>
          <w:sz w:val="28"/>
        </w:rPr>
        <w:br/>
      </w:r>
      <w:r w:rsidRPr="0096411B">
        <w:rPr>
          <w:b/>
          <w:sz w:val="28"/>
        </w:rPr>
        <w:t>Нас вперед ведут…</w:t>
      </w:r>
      <w:r w:rsidRPr="0096411B">
        <w:rPr>
          <w:sz w:val="28"/>
        </w:rPr>
        <w:t>  - Дороги!</w:t>
      </w:r>
      <w:r w:rsidRPr="0096411B">
        <w:rPr>
          <w:sz w:val="28"/>
        </w:rPr>
        <w:br/>
      </w:r>
      <w:r w:rsidRPr="0096411B">
        <w:rPr>
          <w:b/>
          <w:sz w:val="28"/>
        </w:rPr>
        <w:t>Наш девиз:</w:t>
      </w:r>
      <w:r w:rsidRPr="0096411B">
        <w:rPr>
          <w:sz w:val="28"/>
        </w:rPr>
        <w:t xml:space="preserve"> «Всегда вперед!»</w:t>
      </w:r>
      <w:r w:rsidRPr="0096411B">
        <w:rPr>
          <w:sz w:val="28"/>
        </w:rPr>
        <w:br/>
      </w:r>
      <w:r w:rsidRPr="0096411B">
        <w:rPr>
          <w:b/>
          <w:sz w:val="28"/>
        </w:rPr>
        <w:t>Эй, ребята! Тверже шаг!</w:t>
      </w:r>
      <w:r w:rsidRPr="0096411B">
        <w:rPr>
          <w:b/>
          <w:sz w:val="28"/>
        </w:rPr>
        <w:br/>
        <w:t>Что турист берет в дорогу?</w:t>
      </w:r>
      <w:r w:rsidRPr="0096411B">
        <w:rPr>
          <w:sz w:val="28"/>
        </w:rPr>
        <w:br/>
        <w:t>Песню, лодку и рюкзак!</w:t>
      </w:r>
      <w:r w:rsidRPr="0096411B">
        <w:rPr>
          <w:sz w:val="28"/>
        </w:rPr>
        <w:br/>
        <w:t>Мы голодные как звери!</w:t>
      </w:r>
      <w:r w:rsidRPr="0096411B">
        <w:rPr>
          <w:sz w:val="28"/>
        </w:rPr>
        <w:br/>
        <w:t>Открывайте шире двери!</w:t>
      </w:r>
      <w:r w:rsidRPr="0096411B">
        <w:rPr>
          <w:sz w:val="28"/>
        </w:rPr>
        <w:br/>
        <w:t>Нам еда полезней будет!</w:t>
      </w:r>
      <w:r w:rsidRPr="0096411B">
        <w:rPr>
          <w:sz w:val="28"/>
        </w:rPr>
        <w:br/>
        <w:t>Силы новые разбудит!</w:t>
      </w:r>
      <w:r w:rsidRPr="0096411B">
        <w:rPr>
          <w:sz w:val="28"/>
        </w:rPr>
        <w:br/>
      </w:r>
      <w:r w:rsidRPr="0096411B">
        <w:rPr>
          <w:b/>
          <w:sz w:val="28"/>
        </w:rPr>
        <w:t>Кто отстал?</w:t>
      </w:r>
      <w:r w:rsidRPr="0096411B">
        <w:rPr>
          <w:sz w:val="28"/>
        </w:rPr>
        <w:t xml:space="preserve"> - Не отставай!</w:t>
      </w:r>
      <w:r w:rsidRPr="0096411B">
        <w:rPr>
          <w:sz w:val="28"/>
        </w:rPr>
        <w:br/>
      </w:r>
      <w:r w:rsidRPr="0096411B">
        <w:rPr>
          <w:b/>
          <w:sz w:val="28"/>
        </w:rPr>
        <w:t>Кто устал?</w:t>
      </w:r>
      <w:r w:rsidRPr="0096411B">
        <w:rPr>
          <w:sz w:val="28"/>
        </w:rPr>
        <w:t xml:space="preserve"> - Не унывай!</w:t>
      </w:r>
      <w:r w:rsidRPr="0096411B">
        <w:rPr>
          <w:sz w:val="28"/>
        </w:rPr>
        <w:br/>
      </w:r>
      <w:r w:rsidRPr="0096411B">
        <w:rPr>
          <w:b/>
          <w:sz w:val="28"/>
        </w:rPr>
        <w:t>Кто идти захочет с нами</w:t>
      </w:r>
      <w:r w:rsidRPr="0096411B">
        <w:rPr>
          <w:b/>
          <w:sz w:val="28"/>
        </w:rPr>
        <w:br/>
        <w:t>Кто шагает с рюкзаком?</w:t>
      </w:r>
      <w:r w:rsidRPr="0096411B">
        <w:rPr>
          <w:sz w:val="28"/>
        </w:rPr>
        <w:t xml:space="preserve"> - Мы, туристы!</w:t>
      </w:r>
      <w:r w:rsidRPr="0096411B">
        <w:rPr>
          <w:sz w:val="28"/>
        </w:rPr>
        <w:br/>
      </w:r>
      <w:r w:rsidRPr="0096411B">
        <w:rPr>
          <w:b/>
          <w:sz w:val="28"/>
        </w:rPr>
        <w:t>Кто со скукой не знаком?</w:t>
      </w:r>
      <w:r w:rsidRPr="0096411B">
        <w:rPr>
          <w:sz w:val="28"/>
        </w:rPr>
        <w:t xml:space="preserve"> - Мы, туристы!</w:t>
      </w:r>
      <w:r w:rsidRPr="0096411B">
        <w:rPr>
          <w:sz w:val="28"/>
        </w:rPr>
        <w:br/>
      </w:r>
      <w:r w:rsidRPr="0096411B">
        <w:rPr>
          <w:b/>
          <w:sz w:val="28"/>
        </w:rPr>
        <w:t>Нас вперед ведут…</w:t>
      </w:r>
      <w:r w:rsidRPr="0096411B">
        <w:rPr>
          <w:sz w:val="28"/>
        </w:rPr>
        <w:t xml:space="preserve"> - Дороги!</w:t>
      </w:r>
      <w:r w:rsidRPr="0096411B">
        <w:rPr>
          <w:sz w:val="28"/>
        </w:rPr>
        <w:br/>
      </w:r>
      <w:r w:rsidRPr="0096411B">
        <w:rPr>
          <w:b/>
          <w:sz w:val="28"/>
        </w:rPr>
        <w:t xml:space="preserve">Наш </w:t>
      </w:r>
      <w:proofErr w:type="spellStart"/>
      <w:r w:rsidRPr="0096411B">
        <w:rPr>
          <w:b/>
          <w:sz w:val="28"/>
        </w:rPr>
        <w:t>девиз:</w:t>
      </w:r>
      <w:r w:rsidRPr="0096411B">
        <w:rPr>
          <w:sz w:val="28"/>
        </w:rPr>
        <w:t>«Всегда</w:t>
      </w:r>
      <w:proofErr w:type="spellEnd"/>
      <w:r w:rsidRPr="0096411B">
        <w:rPr>
          <w:sz w:val="28"/>
        </w:rPr>
        <w:t xml:space="preserve"> вперед!»</w:t>
      </w:r>
      <w:r w:rsidRPr="0096411B">
        <w:rPr>
          <w:sz w:val="28"/>
        </w:rPr>
        <w:br/>
      </w:r>
      <w:r w:rsidRPr="0096411B">
        <w:rPr>
          <w:b/>
          <w:sz w:val="28"/>
        </w:rPr>
        <w:t>Наши лучшие предлоги:</w:t>
      </w:r>
      <w:r w:rsidRPr="0096411B">
        <w:rPr>
          <w:sz w:val="28"/>
        </w:rPr>
        <w:t xml:space="preserve"> «Через», «сквозь» и «поперек»!</w:t>
      </w:r>
    </w:p>
    <w:p w14:paraId="5578D645" w14:textId="77777777" w:rsidR="0096411B" w:rsidRDefault="0096411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C104F0" w14:textId="77777777" w:rsidR="0096411B" w:rsidRPr="00B403B6" w:rsidRDefault="0096411B">
      <w:pPr>
        <w:rPr>
          <w:b/>
          <w:bCs/>
          <w:sz w:val="28"/>
          <w:szCs w:val="28"/>
        </w:rPr>
      </w:pPr>
      <w:r w:rsidRPr="00B403B6">
        <w:rPr>
          <w:b/>
          <w:bCs/>
          <w:sz w:val="28"/>
          <w:szCs w:val="28"/>
        </w:rPr>
        <w:lastRenderedPageBreak/>
        <w:t>Приложение 3</w:t>
      </w:r>
    </w:p>
    <w:p w14:paraId="62E725EE" w14:textId="77777777" w:rsidR="0096411B" w:rsidRDefault="0096411B">
      <w:pPr>
        <w:rPr>
          <w:sz w:val="28"/>
          <w:szCs w:val="28"/>
        </w:rPr>
      </w:pPr>
      <w:r>
        <w:rPr>
          <w:sz w:val="28"/>
          <w:szCs w:val="28"/>
        </w:rPr>
        <w:t>Полевой журнал наблюдений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096"/>
      </w:tblGrid>
      <w:tr w:rsidR="0096411B" w:rsidRPr="0096411B" w14:paraId="798C5847" w14:textId="77777777" w:rsidTr="00FE63A6">
        <w:tc>
          <w:tcPr>
            <w:tcW w:w="2830" w:type="dxa"/>
          </w:tcPr>
          <w:p w14:paraId="58A704E2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Название реки</w:t>
            </w:r>
          </w:p>
        </w:tc>
        <w:tc>
          <w:tcPr>
            <w:tcW w:w="6096" w:type="dxa"/>
          </w:tcPr>
          <w:p w14:paraId="1A7341BF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52AE0897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0BD7F99F" w14:textId="77777777" w:rsidTr="00FE63A6">
        <w:tc>
          <w:tcPr>
            <w:tcW w:w="2830" w:type="dxa"/>
          </w:tcPr>
          <w:p w14:paraId="18238A51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Температура воздуха</w:t>
            </w:r>
          </w:p>
        </w:tc>
        <w:tc>
          <w:tcPr>
            <w:tcW w:w="6096" w:type="dxa"/>
          </w:tcPr>
          <w:p w14:paraId="267DF5E8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494F8CC3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7123E092" w14:textId="77777777" w:rsidTr="00FE63A6">
        <w:tc>
          <w:tcPr>
            <w:tcW w:w="2830" w:type="dxa"/>
          </w:tcPr>
          <w:p w14:paraId="77900800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Температура воды</w:t>
            </w:r>
          </w:p>
        </w:tc>
        <w:tc>
          <w:tcPr>
            <w:tcW w:w="6096" w:type="dxa"/>
          </w:tcPr>
          <w:p w14:paraId="6B8FCD87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06CC92AE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0331F9C5" w14:textId="77777777" w:rsidTr="00FE63A6">
        <w:tc>
          <w:tcPr>
            <w:tcW w:w="2830" w:type="dxa"/>
          </w:tcPr>
          <w:p w14:paraId="086B2632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Разница в температуре воды и воздуха</w:t>
            </w:r>
          </w:p>
        </w:tc>
        <w:tc>
          <w:tcPr>
            <w:tcW w:w="6096" w:type="dxa"/>
          </w:tcPr>
          <w:p w14:paraId="11A50809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7480CDCC" w14:textId="77777777" w:rsidTr="00FE63A6">
        <w:tc>
          <w:tcPr>
            <w:tcW w:w="2830" w:type="dxa"/>
          </w:tcPr>
          <w:p w14:paraId="2F47AC65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Прозрачность визуально</w:t>
            </w:r>
          </w:p>
          <w:p w14:paraId="6BAD7083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77C24FEA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0024A243" w14:textId="77777777" w:rsidTr="00FE63A6">
        <w:tc>
          <w:tcPr>
            <w:tcW w:w="2830" w:type="dxa"/>
          </w:tcPr>
          <w:p w14:paraId="0C640CD0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Прозрачность столба воды</w:t>
            </w:r>
          </w:p>
          <w:p w14:paraId="754C4B38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(высота столба воды различимого текста)</w:t>
            </w:r>
          </w:p>
        </w:tc>
        <w:tc>
          <w:tcPr>
            <w:tcW w:w="6096" w:type="dxa"/>
          </w:tcPr>
          <w:p w14:paraId="0AEEA460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37F717D4" w14:textId="77777777" w:rsidTr="00FE63A6">
        <w:tc>
          <w:tcPr>
            <w:tcW w:w="2830" w:type="dxa"/>
          </w:tcPr>
          <w:p w14:paraId="18719E56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Вывод по прозрачности воды:</w:t>
            </w:r>
          </w:p>
        </w:tc>
        <w:tc>
          <w:tcPr>
            <w:tcW w:w="6096" w:type="dxa"/>
          </w:tcPr>
          <w:p w14:paraId="59D41359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71B35E25" w14:textId="77777777" w:rsidTr="00FE63A6">
        <w:tc>
          <w:tcPr>
            <w:tcW w:w="2830" w:type="dxa"/>
          </w:tcPr>
          <w:p w14:paraId="1D59EB8C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1DAE10EF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Около 20 см</w:t>
            </w:r>
          </w:p>
        </w:tc>
        <w:tc>
          <w:tcPr>
            <w:tcW w:w="6096" w:type="dxa"/>
          </w:tcPr>
          <w:p w14:paraId="39CC67B5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Для источников хозяйственно-питьевого водоснабжения</w:t>
            </w:r>
          </w:p>
        </w:tc>
      </w:tr>
      <w:tr w:rsidR="0096411B" w:rsidRPr="0096411B" w14:paraId="063A3D10" w14:textId="77777777" w:rsidTr="00FE63A6">
        <w:tc>
          <w:tcPr>
            <w:tcW w:w="2830" w:type="dxa"/>
          </w:tcPr>
          <w:p w14:paraId="092FB804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Около 10 см</w:t>
            </w:r>
          </w:p>
        </w:tc>
        <w:tc>
          <w:tcPr>
            <w:tcW w:w="6096" w:type="dxa"/>
          </w:tcPr>
          <w:p w14:paraId="06B32DA0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Для водоёмов, используемых для купания и бытовых целей</w:t>
            </w:r>
          </w:p>
          <w:p w14:paraId="22EA0122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7E602C67" w14:textId="77777777" w:rsidTr="00FE63A6">
        <w:tc>
          <w:tcPr>
            <w:tcW w:w="2830" w:type="dxa"/>
          </w:tcPr>
          <w:p w14:paraId="03453BC6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Цвет воды</w:t>
            </w:r>
          </w:p>
          <w:p w14:paraId="1212CDCF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766E3E7D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5BE85F56" w14:textId="77777777" w:rsidTr="00FE63A6">
        <w:tc>
          <w:tcPr>
            <w:tcW w:w="2830" w:type="dxa"/>
          </w:tcPr>
          <w:p w14:paraId="4A947A4E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lastRenderedPageBreak/>
              <w:t>Направление течения воды</w:t>
            </w:r>
          </w:p>
          <w:p w14:paraId="3D24EB29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(по компасу)</w:t>
            </w:r>
          </w:p>
        </w:tc>
        <w:tc>
          <w:tcPr>
            <w:tcW w:w="6096" w:type="dxa"/>
          </w:tcPr>
          <w:p w14:paraId="4C5E6227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2DA71C08" w14:textId="77777777" w:rsidTr="00FE63A6">
        <w:tc>
          <w:tcPr>
            <w:tcW w:w="2830" w:type="dxa"/>
          </w:tcPr>
          <w:p w14:paraId="7C9E5907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Визуально – спокойное или бурное течение реки</w:t>
            </w:r>
          </w:p>
        </w:tc>
        <w:tc>
          <w:tcPr>
            <w:tcW w:w="6096" w:type="dxa"/>
          </w:tcPr>
          <w:p w14:paraId="61CA6C3C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12E304F9" w14:textId="77777777" w:rsidTr="00FE63A6">
        <w:tc>
          <w:tcPr>
            <w:tcW w:w="2830" w:type="dxa"/>
          </w:tcPr>
          <w:p w14:paraId="7EEB1766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 xml:space="preserve">Время прохождения поплавком участка реки </w:t>
            </w:r>
          </w:p>
          <w:p w14:paraId="1BEDA29C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(10 м)</w:t>
            </w:r>
          </w:p>
        </w:tc>
        <w:tc>
          <w:tcPr>
            <w:tcW w:w="6096" w:type="dxa"/>
          </w:tcPr>
          <w:p w14:paraId="06840C93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71B09588" w14:textId="77777777" w:rsidTr="00FE63A6">
        <w:tc>
          <w:tcPr>
            <w:tcW w:w="2830" w:type="dxa"/>
          </w:tcPr>
          <w:p w14:paraId="2A428652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Сфотографировать реку в месте исследования (место и дата съёмки)</w:t>
            </w:r>
          </w:p>
        </w:tc>
        <w:tc>
          <w:tcPr>
            <w:tcW w:w="6096" w:type="dxa"/>
          </w:tcPr>
          <w:p w14:paraId="5527C4AA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5EA8763F" w14:textId="77777777" w:rsidTr="00FE63A6">
        <w:tc>
          <w:tcPr>
            <w:tcW w:w="2830" w:type="dxa"/>
          </w:tcPr>
          <w:p w14:paraId="1E657234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Происхождение названия</w:t>
            </w:r>
          </w:p>
          <w:p w14:paraId="34DAE8AB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4D1CAF4D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607E0C3D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3F291A31" w14:textId="77777777" w:rsidTr="00FE63A6">
        <w:tc>
          <w:tcPr>
            <w:tcW w:w="2830" w:type="dxa"/>
          </w:tcPr>
          <w:p w14:paraId="7FCD32EA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Протяжённость, по территории каких регионов протекает</w:t>
            </w:r>
          </w:p>
        </w:tc>
        <w:tc>
          <w:tcPr>
            <w:tcW w:w="6096" w:type="dxa"/>
          </w:tcPr>
          <w:p w14:paraId="7E2727A6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2BD1D6C6" w14:textId="77777777" w:rsidTr="00FE63A6">
        <w:tc>
          <w:tcPr>
            <w:tcW w:w="2830" w:type="dxa"/>
          </w:tcPr>
          <w:p w14:paraId="26DEB2A1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Примеры использования реки в хозяйственной деятельности</w:t>
            </w:r>
          </w:p>
        </w:tc>
        <w:tc>
          <w:tcPr>
            <w:tcW w:w="6096" w:type="dxa"/>
          </w:tcPr>
          <w:p w14:paraId="48778262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02B99622" w14:textId="77777777" w:rsidTr="00FE63A6">
        <w:tc>
          <w:tcPr>
            <w:tcW w:w="2830" w:type="dxa"/>
          </w:tcPr>
          <w:p w14:paraId="2C29365C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Значение реки для вашей семьи</w:t>
            </w:r>
          </w:p>
        </w:tc>
        <w:tc>
          <w:tcPr>
            <w:tcW w:w="6096" w:type="dxa"/>
          </w:tcPr>
          <w:p w14:paraId="44172563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4702291F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38F06227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  <w:p w14:paraId="78F24E7A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4CC73345" w14:textId="77777777" w:rsidTr="00FE63A6">
        <w:tc>
          <w:tcPr>
            <w:tcW w:w="2830" w:type="dxa"/>
          </w:tcPr>
          <w:p w14:paraId="24C15AEA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lastRenderedPageBreak/>
              <w:t>к бассейну стока какого океана относят</w:t>
            </w:r>
          </w:p>
          <w:p w14:paraId="28C97E35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14:paraId="54FB6E66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  <w:tr w:rsidR="0096411B" w:rsidRPr="0096411B" w14:paraId="2B30E773" w14:textId="77777777" w:rsidTr="00FE63A6">
        <w:tc>
          <w:tcPr>
            <w:tcW w:w="2830" w:type="dxa"/>
          </w:tcPr>
          <w:p w14:paraId="1106AD58" w14:textId="77777777" w:rsidR="0096411B" w:rsidRPr="0096411B" w:rsidRDefault="0096411B" w:rsidP="00FE63A6">
            <w:pPr>
              <w:rPr>
                <w:sz w:val="28"/>
                <w:szCs w:val="28"/>
              </w:rPr>
            </w:pPr>
            <w:r w:rsidRPr="0096411B">
              <w:rPr>
                <w:sz w:val="28"/>
                <w:szCs w:val="28"/>
              </w:rPr>
              <w:t>Притоком какой реки является, к бассейну какой крупной реки России относится</w:t>
            </w:r>
          </w:p>
        </w:tc>
        <w:tc>
          <w:tcPr>
            <w:tcW w:w="6096" w:type="dxa"/>
          </w:tcPr>
          <w:p w14:paraId="4834C330" w14:textId="77777777" w:rsidR="0096411B" w:rsidRPr="0096411B" w:rsidRDefault="0096411B" w:rsidP="00FE63A6">
            <w:pPr>
              <w:rPr>
                <w:sz w:val="28"/>
                <w:szCs w:val="28"/>
              </w:rPr>
            </w:pPr>
          </w:p>
        </w:tc>
      </w:tr>
    </w:tbl>
    <w:p w14:paraId="0E2BE68B" w14:textId="77777777" w:rsidR="0096411B" w:rsidRDefault="0096411B">
      <w:pPr>
        <w:rPr>
          <w:sz w:val="28"/>
          <w:szCs w:val="28"/>
        </w:rPr>
      </w:pPr>
    </w:p>
    <w:p w14:paraId="45382C13" w14:textId="77777777" w:rsidR="0096411B" w:rsidRDefault="0096411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6FFBCFB" w14:textId="77777777" w:rsidR="0096411B" w:rsidRPr="00B403B6" w:rsidRDefault="00064D37">
      <w:pPr>
        <w:rPr>
          <w:b/>
          <w:bCs/>
          <w:sz w:val="28"/>
          <w:szCs w:val="28"/>
        </w:rPr>
      </w:pPr>
      <w:r w:rsidRPr="00B403B6">
        <w:rPr>
          <w:b/>
          <w:bCs/>
          <w:sz w:val="28"/>
          <w:szCs w:val="28"/>
        </w:rPr>
        <w:lastRenderedPageBreak/>
        <w:t>Приложение 4</w:t>
      </w:r>
    </w:p>
    <w:p w14:paraId="6C01A81F" w14:textId="77777777" w:rsidR="00064D37" w:rsidRPr="00DD05F1" w:rsidRDefault="00064D37" w:rsidP="00064D37">
      <w:pPr>
        <w:rPr>
          <w:caps/>
          <w:sz w:val="28"/>
          <w:szCs w:val="28"/>
        </w:rPr>
      </w:pPr>
      <w:r w:rsidRPr="00DD05F1">
        <w:rPr>
          <w:caps/>
          <w:sz w:val="28"/>
          <w:szCs w:val="28"/>
        </w:rPr>
        <w:t>Текст для определения прозрачности воды по высоте столба</w:t>
      </w:r>
    </w:p>
    <w:p w14:paraId="169B9D48" w14:textId="77777777" w:rsidR="00064D37" w:rsidRPr="00DD05F1" w:rsidRDefault="00064D37" w:rsidP="00064D37">
      <w:pPr>
        <w:rPr>
          <w:caps/>
          <w:sz w:val="28"/>
          <w:szCs w:val="28"/>
        </w:rPr>
      </w:pPr>
      <w:r w:rsidRPr="00DD05F1">
        <w:rPr>
          <w:caps/>
          <w:sz w:val="28"/>
          <w:szCs w:val="28"/>
        </w:rPr>
        <w:t>Кто шагает с рюкзаками?</w:t>
      </w:r>
      <w:r w:rsidRPr="00DD05F1">
        <w:rPr>
          <w:caps/>
          <w:sz w:val="28"/>
          <w:szCs w:val="28"/>
        </w:rPr>
        <w:br/>
        <w:t>Кто со скукой не знаком?</w:t>
      </w:r>
      <w:r w:rsidRPr="00DD05F1">
        <w:rPr>
          <w:caps/>
          <w:sz w:val="28"/>
          <w:szCs w:val="28"/>
        </w:rPr>
        <w:br/>
        <w:t>Кто отстал - догоняй.</w:t>
      </w:r>
      <w:r w:rsidRPr="00DD05F1">
        <w:rPr>
          <w:caps/>
          <w:sz w:val="28"/>
          <w:szCs w:val="28"/>
        </w:rPr>
        <w:br/>
        <w:t>Кто устал, не унывай!</w:t>
      </w:r>
      <w:r w:rsidRPr="00DD05F1">
        <w:rPr>
          <w:caps/>
          <w:sz w:val="28"/>
          <w:szCs w:val="28"/>
        </w:rPr>
        <w:br/>
        <w:t>Кто идти захочет с нами,</w:t>
      </w:r>
      <w:r w:rsidRPr="00DD05F1">
        <w:rPr>
          <w:caps/>
          <w:sz w:val="28"/>
          <w:szCs w:val="28"/>
        </w:rPr>
        <w:br/>
        <w:t>Нашу песню запевай!</w:t>
      </w:r>
    </w:p>
    <w:p w14:paraId="6AED9BE9" w14:textId="77777777" w:rsidR="00064D37" w:rsidRPr="00BB0307" w:rsidRDefault="00064D37">
      <w:pPr>
        <w:rPr>
          <w:sz w:val="28"/>
          <w:szCs w:val="28"/>
        </w:rPr>
      </w:pPr>
    </w:p>
    <w:sectPr w:rsidR="00064D37" w:rsidRPr="00BB0307" w:rsidSect="00BB03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307"/>
    <w:rsid w:val="0006237B"/>
    <w:rsid w:val="00064D37"/>
    <w:rsid w:val="00205319"/>
    <w:rsid w:val="002372B3"/>
    <w:rsid w:val="0054567D"/>
    <w:rsid w:val="00775D9B"/>
    <w:rsid w:val="007F7DC8"/>
    <w:rsid w:val="008B5E4B"/>
    <w:rsid w:val="008C367B"/>
    <w:rsid w:val="008C697B"/>
    <w:rsid w:val="0096411B"/>
    <w:rsid w:val="009E7F8C"/>
    <w:rsid w:val="00B403B6"/>
    <w:rsid w:val="00BB0307"/>
    <w:rsid w:val="00EE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552C"/>
  <w15:chartTrackingRefBased/>
  <w15:docId w15:val="{9412AFAD-44C0-405F-9E44-9B81EBCE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Шатров</dc:creator>
  <cp:keywords/>
  <dc:description/>
  <cp:lastModifiedBy>Павел Шатров</cp:lastModifiedBy>
  <cp:revision>2</cp:revision>
  <dcterms:created xsi:type="dcterms:W3CDTF">2021-12-10T15:08:00Z</dcterms:created>
  <dcterms:modified xsi:type="dcterms:W3CDTF">2021-12-10T15:08:00Z</dcterms:modified>
</cp:coreProperties>
</file>