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6CF" w:rsidRDefault="001346CF" w:rsidP="00831797">
      <w:pPr>
        <w:jc w:val="center"/>
        <w:rPr>
          <w:rFonts w:ascii="Times New Roman" w:hAnsi="Times New Roman" w:cs="Times New Roman"/>
          <w:bCs/>
          <w:i/>
          <w:sz w:val="28"/>
          <w:szCs w:val="28"/>
          <w:shd w:val="clear" w:color="auto" w:fill="FFFFFF"/>
        </w:rPr>
      </w:pPr>
      <w:r w:rsidRPr="001346CF">
        <w:rPr>
          <w:rFonts w:ascii="Times New Roman" w:hAnsi="Times New Roman" w:cs="Times New Roman"/>
          <w:b/>
          <w:bCs/>
          <w:i/>
          <w:sz w:val="28"/>
          <w:szCs w:val="28"/>
          <w:shd w:val="clear" w:color="auto" w:fill="FFFFFF"/>
        </w:rPr>
        <w:t>Название:</w:t>
      </w:r>
      <w:r>
        <w:rPr>
          <w:rFonts w:ascii="Times New Roman" w:hAnsi="Times New Roman" w:cs="Times New Roman"/>
          <w:b/>
          <w:bCs/>
          <w:sz w:val="28"/>
          <w:szCs w:val="28"/>
          <w:shd w:val="clear" w:color="auto" w:fill="FFFFFF"/>
        </w:rPr>
        <w:t xml:space="preserve"> </w:t>
      </w:r>
      <w:r w:rsidRPr="001346CF">
        <w:rPr>
          <w:rFonts w:ascii="Times New Roman" w:hAnsi="Times New Roman" w:cs="Times New Roman"/>
          <w:bCs/>
          <w:i/>
          <w:sz w:val="28"/>
          <w:szCs w:val="28"/>
          <w:shd w:val="clear" w:color="auto" w:fill="FFFFFF"/>
        </w:rPr>
        <w:t>«Метод  мнемонических ассоциаций на уроках английского языка, как одного из компонента инновационного подхода по повышению эффективности учебного процесса в младших классах»</w:t>
      </w:r>
    </w:p>
    <w:p w:rsidR="001346CF" w:rsidRDefault="007125AF" w:rsidP="001346CF">
      <w:pPr>
        <w:rPr>
          <w:rFonts w:ascii="Times New Roman" w:hAnsi="Times New Roman" w:cs="Times New Roman"/>
          <w:b/>
          <w:bCs/>
          <w:sz w:val="28"/>
          <w:szCs w:val="28"/>
          <w:shd w:val="clear" w:color="auto" w:fill="FFFFFF"/>
        </w:rPr>
      </w:pPr>
      <w:r>
        <w:rPr>
          <w:rFonts w:ascii="Times New Roman" w:hAnsi="Times New Roman" w:cs="Times New Roman"/>
          <w:b/>
          <w:bCs/>
          <w:i/>
          <w:sz w:val="28"/>
          <w:szCs w:val="28"/>
          <w:shd w:val="clear" w:color="auto" w:fill="FFFFFF"/>
        </w:rPr>
        <w:t>Автор</w:t>
      </w:r>
      <w:r w:rsidR="001346CF" w:rsidRPr="001346CF">
        <w:rPr>
          <w:rFonts w:ascii="Times New Roman" w:hAnsi="Times New Roman" w:cs="Times New Roman"/>
          <w:b/>
          <w:bCs/>
          <w:i/>
          <w:sz w:val="28"/>
          <w:szCs w:val="28"/>
          <w:shd w:val="clear" w:color="auto" w:fill="FFFFFF"/>
        </w:rPr>
        <w:t>:</w:t>
      </w:r>
      <w:r w:rsidR="001346CF">
        <w:rPr>
          <w:rFonts w:ascii="Times New Roman" w:hAnsi="Times New Roman" w:cs="Times New Roman"/>
          <w:bCs/>
          <w:i/>
          <w:sz w:val="28"/>
          <w:szCs w:val="28"/>
          <w:shd w:val="clear" w:color="auto" w:fill="FFFFFF"/>
        </w:rPr>
        <w:t xml:space="preserve"> Баранова Дарья Петровна, учитель английского языка</w:t>
      </w:r>
    </w:p>
    <w:p w:rsidR="00350D5E" w:rsidRPr="007D4406" w:rsidRDefault="00DF2400" w:rsidP="00831797">
      <w:pPr>
        <w:jc w:val="center"/>
        <w:rPr>
          <w:rFonts w:ascii="Times New Roman" w:hAnsi="Times New Roman" w:cs="Times New Roman"/>
          <w:b/>
          <w:bCs/>
          <w:sz w:val="28"/>
          <w:szCs w:val="28"/>
          <w:shd w:val="clear" w:color="auto" w:fill="FFFFFF"/>
        </w:rPr>
      </w:pPr>
      <w:r w:rsidRPr="007D4406">
        <w:rPr>
          <w:rFonts w:ascii="Times New Roman" w:hAnsi="Times New Roman" w:cs="Times New Roman"/>
          <w:b/>
          <w:bCs/>
          <w:sz w:val="28"/>
          <w:szCs w:val="28"/>
          <w:shd w:val="clear" w:color="auto" w:fill="FFFFFF"/>
        </w:rPr>
        <w:t>Пояснительная записка</w:t>
      </w:r>
    </w:p>
    <w:p w:rsidR="00193D92" w:rsidRPr="007D4406" w:rsidRDefault="00193D92" w:rsidP="00831797">
      <w:pPr>
        <w:jc w:val="right"/>
        <w:rPr>
          <w:rFonts w:ascii="Times New Roman" w:hAnsi="Times New Roman" w:cs="Times New Roman"/>
          <w:i/>
          <w:iCs/>
          <w:sz w:val="28"/>
          <w:szCs w:val="28"/>
          <w:bdr w:val="none" w:sz="0" w:space="0" w:color="auto" w:frame="1"/>
          <w:shd w:val="clear" w:color="auto" w:fill="FFFFFF"/>
        </w:rPr>
      </w:pPr>
      <w:r w:rsidRPr="007D4406">
        <w:rPr>
          <w:rFonts w:ascii="Times New Roman" w:hAnsi="Times New Roman" w:cs="Times New Roman"/>
          <w:i/>
          <w:iCs/>
          <w:sz w:val="28"/>
          <w:szCs w:val="28"/>
          <w:bdr w:val="none" w:sz="0" w:space="0" w:color="auto" w:frame="1"/>
          <w:shd w:val="clear" w:color="auto" w:fill="FFFFFF"/>
        </w:rPr>
        <w:t>Ассоциация – корень знания.</w:t>
      </w:r>
      <w:r w:rsidRPr="007D4406">
        <w:rPr>
          <w:rFonts w:ascii="Times New Roman" w:hAnsi="Times New Roman" w:cs="Times New Roman"/>
          <w:i/>
          <w:iCs/>
          <w:sz w:val="28"/>
          <w:szCs w:val="28"/>
          <w:bdr w:val="none" w:sz="0" w:space="0" w:color="auto" w:frame="1"/>
          <w:shd w:val="clear" w:color="auto" w:fill="FFFFFF"/>
        </w:rPr>
        <w:br/>
        <w:t>Д. В. Кваша</w:t>
      </w:r>
    </w:p>
    <w:p w:rsidR="00193D92" w:rsidRPr="007D4406" w:rsidRDefault="002404B6" w:rsidP="00831797">
      <w:pPr>
        <w:ind w:firstLine="708"/>
        <w:jc w:val="both"/>
        <w:rPr>
          <w:rFonts w:ascii="Times New Roman" w:hAnsi="Times New Roman" w:cs="Times New Roman"/>
          <w:sz w:val="28"/>
          <w:szCs w:val="28"/>
          <w:shd w:val="clear" w:color="auto" w:fill="FFFFFF"/>
        </w:rPr>
      </w:pPr>
      <w:r w:rsidRPr="007D4406">
        <w:rPr>
          <w:rFonts w:ascii="Times New Roman" w:hAnsi="Times New Roman" w:cs="Times New Roman"/>
          <w:sz w:val="28"/>
          <w:szCs w:val="28"/>
          <w:shd w:val="clear" w:color="auto" w:fill="FFFFFF"/>
        </w:rPr>
        <w:t xml:space="preserve">Известно, что учить английские слова легче в том случае, если делать это при помощи ассоциаций. В связи с функциональностью нашего мозга метод ассоциаций подходит для изучения слов как максимально приближенный к естественным процессам запоминания.  Ассоциирование — это попытка связать что-то с чем-то в самом широком смысле. То есть ассоциация — это своеобразная виртуальная связь между двумя или более явлениями. Это могут быть предметы, чувства, мысли, слова и так далее, при которых вспоминание одного из них влечет за собой появление в нашем воображении другого. Но это всё общая теория. Да и какой учитель английского языка не знаком с эффективностью данного метода. </w:t>
      </w:r>
    </w:p>
    <w:p w:rsidR="00DF2400" w:rsidRPr="007D4406" w:rsidRDefault="002404B6" w:rsidP="00831797">
      <w:pPr>
        <w:ind w:firstLine="708"/>
        <w:jc w:val="both"/>
        <w:rPr>
          <w:rFonts w:ascii="Times New Roman" w:hAnsi="Times New Roman" w:cs="Times New Roman"/>
          <w:bCs/>
          <w:sz w:val="28"/>
          <w:szCs w:val="28"/>
          <w:shd w:val="clear" w:color="auto" w:fill="FFFFFF"/>
        </w:rPr>
      </w:pPr>
      <w:r w:rsidRPr="007D4406">
        <w:rPr>
          <w:rFonts w:ascii="Times New Roman" w:hAnsi="Times New Roman" w:cs="Times New Roman"/>
          <w:sz w:val="28"/>
          <w:szCs w:val="28"/>
          <w:shd w:val="clear" w:color="auto" w:fill="FFFFFF"/>
        </w:rPr>
        <w:t>Наша основная задача не использовать метод в общих чертах, а</w:t>
      </w:r>
      <w:r w:rsidR="007D4406">
        <w:rPr>
          <w:rFonts w:ascii="Times New Roman" w:hAnsi="Times New Roman" w:cs="Times New Roman"/>
          <w:sz w:val="28"/>
          <w:szCs w:val="28"/>
          <w:shd w:val="clear" w:color="auto" w:fill="FFFFFF"/>
        </w:rPr>
        <w:t xml:space="preserve"> внедрить </w:t>
      </w:r>
      <w:r w:rsidRPr="007D4406">
        <w:rPr>
          <w:rFonts w:ascii="Times New Roman" w:hAnsi="Times New Roman" w:cs="Times New Roman"/>
          <w:sz w:val="28"/>
          <w:szCs w:val="28"/>
          <w:shd w:val="clear" w:color="auto" w:fill="FFFFFF"/>
        </w:rPr>
        <w:t>инновационный, структурный способ изучения английского языка, который будет эффективен. Мало знать только принцип</w:t>
      </w:r>
      <w:r w:rsidRPr="007D4406">
        <w:rPr>
          <w:rFonts w:ascii="Times New Roman" w:hAnsi="Times New Roman" w:cs="Times New Roman"/>
          <w:bCs/>
          <w:sz w:val="28"/>
          <w:szCs w:val="28"/>
          <w:shd w:val="clear" w:color="auto" w:fill="FFFFFF"/>
        </w:rPr>
        <w:t xml:space="preserve"> его применения, необходимо разбираться в технологии метода. </w:t>
      </w:r>
      <w:r w:rsidR="008932E6" w:rsidRPr="007D4406">
        <w:rPr>
          <w:rFonts w:ascii="Times New Roman" w:hAnsi="Times New Roman" w:cs="Times New Roman"/>
          <w:bCs/>
          <w:sz w:val="28"/>
          <w:szCs w:val="28"/>
          <w:shd w:val="clear" w:color="auto" w:fill="FFFFFF"/>
        </w:rPr>
        <w:t>Данный проект направлен на изучение и реализацию мнемони</w:t>
      </w:r>
      <w:r w:rsidR="005E6821" w:rsidRPr="007D4406">
        <w:rPr>
          <w:rFonts w:ascii="Times New Roman" w:hAnsi="Times New Roman" w:cs="Times New Roman"/>
          <w:bCs/>
          <w:sz w:val="28"/>
          <w:szCs w:val="28"/>
          <w:shd w:val="clear" w:color="auto" w:fill="FFFFFF"/>
        </w:rPr>
        <w:t xml:space="preserve">ческих, </w:t>
      </w:r>
      <w:r w:rsidR="008932E6" w:rsidRPr="007D4406">
        <w:rPr>
          <w:rFonts w:ascii="Times New Roman" w:hAnsi="Times New Roman" w:cs="Times New Roman"/>
          <w:bCs/>
          <w:sz w:val="28"/>
          <w:szCs w:val="28"/>
          <w:shd w:val="clear" w:color="auto" w:fill="FFFFFF"/>
        </w:rPr>
        <w:t>визуальных ассоциаций.</w:t>
      </w:r>
    </w:p>
    <w:p w:rsidR="002404B6" w:rsidRPr="007D4406" w:rsidRDefault="008932E6" w:rsidP="00831797">
      <w:pPr>
        <w:ind w:firstLine="708"/>
        <w:jc w:val="both"/>
        <w:rPr>
          <w:rFonts w:ascii="Times New Roman" w:hAnsi="Times New Roman" w:cs="Times New Roman"/>
          <w:bCs/>
          <w:sz w:val="28"/>
          <w:szCs w:val="28"/>
          <w:shd w:val="clear" w:color="auto" w:fill="FFFFFF"/>
        </w:rPr>
      </w:pPr>
      <w:r w:rsidRPr="007D4406">
        <w:rPr>
          <w:rFonts w:ascii="Times New Roman" w:hAnsi="Times New Roman" w:cs="Times New Roman"/>
          <w:bCs/>
          <w:sz w:val="28"/>
          <w:szCs w:val="28"/>
          <w:shd w:val="clear" w:color="auto" w:fill="FFFFFF"/>
        </w:rPr>
        <w:t>Для внедрения</w:t>
      </w:r>
      <w:r w:rsidR="002404B6" w:rsidRPr="007D4406">
        <w:rPr>
          <w:rFonts w:ascii="Times New Roman" w:hAnsi="Times New Roman" w:cs="Times New Roman"/>
          <w:bCs/>
          <w:sz w:val="28"/>
          <w:szCs w:val="28"/>
          <w:shd w:val="clear" w:color="auto" w:fill="FFFFFF"/>
        </w:rPr>
        <w:t xml:space="preserve"> проекта по реализации</w:t>
      </w:r>
      <w:r w:rsidRPr="007D4406">
        <w:rPr>
          <w:rFonts w:ascii="Times New Roman" w:hAnsi="Times New Roman" w:cs="Times New Roman"/>
          <w:bCs/>
          <w:sz w:val="28"/>
          <w:szCs w:val="28"/>
          <w:shd w:val="clear" w:color="auto" w:fill="FFFFFF"/>
        </w:rPr>
        <w:t xml:space="preserve"> инновационного метода и технологий</w:t>
      </w:r>
      <w:r w:rsidR="002404B6" w:rsidRPr="007D4406">
        <w:rPr>
          <w:rFonts w:ascii="Times New Roman" w:hAnsi="Times New Roman" w:cs="Times New Roman"/>
          <w:bCs/>
          <w:sz w:val="28"/>
          <w:szCs w:val="28"/>
          <w:shd w:val="clear" w:color="auto" w:fill="FFFFFF"/>
        </w:rPr>
        <w:t xml:space="preserve"> </w:t>
      </w:r>
      <w:r w:rsidRPr="007D4406">
        <w:rPr>
          <w:rFonts w:ascii="Times New Roman" w:hAnsi="Times New Roman" w:cs="Times New Roman"/>
          <w:bCs/>
          <w:sz w:val="28"/>
          <w:szCs w:val="28"/>
          <w:shd w:val="clear" w:color="auto" w:fill="FFFFFF"/>
        </w:rPr>
        <w:t>мы выбрали учащихся младшей школы. Почему именно они? Именно дети младшего возраста могут в целом показать эффективность работы метода мнемонических ассоциаций. Почему дети данной возрастной категории усваивают лексический материал на иностранном языке быстрее, чем взрослые? Однозначного решения по этому вопросу нет, но психологи сходятся во мнении о нелогичности мышления детей. Именно на нелогичности мышления построен метод мнемонических ассоциаций. Дети младшего возраста не боятся нелогичности событий, взрослые же наоборот мыслят штампами, стереотипами и избитыми фразами.</w:t>
      </w:r>
      <w:r w:rsidR="004B244F" w:rsidRPr="007D4406">
        <w:rPr>
          <w:rFonts w:ascii="Times New Roman" w:hAnsi="Times New Roman" w:cs="Times New Roman"/>
          <w:bCs/>
          <w:sz w:val="28"/>
          <w:szCs w:val="28"/>
          <w:shd w:val="clear" w:color="auto" w:fill="FFFFFF"/>
        </w:rPr>
        <w:t xml:space="preserve"> </w:t>
      </w:r>
    </w:p>
    <w:p w:rsidR="004B244F" w:rsidRDefault="005E6821" w:rsidP="00831797">
      <w:pPr>
        <w:ind w:firstLine="708"/>
        <w:jc w:val="both"/>
        <w:rPr>
          <w:rFonts w:ascii="Times New Roman" w:hAnsi="Times New Roman" w:cs="Times New Roman"/>
          <w:sz w:val="28"/>
          <w:szCs w:val="28"/>
        </w:rPr>
      </w:pPr>
      <w:r w:rsidRPr="007D4406">
        <w:rPr>
          <w:rFonts w:ascii="Times New Roman" w:hAnsi="Times New Roman" w:cs="Times New Roman"/>
          <w:bCs/>
          <w:sz w:val="28"/>
          <w:szCs w:val="28"/>
          <w:shd w:val="clear" w:color="auto" w:fill="FFFFFF"/>
        </w:rPr>
        <w:t>Для того</w:t>
      </w:r>
      <w:r w:rsidR="004B244F" w:rsidRPr="007D4406">
        <w:rPr>
          <w:rFonts w:ascii="Times New Roman" w:hAnsi="Times New Roman" w:cs="Times New Roman"/>
          <w:bCs/>
          <w:sz w:val="28"/>
          <w:szCs w:val="28"/>
          <w:shd w:val="clear" w:color="auto" w:fill="FFFFFF"/>
        </w:rPr>
        <w:t xml:space="preserve"> чтобы реализовать наш проект важно правильно использовать родной язык (русский язык) как инструмент для изучения иностранного языка.</w:t>
      </w:r>
      <w:r w:rsidR="004B244F" w:rsidRPr="007D4406">
        <w:rPr>
          <w:rFonts w:ascii="Times New Roman" w:hAnsi="Times New Roman" w:cs="Times New Roman"/>
          <w:sz w:val="28"/>
          <w:szCs w:val="28"/>
        </w:rPr>
        <w:t xml:space="preserve"> «Мы с вами все страшные логики и рационалисты. Нас пугает </w:t>
      </w:r>
      <w:r w:rsidR="004B244F" w:rsidRPr="007D4406">
        <w:rPr>
          <w:rFonts w:ascii="Times New Roman" w:hAnsi="Times New Roman" w:cs="Times New Roman"/>
          <w:sz w:val="28"/>
          <w:szCs w:val="28"/>
        </w:rPr>
        <w:lastRenderedPageBreak/>
        <w:t xml:space="preserve">утверждение, которое ниоткуда не вытекает и из которого ничего не следует. Поэтому одной из оценок, которую предлагаемый метод получает из уст слишком взрослых и серьезных людей, являются слова детский, глупый. Но именно в этих словах авторы и склонны видеть золотой ключик к успеху» («Метод ассоциативного запоминания/ Литература» </w:t>
      </w:r>
      <w:hyperlink r:id="rId5" w:history="1">
        <w:r w:rsidR="004B244F" w:rsidRPr="007D4406">
          <w:rPr>
            <w:rStyle w:val="a6"/>
            <w:rFonts w:ascii="Times New Roman" w:hAnsi="Times New Roman" w:cs="Times New Roman"/>
            <w:color w:val="auto"/>
            <w:sz w:val="28"/>
            <w:szCs w:val="28"/>
          </w:rPr>
          <w:t>http://www.englspace.com/lit/metod.shtml</w:t>
        </w:r>
      </w:hyperlink>
      <w:r w:rsidR="004B244F" w:rsidRPr="007D4406">
        <w:rPr>
          <w:rFonts w:ascii="Times New Roman" w:hAnsi="Times New Roman" w:cs="Times New Roman"/>
          <w:sz w:val="28"/>
          <w:szCs w:val="28"/>
        </w:rPr>
        <w:t>)</w:t>
      </w:r>
    </w:p>
    <w:p w:rsidR="007D4406" w:rsidRPr="007D4406" w:rsidRDefault="003B2826" w:rsidP="00831797">
      <w:pPr>
        <w:ind w:firstLine="708"/>
        <w:jc w:val="both"/>
        <w:rPr>
          <w:rFonts w:ascii="Times New Roman" w:hAnsi="Times New Roman" w:cs="Times New Roman"/>
          <w:bCs/>
          <w:sz w:val="28"/>
          <w:szCs w:val="28"/>
          <w:shd w:val="clear" w:color="auto" w:fill="FFFFFF"/>
        </w:rPr>
      </w:pPr>
      <w:r>
        <w:rPr>
          <w:rFonts w:ascii="Times New Roman" w:hAnsi="Times New Roman" w:cs="Times New Roman"/>
          <w:sz w:val="28"/>
          <w:szCs w:val="28"/>
        </w:rPr>
        <w:t>О</w:t>
      </w:r>
      <w:r w:rsidR="007D4406">
        <w:rPr>
          <w:rFonts w:ascii="Times New Roman" w:hAnsi="Times New Roman" w:cs="Times New Roman"/>
          <w:sz w:val="28"/>
          <w:szCs w:val="28"/>
        </w:rPr>
        <w:t xml:space="preserve">дним из </w:t>
      </w:r>
      <w:r>
        <w:rPr>
          <w:rFonts w:ascii="Times New Roman" w:hAnsi="Times New Roman" w:cs="Times New Roman"/>
          <w:sz w:val="28"/>
          <w:szCs w:val="28"/>
        </w:rPr>
        <w:t xml:space="preserve">преимуществ метода мнемонических ассоциаций, помимо </w:t>
      </w:r>
      <w:bookmarkStart w:id="0" w:name="_GoBack"/>
      <w:bookmarkEnd w:id="0"/>
      <w:r>
        <w:rPr>
          <w:rFonts w:ascii="Times New Roman" w:hAnsi="Times New Roman" w:cs="Times New Roman"/>
          <w:sz w:val="28"/>
          <w:szCs w:val="28"/>
        </w:rPr>
        <w:t xml:space="preserve">его нелогичности, </w:t>
      </w:r>
      <w:r w:rsidR="007D4406">
        <w:rPr>
          <w:rFonts w:ascii="Times New Roman" w:hAnsi="Times New Roman" w:cs="Times New Roman"/>
          <w:sz w:val="28"/>
          <w:szCs w:val="28"/>
        </w:rPr>
        <w:t xml:space="preserve">является </w:t>
      </w:r>
      <w:r>
        <w:rPr>
          <w:rFonts w:ascii="Times New Roman" w:hAnsi="Times New Roman" w:cs="Times New Roman"/>
          <w:sz w:val="28"/>
          <w:szCs w:val="28"/>
        </w:rPr>
        <w:t>лёгкость его усвояемости у детей за счёт игровой формы, а игра это один из инновационных методов, повышающих эффективность учебного процесса.</w:t>
      </w:r>
    </w:p>
    <w:p w:rsidR="00350D5E" w:rsidRPr="003B2826" w:rsidRDefault="00350D5E" w:rsidP="00831797">
      <w:pPr>
        <w:jc w:val="both"/>
        <w:rPr>
          <w:rFonts w:ascii="Times New Roman" w:hAnsi="Times New Roman" w:cs="Times New Roman"/>
          <w:b/>
          <w:bCs/>
          <w:sz w:val="28"/>
          <w:szCs w:val="28"/>
          <w:shd w:val="clear" w:color="auto" w:fill="FFFFFF"/>
        </w:rPr>
      </w:pPr>
      <w:r w:rsidRPr="007D4406">
        <w:rPr>
          <w:rFonts w:ascii="Times New Roman" w:hAnsi="Times New Roman" w:cs="Times New Roman"/>
          <w:b/>
          <w:bCs/>
          <w:sz w:val="28"/>
          <w:szCs w:val="28"/>
          <w:shd w:val="clear" w:color="auto" w:fill="FFFFFF"/>
        </w:rPr>
        <w:t>Актуальность</w:t>
      </w:r>
      <w:r w:rsidR="00DF2400" w:rsidRPr="007D4406">
        <w:rPr>
          <w:rFonts w:ascii="Times New Roman" w:hAnsi="Times New Roman" w:cs="Times New Roman"/>
          <w:b/>
          <w:bCs/>
          <w:sz w:val="28"/>
          <w:szCs w:val="28"/>
          <w:shd w:val="clear" w:color="auto" w:fill="FFFFFF"/>
        </w:rPr>
        <w:t xml:space="preserve"> проекта: </w:t>
      </w:r>
      <w:r w:rsidR="007D4406" w:rsidRPr="003B2826">
        <w:rPr>
          <w:rFonts w:ascii="Times New Roman" w:hAnsi="Times New Roman" w:cs="Times New Roman"/>
          <w:color w:val="000000"/>
          <w:sz w:val="28"/>
          <w:szCs w:val="28"/>
          <w:shd w:val="clear" w:color="auto" w:fill="FFFFFF"/>
        </w:rPr>
        <w:t xml:space="preserve">Ведущей идеей проекта является </w:t>
      </w:r>
      <w:r w:rsidR="003B2826" w:rsidRPr="003B2826">
        <w:rPr>
          <w:rFonts w:ascii="Times New Roman" w:hAnsi="Times New Roman" w:cs="Times New Roman"/>
          <w:color w:val="000000"/>
          <w:sz w:val="28"/>
          <w:szCs w:val="28"/>
          <w:shd w:val="clear" w:color="auto" w:fill="FFFFFF"/>
        </w:rPr>
        <w:t xml:space="preserve">повысить эффективность учебного процесса, </w:t>
      </w:r>
      <w:r w:rsidR="007D4406" w:rsidRPr="003B2826">
        <w:rPr>
          <w:rFonts w:ascii="Times New Roman" w:hAnsi="Times New Roman" w:cs="Times New Roman"/>
          <w:color w:val="000000"/>
          <w:sz w:val="28"/>
          <w:szCs w:val="28"/>
          <w:shd w:val="clear" w:color="auto" w:fill="FFFFFF"/>
        </w:rPr>
        <w:t>разнообразить и повысить интерес к предмету английский язык в школах.</w:t>
      </w:r>
      <w:r w:rsidR="007D4406">
        <w:rPr>
          <w:rFonts w:ascii="Arial" w:hAnsi="Arial" w:cs="Arial"/>
          <w:color w:val="000000"/>
          <w:sz w:val="19"/>
          <w:szCs w:val="19"/>
          <w:shd w:val="clear" w:color="auto" w:fill="FFFFFF"/>
        </w:rPr>
        <w:t xml:space="preserve"> </w:t>
      </w:r>
    </w:p>
    <w:p w:rsidR="00561487" w:rsidRPr="007D4406" w:rsidRDefault="007E084F" w:rsidP="00831797">
      <w:pPr>
        <w:jc w:val="both"/>
        <w:rPr>
          <w:rFonts w:ascii="Times New Roman" w:hAnsi="Times New Roman" w:cs="Times New Roman"/>
          <w:sz w:val="28"/>
          <w:szCs w:val="28"/>
        </w:rPr>
      </w:pPr>
      <w:r w:rsidRPr="007D4406">
        <w:rPr>
          <w:rFonts w:ascii="Times New Roman" w:hAnsi="Times New Roman" w:cs="Times New Roman"/>
          <w:b/>
          <w:sz w:val="28"/>
          <w:szCs w:val="28"/>
        </w:rPr>
        <w:t>Цель проекта:</w:t>
      </w:r>
      <w:r w:rsidRPr="007D4406">
        <w:rPr>
          <w:rFonts w:ascii="Times New Roman" w:hAnsi="Times New Roman" w:cs="Times New Roman"/>
          <w:sz w:val="28"/>
          <w:szCs w:val="28"/>
        </w:rPr>
        <w:t xml:space="preserve"> </w:t>
      </w:r>
      <w:r w:rsidR="00561487" w:rsidRPr="007D4406">
        <w:rPr>
          <w:rFonts w:ascii="Times New Roman" w:hAnsi="Times New Roman" w:cs="Times New Roman"/>
          <w:sz w:val="28"/>
          <w:szCs w:val="28"/>
        </w:rPr>
        <w:t xml:space="preserve">Создание </w:t>
      </w:r>
      <w:r w:rsidR="00831797">
        <w:rPr>
          <w:rFonts w:ascii="Times New Roman" w:hAnsi="Times New Roman" w:cs="Times New Roman"/>
          <w:sz w:val="28"/>
          <w:szCs w:val="28"/>
        </w:rPr>
        <w:t>«</w:t>
      </w:r>
      <w:r w:rsidR="00561487" w:rsidRPr="007D4406">
        <w:rPr>
          <w:rFonts w:ascii="Times New Roman" w:hAnsi="Times New Roman" w:cs="Times New Roman"/>
          <w:sz w:val="28"/>
          <w:szCs w:val="28"/>
        </w:rPr>
        <w:t>банка</w:t>
      </w:r>
      <w:r w:rsidR="00831797">
        <w:rPr>
          <w:rFonts w:ascii="Times New Roman" w:hAnsi="Times New Roman" w:cs="Times New Roman"/>
          <w:sz w:val="28"/>
          <w:szCs w:val="28"/>
        </w:rPr>
        <w:t>»</w:t>
      </w:r>
      <w:r w:rsidR="00561487" w:rsidRPr="007D4406">
        <w:rPr>
          <w:rFonts w:ascii="Times New Roman" w:hAnsi="Times New Roman" w:cs="Times New Roman"/>
          <w:sz w:val="28"/>
          <w:szCs w:val="28"/>
        </w:rPr>
        <w:t xml:space="preserve"> мнемон</w:t>
      </w:r>
      <w:r w:rsidR="0081162F" w:rsidRPr="007D4406">
        <w:rPr>
          <w:rFonts w:ascii="Times New Roman" w:hAnsi="Times New Roman" w:cs="Times New Roman"/>
          <w:sz w:val="28"/>
          <w:szCs w:val="28"/>
        </w:rPr>
        <w:t>ических</w:t>
      </w:r>
      <w:r w:rsidR="00561487" w:rsidRPr="007D4406">
        <w:rPr>
          <w:rFonts w:ascii="Times New Roman" w:hAnsi="Times New Roman" w:cs="Times New Roman"/>
          <w:sz w:val="28"/>
          <w:szCs w:val="28"/>
        </w:rPr>
        <w:t xml:space="preserve">, визуальных ассоциаций, которые смогут упростить восприятие и запоминание нового </w:t>
      </w:r>
      <w:r w:rsidR="00F032BB" w:rsidRPr="007D4406">
        <w:rPr>
          <w:rFonts w:ascii="Times New Roman" w:hAnsi="Times New Roman" w:cs="Times New Roman"/>
          <w:sz w:val="28"/>
          <w:szCs w:val="28"/>
        </w:rPr>
        <w:t xml:space="preserve">лексического </w:t>
      </w:r>
      <w:r w:rsidR="00561487" w:rsidRPr="007D4406">
        <w:rPr>
          <w:rFonts w:ascii="Times New Roman" w:hAnsi="Times New Roman" w:cs="Times New Roman"/>
          <w:sz w:val="28"/>
          <w:szCs w:val="28"/>
        </w:rPr>
        <w:t>материала младшими школьниками на уроках английского языка.</w:t>
      </w:r>
    </w:p>
    <w:p w:rsidR="00561487" w:rsidRPr="007D4406" w:rsidRDefault="00561487" w:rsidP="00831797">
      <w:pPr>
        <w:jc w:val="both"/>
        <w:rPr>
          <w:rFonts w:ascii="Times New Roman" w:hAnsi="Times New Roman" w:cs="Times New Roman"/>
          <w:sz w:val="28"/>
          <w:szCs w:val="28"/>
        </w:rPr>
      </w:pPr>
      <w:r w:rsidRPr="007D4406">
        <w:rPr>
          <w:rFonts w:ascii="Times New Roman" w:hAnsi="Times New Roman" w:cs="Times New Roman"/>
          <w:b/>
          <w:sz w:val="28"/>
          <w:szCs w:val="28"/>
        </w:rPr>
        <w:t>Практическая значимость проекта:</w:t>
      </w:r>
      <w:r w:rsidRPr="007D4406">
        <w:rPr>
          <w:rFonts w:ascii="Times New Roman" w:hAnsi="Times New Roman" w:cs="Times New Roman"/>
          <w:sz w:val="28"/>
          <w:szCs w:val="28"/>
        </w:rPr>
        <w:t xml:space="preserve"> </w:t>
      </w:r>
      <w:r w:rsidR="00930985" w:rsidRPr="007D4406">
        <w:rPr>
          <w:rFonts w:ascii="Times New Roman" w:hAnsi="Times New Roman" w:cs="Times New Roman"/>
          <w:sz w:val="28"/>
          <w:szCs w:val="28"/>
        </w:rPr>
        <w:t xml:space="preserve">Через постоянное использование </w:t>
      </w:r>
      <w:r w:rsidR="00831797">
        <w:rPr>
          <w:rFonts w:ascii="Times New Roman" w:hAnsi="Times New Roman" w:cs="Times New Roman"/>
          <w:sz w:val="28"/>
          <w:szCs w:val="28"/>
        </w:rPr>
        <w:t>«</w:t>
      </w:r>
      <w:r w:rsidR="00930985" w:rsidRPr="007D4406">
        <w:rPr>
          <w:rFonts w:ascii="Times New Roman" w:hAnsi="Times New Roman" w:cs="Times New Roman"/>
          <w:sz w:val="28"/>
          <w:szCs w:val="28"/>
        </w:rPr>
        <w:t>банка</w:t>
      </w:r>
      <w:r w:rsidR="00831797">
        <w:rPr>
          <w:rFonts w:ascii="Times New Roman" w:hAnsi="Times New Roman" w:cs="Times New Roman"/>
          <w:sz w:val="28"/>
          <w:szCs w:val="28"/>
        </w:rPr>
        <w:t>»</w:t>
      </w:r>
      <w:r w:rsidR="00930985" w:rsidRPr="007D4406">
        <w:rPr>
          <w:rFonts w:ascii="Times New Roman" w:hAnsi="Times New Roman" w:cs="Times New Roman"/>
          <w:sz w:val="28"/>
          <w:szCs w:val="28"/>
        </w:rPr>
        <w:t xml:space="preserve"> мнемонических ассоциаций можно создать</w:t>
      </w:r>
      <w:r w:rsidRPr="007D4406">
        <w:rPr>
          <w:rFonts w:ascii="Times New Roman" w:hAnsi="Times New Roman" w:cs="Times New Roman"/>
          <w:sz w:val="28"/>
          <w:szCs w:val="28"/>
        </w:rPr>
        <w:t xml:space="preserve"> заинтересованное</w:t>
      </w:r>
      <w:r w:rsidR="00930985" w:rsidRPr="007D4406">
        <w:rPr>
          <w:rFonts w:ascii="Times New Roman" w:hAnsi="Times New Roman" w:cs="Times New Roman"/>
          <w:sz w:val="28"/>
          <w:szCs w:val="28"/>
        </w:rPr>
        <w:t xml:space="preserve"> отношение</w:t>
      </w:r>
      <w:r w:rsidRPr="007D4406">
        <w:rPr>
          <w:rFonts w:ascii="Times New Roman" w:hAnsi="Times New Roman" w:cs="Times New Roman"/>
          <w:sz w:val="28"/>
          <w:szCs w:val="28"/>
        </w:rPr>
        <w:t xml:space="preserve"> учеников  к восприятию нового материала на уроках английского языка. </w:t>
      </w:r>
      <w:r w:rsidR="003B2826">
        <w:rPr>
          <w:rFonts w:ascii="Times New Roman" w:hAnsi="Times New Roman" w:cs="Times New Roman"/>
          <w:sz w:val="28"/>
          <w:szCs w:val="28"/>
        </w:rPr>
        <w:t>Можно о</w:t>
      </w:r>
      <w:r w:rsidR="00930985" w:rsidRPr="007D4406">
        <w:rPr>
          <w:rFonts w:ascii="Times New Roman" w:hAnsi="Times New Roman" w:cs="Times New Roman"/>
          <w:sz w:val="28"/>
          <w:szCs w:val="28"/>
        </w:rPr>
        <w:t>блегчить</w:t>
      </w:r>
      <w:r w:rsidRPr="007D4406">
        <w:rPr>
          <w:rFonts w:ascii="Times New Roman" w:hAnsi="Times New Roman" w:cs="Times New Roman"/>
          <w:sz w:val="28"/>
          <w:szCs w:val="28"/>
        </w:rPr>
        <w:t xml:space="preserve"> </w:t>
      </w:r>
      <w:r w:rsidR="00930985" w:rsidRPr="007D4406">
        <w:rPr>
          <w:rFonts w:ascii="Times New Roman" w:hAnsi="Times New Roman" w:cs="Times New Roman"/>
          <w:sz w:val="28"/>
          <w:szCs w:val="28"/>
        </w:rPr>
        <w:t>запоминание и уменьшить время</w:t>
      </w:r>
      <w:r w:rsidRPr="007D4406">
        <w:rPr>
          <w:rFonts w:ascii="Times New Roman" w:hAnsi="Times New Roman" w:cs="Times New Roman"/>
          <w:sz w:val="28"/>
          <w:szCs w:val="28"/>
        </w:rPr>
        <w:t xml:space="preserve"> на запоминание лексического материала младшими школьниками, внедрив метод мнемонических, визуальных ассоциаций</w:t>
      </w:r>
      <w:r w:rsidR="00930985" w:rsidRPr="007D4406">
        <w:rPr>
          <w:rFonts w:ascii="Times New Roman" w:hAnsi="Times New Roman" w:cs="Times New Roman"/>
          <w:sz w:val="28"/>
          <w:szCs w:val="28"/>
        </w:rPr>
        <w:t>.</w:t>
      </w:r>
    </w:p>
    <w:p w:rsidR="0081162F" w:rsidRPr="007D4406" w:rsidRDefault="00930985" w:rsidP="00831797">
      <w:pPr>
        <w:jc w:val="both"/>
        <w:rPr>
          <w:rFonts w:ascii="Times New Roman" w:hAnsi="Times New Roman" w:cs="Times New Roman"/>
          <w:b/>
          <w:sz w:val="28"/>
          <w:szCs w:val="28"/>
        </w:rPr>
      </w:pPr>
      <w:r w:rsidRPr="007D4406">
        <w:rPr>
          <w:rFonts w:ascii="Times New Roman" w:hAnsi="Times New Roman" w:cs="Times New Roman"/>
          <w:b/>
          <w:sz w:val="28"/>
          <w:szCs w:val="28"/>
        </w:rPr>
        <w:t xml:space="preserve">Задачи проекта: </w:t>
      </w:r>
    </w:p>
    <w:p w:rsidR="00930985" w:rsidRPr="007D4406" w:rsidRDefault="00930985" w:rsidP="00831797">
      <w:pPr>
        <w:jc w:val="both"/>
        <w:rPr>
          <w:rFonts w:ascii="Times New Roman" w:hAnsi="Times New Roman" w:cs="Times New Roman"/>
          <w:sz w:val="28"/>
          <w:szCs w:val="28"/>
        </w:rPr>
      </w:pPr>
      <w:r w:rsidRPr="007D4406">
        <w:rPr>
          <w:rFonts w:ascii="Times New Roman" w:hAnsi="Times New Roman" w:cs="Times New Roman"/>
          <w:sz w:val="28"/>
          <w:szCs w:val="28"/>
        </w:rPr>
        <w:t>1</w:t>
      </w:r>
      <w:r w:rsidRPr="007D4406">
        <w:rPr>
          <w:rFonts w:ascii="Times New Roman" w:hAnsi="Times New Roman" w:cs="Times New Roman"/>
          <w:b/>
          <w:sz w:val="28"/>
          <w:szCs w:val="28"/>
        </w:rPr>
        <w:t>.</w:t>
      </w:r>
      <w:r w:rsidRPr="007D4406">
        <w:rPr>
          <w:rFonts w:ascii="Times New Roman" w:hAnsi="Times New Roman" w:cs="Times New Roman"/>
          <w:sz w:val="28"/>
          <w:szCs w:val="28"/>
        </w:rPr>
        <w:t>Создание эффективного методического и практического материала для повышения успеваемости младших школьников по предмету английский язык.</w:t>
      </w:r>
    </w:p>
    <w:p w:rsidR="00930985" w:rsidRPr="007D4406" w:rsidRDefault="00930985" w:rsidP="00831797">
      <w:pPr>
        <w:jc w:val="both"/>
        <w:rPr>
          <w:rFonts w:ascii="Times New Roman" w:hAnsi="Times New Roman" w:cs="Times New Roman"/>
          <w:sz w:val="28"/>
          <w:szCs w:val="28"/>
        </w:rPr>
      </w:pPr>
      <w:r w:rsidRPr="007D4406">
        <w:rPr>
          <w:rFonts w:ascii="Times New Roman" w:hAnsi="Times New Roman" w:cs="Times New Roman"/>
          <w:sz w:val="28"/>
          <w:szCs w:val="28"/>
        </w:rPr>
        <w:t>2.Развитие критического мышления и  долговременной памяти у школьников.</w:t>
      </w:r>
    </w:p>
    <w:p w:rsidR="00930985" w:rsidRPr="007D4406" w:rsidRDefault="00930985" w:rsidP="00831797">
      <w:pPr>
        <w:jc w:val="both"/>
        <w:rPr>
          <w:rFonts w:ascii="Times New Roman" w:hAnsi="Times New Roman" w:cs="Times New Roman"/>
          <w:sz w:val="28"/>
          <w:szCs w:val="28"/>
        </w:rPr>
      </w:pPr>
      <w:r w:rsidRPr="007D4406">
        <w:rPr>
          <w:rFonts w:ascii="Times New Roman" w:hAnsi="Times New Roman" w:cs="Times New Roman"/>
          <w:sz w:val="28"/>
          <w:szCs w:val="28"/>
        </w:rPr>
        <w:t xml:space="preserve">3. Сокращение времени на выполнение заданий </w:t>
      </w:r>
      <w:r w:rsidR="0081162F" w:rsidRPr="007D4406">
        <w:rPr>
          <w:rFonts w:ascii="Times New Roman" w:hAnsi="Times New Roman" w:cs="Times New Roman"/>
          <w:sz w:val="28"/>
          <w:szCs w:val="28"/>
        </w:rPr>
        <w:t>по лексическому материалу.</w:t>
      </w:r>
    </w:p>
    <w:p w:rsidR="0081162F" w:rsidRPr="007D4406" w:rsidRDefault="0081162F" w:rsidP="00831797">
      <w:pPr>
        <w:jc w:val="both"/>
        <w:rPr>
          <w:rFonts w:ascii="Times New Roman" w:hAnsi="Times New Roman" w:cs="Times New Roman"/>
          <w:b/>
          <w:sz w:val="28"/>
          <w:szCs w:val="28"/>
        </w:rPr>
      </w:pPr>
      <w:r w:rsidRPr="007D4406">
        <w:rPr>
          <w:rFonts w:ascii="Times New Roman" w:hAnsi="Times New Roman" w:cs="Times New Roman"/>
          <w:b/>
          <w:sz w:val="28"/>
          <w:szCs w:val="28"/>
        </w:rPr>
        <w:t>Краткое описание проекта</w:t>
      </w:r>
    </w:p>
    <w:p w:rsidR="00831797" w:rsidRDefault="0081162F" w:rsidP="00831797">
      <w:pPr>
        <w:pStyle w:val="a3"/>
        <w:shd w:val="clear" w:color="auto" w:fill="FFFFFF"/>
        <w:spacing w:before="0" w:beforeAutospacing="0" w:after="0" w:afterAutospacing="0"/>
        <w:ind w:left="-43"/>
        <w:jc w:val="both"/>
        <w:rPr>
          <w:sz w:val="28"/>
          <w:szCs w:val="28"/>
        </w:rPr>
      </w:pPr>
      <w:r w:rsidRPr="007D4406">
        <w:rPr>
          <w:sz w:val="28"/>
          <w:szCs w:val="28"/>
        </w:rPr>
        <w:t xml:space="preserve">Мнемоника (мнемотехника) – это искусство запоминания, основывающееся на системе образов и ассоциаций.  Мнемотехника включает в себя в первую очередь метод ассоциации, который </w:t>
      </w:r>
      <w:r w:rsidR="008C12B9" w:rsidRPr="007D4406">
        <w:rPr>
          <w:sz w:val="28"/>
          <w:szCs w:val="28"/>
        </w:rPr>
        <w:t xml:space="preserve">тоже вариативен: это и ассоциации на основе фонетических сходств,  связывание образов, расположение образов в </w:t>
      </w:r>
      <w:r w:rsidR="008C12B9" w:rsidRPr="007D4406">
        <w:rPr>
          <w:sz w:val="28"/>
          <w:szCs w:val="28"/>
        </w:rPr>
        <w:lastRenderedPageBreak/>
        <w:t xml:space="preserve">воображаемые ситуации и места, «нанизывание» образов на ментальные стержни и т.д. </w:t>
      </w:r>
    </w:p>
    <w:p w:rsidR="00F032BB" w:rsidRPr="007D4406" w:rsidRDefault="0081162F" w:rsidP="00831797">
      <w:pPr>
        <w:pStyle w:val="a3"/>
        <w:shd w:val="clear" w:color="auto" w:fill="FFFFFF"/>
        <w:spacing w:before="0" w:beforeAutospacing="0" w:after="0" w:afterAutospacing="0"/>
        <w:ind w:left="-43"/>
        <w:jc w:val="both"/>
        <w:rPr>
          <w:sz w:val="28"/>
          <w:szCs w:val="28"/>
        </w:rPr>
      </w:pPr>
      <w:r w:rsidRPr="007D4406">
        <w:rPr>
          <w:sz w:val="28"/>
          <w:szCs w:val="28"/>
        </w:rPr>
        <w:t xml:space="preserve">Для реализации </w:t>
      </w:r>
      <w:r w:rsidR="008C12B9" w:rsidRPr="007D4406">
        <w:rPr>
          <w:sz w:val="28"/>
          <w:szCs w:val="28"/>
        </w:rPr>
        <w:t xml:space="preserve">нашего проекта </w:t>
      </w:r>
      <w:r w:rsidRPr="007D4406">
        <w:rPr>
          <w:sz w:val="28"/>
          <w:szCs w:val="28"/>
        </w:rPr>
        <w:t xml:space="preserve">мы будем </w:t>
      </w:r>
      <w:r w:rsidR="00F032BB" w:rsidRPr="007D4406">
        <w:rPr>
          <w:sz w:val="28"/>
          <w:szCs w:val="28"/>
        </w:rPr>
        <w:t>использовать  структурный метод вместе с классическими способами запоминания.</w:t>
      </w:r>
      <w:r w:rsidRPr="007D4406">
        <w:rPr>
          <w:sz w:val="28"/>
          <w:szCs w:val="28"/>
        </w:rPr>
        <w:t xml:space="preserve"> </w:t>
      </w:r>
      <w:r w:rsidR="00F032BB" w:rsidRPr="007D4406">
        <w:rPr>
          <w:sz w:val="28"/>
          <w:szCs w:val="28"/>
        </w:rPr>
        <w:t xml:space="preserve"> Данный м</w:t>
      </w:r>
      <w:r w:rsidR="00831797">
        <w:rPr>
          <w:sz w:val="28"/>
          <w:szCs w:val="28"/>
        </w:rPr>
        <w:t>етод</w:t>
      </w:r>
      <w:r w:rsidR="00F032BB" w:rsidRPr="007D4406">
        <w:rPr>
          <w:sz w:val="28"/>
          <w:szCs w:val="28"/>
        </w:rPr>
        <w:t xml:space="preserve"> будет осуществляться по следующему</w:t>
      </w:r>
      <w:r w:rsidR="008C12B9" w:rsidRPr="007D4406">
        <w:rPr>
          <w:sz w:val="28"/>
          <w:szCs w:val="28"/>
        </w:rPr>
        <w:t xml:space="preserve"> алгоритм</w:t>
      </w:r>
      <w:r w:rsidR="00F032BB" w:rsidRPr="007D4406">
        <w:rPr>
          <w:sz w:val="28"/>
          <w:szCs w:val="28"/>
        </w:rPr>
        <w:t>у</w:t>
      </w:r>
      <w:r w:rsidR="008C12B9" w:rsidRPr="007D4406">
        <w:rPr>
          <w:sz w:val="28"/>
          <w:szCs w:val="28"/>
        </w:rPr>
        <w:t xml:space="preserve">:  </w:t>
      </w:r>
    </w:p>
    <w:p w:rsidR="008C12B9" w:rsidRPr="007D4406" w:rsidRDefault="00F032BB" w:rsidP="00831797">
      <w:pPr>
        <w:pStyle w:val="a3"/>
        <w:shd w:val="clear" w:color="auto" w:fill="FFFFFF"/>
        <w:spacing w:before="0" w:beforeAutospacing="0" w:after="0" w:afterAutospacing="0"/>
        <w:ind w:left="-43"/>
        <w:jc w:val="both"/>
        <w:rPr>
          <w:sz w:val="28"/>
          <w:szCs w:val="28"/>
        </w:rPr>
      </w:pPr>
      <w:r w:rsidRPr="007D4406">
        <w:rPr>
          <w:iCs/>
          <w:sz w:val="28"/>
          <w:szCs w:val="28"/>
        </w:rPr>
        <w:t>1. Слово на английском, которое</w:t>
      </w:r>
      <w:r w:rsidR="008C12B9" w:rsidRPr="007D4406">
        <w:rPr>
          <w:iCs/>
          <w:sz w:val="28"/>
          <w:szCs w:val="28"/>
        </w:rPr>
        <w:t xml:space="preserve"> хотим запомнить, переводим на русский.</w:t>
      </w:r>
    </w:p>
    <w:p w:rsidR="008C12B9" w:rsidRPr="007D4406" w:rsidRDefault="00F032BB" w:rsidP="00831797">
      <w:pPr>
        <w:pStyle w:val="a3"/>
        <w:shd w:val="clear" w:color="auto" w:fill="FFFFFF"/>
        <w:spacing w:before="0" w:beforeAutospacing="0" w:after="0" w:afterAutospacing="0"/>
        <w:ind w:left="-43"/>
        <w:jc w:val="both"/>
        <w:rPr>
          <w:sz w:val="28"/>
          <w:szCs w:val="28"/>
        </w:rPr>
      </w:pPr>
      <w:r w:rsidRPr="007D4406">
        <w:rPr>
          <w:iCs/>
          <w:sz w:val="28"/>
          <w:szCs w:val="28"/>
        </w:rPr>
        <w:t>2. Проговариваем в</w:t>
      </w:r>
      <w:r w:rsidR="008C12B9" w:rsidRPr="007D4406">
        <w:rPr>
          <w:iCs/>
          <w:sz w:val="28"/>
          <w:szCs w:val="28"/>
        </w:rPr>
        <w:t>слух это (русское) слово и представляем его образ (то есть, что самым первым происходит на ум, когда мы думаем или говорим об этом слове). Назовем этот образ – образ А.</w:t>
      </w:r>
    </w:p>
    <w:p w:rsidR="008C12B9" w:rsidRPr="007D4406" w:rsidRDefault="008C12B9" w:rsidP="00831797">
      <w:pPr>
        <w:pStyle w:val="a3"/>
        <w:shd w:val="clear" w:color="auto" w:fill="FFFFFF"/>
        <w:spacing w:before="0" w:beforeAutospacing="0" w:after="0" w:afterAutospacing="0"/>
        <w:ind w:left="-43"/>
        <w:jc w:val="both"/>
        <w:rPr>
          <w:sz w:val="28"/>
          <w:szCs w:val="28"/>
        </w:rPr>
      </w:pPr>
      <w:r w:rsidRPr="007D4406">
        <w:rPr>
          <w:iCs/>
          <w:sz w:val="28"/>
          <w:szCs w:val="28"/>
        </w:rPr>
        <w:t>3. З</w:t>
      </w:r>
      <w:r w:rsidR="00F032BB" w:rsidRPr="007D4406">
        <w:rPr>
          <w:iCs/>
          <w:sz w:val="28"/>
          <w:szCs w:val="28"/>
        </w:rPr>
        <w:t>атем говорим английское слово в</w:t>
      </w:r>
      <w:r w:rsidRPr="007D4406">
        <w:rPr>
          <w:iCs/>
          <w:sz w:val="28"/>
          <w:szCs w:val="28"/>
        </w:rPr>
        <w:t>слух (или слушаем) и находим к нему созвучное слово на русском языке. Далее представляем образ этого русского слова. Назовем этот образ – образ Б.</w:t>
      </w:r>
    </w:p>
    <w:p w:rsidR="008C12B9" w:rsidRPr="007D4406" w:rsidRDefault="008C12B9" w:rsidP="00831797">
      <w:pPr>
        <w:pStyle w:val="a3"/>
        <w:shd w:val="clear" w:color="auto" w:fill="FFFFFF"/>
        <w:spacing w:before="0" w:beforeAutospacing="0" w:after="0" w:afterAutospacing="0"/>
        <w:ind w:left="-43"/>
        <w:jc w:val="both"/>
        <w:rPr>
          <w:sz w:val="28"/>
          <w:szCs w:val="28"/>
        </w:rPr>
      </w:pPr>
      <w:r w:rsidRPr="007D4406">
        <w:rPr>
          <w:iCs/>
          <w:sz w:val="28"/>
          <w:szCs w:val="28"/>
        </w:rPr>
        <w:t>4. И наконец, создаем главный образ - соединяем образы воедино (А и Б), или просто представляем эти два образа вместе.</w:t>
      </w:r>
      <w:r w:rsidR="00831797">
        <w:rPr>
          <w:iCs/>
          <w:sz w:val="28"/>
          <w:szCs w:val="28"/>
        </w:rPr>
        <w:t xml:space="preserve"> В данном пункте важно помнить, что лучше запоминается только динамическая структура. </w:t>
      </w:r>
    </w:p>
    <w:p w:rsidR="008C12B9" w:rsidRPr="007D4406" w:rsidRDefault="00831797" w:rsidP="00831797">
      <w:pPr>
        <w:pStyle w:val="a3"/>
        <w:shd w:val="clear" w:color="auto" w:fill="FFFFFF"/>
        <w:spacing w:before="0" w:beforeAutospacing="0" w:after="0" w:afterAutospacing="0"/>
        <w:ind w:left="-43"/>
        <w:jc w:val="both"/>
        <w:rPr>
          <w:sz w:val="28"/>
          <w:szCs w:val="28"/>
        </w:rPr>
      </w:pPr>
      <w:r>
        <w:rPr>
          <w:iCs/>
          <w:sz w:val="28"/>
          <w:szCs w:val="28"/>
        </w:rPr>
        <w:t>К тому же</w:t>
      </w:r>
      <w:r w:rsidR="008C12B9" w:rsidRPr="007D4406">
        <w:rPr>
          <w:iCs/>
          <w:sz w:val="28"/>
          <w:szCs w:val="28"/>
        </w:rPr>
        <w:t>, чем красочнее, эмоциональнее, абсурднее связи между образами и сами образы тем лучше и на дольше запомнятся эти объекты.</w:t>
      </w:r>
    </w:p>
    <w:p w:rsidR="008C12B9" w:rsidRPr="007D4406" w:rsidRDefault="008C12B9" w:rsidP="00831797">
      <w:pPr>
        <w:pStyle w:val="a3"/>
        <w:shd w:val="clear" w:color="auto" w:fill="FFFFFF"/>
        <w:spacing w:before="0" w:beforeAutospacing="0" w:after="0" w:afterAutospacing="0"/>
        <w:ind w:left="-43"/>
        <w:jc w:val="both"/>
        <w:rPr>
          <w:sz w:val="28"/>
          <w:szCs w:val="28"/>
        </w:rPr>
      </w:pPr>
      <w:r w:rsidRPr="007D4406">
        <w:rPr>
          <w:iCs/>
          <w:sz w:val="28"/>
          <w:szCs w:val="28"/>
        </w:rPr>
        <w:t>5. Представляя этот получившийся главный обр</w:t>
      </w:r>
      <w:r w:rsidR="007D4406" w:rsidRPr="007D4406">
        <w:rPr>
          <w:iCs/>
          <w:sz w:val="28"/>
          <w:szCs w:val="28"/>
        </w:rPr>
        <w:t>аз, минимум 3 раза произносим в</w:t>
      </w:r>
      <w:r w:rsidRPr="007D4406">
        <w:rPr>
          <w:iCs/>
          <w:sz w:val="28"/>
          <w:szCs w:val="28"/>
        </w:rPr>
        <w:t>с</w:t>
      </w:r>
      <w:r w:rsidR="007D4406" w:rsidRPr="007D4406">
        <w:rPr>
          <w:iCs/>
          <w:sz w:val="28"/>
          <w:szCs w:val="28"/>
        </w:rPr>
        <w:t>лух слово на английском, которое</w:t>
      </w:r>
      <w:r w:rsidRPr="007D4406">
        <w:rPr>
          <w:iCs/>
          <w:sz w:val="28"/>
          <w:szCs w:val="28"/>
        </w:rPr>
        <w:t xml:space="preserve"> планировали запомнить.</w:t>
      </w:r>
    </w:p>
    <w:p w:rsidR="008C12B9" w:rsidRPr="007D4406" w:rsidRDefault="008C12B9" w:rsidP="00831797">
      <w:pPr>
        <w:pStyle w:val="a3"/>
        <w:shd w:val="clear" w:color="auto" w:fill="FFFFFF"/>
        <w:spacing w:before="0" w:beforeAutospacing="0" w:after="0" w:afterAutospacing="0"/>
        <w:ind w:left="-43"/>
        <w:jc w:val="both"/>
        <w:rPr>
          <w:iCs/>
          <w:sz w:val="28"/>
          <w:szCs w:val="28"/>
        </w:rPr>
      </w:pPr>
      <w:r w:rsidRPr="007D4406">
        <w:rPr>
          <w:iCs/>
          <w:sz w:val="28"/>
          <w:szCs w:val="28"/>
        </w:rPr>
        <w:t>6. Таким образом</w:t>
      </w:r>
      <w:r w:rsidR="007D4406" w:rsidRPr="007D4406">
        <w:rPr>
          <w:iCs/>
          <w:sz w:val="28"/>
          <w:szCs w:val="28"/>
        </w:rPr>
        <w:t>,</w:t>
      </w:r>
      <w:r w:rsidRPr="007D4406">
        <w:rPr>
          <w:iCs/>
          <w:sz w:val="28"/>
          <w:szCs w:val="28"/>
        </w:rPr>
        <w:t xml:space="preserve"> </w:t>
      </w:r>
      <w:r w:rsidR="00F032BB" w:rsidRPr="007D4406">
        <w:rPr>
          <w:iCs/>
          <w:sz w:val="28"/>
          <w:szCs w:val="28"/>
        </w:rPr>
        <w:t>можно запомнить 10 и более</w:t>
      </w:r>
      <w:r w:rsidRPr="007D4406">
        <w:rPr>
          <w:iCs/>
          <w:sz w:val="28"/>
          <w:szCs w:val="28"/>
        </w:rPr>
        <w:t xml:space="preserve"> слов. То есть создаем главный образ, запоминаем, выбираем новое слово, повторяем пункты с 1 по 5-ый и так далее.</w:t>
      </w:r>
    </w:p>
    <w:p w:rsidR="00F032BB" w:rsidRPr="007D4406" w:rsidRDefault="00F032BB" w:rsidP="00831797">
      <w:pPr>
        <w:pStyle w:val="a3"/>
        <w:shd w:val="clear" w:color="auto" w:fill="FFFFFF"/>
        <w:spacing w:before="0" w:beforeAutospacing="0" w:after="0" w:afterAutospacing="0"/>
        <w:ind w:left="-43"/>
        <w:jc w:val="both"/>
        <w:rPr>
          <w:sz w:val="28"/>
          <w:szCs w:val="28"/>
        </w:rPr>
      </w:pPr>
      <w:r w:rsidRPr="007D4406">
        <w:rPr>
          <w:iCs/>
          <w:sz w:val="28"/>
          <w:szCs w:val="28"/>
        </w:rPr>
        <w:t> 7. После того как запомнили 10 – 20 слов, пытаемся вспомнить только что</w:t>
      </w:r>
      <w:r w:rsidR="007D4406" w:rsidRPr="007D4406">
        <w:rPr>
          <w:iCs/>
          <w:sz w:val="28"/>
          <w:szCs w:val="28"/>
        </w:rPr>
        <w:t xml:space="preserve"> выученные слова и сказать их в</w:t>
      </w:r>
      <w:r w:rsidRPr="007D4406">
        <w:rPr>
          <w:iCs/>
          <w:sz w:val="28"/>
          <w:szCs w:val="28"/>
        </w:rPr>
        <w:t>слух. И идем в том порядке, в котором запоминали.</w:t>
      </w:r>
    </w:p>
    <w:p w:rsidR="00F032BB" w:rsidRPr="007D4406" w:rsidRDefault="00F032BB" w:rsidP="00831797">
      <w:pPr>
        <w:pStyle w:val="a3"/>
        <w:shd w:val="clear" w:color="auto" w:fill="FFFFFF"/>
        <w:spacing w:before="0" w:beforeAutospacing="0" w:after="0" w:afterAutospacing="0"/>
        <w:ind w:left="-43"/>
        <w:jc w:val="both"/>
        <w:rPr>
          <w:sz w:val="28"/>
          <w:szCs w:val="28"/>
        </w:rPr>
      </w:pPr>
      <w:r w:rsidRPr="007D4406">
        <w:rPr>
          <w:iCs/>
          <w:sz w:val="28"/>
          <w:szCs w:val="28"/>
        </w:rPr>
        <w:t xml:space="preserve">8. Вот как мы это делаем: пытаемся вспомнить первое слово, для этого представляем образ, потом из этого образа </w:t>
      </w:r>
      <w:r w:rsidR="007D4406" w:rsidRPr="007D4406">
        <w:rPr>
          <w:iCs/>
          <w:sz w:val="28"/>
          <w:szCs w:val="28"/>
        </w:rPr>
        <w:t>«вытаскиваем» слово и говорим в</w:t>
      </w:r>
      <w:r w:rsidRPr="007D4406">
        <w:rPr>
          <w:iCs/>
          <w:sz w:val="28"/>
          <w:szCs w:val="28"/>
        </w:rPr>
        <w:t>слух.</w:t>
      </w:r>
    </w:p>
    <w:p w:rsidR="00F032BB" w:rsidRPr="007D4406" w:rsidRDefault="00F032BB" w:rsidP="00831797">
      <w:pPr>
        <w:pStyle w:val="a3"/>
        <w:shd w:val="clear" w:color="auto" w:fill="FFFFFF"/>
        <w:spacing w:before="0" w:beforeAutospacing="0" w:after="0" w:afterAutospacing="0"/>
        <w:ind w:left="-43"/>
        <w:jc w:val="both"/>
        <w:rPr>
          <w:sz w:val="28"/>
          <w:szCs w:val="28"/>
        </w:rPr>
      </w:pPr>
      <w:r w:rsidRPr="007D4406">
        <w:rPr>
          <w:iCs/>
          <w:sz w:val="28"/>
          <w:szCs w:val="28"/>
        </w:rPr>
        <w:t>9. И так по всем словам.</w:t>
      </w:r>
    </w:p>
    <w:p w:rsidR="00F032BB" w:rsidRPr="007D4406" w:rsidRDefault="00F032BB" w:rsidP="00831797">
      <w:pPr>
        <w:pStyle w:val="a3"/>
        <w:shd w:val="clear" w:color="auto" w:fill="FFFFFF"/>
        <w:spacing w:before="0" w:beforeAutospacing="0" w:after="0" w:afterAutospacing="0"/>
        <w:ind w:left="-43"/>
        <w:jc w:val="both"/>
        <w:rPr>
          <w:sz w:val="28"/>
          <w:szCs w:val="28"/>
        </w:rPr>
      </w:pPr>
    </w:p>
    <w:p w:rsidR="00F032BB" w:rsidRPr="007D4406" w:rsidRDefault="00F032BB" w:rsidP="00831797">
      <w:pPr>
        <w:pStyle w:val="a3"/>
        <w:shd w:val="clear" w:color="auto" w:fill="FFFFFF"/>
        <w:spacing w:before="0" w:beforeAutospacing="0" w:after="0" w:afterAutospacing="0"/>
        <w:ind w:left="-43"/>
        <w:jc w:val="both"/>
        <w:rPr>
          <w:sz w:val="28"/>
          <w:szCs w:val="28"/>
        </w:rPr>
      </w:pPr>
      <w:r w:rsidRPr="007D4406">
        <w:rPr>
          <w:sz w:val="28"/>
          <w:szCs w:val="28"/>
        </w:rPr>
        <w:t>Если не можем вспомнить образ, то возвращаемся и закрепляем этот образ: или придумываем новый образ, делая наш образ более запоминающимся.</w:t>
      </w:r>
    </w:p>
    <w:p w:rsidR="00F032BB" w:rsidRPr="007D4406" w:rsidRDefault="00F032BB" w:rsidP="00831797">
      <w:pPr>
        <w:pStyle w:val="a3"/>
        <w:shd w:val="clear" w:color="auto" w:fill="FFFFFF"/>
        <w:spacing w:before="0" w:beforeAutospacing="0" w:after="0" w:afterAutospacing="0"/>
        <w:ind w:left="-43"/>
        <w:jc w:val="both"/>
        <w:rPr>
          <w:b/>
          <w:sz w:val="28"/>
          <w:szCs w:val="28"/>
        </w:rPr>
      </w:pPr>
    </w:p>
    <w:p w:rsidR="008A5395" w:rsidRPr="007D4406" w:rsidRDefault="008A5395" w:rsidP="00831797">
      <w:pPr>
        <w:pStyle w:val="a3"/>
        <w:shd w:val="clear" w:color="auto" w:fill="FFFFFF"/>
        <w:spacing w:before="0" w:beforeAutospacing="0" w:after="0" w:afterAutospacing="0"/>
        <w:ind w:left="-43"/>
        <w:jc w:val="both"/>
        <w:rPr>
          <w:b/>
          <w:sz w:val="28"/>
          <w:szCs w:val="28"/>
        </w:rPr>
      </w:pPr>
    </w:p>
    <w:p w:rsidR="00F032BB" w:rsidRPr="007D4406" w:rsidRDefault="00F032BB" w:rsidP="00831797">
      <w:pPr>
        <w:pStyle w:val="a3"/>
        <w:shd w:val="clear" w:color="auto" w:fill="FFFFFF"/>
        <w:spacing w:before="0" w:beforeAutospacing="0" w:after="0" w:afterAutospacing="0"/>
        <w:ind w:left="-43"/>
        <w:jc w:val="both"/>
        <w:rPr>
          <w:b/>
          <w:sz w:val="28"/>
          <w:szCs w:val="28"/>
        </w:rPr>
      </w:pPr>
      <w:r w:rsidRPr="007D4406">
        <w:rPr>
          <w:b/>
          <w:sz w:val="28"/>
          <w:szCs w:val="28"/>
        </w:rPr>
        <w:t>Планируемые результаты проекта:</w:t>
      </w:r>
    </w:p>
    <w:p w:rsidR="00F032BB" w:rsidRPr="007D4406" w:rsidRDefault="00F032BB" w:rsidP="00831797">
      <w:pPr>
        <w:pStyle w:val="a3"/>
        <w:shd w:val="clear" w:color="auto" w:fill="FFFFFF"/>
        <w:spacing w:before="0" w:beforeAutospacing="0" w:after="0" w:afterAutospacing="0"/>
        <w:ind w:left="-43"/>
        <w:jc w:val="both"/>
        <w:rPr>
          <w:sz w:val="28"/>
          <w:szCs w:val="28"/>
        </w:rPr>
      </w:pPr>
      <w:r w:rsidRPr="007D4406">
        <w:rPr>
          <w:sz w:val="28"/>
          <w:szCs w:val="28"/>
        </w:rPr>
        <w:t>Реализация данного проекта будет иметь следующие результаты</w:t>
      </w:r>
    </w:p>
    <w:p w:rsidR="000D46D9" w:rsidRPr="007D4406" w:rsidRDefault="000D46D9" w:rsidP="00831797">
      <w:pPr>
        <w:pStyle w:val="a3"/>
        <w:numPr>
          <w:ilvl w:val="0"/>
          <w:numId w:val="1"/>
        </w:numPr>
        <w:shd w:val="clear" w:color="auto" w:fill="FFFFFF"/>
        <w:spacing w:before="0" w:beforeAutospacing="0" w:after="0" w:afterAutospacing="0"/>
        <w:jc w:val="both"/>
        <w:rPr>
          <w:sz w:val="28"/>
          <w:szCs w:val="28"/>
        </w:rPr>
      </w:pPr>
      <w:r w:rsidRPr="007D4406">
        <w:rPr>
          <w:sz w:val="28"/>
          <w:szCs w:val="28"/>
        </w:rPr>
        <w:t>Наличие</w:t>
      </w:r>
      <w:r w:rsidR="00B33437" w:rsidRPr="007D4406">
        <w:rPr>
          <w:sz w:val="28"/>
          <w:szCs w:val="28"/>
        </w:rPr>
        <w:t xml:space="preserve"> частично электронного,</w:t>
      </w:r>
      <w:r w:rsidRPr="007D4406">
        <w:rPr>
          <w:sz w:val="28"/>
          <w:szCs w:val="28"/>
        </w:rPr>
        <w:t xml:space="preserve"> </w:t>
      </w:r>
      <w:r w:rsidR="00831797">
        <w:rPr>
          <w:sz w:val="28"/>
          <w:szCs w:val="28"/>
        </w:rPr>
        <w:t>частично</w:t>
      </w:r>
      <w:r w:rsidR="00B33437" w:rsidRPr="007D4406">
        <w:rPr>
          <w:sz w:val="28"/>
          <w:szCs w:val="28"/>
        </w:rPr>
        <w:t xml:space="preserve"> бумажного «банка» </w:t>
      </w:r>
      <w:r w:rsidRPr="007D4406">
        <w:rPr>
          <w:sz w:val="28"/>
          <w:szCs w:val="28"/>
        </w:rPr>
        <w:t>мнемонических ассоциаций для младших школьников, включающих лексический материал по программе.</w:t>
      </w:r>
    </w:p>
    <w:p w:rsidR="00B33437" w:rsidRPr="007D4406" w:rsidRDefault="00B33437" w:rsidP="00831797">
      <w:pPr>
        <w:pStyle w:val="a3"/>
        <w:numPr>
          <w:ilvl w:val="0"/>
          <w:numId w:val="1"/>
        </w:numPr>
        <w:shd w:val="clear" w:color="auto" w:fill="FFFFFF"/>
        <w:spacing w:before="0" w:beforeAutospacing="0" w:after="0" w:afterAutospacing="0"/>
        <w:jc w:val="both"/>
        <w:rPr>
          <w:sz w:val="28"/>
          <w:szCs w:val="28"/>
        </w:rPr>
      </w:pPr>
      <w:r w:rsidRPr="007D4406">
        <w:rPr>
          <w:sz w:val="28"/>
          <w:szCs w:val="28"/>
        </w:rPr>
        <w:t>Реализация мнемонических технологий на уроке английского языка с младшими школьниками.</w:t>
      </w:r>
    </w:p>
    <w:p w:rsidR="00B33437" w:rsidRPr="007D4406" w:rsidRDefault="00B33437" w:rsidP="00831797">
      <w:pPr>
        <w:pStyle w:val="a3"/>
        <w:numPr>
          <w:ilvl w:val="0"/>
          <w:numId w:val="1"/>
        </w:numPr>
        <w:shd w:val="clear" w:color="auto" w:fill="FFFFFF"/>
        <w:spacing w:before="0" w:beforeAutospacing="0" w:after="0" w:afterAutospacing="0"/>
        <w:jc w:val="both"/>
        <w:rPr>
          <w:sz w:val="28"/>
          <w:szCs w:val="28"/>
        </w:rPr>
      </w:pPr>
      <w:r w:rsidRPr="007D4406">
        <w:rPr>
          <w:sz w:val="28"/>
          <w:szCs w:val="28"/>
        </w:rPr>
        <w:t>Развитие творческих, нетрадиционных  механизмов взаимодействия учителя и ученика.</w:t>
      </w:r>
    </w:p>
    <w:p w:rsidR="00B33437" w:rsidRPr="007D4406" w:rsidRDefault="00B33437" w:rsidP="00831797">
      <w:pPr>
        <w:pStyle w:val="a3"/>
        <w:numPr>
          <w:ilvl w:val="0"/>
          <w:numId w:val="1"/>
        </w:numPr>
        <w:shd w:val="clear" w:color="auto" w:fill="FFFFFF"/>
        <w:spacing w:before="0" w:beforeAutospacing="0" w:after="0" w:afterAutospacing="0"/>
        <w:jc w:val="both"/>
        <w:rPr>
          <w:sz w:val="28"/>
          <w:szCs w:val="28"/>
        </w:rPr>
      </w:pPr>
      <w:r w:rsidRPr="007D4406">
        <w:rPr>
          <w:sz w:val="28"/>
          <w:szCs w:val="28"/>
        </w:rPr>
        <w:t>Рост заинтересованности учителей и учеников в инновационном для школы способе изучения языка.</w:t>
      </w:r>
    </w:p>
    <w:p w:rsidR="00B33437" w:rsidRPr="007D4406" w:rsidRDefault="00B33437" w:rsidP="00831797">
      <w:pPr>
        <w:pStyle w:val="a3"/>
        <w:numPr>
          <w:ilvl w:val="0"/>
          <w:numId w:val="1"/>
        </w:numPr>
        <w:shd w:val="clear" w:color="auto" w:fill="FFFFFF"/>
        <w:spacing w:before="0" w:beforeAutospacing="0" w:after="0" w:afterAutospacing="0"/>
        <w:jc w:val="both"/>
        <w:rPr>
          <w:sz w:val="28"/>
          <w:szCs w:val="28"/>
        </w:rPr>
      </w:pPr>
      <w:r w:rsidRPr="007D4406">
        <w:rPr>
          <w:sz w:val="28"/>
          <w:szCs w:val="28"/>
        </w:rPr>
        <w:lastRenderedPageBreak/>
        <w:t>Повышение уровня успеваемости учащихся младших классов по предмету английский язык.</w:t>
      </w:r>
    </w:p>
    <w:p w:rsidR="00B33437" w:rsidRPr="007D4406" w:rsidRDefault="00B33437" w:rsidP="00831797">
      <w:pPr>
        <w:pStyle w:val="a3"/>
        <w:shd w:val="clear" w:color="auto" w:fill="FFFFFF"/>
        <w:spacing w:before="0" w:beforeAutospacing="0" w:after="0" w:afterAutospacing="0"/>
        <w:ind w:left="317"/>
        <w:jc w:val="both"/>
        <w:rPr>
          <w:sz w:val="28"/>
          <w:szCs w:val="28"/>
        </w:rPr>
      </w:pPr>
    </w:p>
    <w:p w:rsidR="00831797" w:rsidRDefault="00831797" w:rsidP="00831797">
      <w:pPr>
        <w:pStyle w:val="a3"/>
        <w:shd w:val="clear" w:color="auto" w:fill="FFFFFF"/>
        <w:spacing w:before="0" w:beforeAutospacing="0" w:after="0" w:afterAutospacing="0"/>
        <w:jc w:val="both"/>
        <w:rPr>
          <w:b/>
          <w:bCs/>
          <w:sz w:val="28"/>
          <w:szCs w:val="28"/>
          <w:shd w:val="clear" w:color="auto" w:fill="FFFFFF"/>
        </w:rPr>
      </w:pPr>
    </w:p>
    <w:p w:rsidR="00831797" w:rsidRDefault="00831797" w:rsidP="00831797">
      <w:pPr>
        <w:pStyle w:val="a3"/>
        <w:shd w:val="clear" w:color="auto" w:fill="FFFFFF"/>
        <w:spacing w:before="0" w:beforeAutospacing="0" w:after="0" w:afterAutospacing="0"/>
        <w:jc w:val="both"/>
        <w:rPr>
          <w:b/>
          <w:bCs/>
          <w:sz w:val="28"/>
          <w:szCs w:val="28"/>
          <w:shd w:val="clear" w:color="auto" w:fill="FFFFFF"/>
        </w:rPr>
      </w:pPr>
    </w:p>
    <w:p w:rsidR="00B33437" w:rsidRPr="007D4406" w:rsidRDefault="00350D5E" w:rsidP="00831797">
      <w:pPr>
        <w:pStyle w:val="a3"/>
        <w:shd w:val="clear" w:color="auto" w:fill="FFFFFF"/>
        <w:spacing w:before="0" w:beforeAutospacing="0" w:after="0" w:afterAutospacing="0"/>
        <w:jc w:val="both"/>
        <w:rPr>
          <w:b/>
          <w:bCs/>
          <w:sz w:val="28"/>
          <w:szCs w:val="28"/>
          <w:shd w:val="clear" w:color="auto" w:fill="FFFFFF"/>
        </w:rPr>
      </w:pPr>
      <w:r w:rsidRPr="007D4406">
        <w:rPr>
          <w:b/>
          <w:bCs/>
          <w:sz w:val="28"/>
          <w:szCs w:val="28"/>
          <w:shd w:val="clear" w:color="auto" w:fill="FFFFFF"/>
        </w:rPr>
        <w:t xml:space="preserve">Сроки реализации проекта </w:t>
      </w:r>
    </w:p>
    <w:p w:rsidR="00350D5E" w:rsidRPr="007D4406" w:rsidRDefault="00350D5E" w:rsidP="00831797">
      <w:pPr>
        <w:pStyle w:val="a3"/>
        <w:shd w:val="clear" w:color="auto" w:fill="FFFFFF"/>
        <w:spacing w:before="0" w:beforeAutospacing="0" w:after="0" w:afterAutospacing="0"/>
        <w:jc w:val="both"/>
        <w:rPr>
          <w:sz w:val="28"/>
          <w:szCs w:val="28"/>
        </w:rPr>
      </w:pPr>
      <w:r w:rsidRPr="007D4406">
        <w:rPr>
          <w:bCs/>
          <w:sz w:val="28"/>
          <w:szCs w:val="28"/>
          <w:shd w:val="clear" w:color="auto" w:fill="FFFFFF"/>
        </w:rPr>
        <w:t>Проект рассчитан на 3 учебных года (по 9 месяцев каждый, с сентября по май). Каждый год соответствует определённому этапу.</w:t>
      </w:r>
    </w:p>
    <w:p w:rsidR="00350D5E" w:rsidRPr="007D4406" w:rsidRDefault="00350D5E" w:rsidP="00831797">
      <w:pPr>
        <w:pStyle w:val="a3"/>
        <w:shd w:val="clear" w:color="auto" w:fill="FFFFFF"/>
        <w:spacing w:before="0" w:beforeAutospacing="0" w:after="0" w:afterAutospacing="0"/>
        <w:ind w:left="317"/>
        <w:jc w:val="both"/>
        <w:rPr>
          <w:b/>
          <w:sz w:val="28"/>
          <w:szCs w:val="28"/>
        </w:rPr>
      </w:pPr>
    </w:p>
    <w:p w:rsidR="007D4406" w:rsidRPr="007D4406" w:rsidRDefault="007D4406" w:rsidP="00831797">
      <w:pPr>
        <w:pStyle w:val="a3"/>
        <w:shd w:val="clear" w:color="auto" w:fill="FFFFFF"/>
        <w:spacing w:before="0" w:beforeAutospacing="0" w:after="0" w:afterAutospacing="0"/>
        <w:ind w:left="317"/>
        <w:jc w:val="both"/>
        <w:rPr>
          <w:b/>
          <w:sz w:val="28"/>
          <w:szCs w:val="28"/>
        </w:rPr>
      </w:pPr>
    </w:p>
    <w:p w:rsidR="007D4406" w:rsidRPr="007D4406" w:rsidRDefault="007D4406" w:rsidP="00831797">
      <w:pPr>
        <w:pStyle w:val="a3"/>
        <w:shd w:val="clear" w:color="auto" w:fill="FFFFFF"/>
        <w:spacing w:before="0" w:beforeAutospacing="0" w:after="0" w:afterAutospacing="0"/>
        <w:ind w:left="317"/>
        <w:jc w:val="both"/>
        <w:rPr>
          <w:b/>
          <w:sz w:val="28"/>
          <w:szCs w:val="28"/>
        </w:rPr>
      </w:pPr>
    </w:p>
    <w:p w:rsidR="007D4406" w:rsidRPr="007D4406" w:rsidRDefault="007D4406" w:rsidP="00831797">
      <w:pPr>
        <w:pStyle w:val="a3"/>
        <w:shd w:val="clear" w:color="auto" w:fill="FFFFFF"/>
        <w:spacing w:before="0" w:beforeAutospacing="0" w:after="0" w:afterAutospacing="0"/>
        <w:ind w:left="317"/>
        <w:jc w:val="both"/>
        <w:rPr>
          <w:b/>
          <w:sz w:val="28"/>
          <w:szCs w:val="28"/>
        </w:rPr>
      </w:pPr>
    </w:p>
    <w:p w:rsidR="00B33437" w:rsidRPr="007D4406" w:rsidRDefault="00B33437" w:rsidP="00831797">
      <w:pPr>
        <w:pStyle w:val="a3"/>
        <w:shd w:val="clear" w:color="auto" w:fill="FFFFFF"/>
        <w:spacing w:before="0" w:beforeAutospacing="0" w:after="0" w:afterAutospacing="0"/>
        <w:ind w:left="317"/>
        <w:jc w:val="both"/>
        <w:rPr>
          <w:b/>
          <w:sz w:val="28"/>
          <w:szCs w:val="28"/>
        </w:rPr>
      </w:pPr>
      <w:r w:rsidRPr="007D4406">
        <w:rPr>
          <w:b/>
          <w:sz w:val="28"/>
          <w:szCs w:val="28"/>
        </w:rPr>
        <w:t>План реализации проекта по этапам</w:t>
      </w:r>
    </w:p>
    <w:p w:rsidR="00350D5E" w:rsidRPr="007D4406" w:rsidRDefault="008C12B9" w:rsidP="00831797">
      <w:pPr>
        <w:jc w:val="both"/>
        <w:rPr>
          <w:rFonts w:ascii="Times New Roman" w:hAnsi="Times New Roman" w:cs="Times New Roman"/>
          <w:sz w:val="28"/>
          <w:szCs w:val="28"/>
        </w:rPr>
      </w:pPr>
      <w:r w:rsidRPr="007D4406">
        <w:rPr>
          <w:rFonts w:ascii="Times New Roman" w:hAnsi="Times New Roman" w:cs="Times New Roman"/>
          <w:sz w:val="28"/>
          <w:szCs w:val="28"/>
        </w:rPr>
        <w:t xml:space="preserve"> </w:t>
      </w:r>
    </w:p>
    <w:tbl>
      <w:tblPr>
        <w:tblStyle w:val="a4"/>
        <w:tblW w:w="0" w:type="auto"/>
        <w:tblLayout w:type="fixed"/>
        <w:tblLook w:val="04A0" w:firstRow="1" w:lastRow="0" w:firstColumn="1" w:lastColumn="0" w:noHBand="0" w:noVBand="1"/>
      </w:tblPr>
      <w:tblGrid>
        <w:gridCol w:w="2376"/>
        <w:gridCol w:w="3261"/>
        <w:gridCol w:w="1566"/>
        <w:gridCol w:w="2368"/>
      </w:tblGrid>
      <w:tr w:rsidR="007D4406" w:rsidRPr="007D4406" w:rsidTr="00E053C3">
        <w:tc>
          <w:tcPr>
            <w:tcW w:w="2376"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t>Название этапа</w:t>
            </w:r>
          </w:p>
        </w:tc>
        <w:tc>
          <w:tcPr>
            <w:tcW w:w="3261"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t>Основные мероприятия для этапа</w:t>
            </w:r>
          </w:p>
        </w:tc>
        <w:tc>
          <w:tcPr>
            <w:tcW w:w="1566"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t>Сроки</w:t>
            </w:r>
          </w:p>
        </w:tc>
        <w:tc>
          <w:tcPr>
            <w:tcW w:w="2368"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t>Прогнозируемый результат</w:t>
            </w:r>
          </w:p>
        </w:tc>
      </w:tr>
      <w:tr w:rsidR="007D4406" w:rsidRPr="007D4406" w:rsidTr="00E053C3">
        <w:tc>
          <w:tcPr>
            <w:tcW w:w="2376"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t>Этап подготовки</w:t>
            </w:r>
          </w:p>
        </w:tc>
        <w:tc>
          <w:tcPr>
            <w:tcW w:w="3261" w:type="dxa"/>
          </w:tcPr>
          <w:p w:rsidR="001E307D" w:rsidRPr="007D4406" w:rsidRDefault="001E307D" w:rsidP="00831797">
            <w:pPr>
              <w:pStyle w:val="a5"/>
              <w:jc w:val="both"/>
              <w:rPr>
                <w:rFonts w:ascii="Times New Roman" w:hAnsi="Times New Roman" w:cs="Times New Roman"/>
                <w:sz w:val="28"/>
                <w:szCs w:val="28"/>
              </w:rPr>
            </w:pPr>
          </w:p>
          <w:p w:rsidR="001E307D" w:rsidRPr="007D4406" w:rsidRDefault="001E307D" w:rsidP="00831797">
            <w:pPr>
              <w:pStyle w:val="a5"/>
              <w:numPr>
                <w:ilvl w:val="0"/>
                <w:numId w:val="2"/>
              </w:numPr>
              <w:jc w:val="both"/>
              <w:rPr>
                <w:rFonts w:ascii="Times New Roman" w:hAnsi="Times New Roman" w:cs="Times New Roman"/>
                <w:sz w:val="28"/>
                <w:szCs w:val="28"/>
              </w:rPr>
            </w:pPr>
            <w:r w:rsidRPr="007D4406">
              <w:rPr>
                <w:rFonts w:ascii="Times New Roman" w:hAnsi="Times New Roman" w:cs="Times New Roman"/>
                <w:sz w:val="28"/>
                <w:szCs w:val="28"/>
              </w:rPr>
              <w:t>Подготовка и изучение лексического материала для 2 и 3 параллелей младшей школы.</w:t>
            </w:r>
          </w:p>
          <w:p w:rsidR="00350D5E" w:rsidRPr="007D4406" w:rsidRDefault="00350D5E" w:rsidP="00831797">
            <w:pPr>
              <w:pStyle w:val="a5"/>
              <w:numPr>
                <w:ilvl w:val="0"/>
                <w:numId w:val="2"/>
              </w:numPr>
              <w:jc w:val="both"/>
              <w:rPr>
                <w:rFonts w:ascii="Times New Roman" w:hAnsi="Times New Roman" w:cs="Times New Roman"/>
                <w:sz w:val="28"/>
                <w:szCs w:val="28"/>
              </w:rPr>
            </w:pPr>
            <w:r w:rsidRPr="007D4406">
              <w:rPr>
                <w:rFonts w:ascii="Times New Roman" w:hAnsi="Times New Roman" w:cs="Times New Roman"/>
                <w:sz w:val="28"/>
                <w:szCs w:val="28"/>
              </w:rPr>
              <w:t>Определение основного содержания (лексика каких тем будет включена)</w:t>
            </w:r>
            <w:r w:rsidR="001E307D" w:rsidRPr="007D4406">
              <w:rPr>
                <w:rFonts w:ascii="Times New Roman" w:hAnsi="Times New Roman" w:cs="Times New Roman"/>
                <w:sz w:val="28"/>
                <w:szCs w:val="28"/>
              </w:rPr>
              <w:t xml:space="preserve"> в «банк» мнемонических ассоциаций.</w:t>
            </w:r>
            <w:r w:rsidRPr="007D4406">
              <w:rPr>
                <w:rFonts w:ascii="Times New Roman" w:hAnsi="Times New Roman" w:cs="Times New Roman"/>
                <w:sz w:val="28"/>
                <w:szCs w:val="28"/>
              </w:rPr>
              <w:t xml:space="preserve"> </w:t>
            </w:r>
          </w:p>
          <w:p w:rsidR="001E307D" w:rsidRPr="007D4406" w:rsidRDefault="001E307D" w:rsidP="00831797">
            <w:pPr>
              <w:pStyle w:val="a5"/>
              <w:numPr>
                <w:ilvl w:val="0"/>
                <w:numId w:val="2"/>
              </w:numPr>
              <w:jc w:val="both"/>
              <w:rPr>
                <w:rFonts w:ascii="Times New Roman" w:hAnsi="Times New Roman" w:cs="Times New Roman"/>
                <w:sz w:val="28"/>
                <w:szCs w:val="28"/>
              </w:rPr>
            </w:pPr>
            <w:r w:rsidRPr="007D4406">
              <w:rPr>
                <w:rFonts w:ascii="Times New Roman" w:hAnsi="Times New Roman" w:cs="Times New Roman"/>
                <w:sz w:val="28"/>
                <w:szCs w:val="28"/>
              </w:rPr>
              <w:t>Разбор нюансов и рисков реализуемого проекта.</w:t>
            </w:r>
          </w:p>
          <w:p w:rsidR="008A5395" w:rsidRPr="007D4406" w:rsidRDefault="008A5395" w:rsidP="00831797">
            <w:pPr>
              <w:pStyle w:val="a5"/>
              <w:numPr>
                <w:ilvl w:val="0"/>
                <w:numId w:val="2"/>
              </w:numPr>
              <w:jc w:val="both"/>
              <w:rPr>
                <w:rFonts w:ascii="Times New Roman" w:hAnsi="Times New Roman" w:cs="Times New Roman"/>
                <w:sz w:val="28"/>
                <w:szCs w:val="28"/>
              </w:rPr>
            </w:pPr>
            <w:r w:rsidRPr="007D4406">
              <w:rPr>
                <w:rFonts w:ascii="Times New Roman" w:hAnsi="Times New Roman" w:cs="Times New Roman"/>
                <w:sz w:val="28"/>
                <w:szCs w:val="28"/>
              </w:rPr>
              <w:t>Предоставление администрацией школы площадки для будущей реализации проекта.</w:t>
            </w:r>
            <w:r w:rsidR="00193D92" w:rsidRPr="007D4406">
              <w:rPr>
                <w:rFonts w:ascii="Times New Roman" w:hAnsi="Times New Roman" w:cs="Times New Roman"/>
                <w:sz w:val="28"/>
                <w:szCs w:val="28"/>
              </w:rPr>
              <w:t>(учащиеся, учителя школы)</w:t>
            </w:r>
          </w:p>
        </w:tc>
        <w:tc>
          <w:tcPr>
            <w:tcW w:w="1566" w:type="dxa"/>
          </w:tcPr>
          <w:p w:rsidR="00350D5E" w:rsidRPr="007D4406" w:rsidRDefault="001E307D" w:rsidP="00831797">
            <w:pPr>
              <w:jc w:val="both"/>
              <w:rPr>
                <w:rFonts w:ascii="Times New Roman" w:hAnsi="Times New Roman" w:cs="Times New Roman"/>
                <w:sz w:val="28"/>
                <w:szCs w:val="28"/>
              </w:rPr>
            </w:pPr>
            <w:r w:rsidRPr="007D4406">
              <w:rPr>
                <w:rFonts w:ascii="Times New Roman" w:hAnsi="Times New Roman" w:cs="Times New Roman"/>
                <w:sz w:val="28"/>
                <w:szCs w:val="28"/>
              </w:rPr>
              <w:t>2019-2020 г</w:t>
            </w:r>
            <w:r w:rsidR="00E053C3">
              <w:rPr>
                <w:rFonts w:ascii="Times New Roman" w:hAnsi="Times New Roman" w:cs="Times New Roman"/>
                <w:sz w:val="28"/>
                <w:szCs w:val="28"/>
              </w:rPr>
              <w:t>г.</w:t>
            </w:r>
          </w:p>
          <w:p w:rsidR="001E307D" w:rsidRPr="007D4406" w:rsidRDefault="001E307D" w:rsidP="00831797">
            <w:pPr>
              <w:jc w:val="both"/>
              <w:rPr>
                <w:rFonts w:ascii="Times New Roman" w:hAnsi="Times New Roman" w:cs="Times New Roman"/>
                <w:sz w:val="28"/>
                <w:szCs w:val="28"/>
              </w:rPr>
            </w:pPr>
            <w:r w:rsidRPr="007D4406">
              <w:rPr>
                <w:rFonts w:ascii="Times New Roman" w:hAnsi="Times New Roman" w:cs="Times New Roman"/>
                <w:sz w:val="28"/>
                <w:szCs w:val="28"/>
              </w:rPr>
              <w:t>Сентябрь-май</w:t>
            </w:r>
          </w:p>
        </w:tc>
        <w:tc>
          <w:tcPr>
            <w:tcW w:w="2368" w:type="dxa"/>
          </w:tcPr>
          <w:p w:rsidR="00350D5E" w:rsidRPr="007D4406" w:rsidRDefault="001E307D" w:rsidP="00831797">
            <w:pPr>
              <w:jc w:val="both"/>
              <w:rPr>
                <w:rFonts w:ascii="Times New Roman" w:hAnsi="Times New Roman" w:cs="Times New Roman"/>
                <w:sz w:val="28"/>
                <w:szCs w:val="28"/>
              </w:rPr>
            </w:pPr>
            <w:r w:rsidRPr="007D4406">
              <w:rPr>
                <w:rFonts w:ascii="Times New Roman" w:hAnsi="Times New Roman" w:cs="Times New Roman"/>
                <w:sz w:val="28"/>
                <w:szCs w:val="28"/>
              </w:rPr>
              <w:t>Собран необходимый материал для проекта: методический, лексический, практический.</w:t>
            </w:r>
          </w:p>
          <w:p w:rsidR="001E307D" w:rsidRPr="007D4406" w:rsidRDefault="001E307D" w:rsidP="00831797">
            <w:pPr>
              <w:jc w:val="both"/>
              <w:rPr>
                <w:rFonts w:ascii="Times New Roman" w:hAnsi="Times New Roman" w:cs="Times New Roman"/>
                <w:sz w:val="28"/>
                <w:szCs w:val="28"/>
              </w:rPr>
            </w:pPr>
          </w:p>
        </w:tc>
      </w:tr>
      <w:tr w:rsidR="007D4406" w:rsidRPr="007D4406" w:rsidTr="00E053C3">
        <w:tc>
          <w:tcPr>
            <w:tcW w:w="2376"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t>Этап запуска и внедрения</w:t>
            </w:r>
          </w:p>
        </w:tc>
        <w:tc>
          <w:tcPr>
            <w:tcW w:w="3261" w:type="dxa"/>
          </w:tcPr>
          <w:p w:rsidR="00350D5E"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t>1.</w:t>
            </w:r>
            <w:r w:rsidR="001E307D" w:rsidRPr="007D4406">
              <w:rPr>
                <w:rFonts w:ascii="Times New Roman" w:hAnsi="Times New Roman" w:cs="Times New Roman"/>
                <w:sz w:val="28"/>
                <w:szCs w:val="28"/>
              </w:rPr>
              <w:t xml:space="preserve">Формирование </w:t>
            </w:r>
            <w:r w:rsidRPr="007D4406">
              <w:rPr>
                <w:rFonts w:ascii="Times New Roman" w:hAnsi="Times New Roman" w:cs="Times New Roman"/>
                <w:sz w:val="28"/>
                <w:szCs w:val="28"/>
              </w:rPr>
              <w:t>(пополнение</w:t>
            </w:r>
            <w:proofErr w:type="gramStart"/>
            <w:r w:rsidRPr="007D4406">
              <w:rPr>
                <w:rFonts w:ascii="Times New Roman" w:hAnsi="Times New Roman" w:cs="Times New Roman"/>
                <w:sz w:val="28"/>
                <w:szCs w:val="28"/>
              </w:rPr>
              <w:t>)</w:t>
            </w:r>
            <w:r w:rsidR="001E307D" w:rsidRPr="007D4406">
              <w:rPr>
                <w:rFonts w:ascii="Times New Roman" w:hAnsi="Times New Roman" w:cs="Times New Roman"/>
                <w:sz w:val="28"/>
                <w:szCs w:val="28"/>
              </w:rPr>
              <w:t>«</w:t>
            </w:r>
            <w:proofErr w:type="gramEnd"/>
            <w:r w:rsidR="001E307D" w:rsidRPr="007D4406">
              <w:rPr>
                <w:rFonts w:ascii="Times New Roman" w:hAnsi="Times New Roman" w:cs="Times New Roman"/>
                <w:sz w:val="28"/>
                <w:szCs w:val="28"/>
              </w:rPr>
              <w:t xml:space="preserve">банка» </w:t>
            </w:r>
            <w:r w:rsidR="001E307D" w:rsidRPr="007D4406">
              <w:rPr>
                <w:rFonts w:ascii="Times New Roman" w:hAnsi="Times New Roman" w:cs="Times New Roman"/>
                <w:sz w:val="28"/>
                <w:szCs w:val="28"/>
              </w:rPr>
              <w:lastRenderedPageBreak/>
              <w:t>мнемонических ассоциаций.</w:t>
            </w:r>
          </w:p>
          <w:p w:rsidR="001E307D"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t>2.</w:t>
            </w:r>
            <w:r w:rsidR="001E307D" w:rsidRPr="007D4406">
              <w:rPr>
                <w:rFonts w:ascii="Times New Roman" w:hAnsi="Times New Roman" w:cs="Times New Roman"/>
                <w:sz w:val="28"/>
                <w:szCs w:val="28"/>
              </w:rPr>
              <w:t>Внедрение проекта на уроках английского языка.</w:t>
            </w:r>
          </w:p>
          <w:p w:rsidR="008A5395"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t>3. Вовлечение в проект творческих учащихся.</w:t>
            </w:r>
          </w:p>
        </w:tc>
        <w:tc>
          <w:tcPr>
            <w:tcW w:w="1566" w:type="dxa"/>
          </w:tcPr>
          <w:p w:rsidR="00350D5E" w:rsidRPr="007D4406" w:rsidRDefault="001E307D" w:rsidP="00831797">
            <w:pPr>
              <w:jc w:val="both"/>
              <w:rPr>
                <w:rFonts w:ascii="Times New Roman" w:hAnsi="Times New Roman" w:cs="Times New Roman"/>
                <w:sz w:val="28"/>
                <w:szCs w:val="28"/>
              </w:rPr>
            </w:pPr>
            <w:r w:rsidRPr="007D4406">
              <w:rPr>
                <w:rFonts w:ascii="Times New Roman" w:hAnsi="Times New Roman" w:cs="Times New Roman"/>
                <w:sz w:val="28"/>
                <w:szCs w:val="28"/>
              </w:rPr>
              <w:lastRenderedPageBreak/>
              <w:t>2020-2021г</w:t>
            </w:r>
            <w:r w:rsidR="00E053C3">
              <w:rPr>
                <w:rFonts w:ascii="Times New Roman" w:hAnsi="Times New Roman" w:cs="Times New Roman"/>
                <w:sz w:val="28"/>
                <w:szCs w:val="28"/>
              </w:rPr>
              <w:t>г</w:t>
            </w:r>
            <w:r w:rsidRPr="007D4406">
              <w:rPr>
                <w:rFonts w:ascii="Times New Roman" w:hAnsi="Times New Roman" w:cs="Times New Roman"/>
                <w:sz w:val="28"/>
                <w:szCs w:val="28"/>
              </w:rPr>
              <w:t>.</w:t>
            </w:r>
          </w:p>
          <w:p w:rsidR="001E307D" w:rsidRPr="007D4406" w:rsidRDefault="001E307D" w:rsidP="00831797">
            <w:pPr>
              <w:jc w:val="both"/>
              <w:rPr>
                <w:rFonts w:ascii="Times New Roman" w:hAnsi="Times New Roman" w:cs="Times New Roman"/>
                <w:sz w:val="28"/>
                <w:szCs w:val="28"/>
              </w:rPr>
            </w:pPr>
            <w:r w:rsidRPr="007D4406">
              <w:rPr>
                <w:rFonts w:ascii="Times New Roman" w:hAnsi="Times New Roman" w:cs="Times New Roman"/>
                <w:sz w:val="28"/>
                <w:szCs w:val="28"/>
              </w:rPr>
              <w:lastRenderedPageBreak/>
              <w:t>Сентябрь-май</w:t>
            </w:r>
          </w:p>
        </w:tc>
        <w:tc>
          <w:tcPr>
            <w:tcW w:w="2368" w:type="dxa"/>
          </w:tcPr>
          <w:p w:rsidR="00350D5E"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lastRenderedPageBreak/>
              <w:t xml:space="preserve">Сформирован «банк» </w:t>
            </w:r>
            <w:r w:rsidRPr="007D4406">
              <w:rPr>
                <w:rFonts w:ascii="Times New Roman" w:hAnsi="Times New Roman" w:cs="Times New Roman"/>
                <w:sz w:val="28"/>
                <w:szCs w:val="28"/>
              </w:rPr>
              <w:lastRenderedPageBreak/>
              <w:t>мнемонических ассоциаций для 2-ых и 3-их параллелей школы по соответствующей программе.</w:t>
            </w:r>
          </w:p>
          <w:p w:rsidR="00DF2400" w:rsidRPr="007D4406" w:rsidRDefault="00DF2400" w:rsidP="00831797">
            <w:pPr>
              <w:jc w:val="both"/>
              <w:rPr>
                <w:rFonts w:ascii="Times New Roman" w:hAnsi="Times New Roman" w:cs="Times New Roman"/>
                <w:sz w:val="28"/>
                <w:szCs w:val="28"/>
              </w:rPr>
            </w:pPr>
            <w:r w:rsidRPr="007D4406">
              <w:rPr>
                <w:rFonts w:ascii="Times New Roman" w:hAnsi="Times New Roman" w:cs="Times New Roman"/>
                <w:sz w:val="28"/>
                <w:szCs w:val="28"/>
              </w:rPr>
              <w:t>Выросла успеваемость среди учащихся по предмету.</w:t>
            </w:r>
          </w:p>
        </w:tc>
      </w:tr>
      <w:tr w:rsidR="007D4406" w:rsidRPr="007D4406" w:rsidTr="00E053C3">
        <w:tc>
          <w:tcPr>
            <w:tcW w:w="2376" w:type="dxa"/>
          </w:tcPr>
          <w:p w:rsidR="00350D5E" w:rsidRPr="007D4406" w:rsidRDefault="00350D5E" w:rsidP="00831797">
            <w:pPr>
              <w:jc w:val="both"/>
              <w:rPr>
                <w:rFonts w:ascii="Times New Roman" w:hAnsi="Times New Roman" w:cs="Times New Roman"/>
                <w:sz w:val="28"/>
                <w:szCs w:val="28"/>
              </w:rPr>
            </w:pPr>
            <w:r w:rsidRPr="007D4406">
              <w:rPr>
                <w:rFonts w:ascii="Times New Roman" w:hAnsi="Times New Roman" w:cs="Times New Roman"/>
                <w:sz w:val="28"/>
                <w:szCs w:val="28"/>
              </w:rPr>
              <w:lastRenderedPageBreak/>
              <w:t>Этап реализации</w:t>
            </w:r>
          </w:p>
        </w:tc>
        <w:tc>
          <w:tcPr>
            <w:tcW w:w="3261" w:type="dxa"/>
          </w:tcPr>
          <w:p w:rsidR="00350D5E" w:rsidRPr="007D4406" w:rsidRDefault="00DF2400" w:rsidP="00831797">
            <w:pPr>
              <w:jc w:val="both"/>
              <w:rPr>
                <w:rFonts w:ascii="Times New Roman" w:hAnsi="Times New Roman" w:cs="Times New Roman"/>
                <w:sz w:val="28"/>
                <w:szCs w:val="28"/>
              </w:rPr>
            </w:pPr>
            <w:r w:rsidRPr="007D4406">
              <w:rPr>
                <w:rFonts w:ascii="Times New Roman" w:hAnsi="Times New Roman" w:cs="Times New Roman"/>
                <w:sz w:val="28"/>
                <w:szCs w:val="28"/>
              </w:rPr>
              <w:t xml:space="preserve">1. </w:t>
            </w:r>
            <w:r w:rsidR="008A5395" w:rsidRPr="007D4406">
              <w:rPr>
                <w:rFonts w:ascii="Times New Roman" w:hAnsi="Times New Roman" w:cs="Times New Roman"/>
                <w:sz w:val="28"/>
                <w:szCs w:val="28"/>
              </w:rPr>
              <w:t>Вовлечение в проект учителей английского языка школы и города.</w:t>
            </w:r>
          </w:p>
          <w:p w:rsidR="008A5395" w:rsidRPr="007D4406" w:rsidRDefault="00DF2400" w:rsidP="00831797">
            <w:pPr>
              <w:jc w:val="both"/>
              <w:rPr>
                <w:rFonts w:ascii="Times New Roman" w:hAnsi="Times New Roman" w:cs="Times New Roman"/>
                <w:sz w:val="28"/>
                <w:szCs w:val="28"/>
              </w:rPr>
            </w:pPr>
            <w:r w:rsidRPr="007D4406">
              <w:rPr>
                <w:rFonts w:ascii="Times New Roman" w:hAnsi="Times New Roman" w:cs="Times New Roman"/>
                <w:sz w:val="28"/>
                <w:szCs w:val="28"/>
              </w:rPr>
              <w:t>2. Усовершенствование проекта</w:t>
            </w:r>
          </w:p>
        </w:tc>
        <w:tc>
          <w:tcPr>
            <w:tcW w:w="1566" w:type="dxa"/>
          </w:tcPr>
          <w:p w:rsidR="00350D5E"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t>2021-2022 гг.</w:t>
            </w:r>
          </w:p>
          <w:p w:rsidR="008A5395"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t>Сентябрь -май</w:t>
            </w:r>
          </w:p>
        </w:tc>
        <w:tc>
          <w:tcPr>
            <w:tcW w:w="2368" w:type="dxa"/>
          </w:tcPr>
          <w:p w:rsidR="00350D5E" w:rsidRPr="007D4406" w:rsidRDefault="008A5395" w:rsidP="00831797">
            <w:pPr>
              <w:jc w:val="both"/>
              <w:rPr>
                <w:rFonts w:ascii="Times New Roman" w:hAnsi="Times New Roman" w:cs="Times New Roman"/>
                <w:sz w:val="28"/>
                <w:szCs w:val="28"/>
              </w:rPr>
            </w:pPr>
            <w:r w:rsidRPr="007D4406">
              <w:rPr>
                <w:rFonts w:ascii="Times New Roman" w:hAnsi="Times New Roman" w:cs="Times New Roman"/>
                <w:sz w:val="28"/>
                <w:szCs w:val="28"/>
              </w:rPr>
              <w:t xml:space="preserve">Использование проекта на уроках английского языка учителями </w:t>
            </w:r>
            <w:r w:rsidR="00DF2400" w:rsidRPr="007D4406">
              <w:rPr>
                <w:rFonts w:ascii="Times New Roman" w:hAnsi="Times New Roman" w:cs="Times New Roman"/>
                <w:sz w:val="28"/>
                <w:szCs w:val="28"/>
              </w:rPr>
              <w:t xml:space="preserve">школы и </w:t>
            </w:r>
            <w:r w:rsidRPr="007D4406">
              <w:rPr>
                <w:rFonts w:ascii="Times New Roman" w:hAnsi="Times New Roman" w:cs="Times New Roman"/>
                <w:sz w:val="28"/>
                <w:szCs w:val="28"/>
              </w:rPr>
              <w:t>города.</w:t>
            </w:r>
            <w:r w:rsidR="00DF2400" w:rsidRPr="007D4406">
              <w:rPr>
                <w:rFonts w:ascii="Times New Roman" w:hAnsi="Times New Roman" w:cs="Times New Roman"/>
                <w:sz w:val="28"/>
                <w:szCs w:val="28"/>
              </w:rPr>
              <w:t xml:space="preserve"> </w:t>
            </w:r>
          </w:p>
        </w:tc>
      </w:tr>
    </w:tbl>
    <w:p w:rsidR="0081162F" w:rsidRPr="007D4406" w:rsidRDefault="0081162F" w:rsidP="00831797">
      <w:pPr>
        <w:jc w:val="both"/>
        <w:rPr>
          <w:rFonts w:ascii="Times New Roman" w:hAnsi="Times New Roman" w:cs="Times New Roman"/>
          <w:sz w:val="28"/>
          <w:szCs w:val="28"/>
        </w:rPr>
      </w:pPr>
    </w:p>
    <w:p w:rsidR="00930985" w:rsidRPr="007D4406" w:rsidRDefault="00DF2400" w:rsidP="00831797">
      <w:pPr>
        <w:jc w:val="both"/>
        <w:rPr>
          <w:rFonts w:ascii="Times New Roman" w:hAnsi="Times New Roman" w:cs="Times New Roman"/>
          <w:sz w:val="28"/>
          <w:szCs w:val="28"/>
        </w:rPr>
      </w:pPr>
      <w:r w:rsidRPr="007D4406">
        <w:rPr>
          <w:rFonts w:ascii="Times New Roman" w:hAnsi="Times New Roman" w:cs="Times New Roman"/>
          <w:sz w:val="28"/>
          <w:szCs w:val="28"/>
        </w:rPr>
        <w:t>Данный проект будет реализо</w:t>
      </w:r>
      <w:r w:rsidR="00193D92" w:rsidRPr="007D4406">
        <w:rPr>
          <w:rFonts w:ascii="Times New Roman" w:hAnsi="Times New Roman" w:cs="Times New Roman"/>
          <w:sz w:val="28"/>
          <w:szCs w:val="28"/>
        </w:rPr>
        <w:t>вы</w:t>
      </w:r>
      <w:r w:rsidRPr="007D4406">
        <w:rPr>
          <w:rFonts w:ascii="Times New Roman" w:hAnsi="Times New Roman" w:cs="Times New Roman"/>
          <w:sz w:val="28"/>
          <w:szCs w:val="28"/>
        </w:rPr>
        <w:t xml:space="preserve">ваться на базе </w:t>
      </w:r>
      <w:r w:rsidR="007125AF">
        <w:rPr>
          <w:rFonts w:ascii="Times New Roman" w:hAnsi="Times New Roman" w:cs="Times New Roman"/>
          <w:sz w:val="28"/>
          <w:szCs w:val="28"/>
        </w:rPr>
        <w:t xml:space="preserve">МБОУ «Многопрофильный Лицей № 37» </w:t>
      </w:r>
      <w:r w:rsidRPr="007D4406">
        <w:rPr>
          <w:rFonts w:ascii="Times New Roman" w:hAnsi="Times New Roman" w:cs="Times New Roman"/>
          <w:sz w:val="28"/>
          <w:szCs w:val="28"/>
        </w:rPr>
        <w:t>г.</w:t>
      </w:r>
      <w:r w:rsidR="00193D92" w:rsidRPr="007D4406">
        <w:rPr>
          <w:rFonts w:ascii="Times New Roman" w:hAnsi="Times New Roman" w:cs="Times New Roman"/>
          <w:sz w:val="28"/>
          <w:szCs w:val="28"/>
        </w:rPr>
        <w:t xml:space="preserve"> </w:t>
      </w:r>
      <w:r w:rsidRPr="007D4406">
        <w:rPr>
          <w:rFonts w:ascii="Times New Roman" w:hAnsi="Times New Roman" w:cs="Times New Roman"/>
          <w:sz w:val="28"/>
          <w:szCs w:val="28"/>
        </w:rPr>
        <w:t>Нижнекамска.</w:t>
      </w:r>
    </w:p>
    <w:sectPr w:rsidR="00930985" w:rsidRPr="007D4406" w:rsidSect="00275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D7938"/>
    <w:multiLevelType w:val="hybridMultilevel"/>
    <w:tmpl w:val="F9167E3A"/>
    <w:lvl w:ilvl="0" w:tplc="1DE68A30">
      <w:start w:val="1"/>
      <w:numFmt w:val="decimal"/>
      <w:lvlText w:val="%1."/>
      <w:lvlJc w:val="left"/>
      <w:pPr>
        <w:ind w:left="317" w:hanging="360"/>
      </w:pPr>
      <w:rPr>
        <w:rFonts w:hint="default"/>
      </w:rPr>
    </w:lvl>
    <w:lvl w:ilvl="1" w:tplc="04190019" w:tentative="1">
      <w:start w:val="1"/>
      <w:numFmt w:val="lowerLetter"/>
      <w:lvlText w:val="%2."/>
      <w:lvlJc w:val="left"/>
      <w:pPr>
        <w:ind w:left="1037" w:hanging="360"/>
      </w:pPr>
    </w:lvl>
    <w:lvl w:ilvl="2" w:tplc="0419001B" w:tentative="1">
      <w:start w:val="1"/>
      <w:numFmt w:val="lowerRoman"/>
      <w:lvlText w:val="%3."/>
      <w:lvlJc w:val="right"/>
      <w:pPr>
        <w:ind w:left="1757" w:hanging="180"/>
      </w:pPr>
    </w:lvl>
    <w:lvl w:ilvl="3" w:tplc="0419000F" w:tentative="1">
      <w:start w:val="1"/>
      <w:numFmt w:val="decimal"/>
      <w:lvlText w:val="%4."/>
      <w:lvlJc w:val="left"/>
      <w:pPr>
        <w:ind w:left="2477" w:hanging="360"/>
      </w:pPr>
    </w:lvl>
    <w:lvl w:ilvl="4" w:tplc="04190019" w:tentative="1">
      <w:start w:val="1"/>
      <w:numFmt w:val="lowerLetter"/>
      <w:lvlText w:val="%5."/>
      <w:lvlJc w:val="left"/>
      <w:pPr>
        <w:ind w:left="3197" w:hanging="360"/>
      </w:pPr>
    </w:lvl>
    <w:lvl w:ilvl="5" w:tplc="0419001B" w:tentative="1">
      <w:start w:val="1"/>
      <w:numFmt w:val="lowerRoman"/>
      <w:lvlText w:val="%6."/>
      <w:lvlJc w:val="right"/>
      <w:pPr>
        <w:ind w:left="3917" w:hanging="180"/>
      </w:pPr>
    </w:lvl>
    <w:lvl w:ilvl="6" w:tplc="0419000F" w:tentative="1">
      <w:start w:val="1"/>
      <w:numFmt w:val="decimal"/>
      <w:lvlText w:val="%7."/>
      <w:lvlJc w:val="left"/>
      <w:pPr>
        <w:ind w:left="4637" w:hanging="360"/>
      </w:pPr>
    </w:lvl>
    <w:lvl w:ilvl="7" w:tplc="04190019" w:tentative="1">
      <w:start w:val="1"/>
      <w:numFmt w:val="lowerLetter"/>
      <w:lvlText w:val="%8."/>
      <w:lvlJc w:val="left"/>
      <w:pPr>
        <w:ind w:left="5357" w:hanging="360"/>
      </w:pPr>
    </w:lvl>
    <w:lvl w:ilvl="8" w:tplc="0419001B" w:tentative="1">
      <w:start w:val="1"/>
      <w:numFmt w:val="lowerRoman"/>
      <w:lvlText w:val="%9."/>
      <w:lvlJc w:val="right"/>
      <w:pPr>
        <w:ind w:left="6077" w:hanging="180"/>
      </w:pPr>
    </w:lvl>
  </w:abstractNum>
  <w:abstractNum w:abstractNumId="1" w15:restartNumberingAfterBreak="0">
    <w:nsid w:val="72FF6286"/>
    <w:multiLevelType w:val="hybridMultilevel"/>
    <w:tmpl w:val="ADEE1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E084F"/>
    <w:rsid w:val="000D46D9"/>
    <w:rsid w:val="001346CF"/>
    <w:rsid w:val="00193D92"/>
    <w:rsid w:val="001E307D"/>
    <w:rsid w:val="002404B6"/>
    <w:rsid w:val="00275BE3"/>
    <w:rsid w:val="00350D5E"/>
    <w:rsid w:val="003B2826"/>
    <w:rsid w:val="004B244F"/>
    <w:rsid w:val="00561487"/>
    <w:rsid w:val="005E6821"/>
    <w:rsid w:val="007125AF"/>
    <w:rsid w:val="007D4406"/>
    <w:rsid w:val="007E084F"/>
    <w:rsid w:val="0081162F"/>
    <w:rsid w:val="00831797"/>
    <w:rsid w:val="008932E6"/>
    <w:rsid w:val="008A5395"/>
    <w:rsid w:val="008C12B9"/>
    <w:rsid w:val="00930985"/>
    <w:rsid w:val="00B33437"/>
    <w:rsid w:val="00DF2400"/>
    <w:rsid w:val="00E053C3"/>
    <w:rsid w:val="00F032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7275E"/>
  <w15:docId w15:val="{654F65EB-9E15-4264-A5E9-5AA4EB624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12B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350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1E307D"/>
    <w:pPr>
      <w:ind w:left="720"/>
      <w:contextualSpacing/>
    </w:pPr>
  </w:style>
  <w:style w:type="character" w:styleId="a6">
    <w:name w:val="Hyperlink"/>
    <w:basedOn w:val="a0"/>
    <w:uiPriority w:val="99"/>
    <w:semiHidden/>
    <w:unhideWhenUsed/>
    <w:rsid w:val="004B24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862564">
      <w:bodyDiv w:val="1"/>
      <w:marLeft w:val="0"/>
      <w:marRight w:val="0"/>
      <w:marTop w:val="0"/>
      <w:marBottom w:val="0"/>
      <w:divBdr>
        <w:top w:val="none" w:sz="0" w:space="0" w:color="auto"/>
        <w:left w:val="none" w:sz="0" w:space="0" w:color="auto"/>
        <w:bottom w:val="none" w:sz="0" w:space="0" w:color="auto"/>
        <w:right w:val="none" w:sz="0" w:space="0" w:color="auto"/>
      </w:divBdr>
    </w:div>
    <w:div w:id="1194735481">
      <w:bodyDiv w:val="1"/>
      <w:marLeft w:val="0"/>
      <w:marRight w:val="0"/>
      <w:marTop w:val="0"/>
      <w:marBottom w:val="0"/>
      <w:divBdr>
        <w:top w:val="none" w:sz="0" w:space="0" w:color="auto"/>
        <w:left w:val="none" w:sz="0" w:space="0" w:color="auto"/>
        <w:bottom w:val="none" w:sz="0" w:space="0" w:color="auto"/>
        <w:right w:val="none" w:sz="0" w:space="0" w:color="auto"/>
      </w:divBdr>
    </w:div>
    <w:div w:id="201025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nglspace.com/lit/metod.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Pages>
  <Words>1187</Words>
  <Characters>6770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dc:creator>
  <cp:lastModifiedBy>Vlad</cp:lastModifiedBy>
  <cp:revision>3</cp:revision>
  <dcterms:created xsi:type="dcterms:W3CDTF">2019-08-31T09:09:00Z</dcterms:created>
  <dcterms:modified xsi:type="dcterms:W3CDTF">2021-12-07T15:17:00Z</dcterms:modified>
</cp:coreProperties>
</file>