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6D6" w:rsidRPr="0097189B" w:rsidRDefault="006846D6" w:rsidP="009718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>Аннотация к электронному уроку</w:t>
      </w:r>
      <w:r w:rsidR="0097189B">
        <w:rPr>
          <w:rFonts w:ascii="Times New Roman" w:hAnsi="Times New Roman" w:cs="Times New Roman"/>
          <w:sz w:val="24"/>
          <w:szCs w:val="24"/>
        </w:rPr>
        <w:t xml:space="preserve"> </w:t>
      </w:r>
      <w:r w:rsidRPr="0097189B">
        <w:rPr>
          <w:rFonts w:ascii="Times New Roman" w:hAnsi="Times New Roman" w:cs="Times New Roman"/>
          <w:sz w:val="24"/>
          <w:szCs w:val="24"/>
        </w:rPr>
        <w:t>на тему «Профессии»</w:t>
      </w:r>
      <w:r w:rsidRPr="0097189B">
        <w:rPr>
          <w:rFonts w:ascii="Times New Roman" w:hAnsi="Times New Roman" w:cs="Times New Roman"/>
          <w:sz w:val="24"/>
          <w:szCs w:val="24"/>
        </w:rPr>
        <w:br/>
        <w:t>по предмету: английский язык</w:t>
      </w:r>
      <w:r w:rsidR="0097189B">
        <w:rPr>
          <w:rFonts w:ascii="Times New Roman" w:hAnsi="Times New Roman" w:cs="Times New Roman"/>
          <w:sz w:val="24"/>
          <w:szCs w:val="24"/>
        </w:rPr>
        <w:t xml:space="preserve">      </w:t>
      </w:r>
      <w:r w:rsidRPr="0097189B">
        <w:rPr>
          <w:rFonts w:ascii="Times New Roman" w:hAnsi="Times New Roman" w:cs="Times New Roman"/>
          <w:sz w:val="24"/>
          <w:szCs w:val="24"/>
        </w:rPr>
        <w:t>класс: 5</w:t>
      </w:r>
    </w:p>
    <w:p w:rsidR="0078741C" w:rsidRPr="0097189B" w:rsidRDefault="0097189B" w:rsidP="009718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b/>
          <w:sz w:val="24"/>
          <w:szCs w:val="24"/>
          <w:u w:val="single"/>
        </w:rPr>
        <w:t>Тип урока</w:t>
      </w:r>
      <w:r w:rsidRPr="0097189B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97189B">
        <w:rPr>
          <w:rFonts w:ascii="Times New Roman" w:hAnsi="Times New Roman" w:cs="Times New Roman"/>
          <w:sz w:val="24"/>
          <w:szCs w:val="24"/>
        </w:rPr>
        <w:t xml:space="preserve">урок открытия новых знаний </w:t>
      </w:r>
    </w:p>
    <w:p w:rsidR="0078741C" w:rsidRPr="0097189B" w:rsidRDefault="0097189B" w:rsidP="0097189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7189B">
        <w:rPr>
          <w:rFonts w:ascii="Times New Roman" w:hAnsi="Times New Roman" w:cs="Times New Roman"/>
          <w:b/>
          <w:sz w:val="24"/>
          <w:szCs w:val="24"/>
          <w:u w:val="single"/>
        </w:rPr>
        <w:t>Цели урока:</w:t>
      </w:r>
    </w:p>
    <w:p w:rsidR="006846D6" w:rsidRPr="0097189B" w:rsidRDefault="006846D6" w:rsidP="009718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 xml:space="preserve">Обучающие: </w:t>
      </w:r>
    </w:p>
    <w:p w:rsidR="006846D6" w:rsidRPr="0097189B" w:rsidRDefault="006846D6" w:rsidP="009718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7189B">
        <w:rPr>
          <w:rFonts w:ascii="Times New Roman" w:hAnsi="Times New Roman" w:cs="Times New Roman"/>
          <w:sz w:val="24"/>
          <w:szCs w:val="24"/>
        </w:rPr>
        <w:t xml:space="preserve">Создать условия для формирования и развития  знаний, умений и навыков по теме «Профессии»; способствовать созданию ситуации для активизации вводимого лексико-грамматического материала; развивать умения, составляющие лингвистическую компетенцию: сопоставление языковых явлений в изучаемом и родном языках; развивать информационную и </w:t>
      </w:r>
      <w:proofErr w:type="spellStart"/>
      <w:r w:rsidRPr="0097189B">
        <w:rPr>
          <w:rFonts w:ascii="Times New Roman" w:hAnsi="Times New Roman" w:cs="Times New Roman"/>
          <w:sz w:val="24"/>
          <w:szCs w:val="24"/>
        </w:rPr>
        <w:t>социокультурную</w:t>
      </w:r>
      <w:proofErr w:type="spellEnd"/>
      <w:r w:rsidRPr="0097189B">
        <w:rPr>
          <w:rFonts w:ascii="Times New Roman" w:hAnsi="Times New Roman" w:cs="Times New Roman"/>
          <w:sz w:val="24"/>
          <w:szCs w:val="24"/>
        </w:rPr>
        <w:t xml:space="preserve"> компетенции.</w:t>
      </w:r>
      <w:proofErr w:type="gramEnd"/>
    </w:p>
    <w:p w:rsidR="006846D6" w:rsidRPr="0097189B" w:rsidRDefault="006846D6" w:rsidP="009718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 xml:space="preserve"> Развивающие: </w:t>
      </w:r>
    </w:p>
    <w:p w:rsidR="006846D6" w:rsidRPr="0097189B" w:rsidRDefault="006846D6" w:rsidP="009718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>Развивать навыки и умения во всех видах речевой деятельности; развивать умения самонаблюдения, самоконтроля и самооценки; развивать умения смыслового чтения, устанавливать смысловые соответствия при восприятии речи на слух; развивать воображение при моделировании ситуации общения; развивать навыки работы с информацией; способствовать формированию интере</w:t>
      </w:r>
      <w:r w:rsidR="005D3B2A">
        <w:rPr>
          <w:rFonts w:ascii="Times New Roman" w:hAnsi="Times New Roman" w:cs="Times New Roman"/>
          <w:sz w:val="24"/>
          <w:szCs w:val="24"/>
        </w:rPr>
        <w:t>са к изучению английского языка.</w:t>
      </w:r>
    </w:p>
    <w:p w:rsidR="006846D6" w:rsidRPr="0097189B" w:rsidRDefault="006846D6" w:rsidP="009718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>Воспитательные:</w:t>
      </w:r>
    </w:p>
    <w:p w:rsidR="0078741C" w:rsidRPr="0097189B" w:rsidRDefault="0097189B" w:rsidP="0097189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>способствовать осознанию возможностей самореализации средствами иностранного языка; воспитывать организованность, дисциплинированность, уважение к семейным ценностям и труду; формирование толерантности.</w:t>
      </w:r>
    </w:p>
    <w:p w:rsidR="006846D6" w:rsidRPr="0097189B" w:rsidRDefault="006846D6" w:rsidP="009718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b/>
          <w:bCs/>
          <w:sz w:val="24"/>
          <w:szCs w:val="24"/>
        </w:rPr>
        <w:t>Формирование УУД:</w:t>
      </w:r>
      <w:r w:rsidRPr="009718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741C" w:rsidRPr="0097189B" w:rsidRDefault="0097189B" w:rsidP="0097189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>личностные: положительное отношение к процессу познания.</w:t>
      </w:r>
    </w:p>
    <w:p w:rsidR="0078741C" w:rsidRPr="0097189B" w:rsidRDefault="0097189B" w:rsidP="0097189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7189B">
        <w:rPr>
          <w:rFonts w:ascii="Times New Roman" w:hAnsi="Times New Roman" w:cs="Times New Roman"/>
          <w:sz w:val="24"/>
          <w:szCs w:val="24"/>
        </w:rPr>
        <w:t>регулятивные: умение планировать решение учебной задачи, оценивать и корректировать свою деятельность;</w:t>
      </w:r>
      <w:proofErr w:type="gramEnd"/>
    </w:p>
    <w:p w:rsidR="0078741C" w:rsidRPr="0097189B" w:rsidRDefault="0097189B" w:rsidP="0097189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7189B">
        <w:rPr>
          <w:rFonts w:ascii="Times New Roman" w:hAnsi="Times New Roman" w:cs="Times New Roman"/>
          <w:sz w:val="24"/>
          <w:szCs w:val="24"/>
        </w:rPr>
        <w:t>познавательные:  осознанное построение речевого высказывания;</w:t>
      </w:r>
      <w:proofErr w:type="gramEnd"/>
    </w:p>
    <w:p w:rsidR="0078741C" w:rsidRPr="0097189B" w:rsidRDefault="0097189B" w:rsidP="0097189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 xml:space="preserve">коммуникативные:  поиск и сбор информации, построение связных предложений для донесения информации по теме урока. </w:t>
      </w:r>
    </w:p>
    <w:p w:rsidR="0078741C" w:rsidRPr="0097189B" w:rsidRDefault="006846D6" w:rsidP="0097189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 xml:space="preserve">воспитательные: </w:t>
      </w:r>
      <w:r w:rsidR="0097189B" w:rsidRPr="0097189B">
        <w:rPr>
          <w:rFonts w:ascii="Times New Roman" w:hAnsi="Times New Roman" w:cs="Times New Roman"/>
          <w:sz w:val="24"/>
          <w:szCs w:val="24"/>
        </w:rPr>
        <w:t>способствовать осознанию возможностей самореализации средствами иностранного языка; воспитывать организованность, дисциплинированность, уважение к семейным ценностям и труду; формирование толерантности.</w:t>
      </w:r>
    </w:p>
    <w:p w:rsidR="006846D6" w:rsidRPr="0097189B" w:rsidRDefault="006846D6" w:rsidP="009718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результаты:</w:t>
      </w:r>
      <w:r w:rsidRPr="009718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741C" w:rsidRPr="0097189B" w:rsidRDefault="0097189B" w:rsidP="0097189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 xml:space="preserve">изучение новой грамматической структуры и лексики; </w:t>
      </w:r>
    </w:p>
    <w:p w:rsidR="0078741C" w:rsidRPr="0097189B" w:rsidRDefault="0097189B" w:rsidP="0097189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>развитие творческих способностей;</w:t>
      </w:r>
    </w:p>
    <w:p w:rsidR="0078741C" w:rsidRPr="0097189B" w:rsidRDefault="0097189B" w:rsidP="0097189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 xml:space="preserve">развитие навыков </w:t>
      </w:r>
      <w:proofErr w:type="spellStart"/>
      <w:r w:rsidRPr="0097189B">
        <w:rPr>
          <w:rFonts w:ascii="Times New Roman" w:hAnsi="Times New Roman" w:cs="Times New Roman"/>
          <w:sz w:val="24"/>
          <w:szCs w:val="24"/>
        </w:rPr>
        <w:t>аудирования</w:t>
      </w:r>
      <w:proofErr w:type="spellEnd"/>
      <w:r w:rsidRPr="0097189B">
        <w:rPr>
          <w:rFonts w:ascii="Times New Roman" w:hAnsi="Times New Roman" w:cs="Times New Roman"/>
          <w:sz w:val="24"/>
          <w:szCs w:val="24"/>
        </w:rPr>
        <w:t>;</w:t>
      </w:r>
    </w:p>
    <w:p w:rsidR="0078741C" w:rsidRPr="0097189B" w:rsidRDefault="0097189B" w:rsidP="0097189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>развитие умений монологической речи.</w:t>
      </w:r>
    </w:p>
    <w:p w:rsidR="006846D6" w:rsidRPr="0097189B" w:rsidRDefault="006846D6" w:rsidP="009718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b/>
          <w:bCs/>
          <w:sz w:val="24"/>
          <w:szCs w:val="24"/>
        </w:rPr>
        <w:t xml:space="preserve">Образовательные технологии и методики: </w:t>
      </w:r>
      <w:r w:rsidRPr="0097189B">
        <w:rPr>
          <w:rFonts w:ascii="Times New Roman" w:hAnsi="Times New Roman" w:cs="Times New Roman"/>
          <w:sz w:val="24"/>
          <w:szCs w:val="24"/>
        </w:rPr>
        <w:t xml:space="preserve">игровые, </w:t>
      </w:r>
      <w:proofErr w:type="spellStart"/>
      <w:r w:rsidRPr="0097189B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97189B">
        <w:rPr>
          <w:rFonts w:ascii="Times New Roman" w:hAnsi="Times New Roman" w:cs="Times New Roman"/>
          <w:sz w:val="24"/>
          <w:szCs w:val="24"/>
        </w:rPr>
        <w:t>, ИКТ, педагогика сотрудничества,  коммуникативное обучение иноязычной культуре.</w:t>
      </w:r>
    </w:p>
    <w:p w:rsidR="006846D6" w:rsidRPr="0097189B" w:rsidRDefault="006846D6" w:rsidP="009718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b/>
          <w:bCs/>
          <w:sz w:val="24"/>
          <w:szCs w:val="24"/>
        </w:rPr>
        <w:t>Средства обучения:</w:t>
      </w:r>
      <w:r w:rsidRPr="009718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741C" w:rsidRPr="0097189B" w:rsidRDefault="0097189B" w:rsidP="0097189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>аудиовизуальные (компьютер,</w:t>
      </w:r>
      <w:r w:rsidRPr="009718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7189B">
        <w:rPr>
          <w:rFonts w:ascii="Times New Roman" w:hAnsi="Times New Roman" w:cs="Times New Roman"/>
          <w:sz w:val="24"/>
          <w:szCs w:val="24"/>
        </w:rPr>
        <w:t xml:space="preserve">колонки, </w:t>
      </w:r>
      <w:proofErr w:type="spellStart"/>
      <w:r w:rsidRPr="0097189B">
        <w:rPr>
          <w:rFonts w:ascii="Times New Roman" w:hAnsi="Times New Roman" w:cs="Times New Roman"/>
          <w:sz w:val="24"/>
          <w:szCs w:val="24"/>
        </w:rPr>
        <w:t>медиапроектор</w:t>
      </w:r>
      <w:proofErr w:type="spellEnd"/>
      <w:r w:rsidRPr="0097189B">
        <w:rPr>
          <w:rFonts w:ascii="Times New Roman" w:hAnsi="Times New Roman" w:cs="Times New Roman"/>
          <w:sz w:val="24"/>
          <w:szCs w:val="24"/>
        </w:rPr>
        <w:t>);</w:t>
      </w:r>
    </w:p>
    <w:p w:rsidR="0078741C" w:rsidRPr="0097189B" w:rsidRDefault="0097189B" w:rsidP="0097189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 xml:space="preserve">информационные (интернет ресурсы;  презентация, выполненная в редакторе </w:t>
      </w:r>
      <w:proofErr w:type="spellStart"/>
      <w:r w:rsidRPr="0097189B">
        <w:rPr>
          <w:rFonts w:ascii="Times New Roman" w:hAnsi="Times New Roman" w:cs="Times New Roman"/>
          <w:sz w:val="24"/>
          <w:szCs w:val="24"/>
        </w:rPr>
        <w:t>Power</w:t>
      </w:r>
      <w:proofErr w:type="spellEnd"/>
      <w:r w:rsidRPr="009718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189B">
        <w:rPr>
          <w:rFonts w:ascii="Times New Roman" w:hAnsi="Times New Roman" w:cs="Times New Roman"/>
          <w:sz w:val="24"/>
          <w:szCs w:val="24"/>
        </w:rPr>
        <w:t>Point</w:t>
      </w:r>
      <w:proofErr w:type="spellEnd"/>
      <w:r w:rsidRPr="0097189B">
        <w:rPr>
          <w:rFonts w:ascii="Times New Roman" w:hAnsi="Times New Roman" w:cs="Times New Roman"/>
          <w:sz w:val="24"/>
          <w:szCs w:val="24"/>
        </w:rPr>
        <w:t>; учебник, картинки, критерии оценивания).</w:t>
      </w:r>
    </w:p>
    <w:p w:rsidR="006846D6" w:rsidRPr="0097189B" w:rsidRDefault="006846D6" w:rsidP="009718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b/>
          <w:bCs/>
          <w:sz w:val="24"/>
          <w:szCs w:val="24"/>
        </w:rPr>
        <w:t xml:space="preserve">Языковой материал: </w:t>
      </w:r>
    </w:p>
    <w:p w:rsidR="0078741C" w:rsidRPr="0097189B" w:rsidRDefault="0097189B" w:rsidP="0097189B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 xml:space="preserve">Лексика по теме «Профессии» </w:t>
      </w:r>
      <w:r w:rsidRPr="0097189B">
        <w:rPr>
          <w:rFonts w:ascii="Times New Roman" w:hAnsi="Times New Roman" w:cs="Times New Roman"/>
          <w:sz w:val="24"/>
          <w:szCs w:val="24"/>
          <w:lang w:val="en-US"/>
        </w:rPr>
        <w:t>Present</w:t>
      </w:r>
      <w:r w:rsidRPr="0097189B">
        <w:rPr>
          <w:rFonts w:ascii="Times New Roman" w:hAnsi="Times New Roman" w:cs="Times New Roman"/>
          <w:sz w:val="24"/>
          <w:szCs w:val="24"/>
        </w:rPr>
        <w:t xml:space="preserve"> </w:t>
      </w:r>
      <w:r w:rsidRPr="0097189B">
        <w:rPr>
          <w:rFonts w:ascii="Times New Roman" w:hAnsi="Times New Roman" w:cs="Times New Roman"/>
          <w:sz w:val="24"/>
          <w:szCs w:val="24"/>
          <w:lang w:val="en-US"/>
        </w:rPr>
        <w:t>Continuous</w:t>
      </w:r>
      <w:r w:rsidRPr="009718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741C" w:rsidRPr="0097189B" w:rsidRDefault="0097189B" w:rsidP="0097189B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>Глагольные словосочетания по теме «Профессии»</w:t>
      </w:r>
    </w:p>
    <w:p w:rsidR="001F2508" w:rsidRPr="0097189B" w:rsidRDefault="006846D6" w:rsidP="0097189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7189B">
        <w:rPr>
          <w:rFonts w:ascii="Times New Roman" w:hAnsi="Times New Roman" w:cs="Times New Roman"/>
          <w:b/>
          <w:sz w:val="24"/>
          <w:szCs w:val="24"/>
        </w:rPr>
        <w:t>Структура урока</w:t>
      </w:r>
    </w:p>
    <w:p w:rsidR="0078741C" w:rsidRPr="0097189B" w:rsidRDefault="0097189B" w:rsidP="0097189B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 xml:space="preserve">Мотивационный этап (1-4 мин.). </w:t>
      </w:r>
    </w:p>
    <w:p w:rsidR="0078741C" w:rsidRPr="0097189B" w:rsidRDefault="0097189B" w:rsidP="0097189B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 xml:space="preserve">Актуализация знаний и умений (2-6 мин.). </w:t>
      </w:r>
    </w:p>
    <w:p w:rsidR="0078741C" w:rsidRPr="0097189B" w:rsidRDefault="0097189B" w:rsidP="0097189B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>Изучение нового материала (10-15 мин)</w:t>
      </w:r>
      <w:proofErr w:type="gramStart"/>
      <w:r w:rsidRPr="0097189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718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741C" w:rsidRPr="0097189B" w:rsidRDefault="0097189B" w:rsidP="0097189B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 xml:space="preserve">Первичное закрепление и  проверка </w:t>
      </w:r>
      <w:proofErr w:type="gramStart"/>
      <w:r w:rsidRPr="0097189B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97189B">
        <w:rPr>
          <w:rFonts w:ascii="Times New Roman" w:hAnsi="Times New Roman" w:cs="Times New Roman"/>
          <w:sz w:val="24"/>
          <w:szCs w:val="24"/>
        </w:rPr>
        <w:t>усвоения изученного материала (10-15 мин).  </w:t>
      </w:r>
    </w:p>
    <w:p w:rsidR="0078741C" w:rsidRPr="0097189B" w:rsidRDefault="0097189B" w:rsidP="0097189B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t xml:space="preserve">Рефлексия учебной деятельности (3-5 мин). </w:t>
      </w:r>
    </w:p>
    <w:p w:rsidR="00424344" w:rsidRDefault="006846D6" w:rsidP="009718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89B">
        <w:rPr>
          <w:rFonts w:ascii="Times New Roman" w:hAnsi="Times New Roman" w:cs="Times New Roman"/>
          <w:sz w:val="24"/>
          <w:szCs w:val="24"/>
        </w:rPr>
        <w:lastRenderedPageBreak/>
        <w:t xml:space="preserve">Урок разработан для создания условия для формирования и развития  знаний, умений и навыков по теме «Профессии»; данный урок можно применить ко всему классу в оборудованном кабинете  или предоставить отстающим обучающимся, детям с ОВЗ самостоятельно изучить данную тему при помощи этого урока. Содержание и форма подачи материала рассчитана на детей 5 класса для </w:t>
      </w:r>
      <w:proofErr w:type="gramStart"/>
      <w:r w:rsidRPr="0097189B">
        <w:rPr>
          <w:rFonts w:ascii="Times New Roman" w:hAnsi="Times New Roman" w:cs="Times New Roman"/>
          <w:sz w:val="24"/>
          <w:szCs w:val="24"/>
        </w:rPr>
        <w:t>обучения</w:t>
      </w:r>
      <w:proofErr w:type="gramEnd"/>
      <w:r w:rsidRPr="0097189B">
        <w:rPr>
          <w:rFonts w:ascii="Times New Roman" w:hAnsi="Times New Roman" w:cs="Times New Roman"/>
          <w:sz w:val="24"/>
          <w:szCs w:val="24"/>
        </w:rPr>
        <w:t xml:space="preserve"> как в школьной обстановке, так и в домашней.</w:t>
      </w:r>
    </w:p>
    <w:p w:rsidR="00424344" w:rsidRDefault="00424344" w:rsidP="00424344">
      <w:pPr>
        <w:rPr>
          <w:rFonts w:ascii="Times New Roman" w:hAnsi="Times New Roman" w:cs="Times New Roman"/>
          <w:sz w:val="24"/>
          <w:szCs w:val="24"/>
        </w:rPr>
      </w:pPr>
    </w:p>
    <w:p w:rsidR="00424344" w:rsidRDefault="00424344" w:rsidP="004243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архив с конкурсной работой </w:t>
      </w:r>
    </w:p>
    <w:p w:rsidR="006846D6" w:rsidRPr="00424344" w:rsidRDefault="00424344" w:rsidP="00424344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F75C2A">
          <w:rPr>
            <w:rStyle w:val="a4"/>
            <w:rFonts w:ascii="Times New Roman" w:hAnsi="Times New Roman" w:cs="Times New Roman"/>
            <w:sz w:val="24"/>
            <w:szCs w:val="24"/>
          </w:rPr>
          <w:t>https://disk.yand</w:t>
        </w:r>
        <w:r w:rsidRPr="00F75C2A">
          <w:rPr>
            <w:rStyle w:val="a4"/>
            <w:rFonts w:ascii="Times New Roman" w:hAnsi="Times New Roman" w:cs="Times New Roman"/>
            <w:sz w:val="24"/>
            <w:szCs w:val="24"/>
          </w:rPr>
          <w:t>e</w:t>
        </w:r>
        <w:r w:rsidRPr="00F75C2A">
          <w:rPr>
            <w:rStyle w:val="a4"/>
            <w:rFonts w:ascii="Times New Roman" w:hAnsi="Times New Roman" w:cs="Times New Roman"/>
            <w:sz w:val="24"/>
            <w:szCs w:val="24"/>
          </w:rPr>
          <w:t>x.ru/d/CFsBHMvbpPX7lA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846D6" w:rsidRPr="00424344" w:rsidSect="001F2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42091"/>
    <w:multiLevelType w:val="hybridMultilevel"/>
    <w:tmpl w:val="B4B2809E"/>
    <w:lvl w:ilvl="0" w:tplc="8B98AE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AC0E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1455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FEA7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3600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C03E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8FB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96A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4ABE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4E97016"/>
    <w:multiLevelType w:val="hybridMultilevel"/>
    <w:tmpl w:val="A74A3F46"/>
    <w:lvl w:ilvl="0" w:tplc="F022F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1E57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649D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4E2B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CC93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0448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3892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CA67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9C81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BDF53E8"/>
    <w:multiLevelType w:val="hybridMultilevel"/>
    <w:tmpl w:val="6714CBF2"/>
    <w:lvl w:ilvl="0" w:tplc="81065A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2817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12A5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5E9A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C8D3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523D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0A30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880C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CE4F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5F0252F"/>
    <w:multiLevelType w:val="hybridMultilevel"/>
    <w:tmpl w:val="78E2E46A"/>
    <w:lvl w:ilvl="0" w:tplc="592A10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3E3E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DC5D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B03B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500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862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C3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489B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F6B7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4380558"/>
    <w:multiLevelType w:val="hybridMultilevel"/>
    <w:tmpl w:val="4B9298FC"/>
    <w:lvl w:ilvl="0" w:tplc="6ADE20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A227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C20D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9802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B69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56A5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18D0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C238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603A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64711570"/>
    <w:multiLevelType w:val="hybridMultilevel"/>
    <w:tmpl w:val="413C0D08"/>
    <w:lvl w:ilvl="0" w:tplc="61CC43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A451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6AD9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A80F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C092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BA43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E06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D0FA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56E1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69655A1"/>
    <w:multiLevelType w:val="hybridMultilevel"/>
    <w:tmpl w:val="8D8240C0"/>
    <w:lvl w:ilvl="0" w:tplc="8F448B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2417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5C82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2A31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C276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4234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BEFA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C47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687D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6C5654F"/>
    <w:multiLevelType w:val="hybridMultilevel"/>
    <w:tmpl w:val="C9F8C2F8"/>
    <w:lvl w:ilvl="0" w:tplc="45BA78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9455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748CA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7641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541F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ECEE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B0B8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08B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52D3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CC80C21"/>
    <w:multiLevelType w:val="hybridMultilevel"/>
    <w:tmpl w:val="EADA2EE8"/>
    <w:lvl w:ilvl="0" w:tplc="C5EC77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866B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58E0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F072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5A38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68C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3880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1850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6ED9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8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46D6"/>
    <w:rsid w:val="001F2508"/>
    <w:rsid w:val="00424344"/>
    <w:rsid w:val="004D2954"/>
    <w:rsid w:val="005D3B2A"/>
    <w:rsid w:val="006846D6"/>
    <w:rsid w:val="0078741C"/>
    <w:rsid w:val="00971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5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46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24344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42434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701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66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8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61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81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62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88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64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5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0589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19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89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79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67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2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934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17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420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4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50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1863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388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9570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1593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40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6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858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40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CFsBHMvbpPX7l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2019-03-17T16:28:00Z</dcterms:created>
  <dcterms:modified xsi:type="dcterms:W3CDTF">2021-12-07T10:12:00Z</dcterms:modified>
</cp:coreProperties>
</file>