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2A7" w:rsidRDefault="00A802A7" w:rsidP="00A802A7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Муниципальное автономное общеобразовательное учреждение</w:t>
      </w:r>
    </w:p>
    <w:p w:rsidR="00A802A7" w:rsidRDefault="00A802A7" w:rsidP="00A802A7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”</w:t>
      </w:r>
      <w:proofErr w:type="spellStart"/>
      <w:r>
        <w:rPr>
          <w:b/>
          <w:sz w:val="30"/>
          <w:szCs w:val="30"/>
        </w:rPr>
        <w:t>Юргинская</w:t>
      </w:r>
      <w:proofErr w:type="spellEnd"/>
      <w:r>
        <w:rPr>
          <w:b/>
          <w:sz w:val="30"/>
          <w:szCs w:val="30"/>
        </w:rPr>
        <w:t xml:space="preserve"> средняя общеобразовательная школа”</w:t>
      </w:r>
    </w:p>
    <w:p w:rsidR="00A802A7" w:rsidRDefault="00A802A7" w:rsidP="00A802A7">
      <w:pPr>
        <w:jc w:val="center"/>
        <w:rPr>
          <w:b/>
          <w:sz w:val="30"/>
          <w:szCs w:val="30"/>
        </w:rPr>
      </w:pPr>
    </w:p>
    <w:p w:rsidR="00A802A7" w:rsidRDefault="00A802A7" w:rsidP="00A802A7">
      <w:pPr>
        <w:jc w:val="both"/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570348" cy="1674577"/>
            <wp:effectExtent l="0" t="0" r="0" b="0"/>
            <wp:docPr id="2" name="Рисунок 1" descr="C:\Users\ольга\Documents\1 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0348" cy="16745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802A7" w:rsidRDefault="00A802A7" w:rsidP="00A802A7">
      <w:pPr>
        <w:jc w:val="both"/>
        <w:rPr>
          <w:sz w:val="28"/>
          <w:szCs w:val="28"/>
        </w:rPr>
      </w:pPr>
    </w:p>
    <w:p w:rsidR="00A802A7" w:rsidRDefault="00A802A7" w:rsidP="00A802A7">
      <w:pPr>
        <w:jc w:val="center"/>
        <w:rPr>
          <w:b/>
          <w:sz w:val="28"/>
          <w:szCs w:val="32"/>
        </w:rPr>
      </w:pPr>
    </w:p>
    <w:p w:rsidR="00A802A7" w:rsidRDefault="00A802A7" w:rsidP="00A802A7">
      <w:pPr>
        <w:jc w:val="center"/>
        <w:rPr>
          <w:b/>
          <w:sz w:val="28"/>
          <w:szCs w:val="32"/>
        </w:rPr>
      </w:pPr>
    </w:p>
    <w:p w:rsidR="00A802A7" w:rsidRDefault="00A802A7" w:rsidP="00A802A7">
      <w:pPr>
        <w:jc w:val="center"/>
        <w:rPr>
          <w:b/>
          <w:sz w:val="28"/>
          <w:szCs w:val="32"/>
        </w:rPr>
      </w:pPr>
    </w:p>
    <w:p w:rsidR="00A802A7" w:rsidRDefault="00A802A7" w:rsidP="00A802A7">
      <w:pPr>
        <w:jc w:val="center"/>
        <w:rPr>
          <w:b/>
          <w:sz w:val="28"/>
          <w:szCs w:val="32"/>
        </w:rPr>
      </w:pPr>
    </w:p>
    <w:p w:rsidR="00A802A7" w:rsidRDefault="00A802A7" w:rsidP="00A802A7">
      <w:pPr>
        <w:jc w:val="center"/>
        <w:rPr>
          <w:sz w:val="28"/>
          <w:szCs w:val="32"/>
        </w:rPr>
      </w:pPr>
    </w:p>
    <w:p w:rsidR="00A802A7" w:rsidRDefault="00A802A7" w:rsidP="00A802A7">
      <w:pPr>
        <w:jc w:val="center"/>
        <w:rPr>
          <w:sz w:val="28"/>
          <w:szCs w:val="32"/>
        </w:rPr>
      </w:pPr>
    </w:p>
    <w:p w:rsidR="00C66286" w:rsidRPr="005673E6" w:rsidRDefault="00C66286" w:rsidP="00C66286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«ЮРГИНСКАЯ СШИ» - ФИЛИАЛ МАОУ «ЮРГИНСКАЯ СОШ»</w:t>
      </w:r>
    </w:p>
    <w:p w:rsidR="00C66286" w:rsidRPr="005673E6" w:rsidRDefault="00C66286" w:rsidP="00C66286">
      <w:pPr>
        <w:rPr>
          <w:rFonts w:ascii="Arial" w:hAnsi="Arial" w:cs="Arial"/>
          <w:sz w:val="26"/>
          <w:szCs w:val="26"/>
        </w:rPr>
      </w:pPr>
    </w:p>
    <w:p w:rsidR="00C66286" w:rsidRDefault="00C66286" w:rsidP="00C66286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ПРОГРАММА ВНЕУРОЧНОЙ ДЕЯТЕЛЬНОСТИ</w:t>
      </w:r>
    </w:p>
    <w:p w:rsidR="00C66286" w:rsidRDefault="00C66286" w:rsidP="00C66286">
      <w:pPr>
        <w:jc w:val="center"/>
        <w:rPr>
          <w:rFonts w:ascii="Arial" w:hAnsi="Arial" w:cs="Arial"/>
          <w:sz w:val="26"/>
          <w:szCs w:val="26"/>
        </w:rPr>
      </w:pPr>
    </w:p>
    <w:p w:rsidR="00C66286" w:rsidRPr="00B15821" w:rsidRDefault="00C66286" w:rsidP="00C6628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Кружок </w:t>
      </w:r>
      <w:r w:rsidRPr="00B15821">
        <w:rPr>
          <w:rFonts w:ascii="Arial" w:hAnsi="Arial" w:cs="Arial"/>
          <w:b/>
          <w:sz w:val="26"/>
          <w:szCs w:val="26"/>
        </w:rPr>
        <w:t>«</w:t>
      </w:r>
      <w:r>
        <w:rPr>
          <w:rFonts w:ascii="Arial" w:hAnsi="Arial" w:cs="Arial"/>
          <w:b/>
          <w:sz w:val="26"/>
          <w:szCs w:val="26"/>
        </w:rPr>
        <w:t>Театральный</w:t>
      </w:r>
      <w:r w:rsidRPr="00B15821">
        <w:rPr>
          <w:rFonts w:ascii="Arial" w:hAnsi="Arial" w:cs="Arial"/>
          <w:b/>
          <w:sz w:val="26"/>
          <w:szCs w:val="26"/>
        </w:rPr>
        <w:t>»</w:t>
      </w:r>
    </w:p>
    <w:p w:rsidR="00C66286" w:rsidRDefault="00C66286" w:rsidP="00C66286">
      <w:pPr>
        <w:jc w:val="center"/>
        <w:rPr>
          <w:rFonts w:ascii="Arial" w:hAnsi="Arial" w:cs="Arial"/>
          <w:sz w:val="26"/>
          <w:szCs w:val="26"/>
        </w:rPr>
      </w:pPr>
    </w:p>
    <w:p w:rsidR="00C66286" w:rsidRDefault="00C66286" w:rsidP="00C66286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(художественно – эстетическое  направление)</w:t>
      </w:r>
    </w:p>
    <w:p w:rsidR="00C66286" w:rsidRDefault="00C66286" w:rsidP="00C66286">
      <w:pPr>
        <w:jc w:val="center"/>
        <w:rPr>
          <w:rFonts w:ascii="Arial" w:hAnsi="Arial" w:cs="Arial"/>
          <w:sz w:val="26"/>
          <w:szCs w:val="26"/>
        </w:rPr>
      </w:pPr>
    </w:p>
    <w:p w:rsidR="00C66286" w:rsidRDefault="00C66286" w:rsidP="00C66286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3,4,5,6,7,8,9 класс</w:t>
      </w:r>
    </w:p>
    <w:p w:rsidR="00C66286" w:rsidRDefault="00C66286" w:rsidP="00C66286">
      <w:pPr>
        <w:jc w:val="center"/>
        <w:rPr>
          <w:rFonts w:ascii="Arial" w:hAnsi="Arial" w:cs="Arial"/>
          <w:sz w:val="26"/>
          <w:szCs w:val="26"/>
        </w:rPr>
      </w:pPr>
    </w:p>
    <w:p w:rsidR="00C66286" w:rsidRPr="005673E6" w:rsidRDefault="00C66286" w:rsidP="00C66286">
      <w:pPr>
        <w:jc w:val="center"/>
        <w:rPr>
          <w:rFonts w:ascii="Arial" w:hAnsi="Arial" w:cs="Arial"/>
          <w:sz w:val="26"/>
          <w:szCs w:val="26"/>
        </w:rPr>
      </w:pPr>
    </w:p>
    <w:p w:rsidR="00C66286" w:rsidRPr="00C66286" w:rsidRDefault="00C66286" w:rsidP="00C66286">
      <w:pPr>
        <w:rPr>
          <w:rFonts w:ascii="Arial" w:hAnsi="Arial" w:cs="Arial"/>
          <w:sz w:val="26"/>
          <w:szCs w:val="26"/>
        </w:rPr>
      </w:pPr>
    </w:p>
    <w:p w:rsidR="00C66286" w:rsidRDefault="00C66286" w:rsidP="00C66286">
      <w:pPr>
        <w:jc w:val="center"/>
        <w:rPr>
          <w:rFonts w:ascii="Arial" w:hAnsi="Arial" w:cs="Arial"/>
          <w:sz w:val="26"/>
          <w:szCs w:val="26"/>
        </w:rPr>
      </w:pPr>
    </w:p>
    <w:p w:rsidR="00C66286" w:rsidRDefault="00C66286" w:rsidP="00C66286">
      <w:pPr>
        <w:jc w:val="center"/>
        <w:rPr>
          <w:rFonts w:ascii="Arial" w:hAnsi="Arial" w:cs="Arial"/>
          <w:sz w:val="26"/>
          <w:szCs w:val="26"/>
        </w:rPr>
      </w:pPr>
    </w:p>
    <w:p w:rsidR="00C66286" w:rsidRPr="00C66286" w:rsidRDefault="00C66286" w:rsidP="00C66286">
      <w:p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 xml:space="preserve">                                 Срок реализации программы: 1 год.</w:t>
      </w:r>
    </w:p>
    <w:p w:rsidR="00A802A7" w:rsidRDefault="00A802A7" w:rsidP="00A802A7">
      <w:pPr>
        <w:jc w:val="center"/>
        <w:rPr>
          <w:sz w:val="28"/>
          <w:szCs w:val="32"/>
        </w:rPr>
      </w:pPr>
    </w:p>
    <w:p w:rsidR="00A802A7" w:rsidRDefault="00A802A7" w:rsidP="00A802A7">
      <w:pPr>
        <w:jc w:val="center"/>
        <w:rPr>
          <w:sz w:val="28"/>
          <w:szCs w:val="32"/>
        </w:rPr>
      </w:pPr>
    </w:p>
    <w:p w:rsidR="00A802A7" w:rsidRDefault="00A802A7" w:rsidP="00A802A7">
      <w:pPr>
        <w:jc w:val="center"/>
        <w:rPr>
          <w:sz w:val="28"/>
          <w:szCs w:val="32"/>
        </w:rPr>
      </w:pPr>
    </w:p>
    <w:p w:rsidR="00A802A7" w:rsidRDefault="00A802A7" w:rsidP="00A802A7">
      <w:pPr>
        <w:jc w:val="center"/>
        <w:rPr>
          <w:sz w:val="28"/>
          <w:szCs w:val="32"/>
        </w:rPr>
      </w:pPr>
    </w:p>
    <w:p w:rsidR="00A802A7" w:rsidRDefault="00A802A7" w:rsidP="00A802A7">
      <w:pPr>
        <w:jc w:val="center"/>
        <w:rPr>
          <w:sz w:val="28"/>
          <w:szCs w:val="32"/>
        </w:rPr>
      </w:pPr>
    </w:p>
    <w:p w:rsidR="00A802A7" w:rsidRDefault="00A802A7" w:rsidP="002B668D">
      <w:pPr>
        <w:rPr>
          <w:sz w:val="28"/>
          <w:szCs w:val="32"/>
        </w:rPr>
      </w:pPr>
    </w:p>
    <w:tbl>
      <w:tblPr>
        <w:tblW w:w="9854" w:type="dxa"/>
        <w:tblCellMar>
          <w:left w:w="10" w:type="dxa"/>
          <w:right w:w="10" w:type="dxa"/>
        </w:tblCellMar>
        <w:tblLook w:val="0000"/>
      </w:tblPr>
      <w:tblGrid>
        <w:gridCol w:w="3909"/>
        <w:gridCol w:w="5945"/>
      </w:tblGrid>
      <w:tr w:rsidR="00A802A7" w:rsidTr="009A4A61">
        <w:tc>
          <w:tcPr>
            <w:tcW w:w="39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2A7" w:rsidRDefault="00A802A7" w:rsidP="009A4A61">
            <w:pPr>
              <w:jc w:val="center"/>
              <w:rPr>
                <w:rFonts w:eastAsia="Calibri"/>
                <w:sz w:val="28"/>
                <w:szCs w:val="32"/>
              </w:rPr>
            </w:pPr>
          </w:p>
        </w:tc>
        <w:tc>
          <w:tcPr>
            <w:tcW w:w="59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2A7" w:rsidRDefault="00C357F7" w:rsidP="009A4A61">
            <w:pPr>
              <w:jc w:val="center"/>
              <w:rPr>
                <w:rFonts w:eastAsia="Calibri"/>
                <w:sz w:val="28"/>
                <w:szCs w:val="32"/>
              </w:rPr>
            </w:pPr>
            <w:r>
              <w:rPr>
                <w:rFonts w:eastAsia="Calibri"/>
                <w:sz w:val="28"/>
                <w:szCs w:val="32"/>
              </w:rPr>
              <w:t>Составители</w:t>
            </w:r>
            <w:r w:rsidR="00A802A7">
              <w:rPr>
                <w:rFonts w:eastAsia="Calibri"/>
                <w:sz w:val="28"/>
                <w:szCs w:val="32"/>
              </w:rPr>
              <w:t xml:space="preserve"> программы:</w:t>
            </w:r>
            <w:r w:rsidR="002B668D">
              <w:rPr>
                <w:rFonts w:eastAsia="Calibri"/>
                <w:sz w:val="28"/>
                <w:szCs w:val="32"/>
              </w:rPr>
              <w:t xml:space="preserve"> воспитатели</w:t>
            </w:r>
            <w:r w:rsidR="00A802A7">
              <w:rPr>
                <w:rFonts w:eastAsia="Calibri"/>
                <w:sz w:val="28"/>
                <w:szCs w:val="32"/>
              </w:rPr>
              <w:t xml:space="preserve"> </w:t>
            </w:r>
            <w:proofErr w:type="spellStart"/>
            <w:r w:rsidR="00A802A7">
              <w:rPr>
                <w:rFonts w:eastAsia="Calibri"/>
                <w:sz w:val="28"/>
                <w:szCs w:val="32"/>
              </w:rPr>
              <w:t>Сединкина</w:t>
            </w:r>
            <w:proofErr w:type="spellEnd"/>
            <w:r w:rsidR="00A802A7">
              <w:rPr>
                <w:rFonts w:eastAsia="Calibri"/>
                <w:sz w:val="28"/>
                <w:szCs w:val="32"/>
              </w:rPr>
              <w:t xml:space="preserve"> Н.В., </w:t>
            </w:r>
            <w:proofErr w:type="spellStart"/>
            <w:r w:rsidR="002B668D">
              <w:rPr>
                <w:rFonts w:eastAsia="Calibri"/>
                <w:sz w:val="28"/>
                <w:szCs w:val="32"/>
              </w:rPr>
              <w:t>Праздникова</w:t>
            </w:r>
            <w:proofErr w:type="spellEnd"/>
            <w:r w:rsidR="002B668D">
              <w:rPr>
                <w:rFonts w:eastAsia="Calibri"/>
                <w:sz w:val="28"/>
                <w:szCs w:val="32"/>
              </w:rPr>
              <w:t xml:space="preserve"> Н.А.</w:t>
            </w:r>
          </w:p>
        </w:tc>
      </w:tr>
    </w:tbl>
    <w:p w:rsidR="002B668D" w:rsidRDefault="00C66286" w:rsidP="00A802A7">
      <w:pPr>
        <w:rPr>
          <w:sz w:val="28"/>
          <w:szCs w:val="32"/>
        </w:rPr>
      </w:pPr>
      <w:r>
        <w:rPr>
          <w:sz w:val="28"/>
          <w:szCs w:val="32"/>
        </w:rPr>
        <w:t xml:space="preserve">                                      </w:t>
      </w:r>
      <w:r w:rsidR="00A802A7">
        <w:rPr>
          <w:sz w:val="28"/>
          <w:szCs w:val="32"/>
        </w:rPr>
        <w:t xml:space="preserve"> </w:t>
      </w:r>
    </w:p>
    <w:p w:rsidR="002B668D" w:rsidRDefault="002B668D" w:rsidP="00A802A7">
      <w:pPr>
        <w:rPr>
          <w:sz w:val="28"/>
          <w:szCs w:val="32"/>
        </w:rPr>
      </w:pPr>
    </w:p>
    <w:p w:rsidR="002B668D" w:rsidRDefault="002B668D" w:rsidP="00A802A7">
      <w:pPr>
        <w:rPr>
          <w:sz w:val="28"/>
          <w:szCs w:val="32"/>
        </w:rPr>
      </w:pPr>
    </w:p>
    <w:p w:rsidR="00A802A7" w:rsidRDefault="002B668D" w:rsidP="00A802A7">
      <w:pPr>
        <w:rPr>
          <w:sz w:val="28"/>
          <w:szCs w:val="32"/>
        </w:rPr>
      </w:pPr>
      <w:r>
        <w:rPr>
          <w:sz w:val="28"/>
          <w:szCs w:val="32"/>
        </w:rPr>
        <w:t xml:space="preserve">                                        </w:t>
      </w:r>
      <w:r w:rsidR="00A802A7">
        <w:rPr>
          <w:sz w:val="28"/>
          <w:szCs w:val="32"/>
        </w:rPr>
        <w:t xml:space="preserve"> 2021 - 2022 учебный год</w:t>
      </w:r>
    </w:p>
    <w:p w:rsidR="00FA1747" w:rsidRDefault="00FA1747" w:rsidP="00FA1747">
      <w:pPr>
        <w:pStyle w:val="a3"/>
        <w:shd w:val="clear" w:color="auto" w:fill="FFFFFF"/>
        <w:spacing w:after="0" w:afterAutospacing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Театр - ничуть не безделица и</w:t>
      </w:r>
    </w:p>
    <w:p w:rsidR="00FA1747" w:rsidRDefault="00FA1747" w:rsidP="00FA1747">
      <w:pPr>
        <w:pStyle w:val="a3"/>
        <w:shd w:val="clear" w:color="auto" w:fill="FFFFFF"/>
        <w:spacing w:after="0" w:afterAutospacing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вовсе не пустая вещь... </w:t>
      </w:r>
    </w:p>
    <w:p w:rsidR="00FA1747" w:rsidRDefault="00FA1747" w:rsidP="00FA1747">
      <w:pPr>
        <w:pStyle w:val="a3"/>
        <w:shd w:val="clear" w:color="auto" w:fill="FFFFFF"/>
        <w:spacing w:after="0" w:afterAutospacing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Это такая кафедра, с которой можно</w:t>
      </w:r>
    </w:p>
    <w:p w:rsidR="00FA1747" w:rsidRDefault="00FA1747" w:rsidP="00FA1747">
      <w:pPr>
        <w:pStyle w:val="a3"/>
        <w:shd w:val="clear" w:color="auto" w:fill="FFFFFF"/>
        <w:spacing w:after="0" w:afterAutospacing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много сказать миру добра».</w:t>
      </w:r>
    </w:p>
    <w:p w:rsidR="00FA1747" w:rsidRDefault="00FA1747" w:rsidP="00FA1747">
      <w:pPr>
        <w:pStyle w:val="a4"/>
        <w:ind w:firstLine="709"/>
        <w:jc w:val="right"/>
        <w:rPr>
          <w:sz w:val="28"/>
          <w:szCs w:val="28"/>
        </w:rPr>
      </w:pPr>
      <w:r>
        <w:rPr>
          <w:b/>
          <w:sz w:val="28"/>
          <w:szCs w:val="28"/>
        </w:rPr>
        <w:t>Н.В. Гоголь</w:t>
      </w:r>
    </w:p>
    <w:p w:rsidR="00FA1747" w:rsidRDefault="00FA1747" w:rsidP="00FA1747">
      <w:pPr>
        <w:rPr>
          <w:sz w:val="28"/>
          <w:szCs w:val="28"/>
        </w:rPr>
      </w:pPr>
    </w:p>
    <w:p w:rsidR="00FA1747" w:rsidRDefault="00FA1747" w:rsidP="00FA174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Пояснительная записка</w:t>
      </w:r>
    </w:p>
    <w:p w:rsidR="00FA1747" w:rsidRDefault="00FA1747" w:rsidP="00FA1747">
      <w:pPr>
        <w:rPr>
          <w:sz w:val="28"/>
          <w:szCs w:val="28"/>
        </w:rPr>
      </w:pPr>
    </w:p>
    <w:p w:rsidR="00FA1747" w:rsidRDefault="00FA1747" w:rsidP="00FA174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Художественно – эстетическое воспитание занимает одно из ведущих мест в содержании воспитательного процесса школьного образовательного учреждения и является  приоритетным направлением. Для эстетического развития личности ребенка огромное значение имеет разнообразная художественная деятельность – изобразительная, музыкальная, художественно-речевая и др. Важной задачей эстетического воспитания является формирование у детей эстетических интересов, потребностей, эстетического вкуса, а также творческих способностей. Богатейшее поле для эстетического развития детей, а также развития их творческих способностей представляет театрализованная деятельность. </w:t>
      </w:r>
    </w:p>
    <w:p w:rsidR="00FA1747" w:rsidRDefault="00FA1747" w:rsidP="00FA1747">
      <w:pPr>
        <w:pStyle w:val="a3"/>
        <w:shd w:val="clear" w:color="auto" w:fill="FFFFFF"/>
        <w:spacing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Продвигаясь от простого к </w:t>
      </w:r>
      <w:proofErr w:type="gramStart"/>
      <w:r>
        <w:rPr>
          <w:sz w:val="28"/>
          <w:szCs w:val="28"/>
        </w:rPr>
        <w:t>сложному</w:t>
      </w:r>
      <w:proofErr w:type="gramEnd"/>
      <w:r>
        <w:rPr>
          <w:sz w:val="28"/>
          <w:szCs w:val="28"/>
        </w:rPr>
        <w:t>, ребята смогут постичь увлекательную науку театрального мастерства, приобретут опыт публичного выступления и творческой работы. Важно, что, занимаясь в литературн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драматическом кружке, дети учатся коллективной работе, работе с партнером, учатся общаться со зрителем, учатся работе над характерами персонажа, мотивами их действий, творчески преломлять данные текста или сценария на сцене, приобретают навыки критически оценивать как литературные произведения в целом, так отдельных литературных героев. Особенно это важно для детей, имеющих нарушения интеллектуальной деятельности. В силу своего дефекта умственно отсталые дети не могут в полной мере воспринимать, анализировать и воспроизводить  информацию, у них нарушены все психические функции, </w:t>
      </w:r>
      <w:proofErr w:type="spellStart"/>
      <w:r>
        <w:rPr>
          <w:sz w:val="28"/>
          <w:szCs w:val="28"/>
        </w:rPr>
        <w:t>саморегулировка</w:t>
      </w:r>
      <w:proofErr w:type="spellEnd"/>
      <w:r>
        <w:rPr>
          <w:sz w:val="28"/>
          <w:szCs w:val="28"/>
        </w:rPr>
        <w:t xml:space="preserve"> поведения. На занятиях кружка создаются такие условия, где дети учатся не только выразительному чтению текста, но и работе над репликами, которые должны быть осмысленными и прочувствованными, создают характер персонажа таким, каким они его видят, приобретают опыт формирования собственного мнения о том или ином литературном произведении.</w:t>
      </w:r>
    </w:p>
    <w:p w:rsidR="00FA1747" w:rsidRPr="001E791D" w:rsidRDefault="00FA1747" w:rsidP="00FA1747">
      <w:pPr>
        <w:pStyle w:val="a3"/>
        <w:shd w:val="clear" w:color="auto" w:fill="FFFFFF"/>
        <w:spacing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достижения наилучших </w:t>
      </w:r>
      <w:proofErr w:type="gramStart"/>
      <w:r>
        <w:rPr>
          <w:sz w:val="28"/>
          <w:szCs w:val="28"/>
        </w:rPr>
        <w:t>результатах</w:t>
      </w:r>
      <w:proofErr w:type="gramEnd"/>
      <w:r>
        <w:rPr>
          <w:sz w:val="28"/>
          <w:szCs w:val="28"/>
        </w:rPr>
        <w:t xml:space="preserve"> в воспитании детей особое внимание можно уделить театрализации сказки. В сказках персонажи делятся на отрицательных и положительных героев. Поступки и взаимоотношения построены таким образом, что ребёнок легко определяет</w:t>
      </w:r>
      <w:r w:rsidR="001E791D" w:rsidRPr="001E791D">
        <w:rPr>
          <w:sz w:val="28"/>
          <w:szCs w:val="28"/>
        </w:rPr>
        <w:t xml:space="preserve"> </w:t>
      </w:r>
      <w:r w:rsidR="001E791D">
        <w:rPr>
          <w:sz w:val="28"/>
          <w:szCs w:val="28"/>
        </w:rPr>
        <w:t>их характер, эмоциональное состояние.</w:t>
      </w:r>
    </w:p>
    <w:p w:rsidR="00FA1747" w:rsidRDefault="00FA1747" w:rsidP="00FA1747">
      <w:pPr>
        <w:pStyle w:val="a3"/>
        <w:shd w:val="clear" w:color="auto" w:fill="FFFFFF"/>
        <w:spacing w:after="0" w:afterAutospacing="0"/>
        <w:ind w:firstLine="284"/>
        <w:jc w:val="both"/>
        <w:rPr>
          <w:sz w:val="28"/>
          <w:szCs w:val="28"/>
        </w:rPr>
      </w:pPr>
      <w:r w:rsidRPr="00FA1747">
        <w:rPr>
          <w:b/>
          <w:i/>
          <w:sz w:val="28"/>
          <w:szCs w:val="28"/>
          <w:u w:val="single"/>
        </w:rPr>
        <w:lastRenderedPageBreak/>
        <w:t xml:space="preserve"> </w:t>
      </w:r>
      <w:r>
        <w:rPr>
          <w:sz w:val="28"/>
          <w:szCs w:val="28"/>
        </w:rPr>
        <w:t>Кроме того, большое значение имеет работа над оформлением спектаклей, над декорациями и костюмами, музыкальным оформлением. Эта работа также развивает воображение, творческую активность школьников, позволяет реализовать возможности детей в данных областях деятельности.</w:t>
      </w:r>
    </w:p>
    <w:p w:rsidR="00FA1747" w:rsidRDefault="00FA1747" w:rsidP="00FA1747">
      <w:pPr>
        <w:pStyle w:val="c1"/>
        <w:shd w:val="clear" w:color="auto" w:fill="FFFFFF"/>
        <w:jc w:val="both"/>
        <w:rPr>
          <w:sz w:val="28"/>
          <w:szCs w:val="28"/>
        </w:rPr>
      </w:pPr>
    </w:p>
    <w:p w:rsidR="00FA1747" w:rsidRDefault="00FA1747" w:rsidP="00FA1747">
      <w:pPr>
        <w:pStyle w:val="c1"/>
        <w:shd w:val="clear" w:color="auto" w:fill="FFFFFF"/>
        <w:jc w:val="both"/>
        <w:rPr>
          <w:sz w:val="28"/>
          <w:szCs w:val="28"/>
        </w:rPr>
      </w:pPr>
    </w:p>
    <w:p w:rsidR="00FA1747" w:rsidRDefault="00FA1747" w:rsidP="00FA1747">
      <w:pPr>
        <w:pStyle w:val="c1"/>
        <w:shd w:val="clear" w:color="auto" w:fill="FFFFFF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Актуальность.</w:t>
      </w:r>
    </w:p>
    <w:p w:rsidR="00FA1747" w:rsidRDefault="00FA1747" w:rsidP="00FA1747">
      <w:pPr>
        <w:pStyle w:val="c1"/>
        <w:shd w:val="clear" w:color="auto" w:fill="FFFFFF"/>
        <w:jc w:val="both"/>
        <w:rPr>
          <w:b/>
          <w:i/>
          <w:sz w:val="28"/>
          <w:szCs w:val="28"/>
          <w:u w:val="single"/>
        </w:rPr>
      </w:pPr>
    </w:p>
    <w:p w:rsidR="00FA1747" w:rsidRDefault="00FA1747" w:rsidP="00FA174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Анализ существующих образовательных программ и методических пособий приводит нас к выводу, что театральная деятельность это наименее разработанный раздел в системе художественного воспитания детей, который характеризуется отсутствием целостной единой методики и образовательной технологии, отвечающим современным требованиям.</w:t>
      </w:r>
    </w:p>
    <w:p w:rsidR="00FA1747" w:rsidRDefault="00FA1747" w:rsidP="00FA1747">
      <w:pPr>
        <w:pStyle w:val="21"/>
        <w:widowControl/>
        <w:ind w:firstLine="540"/>
        <w:jc w:val="both"/>
        <w:rPr>
          <w:szCs w:val="28"/>
        </w:rPr>
      </w:pPr>
      <w:r>
        <w:rPr>
          <w:szCs w:val="28"/>
        </w:rPr>
        <w:t>Новизна образовательной программы состоит в том, что учебно-воспитательный процесс осуществляется через различные направления работы: воспитание основ зрительской культуры, развитие навыков исполнительской деятельности, накопление знаний о театре, которые переплетаются, дополняются друг в друге, взаимно отражаются, что способствует формированию нравственных качеств у воспитанников объединения.</w:t>
      </w:r>
    </w:p>
    <w:p w:rsidR="00FA1747" w:rsidRDefault="00FA1747" w:rsidP="00FA1747">
      <w:pPr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театрального кружка строится на следующих </w:t>
      </w:r>
      <w:r>
        <w:rPr>
          <w:b/>
          <w:i/>
          <w:sz w:val="28"/>
          <w:szCs w:val="28"/>
          <w:u w:val="single"/>
        </w:rPr>
        <w:t>принципах:</w:t>
      </w:r>
    </w:p>
    <w:p w:rsidR="00FA1747" w:rsidRDefault="00FA1747" w:rsidP="00FA174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i/>
          <w:iCs/>
          <w:sz w:val="28"/>
          <w:szCs w:val="28"/>
          <w:u w:val="single"/>
        </w:rPr>
        <w:t>Принцип успеха.</w:t>
      </w:r>
      <w:r>
        <w:rPr>
          <w:sz w:val="28"/>
          <w:szCs w:val="28"/>
        </w:rPr>
        <w:t xml:space="preserve">  Каждый ребенок должен чувствовать успех в какой-либо сфере деятельности. Это ведет к формированию позитивной «</w:t>
      </w:r>
      <w:proofErr w:type="spellStart"/>
      <w:proofErr w:type="gramStart"/>
      <w:r>
        <w:rPr>
          <w:sz w:val="28"/>
          <w:szCs w:val="28"/>
        </w:rPr>
        <w:t>Я-концепции</w:t>
      </w:r>
      <w:proofErr w:type="spellEnd"/>
      <w:proofErr w:type="gramEnd"/>
      <w:r>
        <w:rPr>
          <w:sz w:val="28"/>
          <w:szCs w:val="28"/>
        </w:rPr>
        <w:t xml:space="preserve">» и признанию себя как уникальной составляющей окружающего мира. </w:t>
      </w:r>
    </w:p>
    <w:p w:rsidR="00FA1747" w:rsidRDefault="00FA1747" w:rsidP="00FA1747">
      <w:pPr>
        <w:pStyle w:val="a4"/>
        <w:numPr>
          <w:ilvl w:val="0"/>
          <w:numId w:val="1"/>
        </w:numPr>
        <w:rPr>
          <w:sz w:val="28"/>
        </w:rPr>
      </w:pPr>
      <w:r>
        <w:rPr>
          <w:i/>
          <w:iCs/>
          <w:sz w:val="28"/>
          <w:u w:val="single"/>
        </w:rPr>
        <w:t>Принцип динамики</w:t>
      </w:r>
      <w:r>
        <w:rPr>
          <w:sz w:val="28"/>
        </w:rPr>
        <w:t>. Предоставить ребенку возможность активного поиска и освоения объектов интереса, собственного места в творческой деятельности, заниматься тем, что нравиться.</w:t>
      </w:r>
    </w:p>
    <w:p w:rsidR="00FA1747" w:rsidRDefault="00FA1747" w:rsidP="00FA1747">
      <w:pPr>
        <w:pStyle w:val="a4"/>
        <w:numPr>
          <w:ilvl w:val="0"/>
          <w:numId w:val="1"/>
        </w:numPr>
        <w:rPr>
          <w:sz w:val="28"/>
        </w:rPr>
      </w:pPr>
      <w:r>
        <w:rPr>
          <w:i/>
          <w:iCs/>
          <w:sz w:val="28"/>
          <w:u w:val="single"/>
        </w:rPr>
        <w:t>Принцип демократии</w:t>
      </w:r>
      <w:r>
        <w:rPr>
          <w:sz w:val="28"/>
        </w:rPr>
        <w:t>. Добровольная ориентация на получение знаний конкретно выбранной деятельности; обсуждение выбора совместной деятельности в коллективе на предстоящий учебный год.</w:t>
      </w:r>
    </w:p>
    <w:p w:rsidR="00FA1747" w:rsidRDefault="00FA1747" w:rsidP="00FA1747">
      <w:pPr>
        <w:pStyle w:val="a4"/>
        <w:numPr>
          <w:ilvl w:val="0"/>
          <w:numId w:val="1"/>
        </w:numPr>
        <w:rPr>
          <w:sz w:val="28"/>
        </w:rPr>
      </w:pPr>
      <w:r>
        <w:rPr>
          <w:i/>
          <w:iCs/>
          <w:sz w:val="28"/>
          <w:u w:val="single"/>
        </w:rPr>
        <w:t>Принцип доступности</w:t>
      </w:r>
      <w:r>
        <w:rPr>
          <w:sz w:val="28"/>
        </w:rPr>
        <w:t>. Обучение и воспитание строится с учетом возрастных и индивидуальных  возможностей подростков, без интеллектуальных, физических и моральных перегрузок.</w:t>
      </w:r>
    </w:p>
    <w:p w:rsidR="00FA1747" w:rsidRDefault="00FA1747" w:rsidP="00FA1747">
      <w:pPr>
        <w:pStyle w:val="a4"/>
        <w:numPr>
          <w:ilvl w:val="0"/>
          <w:numId w:val="1"/>
        </w:numPr>
        <w:rPr>
          <w:sz w:val="28"/>
        </w:rPr>
      </w:pPr>
      <w:r>
        <w:rPr>
          <w:i/>
          <w:iCs/>
          <w:sz w:val="28"/>
          <w:u w:val="single"/>
        </w:rPr>
        <w:t>Принцип наглядности</w:t>
      </w:r>
      <w:r>
        <w:rPr>
          <w:sz w:val="28"/>
        </w:rPr>
        <w:t xml:space="preserve">. В  учебной деятельности используются разнообразные иллюстрации, видеокассеты, аудиокассеты, грамзаписи. </w:t>
      </w:r>
    </w:p>
    <w:p w:rsidR="009E6A72" w:rsidRPr="009E6A72" w:rsidRDefault="009E6A72" w:rsidP="009E6A72">
      <w:pPr>
        <w:pStyle w:val="c1c9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B8110C">
        <w:rPr>
          <w:i/>
          <w:iCs/>
          <w:sz w:val="28"/>
          <w:u w:val="single"/>
        </w:rPr>
        <w:t xml:space="preserve">   </w:t>
      </w:r>
      <w:r w:rsidR="00FA1747">
        <w:rPr>
          <w:i/>
          <w:iCs/>
          <w:sz w:val="28"/>
          <w:u w:val="single"/>
        </w:rPr>
        <w:t>Принцип систематичности и последовательности</w:t>
      </w:r>
      <w:r w:rsidR="00FA1747">
        <w:rPr>
          <w:sz w:val="28"/>
        </w:rPr>
        <w:t>.</w:t>
      </w:r>
    </w:p>
    <w:p w:rsidR="00FA1747" w:rsidRDefault="00451EA5" w:rsidP="009E6A72">
      <w:pPr>
        <w:pStyle w:val="c1c9"/>
        <w:shd w:val="clear" w:color="auto" w:fill="FFFFFF"/>
        <w:ind w:left="720"/>
        <w:rPr>
          <w:sz w:val="28"/>
          <w:szCs w:val="28"/>
        </w:rPr>
      </w:pPr>
      <w:r w:rsidRPr="00451EA5">
        <w:rPr>
          <w:sz w:val="28"/>
        </w:rPr>
        <w:t xml:space="preserve">       </w:t>
      </w:r>
      <w:r w:rsidR="00FA1747">
        <w:rPr>
          <w:sz w:val="28"/>
        </w:rPr>
        <w:t xml:space="preserve"> Систематичность и последовательность осуществляется как в </w:t>
      </w:r>
      <w:r>
        <w:rPr>
          <w:sz w:val="28"/>
        </w:rPr>
        <w:t xml:space="preserve">  </w:t>
      </w:r>
      <w:r w:rsidRPr="00451EA5">
        <w:rPr>
          <w:sz w:val="28"/>
        </w:rPr>
        <w:t xml:space="preserve"> </w:t>
      </w:r>
      <w:r w:rsidR="00FA1747">
        <w:rPr>
          <w:sz w:val="28"/>
        </w:rPr>
        <w:t xml:space="preserve">проведении занятий, так в самостоятельной работе  воспитанников. </w:t>
      </w:r>
    </w:p>
    <w:p w:rsidR="00727A19" w:rsidRPr="00727A19" w:rsidRDefault="00727A19" w:rsidP="00727A19">
      <w:pPr>
        <w:pStyle w:val="c1"/>
        <w:shd w:val="clear" w:color="auto" w:fill="FFFFFF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 xml:space="preserve">Целью данной программы </w:t>
      </w:r>
      <w:r>
        <w:rPr>
          <w:sz w:val="28"/>
          <w:szCs w:val="28"/>
        </w:rPr>
        <w:t>является развитие творческих способностей детей средствами театрального искусства.</w:t>
      </w:r>
    </w:p>
    <w:p w:rsidR="00727A19" w:rsidRDefault="00727A19" w:rsidP="00727A19">
      <w:pPr>
        <w:jc w:val="both"/>
        <w:rPr>
          <w:b/>
          <w:sz w:val="28"/>
          <w:szCs w:val="28"/>
        </w:rPr>
      </w:pPr>
    </w:p>
    <w:p w:rsidR="00727A19" w:rsidRDefault="00727A19" w:rsidP="00727A19">
      <w:pPr>
        <w:jc w:val="both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>Реализация цели осуществляется решением следующих</w:t>
      </w:r>
      <w:r>
        <w:rPr>
          <w:b/>
          <w:sz w:val="28"/>
          <w:szCs w:val="28"/>
        </w:rPr>
        <w:t xml:space="preserve"> </w:t>
      </w:r>
      <w:r>
        <w:rPr>
          <w:b/>
          <w:i/>
          <w:sz w:val="28"/>
          <w:szCs w:val="28"/>
          <w:u w:val="single"/>
        </w:rPr>
        <w:t>задач:</w:t>
      </w:r>
    </w:p>
    <w:p w:rsidR="00727A19" w:rsidRDefault="00727A19" w:rsidP="00727A19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Создать условия для развития творческой активности детей, участвующих в театрализованной деятельности, а также поэтапного освоения детьми различных видов творчества </w:t>
      </w:r>
    </w:p>
    <w:p w:rsidR="00727A19" w:rsidRDefault="00727A19" w:rsidP="00727A19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Создать условия для совместной театрализованной деятельности детей и взрослых (постановка совместных спектаклей с участием детей и  педагогов).</w:t>
      </w:r>
    </w:p>
    <w:p w:rsidR="00727A19" w:rsidRDefault="00727A19" w:rsidP="00727A19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артистические навыки детей в плане переживания и воплощения образа, а также их исполнительские умения.</w:t>
      </w:r>
    </w:p>
    <w:p w:rsidR="00727A19" w:rsidRDefault="00727A19" w:rsidP="00727A19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Приобщить детей к театральной культуре, обогатить их театральный опыт: знания детей о театре, его истории, театральных профессиях, костюмах, атрибутах, театральной терминологии.</w:t>
      </w:r>
    </w:p>
    <w:p w:rsidR="00727A19" w:rsidRDefault="00727A19" w:rsidP="00727A19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Развивать у детей интерес к театральн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игровой деятельности.</w:t>
      </w:r>
    </w:p>
    <w:p w:rsidR="00727A19" w:rsidRDefault="00727A19" w:rsidP="00727A19">
      <w:pPr>
        <w:pStyle w:val="a4"/>
        <w:ind w:firstLine="540"/>
        <w:rPr>
          <w:sz w:val="28"/>
        </w:rPr>
      </w:pPr>
    </w:p>
    <w:p w:rsidR="00727A19" w:rsidRDefault="00727A19" w:rsidP="00727A19">
      <w:pPr>
        <w:pStyle w:val="a4"/>
        <w:ind w:firstLine="540"/>
        <w:rPr>
          <w:sz w:val="28"/>
        </w:rPr>
      </w:pPr>
      <w:r>
        <w:rPr>
          <w:sz w:val="28"/>
        </w:rPr>
        <w:t>Занятия театрального кружка состоят из теоретической и практической частей. Теоретическая часть включает краткие сведения о развитии театрального искусства, беседы о красоте вокруг нас. Практическая часть работы направлена на получение навыков актерского мастерства.</w:t>
      </w:r>
    </w:p>
    <w:p w:rsidR="00727A19" w:rsidRDefault="00727A19" w:rsidP="00727A19">
      <w:pPr>
        <w:pStyle w:val="a4"/>
        <w:ind w:firstLine="540"/>
        <w:rPr>
          <w:sz w:val="28"/>
        </w:rPr>
      </w:pPr>
    </w:p>
    <w:p w:rsidR="00727A19" w:rsidRDefault="00727A19" w:rsidP="00727A19">
      <w:pPr>
        <w:pStyle w:val="a4"/>
        <w:ind w:firstLine="54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Виды занятий, применяемых в ходе реализации программы:</w:t>
      </w:r>
    </w:p>
    <w:p w:rsidR="00727A19" w:rsidRDefault="00727A19" w:rsidP="00727A19">
      <w:pPr>
        <w:pStyle w:val="a4"/>
        <w:numPr>
          <w:ilvl w:val="0"/>
          <w:numId w:val="5"/>
        </w:numPr>
        <w:rPr>
          <w:b/>
          <w:i/>
          <w:sz w:val="28"/>
          <w:szCs w:val="28"/>
        </w:rPr>
      </w:pPr>
      <w:r>
        <w:rPr>
          <w:rStyle w:val="c0"/>
          <w:sz w:val="28"/>
          <w:szCs w:val="28"/>
        </w:rPr>
        <w:t>беседа;</w:t>
      </w:r>
    </w:p>
    <w:p w:rsidR="00727A19" w:rsidRDefault="00727A19" w:rsidP="00727A19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rStyle w:val="c0"/>
          <w:sz w:val="28"/>
          <w:szCs w:val="28"/>
        </w:rPr>
        <w:t>экскурсии;</w:t>
      </w:r>
    </w:p>
    <w:p w:rsidR="00727A19" w:rsidRDefault="00727A19" w:rsidP="00727A19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rStyle w:val="c0"/>
          <w:sz w:val="28"/>
          <w:szCs w:val="28"/>
        </w:rPr>
        <w:t>игровые виды деятельности;</w:t>
      </w:r>
    </w:p>
    <w:p w:rsidR="00727A19" w:rsidRDefault="00727A19" w:rsidP="00727A19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rStyle w:val="c0"/>
          <w:sz w:val="28"/>
          <w:szCs w:val="28"/>
        </w:rPr>
        <w:t>выразительное чтение;</w:t>
      </w:r>
    </w:p>
    <w:p w:rsidR="00727A19" w:rsidRDefault="00727A19" w:rsidP="00727A19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rStyle w:val="c0"/>
          <w:sz w:val="28"/>
          <w:szCs w:val="28"/>
        </w:rPr>
        <w:t>создание масок, костюмов, декораций;</w:t>
      </w:r>
    </w:p>
    <w:p w:rsidR="00727A19" w:rsidRDefault="00727A19" w:rsidP="00727A19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Style w:val="c0"/>
        </w:rPr>
      </w:pPr>
      <w:r>
        <w:rPr>
          <w:rStyle w:val="c0"/>
          <w:sz w:val="28"/>
          <w:szCs w:val="28"/>
        </w:rPr>
        <w:t xml:space="preserve"> постановка спектакля.</w:t>
      </w:r>
    </w:p>
    <w:p w:rsidR="00727A19" w:rsidRDefault="00727A19" w:rsidP="00727A19">
      <w:pPr>
        <w:pStyle w:val="a3"/>
      </w:pPr>
      <w:r>
        <w:rPr>
          <w:b/>
          <w:i/>
          <w:sz w:val="28"/>
          <w:szCs w:val="28"/>
          <w:u w:val="single"/>
        </w:rPr>
        <w:t>Предполагаемым результатом</w:t>
      </w:r>
      <w:r>
        <w:rPr>
          <w:sz w:val="28"/>
          <w:szCs w:val="28"/>
        </w:rPr>
        <w:t xml:space="preserve"> данной воспитательной программы является следующее: к моменту окончания реализации программы воспитанники:</w:t>
      </w:r>
    </w:p>
    <w:p w:rsidR="00727A19" w:rsidRDefault="00727A19" w:rsidP="00727A19">
      <w:pPr>
        <w:pStyle w:val="a3"/>
        <w:rPr>
          <w:sz w:val="28"/>
          <w:szCs w:val="28"/>
        </w:rPr>
      </w:pPr>
      <w:r>
        <w:rPr>
          <w:rStyle w:val="c0c8c19"/>
          <w:b/>
          <w:i/>
          <w:sz w:val="28"/>
          <w:szCs w:val="28"/>
        </w:rPr>
        <w:t>знают</w:t>
      </w:r>
      <w:r>
        <w:rPr>
          <w:rStyle w:val="c0c8c19"/>
          <w:sz w:val="28"/>
          <w:szCs w:val="28"/>
        </w:rPr>
        <w:t>:</w:t>
      </w:r>
    </w:p>
    <w:p w:rsidR="00727A19" w:rsidRDefault="00727A19" w:rsidP="00727A19">
      <w:pPr>
        <w:pStyle w:val="c1c9"/>
        <w:numPr>
          <w:ilvl w:val="0"/>
          <w:numId w:val="2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Что такое театр</w:t>
      </w:r>
    </w:p>
    <w:p w:rsidR="00727A19" w:rsidRDefault="00727A19" w:rsidP="00727A19">
      <w:pPr>
        <w:pStyle w:val="c1c9"/>
        <w:numPr>
          <w:ilvl w:val="0"/>
          <w:numId w:val="2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Чем отличается театр от других видов искусств</w:t>
      </w:r>
    </w:p>
    <w:p w:rsidR="00727A19" w:rsidRDefault="00727A19" w:rsidP="00727A19">
      <w:pPr>
        <w:pStyle w:val="c1c9"/>
        <w:numPr>
          <w:ilvl w:val="0"/>
          <w:numId w:val="2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С чего зародился театр</w:t>
      </w:r>
    </w:p>
    <w:p w:rsidR="00727A19" w:rsidRDefault="00727A19" w:rsidP="00727A19">
      <w:pPr>
        <w:pStyle w:val="c1c9"/>
        <w:numPr>
          <w:ilvl w:val="0"/>
          <w:numId w:val="2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Какие виды театров существуют</w:t>
      </w:r>
    </w:p>
    <w:p w:rsidR="00727A19" w:rsidRDefault="00727A19" w:rsidP="00727A19">
      <w:pPr>
        <w:pStyle w:val="c1c9"/>
        <w:numPr>
          <w:ilvl w:val="0"/>
          <w:numId w:val="2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Кто создаёт театральные полотна (спектакли)</w:t>
      </w:r>
    </w:p>
    <w:p w:rsidR="00727A19" w:rsidRDefault="00727A19" w:rsidP="00727A19">
      <w:pPr>
        <w:pStyle w:val="c1"/>
        <w:shd w:val="clear" w:color="auto" w:fill="FFFFFF"/>
        <w:rPr>
          <w:sz w:val="28"/>
          <w:szCs w:val="28"/>
        </w:rPr>
      </w:pPr>
      <w:r>
        <w:rPr>
          <w:rStyle w:val="c0c8c19"/>
          <w:b/>
          <w:i/>
          <w:sz w:val="28"/>
          <w:szCs w:val="28"/>
        </w:rPr>
        <w:t>Имеют понятия</w:t>
      </w:r>
      <w:r>
        <w:rPr>
          <w:rStyle w:val="c0c8c19"/>
          <w:sz w:val="28"/>
          <w:szCs w:val="28"/>
        </w:rPr>
        <w:t>:</w:t>
      </w:r>
    </w:p>
    <w:p w:rsidR="00727A19" w:rsidRDefault="00727A19" w:rsidP="00727A19">
      <w:pPr>
        <w:pStyle w:val="c1c9"/>
        <w:numPr>
          <w:ilvl w:val="0"/>
          <w:numId w:val="3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Об элементарных технических средствах сцены</w:t>
      </w:r>
    </w:p>
    <w:p w:rsidR="00727A19" w:rsidRDefault="00727A19" w:rsidP="00727A19">
      <w:pPr>
        <w:pStyle w:val="c1c9"/>
        <w:numPr>
          <w:ilvl w:val="0"/>
          <w:numId w:val="3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Об оформлении сцены</w:t>
      </w:r>
    </w:p>
    <w:p w:rsidR="00FA1747" w:rsidRDefault="00FA1747" w:rsidP="00FA1747">
      <w:pPr>
        <w:pStyle w:val="a4"/>
        <w:rPr>
          <w:sz w:val="28"/>
        </w:rPr>
      </w:pPr>
    </w:p>
    <w:p w:rsidR="00FA1747" w:rsidRDefault="00FA1747" w:rsidP="00FA174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</w:p>
    <w:p w:rsidR="00A97257" w:rsidRDefault="00A97257" w:rsidP="00A97257">
      <w:pPr>
        <w:pStyle w:val="c1c9"/>
        <w:numPr>
          <w:ilvl w:val="0"/>
          <w:numId w:val="3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О нормах поведения на сцене и в зрительном зале</w:t>
      </w:r>
    </w:p>
    <w:p w:rsidR="00A97257" w:rsidRDefault="00A97257" w:rsidP="00A97257">
      <w:pPr>
        <w:pStyle w:val="c1"/>
        <w:shd w:val="clear" w:color="auto" w:fill="FFFFFF"/>
        <w:rPr>
          <w:b/>
          <w:i/>
          <w:sz w:val="28"/>
          <w:szCs w:val="28"/>
        </w:rPr>
      </w:pPr>
      <w:r>
        <w:rPr>
          <w:rStyle w:val="c0c8c19"/>
          <w:b/>
          <w:i/>
          <w:sz w:val="28"/>
          <w:szCs w:val="28"/>
        </w:rPr>
        <w:t>умеют:</w:t>
      </w:r>
    </w:p>
    <w:p w:rsidR="00A97257" w:rsidRDefault="00A97257" w:rsidP="00A97257">
      <w:pPr>
        <w:pStyle w:val="c1c9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Выражать свое отношение к явлениям в жизни и на сцене</w:t>
      </w:r>
    </w:p>
    <w:p w:rsidR="00A97257" w:rsidRDefault="00A97257" w:rsidP="00A97257">
      <w:pPr>
        <w:pStyle w:val="c1c9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Образно мыслить</w:t>
      </w:r>
    </w:p>
    <w:p w:rsidR="00A97257" w:rsidRDefault="00A97257" w:rsidP="00A97257">
      <w:pPr>
        <w:pStyle w:val="c1c9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Концентрировать внимание</w:t>
      </w:r>
    </w:p>
    <w:p w:rsidR="00A97257" w:rsidRDefault="00A97257" w:rsidP="00A97257">
      <w:pPr>
        <w:pStyle w:val="c1c9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Ощущать себя в сценическом пространстве</w:t>
      </w:r>
    </w:p>
    <w:p w:rsidR="00A97257" w:rsidRDefault="00A97257" w:rsidP="00A97257">
      <w:pPr>
        <w:pStyle w:val="c1"/>
        <w:shd w:val="clear" w:color="auto" w:fill="FFFFFF"/>
        <w:ind w:left="360"/>
        <w:rPr>
          <w:b/>
          <w:sz w:val="28"/>
          <w:szCs w:val="28"/>
        </w:rPr>
      </w:pPr>
      <w:r>
        <w:rPr>
          <w:rStyle w:val="c0c8c19"/>
          <w:b/>
          <w:i/>
          <w:sz w:val="28"/>
          <w:szCs w:val="28"/>
        </w:rPr>
        <w:t>Приобретают навыки</w:t>
      </w:r>
      <w:r>
        <w:rPr>
          <w:rStyle w:val="c0c8c19"/>
          <w:b/>
          <w:sz w:val="28"/>
          <w:szCs w:val="28"/>
        </w:rPr>
        <w:t>:</w:t>
      </w:r>
    </w:p>
    <w:p w:rsidR="00A97257" w:rsidRDefault="00A97257" w:rsidP="00A97257">
      <w:pPr>
        <w:pStyle w:val="c1c9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Общения с партнером (со сверстниками)</w:t>
      </w:r>
    </w:p>
    <w:p w:rsidR="00A97257" w:rsidRDefault="00A97257" w:rsidP="00A97257">
      <w:pPr>
        <w:pStyle w:val="c1c9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Элементарного актёрского мастерства</w:t>
      </w:r>
    </w:p>
    <w:p w:rsidR="00A97257" w:rsidRDefault="00A97257" w:rsidP="00A97257">
      <w:pPr>
        <w:pStyle w:val="c1c9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Образного восприятия окружающего мира</w:t>
      </w:r>
    </w:p>
    <w:p w:rsidR="00A97257" w:rsidRDefault="00A97257" w:rsidP="00A97257">
      <w:pPr>
        <w:pStyle w:val="c1c9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>
        <w:rPr>
          <w:rStyle w:val="c0"/>
          <w:sz w:val="28"/>
          <w:szCs w:val="28"/>
        </w:rPr>
        <w:t>Адекватного и образного реагирования на внешние раздражители</w:t>
      </w:r>
    </w:p>
    <w:p w:rsidR="00A97257" w:rsidRDefault="00A97257" w:rsidP="00A97257">
      <w:pPr>
        <w:pStyle w:val="c1c9"/>
        <w:numPr>
          <w:ilvl w:val="0"/>
          <w:numId w:val="6"/>
        </w:numPr>
        <w:shd w:val="clear" w:color="auto" w:fill="FFFFFF"/>
        <w:rPr>
          <w:rStyle w:val="c0"/>
        </w:rPr>
      </w:pPr>
      <w:r>
        <w:rPr>
          <w:rStyle w:val="c0"/>
          <w:sz w:val="28"/>
          <w:szCs w:val="28"/>
        </w:rPr>
        <w:t>Коллективного творчества</w:t>
      </w:r>
    </w:p>
    <w:p w:rsidR="00A97257" w:rsidRDefault="00A97257" w:rsidP="00A97257">
      <w:pPr>
        <w:pStyle w:val="c1c9"/>
        <w:shd w:val="clear" w:color="auto" w:fill="FFFFFF"/>
        <w:ind w:left="360"/>
      </w:pPr>
      <w:r>
        <w:rPr>
          <w:rStyle w:val="c0"/>
          <w:sz w:val="28"/>
          <w:szCs w:val="28"/>
        </w:rPr>
        <w:t>А так же избавляется от излишней стеснительности, боязни общества, комплекса "взгляда со стороны", приобретает общительность, открытость, бережное отношение к окружающему миру, ответственность перед коллективом.</w:t>
      </w:r>
    </w:p>
    <w:p w:rsidR="00A97257" w:rsidRDefault="00A97257" w:rsidP="00A97257">
      <w:pPr>
        <w:rPr>
          <w:b/>
          <w:i/>
          <w:sz w:val="28"/>
          <w:szCs w:val="28"/>
          <w:u w:val="single"/>
        </w:rPr>
      </w:pPr>
    </w:p>
    <w:p w:rsidR="00A97257" w:rsidRDefault="00A97257" w:rsidP="00A97257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Условия реализации программы</w:t>
      </w:r>
    </w:p>
    <w:p w:rsidR="00A97257" w:rsidRPr="001B0F99" w:rsidRDefault="00A97257" w:rsidP="00A97257">
      <w:pPr>
        <w:rPr>
          <w:sz w:val="28"/>
          <w:szCs w:val="28"/>
        </w:rPr>
      </w:pPr>
      <w:r>
        <w:rPr>
          <w:sz w:val="28"/>
          <w:szCs w:val="28"/>
        </w:rPr>
        <w:t>Программа рассчитана для детей с ОВЗ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A97257" w:rsidRDefault="00A97257" w:rsidP="00A9725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Срок реализации программы - 1 год. </w:t>
      </w:r>
    </w:p>
    <w:p w:rsidR="00A97257" w:rsidRDefault="00A97257" w:rsidP="00A9725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Занятия проводятся один раз в неделю и состоят из двух основных блоков: теории и практики. Общее количество занятий в течение учебного года составляет 3</w:t>
      </w:r>
      <w:r w:rsidRPr="00C32F46">
        <w:rPr>
          <w:sz w:val="28"/>
          <w:szCs w:val="28"/>
        </w:rPr>
        <w:t>3</w:t>
      </w:r>
      <w:r>
        <w:rPr>
          <w:sz w:val="28"/>
          <w:szCs w:val="28"/>
        </w:rPr>
        <w:t xml:space="preserve"> занятия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A97257" w:rsidRDefault="00A97257" w:rsidP="00A97257">
      <w:pPr>
        <w:pStyle w:val="a3"/>
        <w:shd w:val="clear" w:color="auto" w:fill="FFFFFF"/>
        <w:spacing w:after="198" w:afterAutospacing="0" w:line="276" w:lineRule="auto"/>
        <w:ind w:firstLine="720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Разделы программы:</w:t>
      </w:r>
    </w:p>
    <w:p w:rsidR="00A97257" w:rsidRDefault="00A97257" w:rsidP="00A97257">
      <w:pPr>
        <w:pStyle w:val="a3"/>
        <w:numPr>
          <w:ilvl w:val="0"/>
          <w:numId w:val="7"/>
        </w:numPr>
        <w:shd w:val="clear" w:color="auto" w:fill="FFFFFF"/>
        <w:spacing w:beforeAutospacing="0" w:after="198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Вводное занятие. </w:t>
      </w:r>
    </w:p>
    <w:p w:rsidR="00A97257" w:rsidRDefault="00A97257" w:rsidP="00A97257">
      <w:pPr>
        <w:pStyle w:val="a3"/>
        <w:numPr>
          <w:ilvl w:val="0"/>
          <w:numId w:val="7"/>
        </w:numPr>
        <w:shd w:val="clear" w:color="auto" w:fill="FFFFFF"/>
        <w:spacing w:beforeAutospacing="0" w:after="198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Театр как вид искусства. </w:t>
      </w:r>
    </w:p>
    <w:p w:rsidR="00A97257" w:rsidRDefault="00A97257" w:rsidP="00A97257">
      <w:pPr>
        <w:pStyle w:val="a3"/>
        <w:numPr>
          <w:ilvl w:val="0"/>
          <w:numId w:val="7"/>
        </w:numPr>
        <w:shd w:val="clear" w:color="auto" w:fill="FFFFFF"/>
        <w:spacing w:beforeAutospacing="0" w:after="198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Спектакль в творчестве детского театрального коллектива. </w:t>
      </w:r>
    </w:p>
    <w:p w:rsidR="00A97257" w:rsidRDefault="00A97257" w:rsidP="00A97257">
      <w:pPr>
        <w:pStyle w:val="a3"/>
        <w:numPr>
          <w:ilvl w:val="0"/>
          <w:numId w:val="7"/>
        </w:numPr>
        <w:shd w:val="clear" w:color="auto" w:fill="FFFFFF"/>
        <w:spacing w:beforeAutospacing="0" w:after="198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Пьеса-сказка как один из видов зрелищного новогоднего и рождественского представления. </w:t>
      </w:r>
    </w:p>
    <w:p w:rsidR="00A97257" w:rsidRDefault="00A97257" w:rsidP="00A97257">
      <w:pPr>
        <w:pStyle w:val="a3"/>
        <w:numPr>
          <w:ilvl w:val="0"/>
          <w:numId w:val="7"/>
        </w:numPr>
        <w:shd w:val="clear" w:color="auto" w:fill="FFFFFF"/>
        <w:spacing w:beforeAutospacing="0" w:after="198" w:afterAutospacing="0" w:line="276" w:lineRule="auto"/>
        <w:rPr>
          <w:sz w:val="28"/>
          <w:szCs w:val="28"/>
        </w:rPr>
      </w:pPr>
      <w:r w:rsidRPr="00502A98">
        <w:rPr>
          <w:sz w:val="28"/>
          <w:szCs w:val="28"/>
        </w:rPr>
        <w:t xml:space="preserve">Мюзикл </w:t>
      </w:r>
    </w:p>
    <w:p w:rsidR="00A97257" w:rsidRPr="00502A98" w:rsidRDefault="00A97257" w:rsidP="00A97257">
      <w:pPr>
        <w:pStyle w:val="a3"/>
        <w:numPr>
          <w:ilvl w:val="0"/>
          <w:numId w:val="7"/>
        </w:numPr>
        <w:shd w:val="clear" w:color="auto" w:fill="FFFFFF"/>
        <w:spacing w:beforeAutospacing="0" w:after="198" w:afterAutospacing="0" w:line="276" w:lineRule="auto"/>
        <w:rPr>
          <w:sz w:val="28"/>
          <w:szCs w:val="28"/>
        </w:rPr>
      </w:pPr>
      <w:r w:rsidRPr="00502A98">
        <w:rPr>
          <w:sz w:val="28"/>
          <w:szCs w:val="28"/>
        </w:rPr>
        <w:t>Сказка на новый лад.</w:t>
      </w:r>
    </w:p>
    <w:p w:rsidR="00246CD4" w:rsidRPr="00465B8A" w:rsidRDefault="00A97257" w:rsidP="00FA1747">
      <w:pPr>
        <w:pStyle w:val="a3"/>
        <w:numPr>
          <w:ilvl w:val="0"/>
          <w:numId w:val="7"/>
        </w:numPr>
        <w:shd w:val="clear" w:color="auto" w:fill="FFFFFF"/>
        <w:spacing w:beforeAutospacing="0" w:after="198" w:afterAutospacing="0" w:line="276" w:lineRule="auto"/>
      </w:pPr>
      <w:r w:rsidRPr="00465B8A">
        <w:rPr>
          <w:sz w:val="28"/>
          <w:szCs w:val="28"/>
        </w:rPr>
        <w:t>«Вот и стали мы на год взрослее» (Итоговое мероприятие)</w:t>
      </w:r>
    </w:p>
    <w:p w:rsidR="00465B8A" w:rsidRPr="0063042C" w:rsidRDefault="00465B8A" w:rsidP="00465B8A">
      <w:pPr>
        <w:pStyle w:val="a3"/>
        <w:shd w:val="clear" w:color="auto" w:fill="FFFFFF"/>
        <w:spacing w:beforeAutospacing="0" w:after="198" w:afterAutospacing="0" w:line="276" w:lineRule="auto"/>
        <w:ind w:left="1004"/>
        <w:jc w:val="center"/>
        <w:rPr>
          <w:b/>
          <w:sz w:val="28"/>
          <w:szCs w:val="28"/>
        </w:rPr>
      </w:pPr>
      <w:r w:rsidRPr="0063042C">
        <w:rPr>
          <w:b/>
          <w:sz w:val="28"/>
          <w:szCs w:val="28"/>
        </w:rPr>
        <w:lastRenderedPageBreak/>
        <w:t>Тематическое планирование на 2021-2022 учебный год</w:t>
      </w:r>
    </w:p>
    <w:tbl>
      <w:tblPr>
        <w:tblStyle w:val="a6"/>
        <w:tblW w:w="0" w:type="auto"/>
        <w:tblLayout w:type="fixed"/>
        <w:tblLook w:val="01E0"/>
      </w:tblPr>
      <w:tblGrid>
        <w:gridCol w:w="465"/>
        <w:gridCol w:w="33"/>
        <w:gridCol w:w="1590"/>
        <w:gridCol w:w="2700"/>
        <w:gridCol w:w="540"/>
        <w:gridCol w:w="2700"/>
        <w:gridCol w:w="360"/>
        <w:gridCol w:w="1080"/>
      </w:tblGrid>
      <w:tr w:rsidR="00465B8A" w:rsidTr="009A4A61">
        <w:trPr>
          <w:trHeight w:val="1945"/>
        </w:trPr>
        <w:tc>
          <w:tcPr>
            <w:tcW w:w="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Разделы программы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Теоретическая часть, тема занятия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Кол-во часов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Практическая часть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Кол-во часов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</w:t>
            </w:r>
          </w:p>
        </w:tc>
      </w:tr>
      <w:tr w:rsidR="00465B8A" w:rsidTr="009A4A61">
        <w:tc>
          <w:tcPr>
            <w:tcW w:w="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Вводное занятие.</w:t>
            </w:r>
          </w:p>
          <w:p w:rsidR="00465B8A" w:rsidRDefault="00465B8A" w:rsidP="009A4A61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Знакомство с планом работы. Ознакомление с правилами техники безопасности.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pStyle w:val="c1"/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pStyle w:val="c1"/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</w:t>
            </w:r>
            <w:r w:rsidR="00EE5405">
              <w:rPr>
                <w:sz w:val="28"/>
                <w:szCs w:val="28"/>
              </w:rPr>
              <w:t>муникативные игры «Сапожник», «Д</w:t>
            </w:r>
            <w:r>
              <w:rPr>
                <w:sz w:val="28"/>
                <w:szCs w:val="28"/>
              </w:rPr>
              <w:t>ружок».</w:t>
            </w:r>
            <w:r w:rsidR="00EE5405">
              <w:rPr>
                <w:sz w:val="28"/>
                <w:szCs w:val="28"/>
              </w:rPr>
              <w:t xml:space="preserve"> Разучивание сценок к дню учител</w:t>
            </w:r>
            <w:proofErr w:type="gramStart"/>
            <w:r w:rsidR="00EE5405">
              <w:rPr>
                <w:sz w:val="28"/>
                <w:szCs w:val="28"/>
              </w:rPr>
              <w:t>я(</w:t>
            </w:r>
            <w:proofErr w:type="gramEnd"/>
            <w:r w:rsidR="00EE5405">
              <w:rPr>
                <w:sz w:val="28"/>
                <w:szCs w:val="28"/>
              </w:rPr>
              <w:t>распределение ролей, чтение по ролям)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3795"/>
        </w:trPr>
        <w:tc>
          <w:tcPr>
            <w:tcW w:w="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Театр как вид искусства.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1) </w:t>
            </w:r>
            <w:r>
              <w:rPr>
                <w:sz w:val="28"/>
                <w:szCs w:val="28"/>
              </w:rPr>
              <w:t>Первые актёры в театре на Руси. Скоморохи.</w:t>
            </w:r>
          </w:p>
          <w:p w:rsidR="00465B8A" w:rsidRDefault="00465B8A" w:rsidP="009A4A61">
            <w:pPr>
              <w:pStyle w:val="a4"/>
              <w:tabs>
                <w:tab w:val="right" w:pos="9540"/>
              </w:tabs>
              <w:ind w:right="180"/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BA7A40" w:rsidP="009A4A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Речевая игра «Облачко»</w:t>
            </w: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Варианты:</w:t>
            </w: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1.выразительные жесты;</w:t>
            </w: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2.движения  с изменением темпа, динамики;</w:t>
            </w: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3.массаж (взаимодействие в парах)</w:t>
            </w:r>
            <w:r w:rsidR="00EE5405">
              <w:rPr>
                <w:sz w:val="28"/>
                <w:szCs w:val="28"/>
              </w:rPr>
              <w:t xml:space="preserve"> Разучивание сценок к дню учител</w:t>
            </w:r>
            <w:proofErr w:type="gramStart"/>
            <w:r w:rsidR="00EE5405">
              <w:rPr>
                <w:sz w:val="28"/>
                <w:szCs w:val="28"/>
              </w:rPr>
              <w:t>я(</w:t>
            </w:r>
            <w:proofErr w:type="gramEnd"/>
            <w:r w:rsidR="00EE5405">
              <w:rPr>
                <w:sz w:val="28"/>
                <w:szCs w:val="28"/>
              </w:rPr>
              <w:t xml:space="preserve">работа над мимикой, </w:t>
            </w:r>
            <w:proofErr w:type="spellStart"/>
            <w:r w:rsidR="00EE5405">
              <w:rPr>
                <w:sz w:val="28"/>
                <w:szCs w:val="28"/>
              </w:rPr>
              <w:t>жестами,интонацией</w:t>
            </w:r>
            <w:proofErr w:type="spellEnd"/>
            <w:r w:rsidR="00EE5405">
              <w:rPr>
                <w:sz w:val="28"/>
                <w:szCs w:val="28"/>
              </w:rPr>
              <w:t>)</w:t>
            </w: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0" w:rsidRDefault="00BA7A40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BA7A40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BA7A40" w:rsidRDefault="00BA7A40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3360"/>
        </w:trPr>
        <w:tc>
          <w:tcPr>
            <w:tcW w:w="49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3.</w:t>
            </w: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Русская народная сказка в творчестве детского театрального коллектива.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1)</w:t>
            </w:r>
            <w:r w:rsidR="00AB4A14">
              <w:rPr>
                <w:b/>
                <w:i/>
                <w:sz w:val="28"/>
                <w:szCs w:val="28"/>
                <w:u w:val="single"/>
              </w:rPr>
              <w:t xml:space="preserve"> «Муха - цокотуха</w:t>
            </w:r>
            <w:r>
              <w:rPr>
                <w:b/>
                <w:i/>
                <w:sz w:val="28"/>
                <w:szCs w:val="28"/>
                <w:u w:val="single"/>
              </w:rPr>
              <w:t>»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сказки. Работа по разъяснению идейного содержания сказки и пословиц, которые в ней встречаются.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Разучивание скороговорок. Упражнения для развития артикуляционной моторики.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0" w:rsidRDefault="00BA7A40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3540"/>
        </w:trPr>
        <w:tc>
          <w:tcPr>
            <w:tcW w:w="49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8A" w:rsidRDefault="00465B8A" w:rsidP="009A4A6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8A" w:rsidRDefault="00465B8A" w:rsidP="009A4A6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2) </w:t>
            </w:r>
            <w:r>
              <w:rPr>
                <w:sz w:val="28"/>
                <w:szCs w:val="28"/>
              </w:rPr>
              <w:t>Распределение ролей чтение сценарного варианта сказки по ролям.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костюмов, декораций.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1440"/>
        </w:trPr>
        <w:tc>
          <w:tcPr>
            <w:tcW w:w="49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8A" w:rsidRDefault="00465B8A" w:rsidP="009A4A6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8A" w:rsidRDefault="00465B8A" w:rsidP="009A4A6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3) </w:t>
            </w:r>
            <w:r>
              <w:rPr>
                <w:sz w:val="28"/>
                <w:szCs w:val="28"/>
              </w:rPr>
              <w:t>Разучивание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ролей. Работа над диалогической стороной речи и образами героев.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Репетиция сказки.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70"/>
        </w:trPr>
        <w:tc>
          <w:tcPr>
            <w:tcW w:w="49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8A" w:rsidRDefault="00465B8A" w:rsidP="009A4A6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8A" w:rsidRDefault="00465B8A" w:rsidP="009A4A6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4)</w:t>
            </w:r>
            <w:r>
              <w:rPr>
                <w:sz w:val="28"/>
                <w:szCs w:val="28"/>
              </w:rPr>
              <w:t xml:space="preserve"> Работа по постановке сказки.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0" w:rsidRDefault="00BA7A40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BA7A40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BA7A40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 сказки на сцене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0" w:rsidRDefault="00BA7A40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BA7A40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BA7A40" w:rsidRDefault="00BA7A40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1650"/>
        </w:trPr>
        <w:tc>
          <w:tcPr>
            <w:tcW w:w="4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Пьеса-сказка как один из видов зрелищного новогоднег</w:t>
            </w:r>
            <w:r>
              <w:rPr>
                <w:b/>
                <w:i/>
                <w:sz w:val="28"/>
                <w:szCs w:val="28"/>
              </w:rPr>
              <w:lastRenderedPageBreak/>
              <w:t>о и рождественского представления.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1) </w:t>
            </w:r>
            <w:r>
              <w:rPr>
                <w:sz w:val="28"/>
                <w:szCs w:val="28"/>
              </w:rPr>
              <w:t xml:space="preserve">Традиционные православные святочные театральные постановки. Знакомство со сценарием </w:t>
            </w:r>
            <w:r>
              <w:rPr>
                <w:b/>
                <w:i/>
                <w:sz w:val="28"/>
                <w:szCs w:val="28"/>
              </w:rPr>
              <w:lastRenderedPageBreak/>
              <w:t>«НОВОГОДНЯЯ СКАЗКА»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на развитие звукопроизношения и силы голоса.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1410"/>
        </w:trPr>
        <w:tc>
          <w:tcPr>
            <w:tcW w:w="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8A" w:rsidRDefault="00465B8A" w:rsidP="009A4A6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65B8A" w:rsidRDefault="00465B8A" w:rsidP="009A4A6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2) </w:t>
            </w:r>
            <w:r>
              <w:rPr>
                <w:sz w:val="28"/>
                <w:szCs w:val="28"/>
              </w:rPr>
              <w:t>Работа над постановкой спектакля. Распределение ролей.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сказки по ролям. Работа над мимикой и жестами, выразительностью движений каждого персонала.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1290"/>
        </w:trPr>
        <w:tc>
          <w:tcPr>
            <w:tcW w:w="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8A" w:rsidRDefault="00465B8A" w:rsidP="009A4A6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65B8A" w:rsidRDefault="00465B8A" w:rsidP="009A4A6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3) </w:t>
            </w:r>
            <w:r>
              <w:rPr>
                <w:sz w:val="28"/>
                <w:szCs w:val="28"/>
              </w:rPr>
              <w:t>Изготовление декораций, подборка костюмов, разучивание ролей.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Репетиция.</w:t>
            </w: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1290"/>
        </w:trPr>
        <w:tc>
          <w:tcPr>
            <w:tcW w:w="4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Мюзикл.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1) </w:t>
            </w:r>
            <w:r>
              <w:rPr>
                <w:sz w:val="28"/>
                <w:szCs w:val="28"/>
              </w:rPr>
              <w:t xml:space="preserve">Мюзикл как вид театрального искусства. Обзор сценария </w:t>
            </w:r>
            <w:r w:rsidR="00AB4A14">
              <w:rPr>
                <w:b/>
                <w:i/>
                <w:sz w:val="28"/>
                <w:szCs w:val="28"/>
              </w:rPr>
              <w:t>«Кошкин дом</w:t>
            </w:r>
            <w:r>
              <w:rPr>
                <w:b/>
                <w:i/>
                <w:sz w:val="28"/>
                <w:szCs w:val="28"/>
              </w:rPr>
              <w:t>»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«Придумай свою сказку».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1290"/>
        </w:trPr>
        <w:tc>
          <w:tcPr>
            <w:tcW w:w="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8A" w:rsidRDefault="00465B8A" w:rsidP="009A4A6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8A" w:rsidRDefault="00465B8A" w:rsidP="009A4A6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2) </w:t>
            </w:r>
            <w:r>
              <w:rPr>
                <w:sz w:val="28"/>
                <w:szCs w:val="28"/>
              </w:rPr>
              <w:t>Работа по разъяснению идейного содержания мюзикла. Распределение ролей.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по ролям. Подбор музыкального сопровождения.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1290"/>
        </w:trPr>
        <w:tc>
          <w:tcPr>
            <w:tcW w:w="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8A" w:rsidRDefault="00465B8A" w:rsidP="009A4A6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8A" w:rsidRDefault="00465B8A" w:rsidP="009A4A6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3) </w:t>
            </w:r>
            <w:r>
              <w:rPr>
                <w:sz w:val="28"/>
                <w:szCs w:val="28"/>
              </w:rPr>
              <w:t xml:space="preserve">Работа над постановкой мюзикла. Изготовление декораций, подборка костюмов. Разучивание песенного </w:t>
            </w:r>
            <w:r>
              <w:rPr>
                <w:sz w:val="28"/>
                <w:szCs w:val="28"/>
              </w:rPr>
              <w:lastRenderedPageBreak/>
              <w:t>содержания сказки.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Репетиция мюзикла.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BA7A40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1290"/>
        </w:trPr>
        <w:tc>
          <w:tcPr>
            <w:tcW w:w="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6.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Сказка на новый лад.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1) </w:t>
            </w:r>
            <w:r>
              <w:rPr>
                <w:sz w:val="28"/>
                <w:szCs w:val="28"/>
              </w:rPr>
              <w:t>«Сказка на новый лад» - как отдельный вид театрализованной деятельности. Анализ сценариев сказок и их сравнение с оригиналом.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Игры на развитие выразительности движений, характерных для животных и людей с разными характерами.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1290"/>
        </w:trPr>
        <w:tc>
          <w:tcPr>
            <w:tcW w:w="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E91D43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2) Сказка «Колобок</w:t>
            </w:r>
            <w:r w:rsidR="00465B8A">
              <w:rPr>
                <w:b/>
                <w:i/>
                <w:sz w:val="28"/>
                <w:szCs w:val="28"/>
              </w:rPr>
              <w:t>».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над содержанием сказки: нравственная идея, оценка поведения героев, эмоциональная окраска сцен и всего произведения.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сказки по ролям.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129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3) </w:t>
            </w:r>
            <w:r>
              <w:rPr>
                <w:sz w:val="28"/>
                <w:szCs w:val="28"/>
              </w:rPr>
              <w:t>Постановка сказки.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декораций, подборка костюмов. Разучивание текста.</w:t>
            </w: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Репетиция сказки.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E91D43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  <w:tr w:rsidR="00465B8A" w:rsidTr="009A4A61">
        <w:trPr>
          <w:trHeight w:val="129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7.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«Вот и стали мы на год взрослее».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Выбор сюжета итогового мероприятия. Распределение ролей.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Репетиция.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E91D43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8A" w:rsidRDefault="00465B8A" w:rsidP="009A4A61">
            <w:pPr>
              <w:tabs>
                <w:tab w:val="left" w:pos="6060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465B8A" w:rsidRDefault="00465B8A" w:rsidP="00465B8A">
      <w:pPr>
        <w:pStyle w:val="a3"/>
        <w:shd w:val="clear" w:color="auto" w:fill="FFFFFF"/>
        <w:spacing w:beforeAutospacing="0" w:after="198" w:afterAutospacing="0" w:line="276" w:lineRule="auto"/>
        <w:ind w:left="1004"/>
      </w:pPr>
    </w:p>
    <w:p w:rsidR="00747873" w:rsidRDefault="00747873" w:rsidP="00465B8A">
      <w:pPr>
        <w:pStyle w:val="a3"/>
        <w:shd w:val="clear" w:color="auto" w:fill="FFFFFF"/>
        <w:spacing w:beforeAutospacing="0" w:after="198" w:afterAutospacing="0" w:line="276" w:lineRule="auto"/>
        <w:ind w:left="1004"/>
      </w:pPr>
    </w:p>
    <w:p w:rsidR="00747873" w:rsidRDefault="00747873" w:rsidP="00747873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rPr>
          <w:rStyle w:val="a7"/>
          <w:b/>
          <w:bCs/>
        </w:rPr>
        <w:lastRenderedPageBreak/>
        <w:t>Литература:</w:t>
      </w:r>
    </w:p>
    <w:p w:rsidR="00747873" w:rsidRDefault="00747873" w:rsidP="00747873">
      <w:pPr>
        <w:numPr>
          <w:ilvl w:val="0"/>
          <w:numId w:val="8"/>
        </w:numPr>
        <w:spacing w:before="100" w:beforeAutospacing="1" w:after="100" w:afterAutospacing="1"/>
        <w:rPr>
          <w:sz w:val="28"/>
          <w:szCs w:val="28"/>
        </w:rPr>
      </w:pPr>
      <w:proofErr w:type="spellStart"/>
      <w:r>
        <w:rPr>
          <w:sz w:val="28"/>
          <w:szCs w:val="28"/>
        </w:rPr>
        <w:t>Любинский</w:t>
      </w:r>
      <w:proofErr w:type="spellEnd"/>
      <w:r>
        <w:rPr>
          <w:sz w:val="28"/>
          <w:szCs w:val="28"/>
        </w:rPr>
        <w:t xml:space="preserve">, ИЛ. Театр для детей. /И.Л. </w:t>
      </w:r>
      <w:proofErr w:type="spellStart"/>
      <w:r>
        <w:rPr>
          <w:sz w:val="28"/>
          <w:szCs w:val="28"/>
        </w:rPr>
        <w:t>Любинский</w:t>
      </w:r>
      <w:proofErr w:type="spellEnd"/>
      <w:r>
        <w:rPr>
          <w:sz w:val="28"/>
          <w:szCs w:val="28"/>
        </w:rPr>
        <w:t>. – М. Детская литература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1965.</w:t>
      </w:r>
    </w:p>
    <w:p w:rsidR="00747873" w:rsidRDefault="00747873" w:rsidP="00747873">
      <w:pPr>
        <w:numPr>
          <w:ilvl w:val="0"/>
          <w:numId w:val="8"/>
        </w:numPr>
        <w:spacing w:before="100" w:beforeAutospacing="1" w:after="100" w:afterAutospacing="1"/>
        <w:rPr>
          <w:sz w:val="28"/>
          <w:szCs w:val="28"/>
        </w:rPr>
      </w:pPr>
      <w:proofErr w:type="spellStart"/>
      <w:r>
        <w:rPr>
          <w:sz w:val="28"/>
          <w:szCs w:val="28"/>
        </w:rPr>
        <w:t>Выготский</w:t>
      </w:r>
      <w:proofErr w:type="spellEnd"/>
      <w:r>
        <w:rPr>
          <w:sz w:val="28"/>
          <w:szCs w:val="28"/>
        </w:rPr>
        <w:t xml:space="preserve">, Л.С. Воображение и творчество в детском возрасте. / Л.С. </w:t>
      </w:r>
      <w:proofErr w:type="spellStart"/>
      <w:r>
        <w:rPr>
          <w:sz w:val="28"/>
          <w:szCs w:val="28"/>
        </w:rPr>
        <w:t>Выготский</w:t>
      </w:r>
      <w:proofErr w:type="spellEnd"/>
      <w:r>
        <w:rPr>
          <w:sz w:val="28"/>
          <w:szCs w:val="28"/>
        </w:rPr>
        <w:t>. – М. 1991.</w:t>
      </w:r>
    </w:p>
    <w:p w:rsidR="00747873" w:rsidRDefault="00747873" w:rsidP="00747873">
      <w:pPr>
        <w:numPr>
          <w:ilvl w:val="0"/>
          <w:numId w:val="8"/>
        </w:numPr>
        <w:spacing w:before="100" w:beforeAutospacing="1" w:after="100" w:afterAutospacing="1"/>
        <w:rPr>
          <w:sz w:val="28"/>
          <w:szCs w:val="28"/>
        </w:rPr>
      </w:pPr>
      <w:proofErr w:type="spellStart"/>
      <w:r>
        <w:rPr>
          <w:sz w:val="28"/>
          <w:szCs w:val="28"/>
        </w:rPr>
        <w:t>Зепалова</w:t>
      </w:r>
      <w:proofErr w:type="spellEnd"/>
      <w:r>
        <w:rPr>
          <w:sz w:val="28"/>
          <w:szCs w:val="28"/>
        </w:rPr>
        <w:t>, Т.С. Уроки литературы и театр: Пособие для учителя</w:t>
      </w:r>
      <w:proofErr w:type="gramStart"/>
      <w:r>
        <w:rPr>
          <w:sz w:val="28"/>
          <w:szCs w:val="28"/>
        </w:rPr>
        <w:t xml:space="preserve">,./ </w:t>
      </w:r>
      <w:proofErr w:type="gramEnd"/>
      <w:r>
        <w:rPr>
          <w:sz w:val="28"/>
          <w:szCs w:val="28"/>
        </w:rPr>
        <w:t xml:space="preserve">Т.С. </w:t>
      </w:r>
      <w:proofErr w:type="spellStart"/>
      <w:r>
        <w:rPr>
          <w:sz w:val="28"/>
          <w:szCs w:val="28"/>
        </w:rPr>
        <w:t>Зепалова</w:t>
      </w:r>
      <w:proofErr w:type="spellEnd"/>
      <w:r>
        <w:rPr>
          <w:sz w:val="28"/>
          <w:szCs w:val="28"/>
        </w:rPr>
        <w:t>. – М. 1982.</w:t>
      </w:r>
    </w:p>
    <w:p w:rsidR="00747873" w:rsidRDefault="00747873" w:rsidP="00747873">
      <w:pPr>
        <w:numPr>
          <w:ilvl w:val="0"/>
          <w:numId w:val="8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Агапова, И.А., Давыдова, М.А. Мозаика детского отдыха. Школьный театр. / И.А.Агапова, </w:t>
      </w:r>
      <w:proofErr w:type="spellStart"/>
      <w:r>
        <w:rPr>
          <w:sz w:val="28"/>
          <w:szCs w:val="28"/>
        </w:rPr>
        <w:t>М.А.Давыдова</w:t>
      </w:r>
      <w:proofErr w:type="gramStart"/>
      <w:r>
        <w:rPr>
          <w:sz w:val="28"/>
          <w:szCs w:val="28"/>
        </w:rPr>
        <w:t>.М</w:t>
      </w:r>
      <w:proofErr w:type="spellEnd"/>
      <w:proofErr w:type="gramEnd"/>
      <w:r>
        <w:rPr>
          <w:sz w:val="28"/>
          <w:szCs w:val="28"/>
        </w:rPr>
        <w:t>. «</w:t>
      </w:r>
      <w:proofErr w:type="spellStart"/>
      <w:r>
        <w:rPr>
          <w:sz w:val="28"/>
          <w:szCs w:val="28"/>
        </w:rPr>
        <w:t>Вако</w:t>
      </w:r>
      <w:proofErr w:type="spellEnd"/>
      <w:r>
        <w:rPr>
          <w:sz w:val="28"/>
          <w:szCs w:val="28"/>
        </w:rPr>
        <w:t>»., 2006. </w:t>
      </w:r>
    </w:p>
    <w:p w:rsidR="00747873" w:rsidRDefault="00747873" w:rsidP="00465B8A">
      <w:pPr>
        <w:pStyle w:val="a3"/>
        <w:shd w:val="clear" w:color="auto" w:fill="FFFFFF"/>
        <w:spacing w:beforeAutospacing="0" w:after="198" w:afterAutospacing="0" w:line="276" w:lineRule="auto"/>
        <w:ind w:left="1004"/>
      </w:pPr>
    </w:p>
    <w:p w:rsidR="00747873" w:rsidRDefault="00747873" w:rsidP="00465B8A">
      <w:pPr>
        <w:pStyle w:val="a3"/>
        <w:shd w:val="clear" w:color="auto" w:fill="FFFFFF"/>
        <w:spacing w:beforeAutospacing="0" w:after="198" w:afterAutospacing="0" w:line="276" w:lineRule="auto"/>
        <w:ind w:left="1004"/>
      </w:pPr>
    </w:p>
    <w:sectPr w:rsidR="00747873" w:rsidSect="00C01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23B3C"/>
    <w:multiLevelType w:val="hybridMultilevel"/>
    <w:tmpl w:val="692AFE0E"/>
    <w:lvl w:ilvl="0" w:tplc="E1BECD4A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A95742"/>
    <w:multiLevelType w:val="hybridMultilevel"/>
    <w:tmpl w:val="71D468E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7100E7"/>
    <w:multiLevelType w:val="hybridMultilevel"/>
    <w:tmpl w:val="9228B65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313355"/>
    <w:multiLevelType w:val="multilevel"/>
    <w:tmpl w:val="E48E9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986383"/>
    <w:multiLevelType w:val="hybridMultilevel"/>
    <w:tmpl w:val="6844751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7B715E"/>
    <w:multiLevelType w:val="hybridMultilevel"/>
    <w:tmpl w:val="DC5679DA"/>
    <w:lvl w:ilvl="0" w:tplc="04190013">
      <w:start w:val="1"/>
      <w:numFmt w:val="upperRoman"/>
      <w:lvlText w:val="%1."/>
      <w:lvlJc w:val="right"/>
      <w:pPr>
        <w:tabs>
          <w:tab w:val="num" w:pos="1004"/>
        </w:tabs>
        <w:ind w:left="1004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9B1A57"/>
    <w:multiLevelType w:val="hybridMultilevel"/>
    <w:tmpl w:val="8592C6F0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231DD2"/>
    <w:multiLevelType w:val="hybridMultilevel"/>
    <w:tmpl w:val="757A5C72"/>
    <w:lvl w:ilvl="0" w:tplc="E1BECD4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47"/>
    <w:rsid w:val="001E791D"/>
    <w:rsid w:val="002B668D"/>
    <w:rsid w:val="0030426E"/>
    <w:rsid w:val="00451EA5"/>
    <w:rsid w:val="00465B8A"/>
    <w:rsid w:val="0063042C"/>
    <w:rsid w:val="00727A19"/>
    <w:rsid w:val="00747873"/>
    <w:rsid w:val="00846A58"/>
    <w:rsid w:val="009E6A72"/>
    <w:rsid w:val="00A802A7"/>
    <w:rsid w:val="00A97257"/>
    <w:rsid w:val="00AB4A14"/>
    <w:rsid w:val="00B575DB"/>
    <w:rsid w:val="00B8110C"/>
    <w:rsid w:val="00BA7A40"/>
    <w:rsid w:val="00C014D1"/>
    <w:rsid w:val="00C357F7"/>
    <w:rsid w:val="00C66286"/>
    <w:rsid w:val="00DD0F5F"/>
    <w:rsid w:val="00E46E92"/>
    <w:rsid w:val="00E91D43"/>
    <w:rsid w:val="00EE5405"/>
    <w:rsid w:val="00FA1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747873"/>
    <w:pPr>
      <w:keepNext/>
      <w:jc w:val="center"/>
      <w:outlineLvl w:val="2"/>
    </w:pPr>
    <w:rPr>
      <w:b/>
      <w:bCs/>
      <w:sz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A1747"/>
    <w:pPr>
      <w:spacing w:before="100" w:beforeAutospacing="1" w:after="100" w:afterAutospacing="1"/>
    </w:pPr>
    <w:rPr>
      <w:lang w:eastAsia="ru-RU"/>
    </w:rPr>
  </w:style>
  <w:style w:type="paragraph" w:styleId="a4">
    <w:name w:val="Body Text"/>
    <w:basedOn w:val="a"/>
    <w:link w:val="a5"/>
    <w:rsid w:val="00FA1747"/>
    <w:pPr>
      <w:jc w:val="both"/>
    </w:pPr>
    <w:rPr>
      <w:lang w:eastAsia="ru-RU"/>
    </w:rPr>
  </w:style>
  <w:style w:type="character" w:customStyle="1" w:styleId="a5">
    <w:name w:val="Основной текст Знак"/>
    <w:basedOn w:val="a0"/>
    <w:link w:val="a4"/>
    <w:rsid w:val="00FA17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FA1747"/>
    <w:pPr>
      <w:spacing w:before="90" w:after="90"/>
    </w:pPr>
    <w:rPr>
      <w:lang w:eastAsia="ru-RU"/>
    </w:rPr>
  </w:style>
  <w:style w:type="paragraph" w:customStyle="1" w:styleId="21">
    <w:name w:val="Основной текст 21"/>
    <w:basedOn w:val="a"/>
    <w:rsid w:val="00FA1747"/>
    <w:pPr>
      <w:widowControl w:val="0"/>
      <w:ind w:firstLine="567"/>
    </w:pPr>
    <w:rPr>
      <w:sz w:val="28"/>
      <w:szCs w:val="20"/>
      <w:lang w:eastAsia="ru-RU"/>
    </w:rPr>
  </w:style>
  <w:style w:type="paragraph" w:customStyle="1" w:styleId="c1c9">
    <w:name w:val="c1 c9"/>
    <w:basedOn w:val="a"/>
    <w:rsid w:val="00FA1747"/>
    <w:pPr>
      <w:spacing w:before="90" w:after="90"/>
    </w:pPr>
    <w:rPr>
      <w:lang w:eastAsia="ru-RU"/>
    </w:rPr>
  </w:style>
  <w:style w:type="character" w:customStyle="1" w:styleId="c0">
    <w:name w:val="c0"/>
    <w:basedOn w:val="a0"/>
    <w:rsid w:val="00FA1747"/>
  </w:style>
  <w:style w:type="character" w:customStyle="1" w:styleId="c0c8c19">
    <w:name w:val="c0 c8 c19"/>
    <w:basedOn w:val="a0"/>
    <w:rsid w:val="00FA1747"/>
  </w:style>
  <w:style w:type="table" w:styleId="a6">
    <w:name w:val="Table Grid"/>
    <w:basedOn w:val="a1"/>
    <w:rsid w:val="00465B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747873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styleId="a7">
    <w:name w:val="Strong"/>
    <w:basedOn w:val="a0"/>
    <w:qFormat/>
    <w:rsid w:val="00747873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A802A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02A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10</Pages>
  <Words>1648</Words>
  <Characters>9399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2021-10-13T11:52:00Z</dcterms:created>
  <dcterms:modified xsi:type="dcterms:W3CDTF">2021-10-13T14:10:00Z</dcterms:modified>
</cp:coreProperties>
</file>