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FC1" w:rsidRDefault="002B7135" w:rsidP="002B7135">
      <w:pPr>
        <w:jc w:val="center"/>
        <w:rPr>
          <w:rFonts w:ascii="Times New Roman" w:hAnsi="Times New Roman" w:cs="Times New Roman"/>
          <w:sz w:val="28"/>
        </w:rPr>
      </w:pPr>
      <w:r>
        <w:rPr>
          <w:rFonts w:ascii="Times New Roman" w:hAnsi="Times New Roman" w:cs="Times New Roman"/>
          <w:sz w:val="28"/>
        </w:rPr>
        <w:t>Муниципальное бюджетное образовательное учреждение «Средняя общеобразовательная школа им. М. Фархутдинова с. Мичуринск»</w:t>
      </w:r>
    </w:p>
    <w:p w:rsidR="002B7135" w:rsidRDefault="002B7135" w:rsidP="002B7135">
      <w:pPr>
        <w:jc w:val="center"/>
        <w:rPr>
          <w:rFonts w:ascii="Times New Roman" w:hAnsi="Times New Roman" w:cs="Times New Roman"/>
          <w:sz w:val="28"/>
        </w:rPr>
      </w:pPr>
    </w:p>
    <w:p w:rsidR="002B7135" w:rsidRDefault="002B7135" w:rsidP="002B7135">
      <w:pPr>
        <w:jc w:val="center"/>
        <w:rPr>
          <w:rFonts w:ascii="Times New Roman" w:hAnsi="Times New Roman" w:cs="Times New Roman"/>
          <w:sz w:val="28"/>
        </w:rPr>
      </w:pPr>
    </w:p>
    <w:p w:rsidR="002B7135" w:rsidRDefault="002B7135" w:rsidP="002B7135">
      <w:pPr>
        <w:jc w:val="center"/>
        <w:rPr>
          <w:rFonts w:ascii="Times New Roman" w:hAnsi="Times New Roman" w:cs="Times New Roman"/>
          <w:sz w:val="28"/>
        </w:rPr>
      </w:pPr>
    </w:p>
    <w:p w:rsidR="002B7135" w:rsidRPr="007929C2" w:rsidRDefault="002B7135" w:rsidP="007929C2">
      <w:pPr>
        <w:rPr>
          <w:rFonts w:ascii="Times New Roman" w:hAnsi="Times New Roman" w:cs="Times New Roman"/>
          <w:sz w:val="28"/>
          <w:lang w:val="en-US"/>
        </w:rPr>
      </w:pPr>
    </w:p>
    <w:p w:rsidR="002B7135" w:rsidRDefault="002B7135" w:rsidP="002B7135">
      <w:pPr>
        <w:jc w:val="center"/>
        <w:rPr>
          <w:rFonts w:ascii="Times New Roman" w:hAnsi="Times New Roman" w:cs="Times New Roman"/>
          <w:sz w:val="28"/>
        </w:rPr>
      </w:pPr>
      <w:r>
        <w:rPr>
          <w:rFonts w:ascii="Times New Roman" w:hAnsi="Times New Roman" w:cs="Times New Roman"/>
          <w:sz w:val="28"/>
        </w:rPr>
        <w:t>Название работы:</w:t>
      </w:r>
    </w:p>
    <w:p w:rsidR="002B7135" w:rsidRDefault="002B7135" w:rsidP="002B7135">
      <w:pPr>
        <w:jc w:val="center"/>
        <w:rPr>
          <w:rFonts w:ascii="Times New Roman" w:hAnsi="Times New Roman" w:cs="Times New Roman"/>
          <w:b/>
          <w:sz w:val="32"/>
        </w:rPr>
      </w:pPr>
      <w:r w:rsidRPr="002B7135">
        <w:rPr>
          <w:rFonts w:ascii="Times New Roman" w:hAnsi="Times New Roman" w:cs="Times New Roman"/>
          <w:b/>
          <w:sz w:val="32"/>
        </w:rPr>
        <w:t>Использование групповых технологий на уроках истории</w:t>
      </w:r>
    </w:p>
    <w:p w:rsidR="00FC7B4C" w:rsidRPr="00FC7B4C" w:rsidRDefault="00FC7B4C" w:rsidP="002B7135">
      <w:pPr>
        <w:jc w:val="center"/>
        <w:rPr>
          <w:rFonts w:ascii="Times New Roman" w:hAnsi="Times New Roman" w:cs="Times New Roman"/>
          <w:sz w:val="28"/>
        </w:rPr>
      </w:pPr>
      <w:r w:rsidRPr="00FC7B4C">
        <w:rPr>
          <w:rFonts w:ascii="Times New Roman" w:hAnsi="Times New Roman" w:cs="Times New Roman"/>
          <w:sz w:val="28"/>
        </w:rPr>
        <w:t>6 класс (11-12 лет)</w:t>
      </w:r>
    </w:p>
    <w:p w:rsidR="00FC7B4C" w:rsidRPr="00FC7B4C" w:rsidRDefault="00FC7B4C" w:rsidP="002B7135">
      <w:pPr>
        <w:jc w:val="center"/>
        <w:rPr>
          <w:rFonts w:ascii="Times New Roman" w:hAnsi="Times New Roman" w:cs="Times New Roman"/>
          <w:sz w:val="28"/>
        </w:rPr>
      </w:pPr>
    </w:p>
    <w:p w:rsidR="00FC7B4C" w:rsidRPr="00FC7B4C" w:rsidRDefault="00FC7B4C" w:rsidP="002B7135">
      <w:pPr>
        <w:jc w:val="center"/>
        <w:rPr>
          <w:rFonts w:ascii="Times New Roman" w:hAnsi="Times New Roman" w:cs="Times New Roman"/>
          <w:sz w:val="28"/>
        </w:rPr>
      </w:pPr>
      <w:proofErr w:type="spellStart"/>
      <w:r w:rsidRPr="00FC7B4C">
        <w:rPr>
          <w:rFonts w:ascii="Times New Roman" w:hAnsi="Times New Roman" w:cs="Times New Roman"/>
          <w:sz w:val="28"/>
        </w:rPr>
        <w:t>Валиуллина</w:t>
      </w:r>
      <w:proofErr w:type="spellEnd"/>
      <w:r w:rsidRPr="00FC7B4C">
        <w:rPr>
          <w:rFonts w:ascii="Times New Roman" w:hAnsi="Times New Roman" w:cs="Times New Roman"/>
          <w:sz w:val="28"/>
        </w:rPr>
        <w:t xml:space="preserve"> </w:t>
      </w:r>
      <w:proofErr w:type="spellStart"/>
      <w:r w:rsidRPr="00FC7B4C">
        <w:rPr>
          <w:rFonts w:ascii="Times New Roman" w:hAnsi="Times New Roman" w:cs="Times New Roman"/>
          <w:sz w:val="28"/>
        </w:rPr>
        <w:t>Танзия</w:t>
      </w:r>
      <w:proofErr w:type="spellEnd"/>
      <w:r w:rsidRPr="00FC7B4C">
        <w:rPr>
          <w:rFonts w:ascii="Times New Roman" w:hAnsi="Times New Roman" w:cs="Times New Roman"/>
          <w:sz w:val="28"/>
        </w:rPr>
        <w:t xml:space="preserve"> Владимировна,</w:t>
      </w:r>
    </w:p>
    <w:p w:rsidR="00FC7B4C" w:rsidRDefault="00FC7B4C" w:rsidP="00D94450">
      <w:pPr>
        <w:jc w:val="center"/>
        <w:rPr>
          <w:rFonts w:ascii="Times New Roman" w:hAnsi="Times New Roman" w:cs="Times New Roman"/>
          <w:sz w:val="28"/>
          <w:lang w:val="en-US"/>
        </w:rPr>
      </w:pPr>
      <w:r w:rsidRPr="00FC7B4C">
        <w:rPr>
          <w:rFonts w:ascii="Times New Roman" w:hAnsi="Times New Roman" w:cs="Times New Roman"/>
          <w:sz w:val="28"/>
        </w:rPr>
        <w:t>учитель истории</w:t>
      </w:r>
    </w:p>
    <w:p w:rsidR="007929C2" w:rsidRPr="007929C2" w:rsidRDefault="007929C2" w:rsidP="00D94450">
      <w:pPr>
        <w:jc w:val="center"/>
        <w:rPr>
          <w:rFonts w:ascii="Times New Roman" w:hAnsi="Times New Roman" w:cs="Times New Roman"/>
          <w:sz w:val="28"/>
          <w:lang w:val="en-US"/>
        </w:rPr>
      </w:pPr>
      <w:bookmarkStart w:id="0" w:name="_GoBack"/>
      <w:bookmarkEnd w:id="0"/>
    </w:p>
    <w:p w:rsidR="00FC7B4C" w:rsidRPr="007654B4" w:rsidRDefault="00D94450" w:rsidP="007654B4">
      <w:pPr>
        <w:ind w:left="-1134"/>
        <w:jc w:val="center"/>
        <w:rPr>
          <w:rFonts w:ascii="Times New Roman" w:hAnsi="Times New Roman" w:cs="Times New Roman"/>
          <w:sz w:val="28"/>
          <w:lang w:val="en-US"/>
        </w:rPr>
      </w:pPr>
      <w:r>
        <w:rPr>
          <w:rFonts w:ascii="Times New Roman" w:hAnsi="Times New Roman" w:cs="Times New Roman"/>
          <w:noProof/>
          <w:sz w:val="28"/>
          <w:lang w:eastAsia="ru-RU"/>
        </w:rPr>
        <w:drawing>
          <wp:inline distT="0" distB="0" distL="0" distR="0" wp14:anchorId="0DA65F83" wp14:editId="42AACA47">
            <wp:extent cx="6980555" cy="3858895"/>
            <wp:effectExtent l="0" t="0" r="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980555" cy="3858895"/>
                    </a:xfrm>
                    <a:prstGeom prst="rect">
                      <a:avLst/>
                    </a:prstGeom>
                    <a:noFill/>
                  </pic:spPr>
                </pic:pic>
              </a:graphicData>
            </a:graphic>
          </wp:inline>
        </w:drawing>
      </w:r>
    </w:p>
    <w:p w:rsidR="00FC7B4C" w:rsidRPr="00FC7B4C" w:rsidRDefault="00FC7B4C" w:rsidP="00FC7B4C">
      <w:pPr>
        <w:pStyle w:val="a3"/>
        <w:jc w:val="center"/>
        <w:rPr>
          <w:rFonts w:ascii="Times New Roman" w:hAnsi="Times New Roman" w:cs="Times New Roman"/>
          <w:sz w:val="28"/>
        </w:rPr>
      </w:pPr>
      <w:r w:rsidRPr="00FC7B4C">
        <w:rPr>
          <w:rFonts w:ascii="Times New Roman" w:hAnsi="Times New Roman" w:cs="Times New Roman"/>
          <w:sz w:val="28"/>
        </w:rPr>
        <w:t>2019 год</w:t>
      </w:r>
    </w:p>
    <w:p w:rsidR="00FC7B4C" w:rsidRDefault="00FC7B4C" w:rsidP="00FC7B4C">
      <w:pPr>
        <w:pStyle w:val="a3"/>
        <w:jc w:val="center"/>
        <w:rPr>
          <w:rFonts w:ascii="Times New Roman" w:hAnsi="Times New Roman" w:cs="Times New Roman"/>
          <w:sz w:val="28"/>
        </w:rPr>
      </w:pPr>
      <w:r w:rsidRPr="00FC7B4C">
        <w:rPr>
          <w:rFonts w:ascii="Times New Roman" w:hAnsi="Times New Roman" w:cs="Times New Roman"/>
          <w:sz w:val="28"/>
        </w:rPr>
        <w:t>с. Мичуринск</w:t>
      </w:r>
    </w:p>
    <w:p w:rsidR="006D2A3E" w:rsidRPr="006D2A3E" w:rsidRDefault="0044284F" w:rsidP="00FC7B4C">
      <w:pPr>
        <w:pStyle w:val="a3"/>
        <w:jc w:val="center"/>
        <w:rPr>
          <w:rFonts w:ascii="Times New Roman" w:hAnsi="Times New Roman" w:cs="Times New Roman"/>
          <w:b/>
          <w:sz w:val="28"/>
        </w:rPr>
      </w:pPr>
      <w:r>
        <w:rPr>
          <w:rFonts w:ascii="Times New Roman" w:hAnsi="Times New Roman" w:cs="Times New Roman"/>
          <w:b/>
          <w:sz w:val="28"/>
        </w:rPr>
        <w:lastRenderedPageBreak/>
        <w:t xml:space="preserve">1. </w:t>
      </w:r>
      <w:r w:rsidR="006D2A3E" w:rsidRPr="006D2A3E">
        <w:rPr>
          <w:rFonts w:ascii="Times New Roman" w:hAnsi="Times New Roman" w:cs="Times New Roman"/>
          <w:b/>
          <w:sz w:val="28"/>
        </w:rPr>
        <w:t>Аннотация</w:t>
      </w:r>
    </w:p>
    <w:p w:rsidR="006D2A3E" w:rsidRPr="006D2A3E" w:rsidRDefault="006D2A3E" w:rsidP="006D2A3E">
      <w:pPr>
        <w:spacing w:after="0" w:line="240" w:lineRule="auto"/>
        <w:ind w:leftChars="-225" w:left="-495" w:right="355"/>
        <w:jc w:val="right"/>
        <w:rPr>
          <w:rFonts w:ascii="Times New Roman" w:eastAsia="Times New Roman" w:hAnsi="Times New Roman" w:cs="Times New Roman"/>
          <w:sz w:val="24"/>
          <w:szCs w:val="24"/>
          <w:lang w:eastAsia="ru-RU"/>
        </w:rPr>
      </w:pPr>
      <w:r w:rsidRPr="006D2A3E">
        <w:rPr>
          <w:rFonts w:ascii="Times New Roman" w:eastAsia="Times New Roman" w:hAnsi="Times New Roman" w:cs="Times New Roman"/>
          <w:sz w:val="24"/>
          <w:szCs w:val="24"/>
          <w:lang w:eastAsia="ru-RU"/>
        </w:rPr>
        <w:t xml:space="preserve">Научишься сам, когда поучишь </w:t>
      </w:r>
      <w:proofErr w:type="gramStart"/>
      <w:r w:rsidRPr="006D2A3E">
        <w:rPr>
          <w:rFonts w:ascii="Times New Roman" w:eastAsia="Times New Roman" w:hAnsi="Times New Roman" w:cs="Times New Roman"/>
          <w:sz w:val="24"/>
          <w:szCs w:val="24"/>
          <w:lang w:eastAsia="ru-RU"/>
        </w:rPr>
        <w:t>другого</w:t>
      </w:r>
      <w:proofErr w:type="gramEnd"/>
      <w:r w:rsidRPr="006D2A3E">
        <w:rPr>
          <w:rFonts w:ascii="Times New Roman" w:eastAsia="Times New Roman" w:hAnsi="Times New Roman" w:cs="Times New Roman"/>
          <w:sz w:val="24"/>
          <w:szCs w:val="24"/>
          <w:lang w:eastAsia="ru-RU"/>
        </w:rPr>
        <w:t>.</w:t>
      </w:r>
    </w:p>
    <w:p w:rsidR="006D2A3E" w:rsidRPr="0044284F" w:rsidRDefault="006D2A3E" w:rsidP="006D2A3E">
      <w:pPr>
        <w:spacing w:after="0" w:line="240" w:lineRule="auto"/>
        <w:ind w:leftChars="-225" w:left="-495" w:right="355"/>
        <w:jc w:val="right"/>
        <w:rPr>
          <w:rFonts w:ascii="Times New Roman" w:eastAsia="Times New Roman" w:hAnsi="Times New Roman" w:cs="Times New Roman"/>
          <w:sz w:val="24"/>
          <w:szCs w:val="24"/>
          <w:lang w:eastAsia="ru-RU"/>
        </w:rPr>
      </w:pPr>
      <w:r w:rsidRPr="006D2A3E">
        <w:rPr>
          <w:rFonts w:ascii="Times New Roman" w:eastAsia="Times New Roman" w:hAnsi="Times New Roman" w:cs="Times New Roman"/>
          <w:sz w:val="24"/>
          <w:szCs w:val="24"/>
          <w:lang w:eastAsia="ru-RU"/>
        </w:rPr>
        <w:t xml:space="preserve"> Л.С. Выготский</w:t>
      </w:r>
    </w:p>
    <w:p w:rsidR="006A7AA3" w:rsidRDefault="006A7AA3" w:rsidP="00780CF3">
      <w:pPr>
        <w:spacing w:after="0" w:line="240" w:lineRule="auto"/>
        <w:ind w:right="355" w:firstLine="567"/>
        <w:rPr>
          <w:rFonts w:ascii="Times New Roman" w:eastAsia="Times New Roman" w:hAnsi="Times New Roman" w:cs="Times New Roman"/>
          <w:sz w:val="24"/>
          <w:szCs w:val="24"/>
          <w:lang w:eastAsia="ru-RU"/>
        </w:rPr>
      </w:pPr>
      <w:r w:rsidRPr="0044284F">
        <w:rPr>
          <w:rFonts w:ascii="Times New Roman" w:eastAsia="Times New Roman" w:hAnsi="Times New Roman" w:cs="Times New Roman"/>
          <w:sz w:val="24"/>
          <w:szCs w:val="24"/>
          <w:lang w:eastAsia="ru-RU"/>
        </w:rPr>
        <w:tab/>
      </w:r>
      <w:r w:rsidRPr="002F33B8">
        <w:rPr>
          <w:rFonts w:ascii="Times New Roman" w:eastAsia="Times New Roman" w:hAnsi="Times New Roman" w:cs="Times New Roman"/>
          <w:sz w:val="28"/>
          <w:szCs w:val="24"/>
          <w:lang w:eastAsia="ru-RU"/>
        </w:rPr>
        <w:t xml:space="preserve">Начав работать в школе я заметила, что у </w:t>
      </w:r>
      <w:proofErr w:type="gramStart"/>
      <w:r w:rsidRPr="002F33B8">
        <w:rPr>
          <w:rFonts w:ascii="Times New Roman" w:eastAsia="Times New Roman" w:hAnsi="Times New Roman" w:cs="Times New Roman"/>
          <w:sz w:val="28"/>
          <w:szCs w:val="24"/>
          <w:lang w:eastAsia="ru-RU"/>
        </w:rPr>
        <w:t>обучающихся</w:t>
      </w:r>
      <w:proofErr w:type="gramEnd"/>
      <w:r w:rsidRPr="002F33B8">
        <w:rPr>
          <w:rFonts w:ascii="Times New Roman" w:eastAsia="Times New Roman" w:hAnsi="Times New Roman" w:cs="Times New Roman"/>
          <w:sz w:val="28"/>
          <w:szCs w:val="24"/>
          <w:lang w:eastAsia="ru-RU"/>
        </w:rPr>
        <w:t xml:space="preserve"> заметно снижен уровень познавательной активности. Моя методическая разработк</w:t>
      </w:r>
      <w:r w:rsidR="00F04A07">
        <w:rPr>
          <w:rFonts w:ascii="Times New Roman" w:eastAsia="Times New Roman" w:hAnsi="Times New Roman" w:cs="Times New Roman"/>
          <w:sz w:val="28"/>
          <w:szCs w:val="24"/>
          <w:lang w:eastAsia="ru-RU"/>
        </w:rPr>
        <w:t xml:space="preserve">а посвящена </w:t>
      </w:r>
      <w:r w:rsidR="00780CF3">
        <w:rPr>
          <w:rFonts w:ascii="Times New Roman" w:eastAsia="Times New Roman" w:hAnsi="Times New Roman" w:cs="Times New Roman"/>
          <w:sz w:val="28"/>
          <w:szCs w:val="24"/>
          <w:lang w:eastAsia="ru-RU"/>
        </w:rPr>
        <w:t>применению на уроках</w:t>
      </w:r>
      <w:r w:rsidRPr="002F33B8">
        <w:rPr>
          <w:rFonts w:ascii="Times New Roman" w:eastAsia="Times New Roman" w:hAnsi="Times New Roman" w:cs="Times New Roman"/>
          <w:sz w:val="28"/>
          <w:szCs w:val="24"/>
          <w:lang w:eastAsia="ru-RU"/>
        </w:rPr>
        <w:t xml:space="preserve"> истории</w:t>
      </w:r>
      <w:r w:rsidR="00F04A07">
        <w:rPr>
          <w:rFonts w:ascii="Times New Roman" w:eastAsia="Times New Roman" w:hAnsi="Times New Roman" w:cs="Times New Roman"/>
          <w:sz w:val="28"/>
          <w:szCs w:val="24"/>
          <w:lang w:eastAsia="ru-RU"/>
        </w:rPr>
        <w:t xml:space="preserve"> груп</w:t>
      </w:r>
      <w:r w:rsidR="00780CF3">
        <w:rPr>
          <w:rFonts w:ascii="Times New Roman" w:eastAsia="Times New Roman" w:hAnsi="Times New Roman" w:cs="Times New Roman"/>
          <w:sz w:val="28"/>
          <w:szCs w:val="24"/>
          <w:lang w:eastAsia="ru-RU"/>
        </w:rPr>
        <w:t>п</w:t>
      </w:r>
      <w:r w:rsidR="00F04A07">
        <w:rPr>
          <w:rFonts w:ascii="Times New Roman" w:eastAsia="Times New Roman" w:hAnsi="Times New Roman" w:cs="Times New Roman"/>
          <w:sz w:val="28"/>
          <w:szCs w:val="24"/>
          <w:lang w:eastAsia="ru-RU"/>
        </w:rPr>
        <w:t>овой технологии, которая</w:t>
      </w:r>
      <w:r w:rsidRPr="002F33B8">
        <w:rPr>
          <w:rFonts w:ascii="Times New Roman" w:eastAsia="Times New Roman" w:hAnsi="Times New Roman" w:cs="Times New Roman"/>
          <w:sz w:val="28"/>
          <w:szCs w:val="24"/>
          <w:lang w:eastAsia="ru-RU"/>
        </w:rPr>
        <w:t xml:space="preserve"> способствуют развитию активной личности, ориентирующихся в информационных потоках и умеющих аргументировать свою точку зрения. Работа может быть полезной молодым педагогам, желающим вовлечь детей в изучение истории.</w:t>
      </w:r>
    </w:p>
    <w:p w:rsidR="006A7AA3" w:rsidRDefault="006A7AA3" w:rsidP="00780CF3">
      <w:pPr>
        <w:spacing w:after="0" w:line="240" w:lineRule="auto"/>
        <w:ind w:right="355" w:firstLine="567"/>
        <w:rPr>
          <w:rFonts w:ascii="Times New Roman" w:eastAsia="Times New Roman" w:hAnsi="Times New Roman" w:cs="Times New Roman"/>
          <w:sz w:val="24"/>
          <w:szCs w:val="24"/>
          <w:lang w:eastAsia="ru-RU"/>
        </w:rPr>
      </w:pPr>
    </w:p>
    <w:p w:rsidR="002F33B8" w:rsidRDefault="0044284F" w:rsidP="00780CF3">
      <w:pPr>
        <w:spacing w:after="0" w:line="240" w:lineRule="auto"/>
        <w:ind w:right="355" w:firstLine="567"/>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 xml:space="preserve">2. </w:t>
      </w:r>
      <w:r w:rsidR="006A7AA3" w:rsidRPr="006A7AA3">
        <w:rPr>
          <w:rFonts w:ascii="Times New Roman" w:eastAsia="Times New Roman" w:hAnsi="Times New Roman" w:cs="Times New Roman"/>
          <w:b/>
          <w:sz w:val="28"/>
          <w:szCs w:val="24"/>
          <w:lang w:eastAsia="ru-RU"/>
        </w:rPr>
        <w:t>Введение</w:t>
      </w:r>
    </w:p>
    <w:p w:rsidR="002F33B8" w:rsidRDefault="002F33B8" w:rsidP="00780CF3">
      <w:pPr>
        <w:spacing w:after="0" w:line="240" w:lineRule="auto"/>
        <w:ind w:right="355" w:firstLine="567"/>
        <w:rPr>
          <w:rFonts w:ascii="Times New Roman" w:eastAsia="Times New Roman" w:hAnsi="Times New Roman" w:cs="Times New Roman"/>
          <w:sz w:val="28"/>
          <w:szCs w:val="24"/>
          <w:lang w:eastAsia="ru-RU"/>
        </w:rPr>
      </w:pPr>
      <w:r w:rsidRPr="002F33B8">
        <w:rPr>
          <w:rFonts w:ascii="Times New Roman" w:eastAsia="Times New Roman" w:hAnsi="Times New Roman" w:cs="Times New Roman"/>
          <w:sz w:val="28"/>
          <w:szCs w:val="24"/>
          <w:lang w:eastAsia="ru-RU"/>
        </w:rPr>
        <w:t xml:space="preserve">Задача школы – научить детей совершать совместную учебную деятельность по формуле Л.С. Выготского: «Научишься сам, когда поучишь </w:t>
      </w:r>
      <w:proofErr w:type="gramStart"/>
      <w:r w:rsidRPr="002F33B8">
        <w:rPr>
          <w:rFonts w:ascii="Times New Roman" w:eastAsia="Times New Roman" w:hAnsi="Times New Roman" w:cs="Times New Roman"/>
          <w:sz w:val="28"/>
          <w:szCs w:val="24"/>
          <w:lang w:eastAsia="ru-RU"/>
        </w:rPr>
        <w:t>другого</w:t>
      </w:r>
      <w:proofErr w:type="gramEnd"/>
      <w:r w:rsidRPr="002F33B8">
        <w:rPr>
          <w:rFonts w:ascii="Times New Roman" w:eastAsia="Times New Roman" w:hAnsi="Times New Roman" w:cs="Times New Roman"/>
          <w:sz w:val="28"/>
          <w:szCs w:val="24"/>
          <w:lang w:eastAsia="ru-RU"/>
        </w:rPr>
        <w:t>». Для этого требуется сформировать из ученика субъект деятельности, то есть такого школьника, который почувствовал бы себя на уроке активным творцом, а не пассивным исполнителем.</w:t>
      </w:r>
      <w:r>
        <w:rPr>
          <w:rFonts w:ascii="Times New Roman" w:eastAsia="Times New Roman" w:hAnsi="Times New Roman" w:cs="Times New Roman"/>
          <w:sz w:val="28"/>
          <w:szCs w:val="24"/>
          <w:lang w:eastAsia="ru-RU"/>
        </w:rPr>
        <w:t xml:space="preserve"> </w:t>
      </w:r>
    </w:p>
    <w:p w:rsidR="00780CF3" w:rsidRDefault="00780CF3" w:rsidP="00780CF3">
      <w:pPr>
        <w:spacing w:after="0" w:line="240" w:lineRule="auto"/>
        <w:ind w:right="355" w:firstLine="567"/>
        <w:rPr>
          <w:rFonts w:ascii="Times New Roman" w:eastAsia="Times New Roman" w:hAnsi="Times New Roman" w:cs="Times New Roman"/>
          <w:b/>
          <w:sz w:val="28"/>
          <w:szCs w:val="24"/>
          <w:lang w:eastAsia="ru-RU"/>
        </w:rPr>
      </w:pPr>
    </w:p>
    <w:p w:rsidR="00A542EA" w:rsidRPr="00A542EA" w:rsidRDefault="00A542EA" w:rsidP="00780CF3">
      <w:pPr>
        <w:spacing w:after="0" w:line="240" w:lineRule="auto"/>
        <w:ind w:right="355" w:firstLine="567"/>
        <w:rPr>
          <w:rFonts w:ascii="Times New Roman" w:eastAsia="Times New Roman" w:hAnsi="Times New Roman" w:cs="Times New Roman"/>
          <w:sz w:val="28"/>
          <w:szCs w:val="24"/>
          <w:lang w:eastAsia="ru-RU"/>
        </w:rPr>
      </w:pPr>
      <w:r w:rsidRPr="00A542EA">
        <w:rPr>
          <w:rFonts w:ascii="Times New Roman" w:eastAsia="Times New Roman" w:hAnsi="Times New Roman" w:cs="Times New Roman"/>
          <w:b/>
          <w:sz w:val="28"/>
          <w:szCs w:val="24"/>
          <w:lang w:eastAsia="ru-RU"/>
        </w:rPr>
        <w:t>Цель моей деятельности</w:t>
      </w:r>
      <w:r w:rsidRPr="00A542EA">
        <w:rPr>
          <w:rFonts w:ascii="Times New Roman" w:eastAsia="Times New Roman" w:hAnsi="Times New Roman" w:cs="Times New Roman"/>
          <w:sz w:val="28"/>
          <w:szCs w:val="24"/>
          <w:lang w:eastAsia="ru-RU"/>
        </w:rPr>
        <w:t xml:space="preserve"> как учителя истории состоит в следующем:</w:t>
      </w:r>
    </w:p>
    <w:p w:rsidR="00A542EA" w:rsidRPr="00A542EA" w:rsidRDefault="00A542EA" w:rsidP="00780CF3">
      <w:pPr>
        <w:pStyle w:val="a4"/>
        <w:numPr>
          <w:ilvl w:val="0"/>
          <w:numId w:val="4"/>
        </w:numPr>
        <w:spacing w:after="0" w:line="240" w:lineRule="auto"/>
        <w:ind w:left="0" w:right="355" w:firstLine="567"/>
        <w:rPr>
          <w:rFonts w:ascii="Times New Roman" w:eastAsia="Times New Roman" w:hAnsi="Times New Roman" w:cs="Times New Roman"/>
          <w:sz w:val="28"/>
          <w:szCs w:val="24"/>
          <w:lang w:eastAsia="ru-RU"/>
        </w:rPr>
      </w:pPr>
      <w:proofErr w:type="gramStart"/>
      <w:r w:rsidRPr="00A542EA">
        <w:rPr>
          <w:rFonts w:ascii="Times New Roman" w:eastAsia="Times New Roman" w:hAnsi="Times New Roman" w:cs="Times New Roman"/>
          <w:sz w:val="28"/>
          <w:szCs w:val="24"/>
          <w:lang w:eastAsia="ru-RU"/>
        </w:rPr>
        <w:t>Создание условий для формирования у учащихся базовых компетентностей -  функциональной, коммуникативной, информационной и др., помогающих им выжить в современном  быстроменяющемся в связи с научным прогрессом мире.</w:t>
      </w:r>
      <w:proofErr w:type="gramEnd"/>
    </w:p>
    <w:p w:rsidR="00A542EA" w:rsidRDefault="00A542EA" w:rsidP="00780CF3">
      <w:pPr>
        <w:spacing w:after="0" w:line="240" w:lineRule="auto"/>
        <w:ind w:right="355" w:firstLine="567"/>
        <w:rPr>
          <w:rFonts w:ascii="Times New Roman" w:eastAsia="Times New Roman" w:hAnsi="Times New Roman" w:cs="Times New Roman"/>
          <w:sz w:val="28"/>
          <w:szCs w:val="24"/>
          <w:lang w:eastAsia="ru-RU"/>
        </w:rPr>
      </w:pPr>
    </w:p>
    <w:p w:rsidR="00A542EA" w:rsidRPr="00A542EA" w:rsidRDefault="00A542EA" w:rsidP="00780CF3">
      <w:pPr>
        <w:spacing w:after="0" w:line="240" w:lineRule="auto"/>
        <w:ind w:right="355" w:firstLine="567"/>
        <w:rPr>
          <w:rFonts w:ascii="Times New Roman" w:eastAsia="Times New Roman" w:hAnsi="Times New Roman" w:cs="Times New Roman"/>
          <w:sz w:val="28"/>
          <w:szCs w:val="24"/>
          <w:lang w:eastAsia="ru-RU"/>
        </w:rPr>
      </w:pPr>
      <w:r w:rsidRPr="00A542EA">
        <w:rPr>
          <w:rFonts w:ascii="Times New Roman" w:eastAsia="Times New Roman" w:hAnsi="Times New Roman" w:cs="Times New Roman"/>
          <w:sz w:val="28"/>
          <w:szCs w:val="24"/>
          <w:lang w:eastAsia="ru-RU"/>
        </w:rPr>
        <w:t xml:space="preserve">Для достижения этой цели мне приходится решать следующие </w:t>
      </w:r>
      <w:r w:rsidRPr="00A542EA">
        <w:rPr>
          <w:rFonts w:ascii="Times New Roman" w:eastAsia="Times New Roman" w:hAnsi="Times New Roman" w:cs="Times New Roman"/>
          <w:b/>
          <w:sz w:val="28"/>
          <w:szCs w:val="24"/>
          <w:lang w:eastAsia="ru-RU"/>
        </w:rPr>
        <w:t>задачи:</w:t>
      </w:r>
    </w:p>
    <w:p w:rsidR="00A542EA" w:rsidRPr="00A542EA" w:rsidRDefault="00A542EA" w:rsidP="00780CF3">
      <w:pPr>
        <w:spacing w:after="0" w:line="240" w:lineRule="auto"/>
        <w:ind w:right="355" w:firstLine="567"/>
        <w:rPr>
          <w:rFonts w:ascii="Times New Roman" w:eastAsia="Times New Roman" w:hAnsi="Times New Roman" w:cs="Times New Roman"/>
          <w:sz w:val="28"/>
          <w:szCs w:val="24"/>
          <w:lang w:eastAsia="ru-RU"/>
        </w:rPr>
      </w:pPr>
      <w:r w:rsidRPr="00A542EA">
        <w:rPr>
          <w:rFonts w:ascii="Times New Roman" w:eastAsia="Times New Roman" w:hAnsi="Times New Roman" w:cs="Times New Roman"/>
          <w:sz w:val="28"/>
          <w:szCs w:val="24"/>
          <w:lang w:eastAsia="ru-RU"/>
        </w:rPr>
        <w:t>- создание благоприятного психологического климата на уроке;</w:t>
      </w:r>
    </w:p>
    <w:p w:rsidR="00A542EA" w:rsidRPr="00A542EA" w:rsidRDefault="00A542EA" w:rsidP="00780CF3">
      <w:pPr>
        <w:spacing w:after="0" w:line="240" w:lineRule="auto"/>
        <w:ind w:right="355" w:firstLine="567"/>
        <w:rPr>
          <w:rFonts w:ascii="Times New Roman" w:eastAsia="Times New Roman" w:hAnsi="Times New Roman" w:cs="Times New Roman"/>
          <w:sz w:val="28"/>
          <w:szCs w:val="24"/>
          <w:lang w:eastAsia="ru-RU"/>
        </w:rPr>
      </w:pPr>
      <w:r w:rsidRPr="00A542EA">
        <w:rPr>
          <w:rFonts w:ascii="Times New Roman" w:eastAsia="Times New Roman" w:hAnsi="Times New Roman" w:cs="Times New Roman"/>
          <w:sz w:val="28"/>
          <w:szCs w:val="24"/>
          <w:lang w:eastAsia="ru-RU"/>
        </w:rPr>
        <w:t>- развитие у учащихся критического мнения и адекватной самооценки, а также самостоятельности и ответственности, способности к кооперации и сотрудничеству, повышение креативности;</w:t>
      </w:r>
    </w:p>
    <w:p w:rsidR="00A542EA" w:rsidRPr="00A542EA" w:rsidRDefault="00A542EA" w:rsidP="00780CF3">
      <w:pPr>
        <w:spacing w:after="0" w:line="240" w:lineRule="auto"/>
        <w:ind w:right="355" w:firstLine="567"/>
        <w:rPr>
          <w:rFonts w:ascii="Times New Roman" w:eastAsia="Times New Roman" w:hAnsi="Times New Roman" w:cs="Times New Roman"/>
          <w:sz w:val="28"/>
          <w:szCs w:val="24"/>
          <w:lang w:eastAsia="ru-RU"/>
        </w:rPr>
      </w:pPr>
      <w:r w:rsidRPr="00A542EA">
        <w:rPr>
          <w:rFonts w:ascii="Times New Roman" w:eastAsia="Times New Roman" w:hAnsi="Times New Roman" w:cs="Times New Roman"/>
          <w:sz w:val="28"/>
          <w:szCs w:val="24"/>
          <w:lang w:eastAsia="ru-RU"/>
        </w:rPr>
        <w:t xml:space="preserve">- формирование у учащихся качеств, традиционно присущих российским интеллигентам: порядочности, великодушия, потребности в творчестве, стремление к свободе, умению понимать и принимать другого, деятельную активность, телесное и душевное здоровье; </w:t>
      </w:r>
    </w:p>
    <w:p w:rsidR="00A542EA" w:rsidRPr="00A542EA" w:rsidRDefault="00A542EA" w:rsidP="00780CF3">
      <w:pPr>
        <w:spacing w:after="0" w:line="240" w:lineRule="auto"/>
        <w:ind w:right="355" w:firstLine="495"/>
        <w:rPr>
          <w:rFonts w:ascii="Times New Roman" w:eastAsia="Times New Roman" w:hAnsi="Times New Roman" w:cs="Times New Roman"/>
          <w:sz w:val="28"/>
          <w:szCs w:val="24"/>
          <w:lang w:eastAsia="ru-RU"/>
        </w:rPr>
      </w:pPr>
      <w:r w:rsidRPr="00A542EA">
        <w:rPr>
          <w:rFonts w:ascii="Times New Roman" w:eastAsia="Times New Roman" w:hAnsi="Times New Roman" w:cs="Times New Roman"/>
          <w:sz w:val="28"/>
          <w:szCs w:val="24"/>
          <w:lang w:eastAsia="ru-RU"/>
        </w:rPr>
        <w:t>- воспитание гражданских и патриотических качеств учащихся, содействие формированию личностного отношения к истории своей страны, стимулирование желания самостоятельного поиска и расширения знаний по истории своей Родины.</w:t>
      </w:r>
    </w:p>
    <w:p w:rsidR="00780CF3" w:rsidRDefault="00A542EA" w:rsidP="00A542EA">
      <w:pPr>
        <w:spacing w:after="0" w:line="240" w:lineRule="auto"/>
        <w:ind w:leftChars="-225" w:left="-495" w:right="355" w:firstLine="495"/>
        <w:rPr>
          <w:rFonts w:ascii="Times New Roman" w:eastAsia="Times New Roman" w:hAnsi="Times New Roman" w:cs="Times New Roman"/>
          <w:sz w:val="28"/>
          <w:szCs w:val="24"/>
          <w:lang w:eastAsia="ru-RU"/>
        </w:rPr>
      </w:pPr>
      <w:r w:rsidRPr="00A542EA">
        <w:rPr>
          <w:rFonts w:ascii="Times New Roman" w:eastAsia="Times New Roman" w:hAnsi="Times New Roman" w:cs="Times New Roman"/>
          <w:sz w:val="28"/>
          <w:szCs w:val="24"/>
          <w:lang w:eastAsia="ru-RU"/>
        </w:rPr>
        <w:t xml:space="preserve">   </w:t>
      </w:r>
    </w:p>
    <w:p w:rsidR="00A542EA" w:rsidRDefault="00A542EA" w:rsidP="00780CF3">
      <w:pPr>
        <w:spacing w:after="0" w:line="240" w:lineRule="auto"/>
        <w:ind w:right="355" w:firstLine="495"/>
        <w:rPr>
          <w:rFonts w:ascii="Times New Roman" w:eastAsia="Times New Roman" w:hAnsi="Times New Roman" w:cs="Times New Roman"/>
          <w:sz w:val="28"/>
          <w:szCs w:val="24"/>
          <w:lang w:eastAsia="ru-RU"/>
        </w:rPr>
      </w:pPr>
      <w:r w:rsidRPr="00A542EA">
        <w:rPr>
          <w:rFonts w:ascii="Times New Roman" w:eastAsia="Times New Roman" w:hAnsi="Times New Roman" w:cs="Times New Roman"/>
          <w:sz w:val="28"/>
          <w:szCs w:val="24"/>
          <w:lang w:eastAsia="ru-RU"/>
        </w:rPr>
        <w:t>Ведущим инструментом деятельности является урок, организованный в режиме активного включения ученика в поисковую деятельность с использованием групповых технологий и созданием на уроке атмосферы комфорта, взаимоуважения, толерантности. В этом заключается новизна моего опыта.</w:t>
      </w:r>
    </w:p>
    <w:p w:rsidR="00031CC8" w:rsidRPr="00031CC8" w:rsidRDefault="002F33B8" w:rsidP="00780CF3">
      <w:pPr>
        <w:spacing w:after="0" w:line="240" w:lineRule="auto"/>
        <w:ind w:right="355" w:firstLine="567"/>
        <w:rPr>
          <w:rFonts w:ascii="Times New Roman" w:eastAsia="Times New Roman" w:hAnsi="Times New Roman" w:cs="Times New Roman"/>
          <w:sz w:val="28"/>
          <w:szCs w:val="24"/>
          <w:lang w:eastAsia="ru-RU"/>
        </w:rPr>
      </w:pPr>
      <w:r w:rsidRPr="002F33B8">
        <w:rPr>
          <w:rFonts w:ascii="Times New Roman" w:eastAsia="Times New Roman" w:hAnsi="Times New Roman" w:cs="Times New Roman"/>
          <w:b/>
          <w:sz w:val="28"/>
          <w:szCs w:val="24"/>
          <w:lang w:eastAsia="ru-RU"/>
        </w:rPr>
        <w:lastRenderedPageBreak/>
        <w:t xml:space="preserve">Актуальность </w:t>
      </w:r>
      <w:r w:rsidR="00A542EA" w:rsidRPr="00A542EA">
        <w:rPr>
          <w:rFonts w:ascii="Times New Roman" w:eastAsia="Times New Roman" w:hAnsi="Times New Roman" w:cs="Times New Roman"/>
          <w:sz w:val="28"/>
          <w:szCs w:val="24"/>
          <w:lang w:eastAsia="ru-RU"/>
        </w:rPr>
        <w:t xml:space="preserve">моей </w:t>
      </w:r>
      <w:r>
        <w:rPr>
          <w:rFonts w:ascii="Times New Roman" w:eastAsia="Times New Roman" w:hAnsi="Times New Roman" w:cs="Times New Roman"/>
          <w:sz w:val="28"/>
          <w:szCs w:val="24"/>
          <w:lang w:eastAsia="ru-RU"/>
        </w:rPr>
        <w:t xml:space="preserve">работы обоснована тем, что </w:t>
      </w:r>
      <w:r w:rsidR="008A4534" w:rsidRPr="008A4534">
        <w:rPr>
          <w:rFonts w:ascii="Times New Roman" w:eastAsia="Times New Roman" w:hAnsi="Times New Roman" w:cs="Times New Roman"/>
          <w:sz w:val="28"/>
          <w:szCs w:val="24"/>
          <w:lang w:eastAsia="ru-RU"/>
        </w:rPr>
        <w:t xml:space="preserve">Федеральные государственные образовательные стандарты общего образования </w:t>
      </w:r>
      <w:r w:rsidR="008A4534">
        <w:rPr>
          <w:rFonts w:ascii="Times New Roman" w:eastAsia="Times New Roman" w:hAnsi="Times New Roman" w:cs="Times New Roman"/>
          <w:sz w:val="28"/>
          <w:szCs w:val="24"/>
          <w:lang w:eastAsia="ru-RU"/>
        </w:rPr>
        <w:t>нацеливаю</w:t>
      </w:r>
      <w:r w:rsidRPr="002F33B8">
        <w:rPr>
          <w:rFonts w:ascii="Times New Roman" w:eastAsia="Times New Roman" w:hAnsi="Times New Roman" w:cs="Times New Roman"/>
          <w:sz w:val="28"/>
          <w:szCs w:val="24"/>
          <w:lang w:eastAsia="ru-RU"/>
        </w:rPr>
        <w:t xml:space="preserve">т на приоритетное направление по формированию </w:t>
      </w:r>
      <w:proofErr w:type="spellStart"/>
      <w:r w:rsidRPr="002F33B8">
        <w:rPr>
          <w:rFonts w:ascii="Times New Roman" w:eastAsia="Times New Roman" w:hAnsi="Times New Roman" w:cs="Times New Roman"/>
          <w:sz w:val="28"/>
          <w:szCs w:val="24"/>
          <w:lang w:eastAsia="ru-RU"/>
        </w:rPr>
        <w:t>общеучебных</w:t>
      </w:r>
      <w:proofErr w:type="spellEnd"/>
      <w:r w:rsidRPr="002F33B8">
        <w:rPr>
          <w:rFonts w:ascii="Times New Roman" w:eastAsia="Times New Roman" w:hAnsi="Times New Roman" w:cs="Times New Roman"/>
          <w:sz w:val="28"/>
          <w:szCs w:val="24"/>
          <w:lang w:eastAsia="ru-RU"/>
        </w:rPr>
        <w:t xml:space="preserve"> умений и навыков. Здесь важна активная позиция ученика для решения учебной задачи.</w:t>
      </w:r>
    </w:p>
    <w:p w:rsidR="00F04A07" w:rsidRDefault="00780CF3" w:rsidP="00780CF3">
      <w:pPr>
        <w:spacing w:after="0" w:line="240" w:lineRule="auto"/>
        <w:ind w:right="355" w:firstLine="495"/>
        <w:rPr>
          <w:rFonts w:ascii="Times New Roman" w:eastAsia="Times New Roman" w:hAnsi="Times New Roman" w:cs="Times New Roman"/>
          <w:sz w:val="32"/>
          <w:szCs w:val="24"/>
          <w:lang w:eastAsia="ru-RU"/>
        </w:rPr>
      </w:pPr>
      <w:r>
        <w:rPr>
          <w:rFonts w:ascii="Times New Roman" w:eastAsia="Times New Roman" w:hAnsi="Times New Roman" w:cs="Times New Roman"/>
          <w:sz w:val="28"/>
          <w:szCs w:val="24"/>
          <w:lang w:eastAsia="ru-RU"/>
        </w:rPr>
        <w:t>Э</w:t>
      </w:r>
      <w:r w:rsidR="002F33B8" w:rsidRPr="002F33B8">
        <w:rPr>
          <w:rFonts w:ascii="Times New Roman" w:eastAsia="Times New Roman" w:hAnsi="Times New Roman" w:cs="Times New Roman"/>
          <w:sz w:val="28"/>
          <w:szCs w:val="24"/>
          <w:lang w:eastAsia="ru-RU"/>
        </w:rPr>
        <w:t>то возможно при особой организации учащихся в учебном процессе,</w:t>
      </w:r>
      <w:r w:rsidR="002F33B8">
        <w:rPr>
          <w:rFonts w:ascii="Times New Roman" w:eastAsia="Times New Roman" w:hAnsi="Times New Roman" w:cs="Times New Roman"/>
          <w:sz w:val="28"/>
          <w:szCs w:val="24"/>
          <w:lang w:eastAsia="ru-RU"/>
        </w:rPr>
        <w:t xml:space="preserve"> а именно при </w:t>
      </w:r>
      <w:r w:rsidR="002F33B8" w:rsidRPr="002F33B8">
        <w:rPr>
          <w:rFonts w:ascii="Times New Roman" w:eastAsia="Times New Roman" w:hAnsi="Times New Roman" w:cs="Times New Roman"/>
          <w:sz w:val="28"/>
          <w:szCs w:val="24"/>
          <w:lang w:eastAsia="ru-RU"/>
        </w:rPr>
        <w:t>использовании групповой работы, где ребенок вооружается навыками самостоятельной деятельности, становится в позицию исследователя, становится равноправным участником обучения.</w:t>
      </w:r>
      <w:r w:rsidR="002F33B8">
        <w:rPr>
          <w:rFonts w:ascii="Times New Roman" w:eastAsia="Times New Roman" w:hAnsi="Times New Roman" w:cs="Times New Roman"/>
          <w:sz w:val="28"/>
          <w:szCs w:val="24"/>
          <w:lang w:eastAsia="ru-RU"/>
        </w:rPr>
        <w:t xml:space="preserve"> </w:t>
      </w:r>
      <w:r w:rsidR="002F33B8" w:rsidRPr="002F33B8">
        <w:rPr>
          <w:rFonts w:ascii="Times New Roman" w:eastAsia="Times New Roman" w:hAnsi="Times New Roman" w:cs="Times New Roman"/>
          <w:sz w:val="28"/>
          <w:szCs w:val="24"/>
          <w:lang w:eastAsia="ru-RU"/>
        </w:rPr>
        <w:t>На мой взгляд, именно использование на уроках групповых технологий может оказать мощное стимулирующее воздействие на развитие ребенка.</w:t>
      </w:r>
    </w:p>
    <w:p w:rsidR="00F04A07" w:rsidRDefault="00F04A07" w:rsidP="00F04A07">
      <w:pPr>
        <w:spacing w:after="0" w:line="240" w:lineRule="auto"/>
        <w:ind w:leftChars="-225" w:left="-495" w:right="355" w:firstLine="495"/>
        <w:rPr>
          <w:rFonts w:ascii="Times New Roman" w:eastAsia="Times New Roman" w:hAnsi="Times New Roman" w:cs="Times New Roman"/>
          <w:sz w:val="32"/>
          <w:szCs w:val="24"/>
          <w:lang w:eastAsia="ru-RU"/>
        </w:rPr>
      </w:pPr>
    </w:p>
    <w:p w:rsidR="00F04A07" w:rsidRPr="00F04A07" w:rsidRDefault="00F04A07" w:rsidP="00F04A07">
      <w:pPr>
        <w:spacing w:after="0" w:line="240" w:lineRule="auto"/>
        <w:ind w:leftChars="-225" w:left="-495" w:right="355" w:firstLine="495"/>
        <w:rPr>
          <w:rFonts w:ascii="Times New Roman" w:eastAsia="Times New Roman" w:hAnsi="Times New Roman" w:cs="Times New Roman"/>
          <w:sz w:val="32"/>
          <w:szCs w:val="24"/>
          <w:lang w:eastAsia="ru-RU"/>
        </w:rPr>
      </w:pPr>
    </w:p>
    <w:p w:rsidR="00DB22C7" w:rsidRPr="0044284F" w:rsidRDefault="0044284F" w:rsidP="0044284F">
      <w:pPr>
        <w:spacing w:line="240" w:lineRule="auto"/>
        <w:jc w:val="center"/>
        <w:rPr>
          <w:rFonts w:ascii="Times New Roman" w:eastAsia="Times New Roman" w:hAnsi="Times New Roman" w:cs="Times New Roman"/>
          <w:b/>
          <w:sz w:val="28"/>
          <w:szCs w:val="24"/>
          <w:lang w:eastAsia="ru-RU"/>
        </w:rPr>
      </w:pPr>
      <w:r w:rsidRPr="0044284F">
        <w:rPr>
          <w:rFonts w:ascii="Times New Roman" w:eastAsia="Times New Roman" w:hAnsi="Times New Roman" w:cs="Times New Roman"/>
          <w:b/>
          <w:sz w:val="28"/>
          <w:szCs w:val="24"/>
          <w:lang w:eastAsia="ru-RU"/>
        </w:rPr>
        <w:t>3. Основная часть</w:t>
      </w:r>
    </w:p>
    <w:p w:rsidR="00BC7438" w:rsidRDefault="00BC7438" w:rsidP="00BC7438">
      <w:pPr>
        <w:spacing w:line="240" w:lineRule="auto"/>
        <w:ind w:firstLine="708"/>
        <w:rPr>
          <w:rFonts w:ascii="Times New Roman" w:eastAsia="Times New Roman" w:hAnsi="Times New Roman" w:cs="Times New Roman"/>
          <w:sz w:val="28"/>
          <w:szCs w:val="24"/>
          <w:lang w:eastAsia="ru-RU"/>
        </w:rPr>
      </w:pPr>
      <w:r w:rsidRPr="00BC7438">
        <w:rPr>
          <w:rFonts w:ascii="Times New Roman" w:eastAsia="Times New Roman" w:hAnsi="Times New Roman" w:cs="Times New Roman"/>
          <w:sz w:val="28"/>
          <w:szCs w:val="24"/>
          <w:lang w:eastAsia="ru-RU"/>
        </w:rPr>
        <w:t>В современной школе наиболее расп</w:t>
      </w:r>
      <w:r w:rsidR="00780CF3">
        <w:rPr>
          <w:rFonts w:ascii="Times New Roman" w:eastAsia="Times New Roman" w:hAnsi="Times New Roman" w:cs="Times New Roman"/>
          <w:sz w:val="28"/>
          <w:szCs w:val="24"/>
          <w:lang w:eastAsia="ru-RU"/>
        </w:rPr>
        <w:t xml:space="preserve">ространены групповые </w:t>
      </w:r>
      <w:r>
        <w:rPr>
          <w:rFonts w:ascii="Times New Roman" w:eastAsia="Times New Roman" w:hAnsi="Times New Roman" w:cs="Times New Roman"/>
          <w:sz w:val="28"/>
          <w:szCs w:val="24"/>
          <w:lang w:eastAsia="ru-RU"/>
        </w:rPr>
        <w:t xml:space="preserve">технологии, которые помогают не только мотивации учебной деятельности, но и развитию речи и самостоятельности у </w:t>
      </w:r>
      <w:proofErr w:type="gramStart"/>
      <w:r>
        <w:rPr>
          <w:rFonts w:ascii="Times New Roman" w:eastAsia="Times New Roman" w:hAnsi="Times New Roman" w:cs="Times New Roman"/>
          <w:sz w:val="28"/>
          <w:szCs w:val="24"/>
          <w:lang w:eastAsia="ru-RU"/>
        </w:rPr>
        <w:t>обучающихся</w:t>
      </w:r>
      <w:proofErr w:type="gramEnd"/>
      <w:r>
        <w:rPr>
          <w:rFonts w:ascii="Times New Roman" w:eastAsia="Times New Roman" w:hAnsi="Times New Roman" w:cs="Times New Roman"/>
          <w:sz w:val="28"/>
          <w:szCs w:val="24"/>
          <w:lang w:eastAsia="ru-RU"/>
        </w:rPr>
        <w:t>.</w:t>
      </w:r>
    </w:p>
    <w:p w:rsidR="00BC7438" w:rsidRPr="002F33B8" w:rsidRDefault="00BC7438" w:rsidP="00BC7438">
      <w:pPr>
        <w:spacing w:line="240" w:lineRule="auto"/>
        <w:jc w:val="center"/>
        <w:rPr>
          <w:rFonts w:ascii="Times New Roman" w:eastAsia="Times New Roman" w:hAnsi="Times New Roman" w:cs="Times New Roman"/>
          <w:sz w:val="28"/>
          <w:szCs w:val="24"/>
          <w:lang w:eastAsia="ru-RU"/>
        </w:rPr>
      </w:pPr>
      <w:r w:rsidRPr="002F33B8">
        <w:rPr>
          <w:rFonts w:ascii="Times New Roman" w:eastAsia="Times New Roman" w:hAnsi="Times New Roman" w:cs="Times New Roman"/>
          <w:b/>
          <w:bCs/>
          <w:sz w:val="28"/>
          <w:szCs w:val="24"/>
          <w:lang w:eastAsia="ru-RU"/>
        </w:rPr>
        <w:t>Цель групповой работы: </w:t>
      </w:r>
      <w:r w:rsidRPr="002F33B8">
        <w:rPr>
          <w:rFonts w:ascii="Times New Roman" w:eastAsia="Times New Roman" w:hAnsi="Times New Roman" w:cs="Times New Roman"/>
          <w:sz w:val="28"/>
          <w:szCs w:val="24"/>
          <w:lang w:eastAsia="ru-RU"/>
        </w:rPr>
        <w:t>активное включение каждого ученика в процесс усвоения учебного материала.</w:t>
      </w:r>
    </w:p>
    <w:p w:rsidR="00BC7438" w:rsidRPr="002F33B8" w:rsidRDefault="00BC7438" w:rsidP="00BC7438">
      <w:pPr>
        <w:spacing w:line="240" w:lineRule="auto"/>
        <w:jc w:val="center"/>
        <w:rPr>
          <w:rFonts w:ascii="Times New Roman" w:eastAsia="Times New Roman" w:hAnsi="Times New Roman" w:cs="Times New Roman"/>
          <w:sz w:val="28"/>
          <w:szCs w:val="24"/>
          <w:lang w:eastAsia="ru-RU"/>
        </w:rPr>
      </w:pPr>
      <w:r w:rsidRPr="002F33B8">
        <w:rPr>
          <w:rFonts w:ascii="Times New Roman" w:eastAsia="Times New Roman" w:hAnsi="Times New Roman" w:cs="Times New Roman"/>
          <w:b/>
          <w:bCs/>
          <w:sz w:val="28"/>
          <w:szCs w:val="24"/>
          <w:lang w:eastAsia="ru-RU"/>
        </w:rPr>
        <w:t>Задачи групповой работы:</w:t>
      </w:r>
    </w:p>
    <w:p w:rsidR="00BC7438" w:rsidRPr="002F33B8" w:rsidRDefault="00BC7438" w:rsidP="00BC7438">
      <w:pPr>
        <w:numPr>
          <w:ilvl w:val="0"/>
          <w:numId w:val="3"/>
        </w:numPr>
        <w:spacing w:line="240" w:lineRule="auto"/>
        <w:rPr>
          <w:rFonts w:ascii="Times New Roman" w:eastAsia="Times New Roman" w:hAnsi="Times New Roman" w:cs="Times New Roman"/>
          <w:sz w:val="28"/>
          <w:szCs w:val="24"/>
          <w:lang w:eastAsia="ru-RU"/>
        </w:rPr>
      </w:pPr>
      <w:r w:rsidRPr="002F33B8">
        <w:rPr>
          <w:rFonts w:ascii="Times New Roman" w:eastAsia="Times New Roman" w:hAnsi="Times New Roman" w:cs="Times New Roman"/>
          <w:sz w:val="28"/>
          <w:szCs w:val="24"/>
          <w:lang w:eastAsia="ru-RU"/>
        </w:rPr>
        <w:t>Активизация познавательной деятельности.</w:t>
      </w:r>
    </w:p>
    <w:p w:rsidR="00BC7438" w:rsidRPr="002F33B8" w:rsidRDefault="00BC7438" w:rsidP="00BC7438">
      <w:pPr>
        <w:numPr>
          <w:ilvl w:val="0"/>
          <w:numId w:val="3"/>
        </w:numPr>
        <w:spacing w:line="240" w:lineRule="auto"/>
        <w:rPr>
          <w:rFonts w:ascii="Times New Roman" w:eastAsia="Times New Roman" w:hAnsi="Times New Roman" w:cs="Times New Roman"/>
          <w:sz w:val="28"/>
          <w:szCs w:val="24"/>
          <w:lang w:eastAsia="ru-RU"/>
        </w:rPr>
      </w:pPr>
      <w:r w:rsidRPr="002F33B8">
        <w:rPr>
          <w:rFonts w:ascii="Times New Roman" w:eastAsia="Times New Roman" w:hAnsi="Times New Roman" w:cs="Times New Roman"/>
          <w:sz w:val="28"/>
          <w:szCs w:val="24"/>
          <w:lang w:eastAsia="ru-RU"/>
        </w:rPr>
        <w:t>Развитие навыков самостоятельной учебной деятельности: определение ведущих и промежуточных задач, выбор оптимального пути, умение предусматривать последствия своего выбора, объективно оценивать его.</w:t>
      </w:r>
    </w:p>
    <w:p w:rsidR="00BC7438" w:rsidRPr="002F33B8" w:rsidRDefault="00BC7438" w:rsidP="00BC7438">
      <w:pPr>
        <w:numPr>
          <w:ilvl w:val="0"/>
          <w:numId w:val="3"/>
        </w:numPr>
        <w:spacing w:line="240" w:lineRule="auto"/>
        <w:rPr>
          <w:rFonts w:ascii="Times New Roman" w:eastAsia="Times New Roman" w:hAnsi="Times New Roman" w:cs="Times New Roman"/>
          <w:sz w:val="28"/>
          <w:szCs w:val="24"/>
          <w:lang w:eastAsia="ru-RU"/>
        </w:rPr>
      </w:pPr>
      <w:r w:rsidRPr="002F33B8">
        <w:rPr>
          <w:rFonts w:ascii="Times New Roman" w:eastAsia="Times New Roman" w:hAnsi="Times New Roman" w:cs="Times New Roman"/>
          <w:sz w:val="28"/>
          <w:szCs w:val="24"/>
          <w:lang w:eastAsia="ru-RU"/>
        </w:rPr>
        <w:t>Развитие умений успешного общения (умение слушать и слышать друг друга, выстраивать диалог, задавать вопросы на понимание и т.д.).</w:t>
      </w:r>
    </w:p>
    <w:p w:rsidR="00BC7438" w:rsidRPr="00BC7438" w:rsidRDefault="00BC7438" w:rsidP="00BC7438">
      <w:pPr>
        <w:numPr>
          <w:ilvl w:val="0"/>
          <w:numId w:val="3"/>
        </w:numPr>
        <w:spacing w:line="240" w:lineRule="auto"/>
        <w:rPr>
          <w:rFonts w:ascii="Times New Roman" w:eastAsia="Times New Roman" w:hAnsi="Times New Roman" w:cs="Times New Roman"/>
          <w:sz w:val="28"/>
          <w:szCs w:val="24"/>
          <w:lang w:eastAsia="ru-RU"/>
        </w:rPr>
      </w:pPr>
      <w:r w:rsidRPr="002F33B8">
        <w:rPr>
          <w:rFonts w:ascii="Times New Roman" w:eastAsia="Times New Roman" w:hAnsi="Times New Roman" w:cs="Times New Roman"/>
          <w:sz w:val="28"/>
          <w:szCs w:val="24"/>
          <w:lang w:eastAsia="ru-RU"/>
        </w:rPr>
        <w:t>Совершенствование межличностных отношений в классе</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u w:val="single"/>
          <w:lang w:eastAsia="ru-RU"/>
        </w:rPr>
        <w:t>Технологический процесс</w:t>
      </w:r>
      <w:r w:rsidRPr="0035314E">
        <w:rPr>
          <w:rFonts w:ascii="Times New Roman" w:eastAsia="Times New Roman" w:hAnsi="Times New Roman" w:cs="Times New Roman"/>
          <w:sz w:val="28"/>
          <w:szCs w:val="24"/>
          <w:lang w:eastAsia="ru-RU"/>
        </w:rPr>
        <w:t xml:space="preserve"> групповой работы складывается из следующих элементов:</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lang w:eastAsia="ru-RU"/>
        </w:rPr>
        <w:t>1. Подготовка к выполнению группового задания:</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lang w:eastAsia="ru-RU"/>
        </w:rPr>
        <w:t xml:space="preserve">    - постановка познавательной задачи (проблемной ситуации);</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lang w:eastAsia="ru-RU"/>
        </w:rPr>
        <w:t xml:space="preserve">    - инструктаж о последовательности работы;</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lang w:eastAsia="ru-RU"/>
        </w:rPr>
        <w:t xml:space="preserve">    - раздача дидактического материала по группам.</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lang w:eastAsia="ru-RU"/>
        </w:rPr>
        <w:t>2. Групповая работа:</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lang w:eastAsia="ru-RU"/>
        </w:rPr>
        <w:t xml:space="preserve">    - знакомство с материалом, планирование работы в группе;</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lang w:eastAsia="ru-RU"/>
        </w:rPr>
        <w:lastRenderedPageBreak/>
        <w:t xml:space="preserve">    - распределение заданий внутри группы;</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lang w:eastAsia="ru-RU"/>
        </w:rPr>
        <w:t xml:space="preserve">    - индивидуальное выполнение задания;</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lang w:eastAsia="ru-RU"/>
        </w:rPr>
        <w:t xml:space="preserve">    - обсуждение индивидуальных результатов работы в группе;</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lang w:eastAsia="ru-RU"/>
        </w:rPr>
        <w:t xml:space="preserve">    - обсуждение общего задания группы;</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lang w:eastAsia="ru-RU"/>
        </w:rPr>
        <w:t xml:space="preserve">    - подведение итогов группового задания.</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lang w:eastAsia="ru-RU"/>
        </w:rPr>
        <w:t>3. Заключительная часть работы:</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lang w:eastAsia="ru-RU"/>
        </w:rPr>
        <w:t xml:space="preserve">    - сообщение о результатах работы в группе;</w:t>
      </w:r>
    </w:p>
    <w:p w:rsidR="0035314E" w:rsidRPr="0035314E" w:rsidRDefault="0035314E" w:rsidP="0035314E">
      <w:pPr>
        <w:spacing w:line="240" w:lineRule="auto"/>
        <w:rPr>
          <w:rFonts w:ascii="Times New Roman" w:eastAsia="Times New Roman" w:hAnsi="Times New Roman" w:cs="Times New Roman"/>
          <w:sz w:val="28"/>
          <w:szCs w:val="24"/>
          <w:lang w:eastAsia="ru-RU"/>
        </w:rPr>
      </w:pPr>
      <w:r w:rsidRPr="0035314E">
        <w:rPr>
          <w:rFonts w:ascii="Times New Roman" w:eastAsia="Times New Roman" w:hAnsi="Times New Roman" w:cs="Times New Roman"/>
          <w:sz w:val="28"/>
          <w:szCs w:val="24"/>
          <w:lang w:eastAsia="ru-RU"/>
        </w:rPr>
        <w:t xml:space="preserve">    - анализ познавательной задачи, рефлексии.</w:t>
      </w:r>
    </w:p>
    <w:p w:rsidR="00BD5BA1" w:rsidRPr="00BC7438" w:rsidRDefault="00BC7438" w:rsidP="00BD5BA1">
      <w:pPr>
        <w:spacing w:line="240" w:lineRule="auto"/>
        <w:ind w:firstLine="708"/>
        <w:rPr>
          <w:rFonts w:ascii="Times New Roman" w:eastAsia="Times New Roman" w:hAnsi="Times New Roman" w:cs="Times New Roman"/>
          <w:sz w:val="28"/>
          <w:szCs w:val="24"/>
          <w:lang w:eastAsia="ru-RU"/>
        </w:rPr>
      </w:pPr>
      <w:r w:rsidRPr="00BC7438">
        <w:rPr>
          <w:rFonts w:ascii="Times New Roman" w:eastAsia="Times New Roman" w:hAnsi="Times New Roman" w:cs="Times New Roman"/>
          <w:sz w:val="28"/>
          <w:szCs w:val="24"/>
          <w:lang w:eastAsia="ru-RU"/>
        </w:rPr>
        <w:t>Руководители групп и их состав подбирается по принципу объединения учеников разного уровня образованности, информированности по истории, совместимости учеников, что позволяет им взаимно дополнять один одного.</w:t>
      </w:r>
    </w:p>
    <w:p w:rsidR="00BD5BA1" w:rsidRPr="00BD5BA1" w:rsidRDefault="00BD5BA1" w:rsidP="00BD5BA1">
      <w:pPr>
        <w:spacing w:line="240" w:lineRule="auto"/>
        <w:ind w:firstLine="708"/>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t>К групповым технологиям относится большинство технологий нетрадиционных уроков, в которых имеет место разделение класса на любые группы. Например: урок-конференция, урок-семинар, урок-игра, урок-путешествие, интегрированный урок и др.</w:t>
      </w:r>
    </w:p>
    <w:p w:rsidR="00031CC8" w:rsidRPr="00BD5BA1" w:rsidRDefault="00BD5BA1" w:rsidP="00031CC8">
      <w:pPr>
        <w:spacing w:line="240" w:lineRule="auto"/>
        <w:ind w:firstLine="708"/>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t>Применяя групповые технологии, я использую различные методы обучения. Одним из таких методов является метод</w:t>
      </w:r>
      <w:r w:rsidR="00031CC8" w:rsidRPr="00BD5BA1">
        <w:rPr>
          <w:rFonts w:ascii="Times New Roman" w:eastAsia="Times New Roman" w:hAnsi="Times New Roman" w:cs="Times New Roman"/>
          <w:sz w:val="28"/>
          <w:szCs w:val="24"/>
          <w:lang w:eastAsia="ru-RU"/>
        </w:rPr>
        <w:t xml:space="preserve"> </w:t>
      </w:r>
      <w:r w:rsidR="00031CC8" w:rsidRPr="00BD5BA1">
        <w:rPr>
          <w:rFonts w:ascii="Times New Roman" w:eastAsia="Times New Roman" w:hAnsi="Times New Roman" w:cs="Times New Roman"/>
          <w:b/>
          <w:sz w:val="28"/>
          <w:szCs w:val="24"/>
          <w:lang w:eastAsia="ru-RU"/>
        </w:rPr>
        <w:t>«Ажурная пила»</w:t>
      </w:r>
    </w:p>
    <w:p w:rsidR="00031CC8" w:rsidRDefault="00031CC8" w:rsidP="00031CC8">
      <w:pPr>
        <w:spacing w:line="240" w:lineRule="auto"/>
        <w:ind w:firstLine="708"/>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t xml:space="preserve">Этот метод очень хорош, когда в классе много учеников. А возможности опросить каждого ребенка и </w:t>
      </w:r>
      <w:proofErr w:type="gramStart"/>
      <w:r w:rsidRPr="00BD5BA1">
        <w:rPr>
          <w:rFonts w:ascii="Times New Roman" w:eastAsia="Times New Roman" w:hAnsi="Times New Roman" w:cs="Times New Roman"/>
          <w:sz w:val="28"/>
          <w:szCs w:val="24"/>
          <w:lang w:eastAsia="ru-RU"/>
        </w:rPr>
        <w:t>поработать с ним нет</w:t>
      </w:r>
      <w:proofErr w:type="gramEnd"/>
      <w:r w:rsidRPr="00BD5BA1">
        <w:rPr>
          <w:rFonts w:ascii="Times New Roman" w:eastAsia="Times New Roman" w:hAnsi="Times New Roman" w:cs="Times New Roman"/>
          <w:sz w:val="28"/>
          <w:szCs w:val="24"/>
          <w:lang w:eastAsia="ru-RU"/>
        </w:rPr>
        <w:t xml:space="preserve">. Я делю класс на группы по четыре или по пять человек в каждой. Каждый участник группы получает название, например, буквы – А. Б, В, Г. Для удобства им можно карточки с этими буквами приколоть на грудь. </w:t>
      </w:r>
    </w:p>
    <w:p w:rsidR="00031CC8" w:rsidRPr="00BD5BA1" w:rsidRDefault="00031CC8" w:rsidP="00031CC8">
      <w:pPr>
        <w:spacing w:line="240" w:lineRule="auto"/>
        <w:ind w:firstLine="708"/>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t>Затем я называю проблему, над которой работает класс. Например, «</w:t>
      </w:r>
      <w:r>
        <w:rPr>
          <w:rFonts w:ascii="Times New Roman" w:eastAsia="Times New Roman" w:hAnsi="Times New Roman" w:cs="Times New Roman"/>
          <w:sz w:val="28"/>
          <w:szCs w:val="24"/>
          <w:lang w:eastAsia="ru-RU"/>
        </w:rPr>
        <w:t xml:space="preserve">Феодальная раздробленность Западной Европы в </w:t>
      </w:r>
      <w:r>
        <w:rPr>
          <w:rFonts w:ascii="Times New Roman" w:eastAsia="Times New Roman" w:hAnsi="Times New Roman" w:cs="Times New Roman"/>
          <w:sz w:val="28"/>
          <w:szCs w:val="24"/>
          <w:lang w:val="en-US" w:eastAsia="ru-RU"/>
        </w:rPr>
        <w:t>IX</w:t>
      </w:r>
      <w:r w:rsidRPr="00CC284D">
        <w:rPr>
          <w:rFonts w:ascii="Times New Roman" w:eastAsia="Times New Roman" w:hAnsi="Times New Roman" w:cs="Times New Roman"/>
          <w:sz w:val="28"/>
          <w:szCs w:val="24"/>
          <w:lang w:eastAsia="ru-RU"/>
        </w:rPr>
        <w:t>-</w:t>
      </w:r>
      <w:r>
        <w:rPr>
          <w:rFonts w:ascii="Times New Roman" w:eastAsia="Times New Roman" w:hAnsi="Times New Roman" w:cs="Times New Roman"/>
          <w:sz w:val="28"/>
          <w:szCs w:val="24"/>
          <w:lang w:val="en-US" w:eastAsia="ru-RU"/>
        </w:rPr>
        <w:t>XI</w:t>
      </w:r>
      <w:r>
        <w:rPr>
          <w:rFonts w:ascii="Times New Roman" w:eastAsia="Times New Roman" w:hAnsi="Times New Roman" w:cs="Times New Roman"/>
          <w:sz w:val="28"/>
          <w:szCs w:val="24"/>
          <w:lang w:eastAsia="ru-RU"/>
        </w:rPr>
        <w:t xml:space="preserve"> веках</w:t>
      </w:r>
      <w:r w:rsidRPr="00BD5BA1">
        <w:rPr>
          <w:rFonts w:ascii="Times New Roman" w:eastAsia="Times New Roman" w:hAnsi="Times New Roman" w:cs="Times New Roman"/>
          <w:sz w:val="28"/>
          <w:szCs w:val="24"/>
          <w:lang w:eastAsia="ru-RU"/>
        </w:rPr>
        <w:t>» Тема разбивается на четыре блока:</w:t>
      </w:r>
    </w:p>
    <w:p w:rsidR="00031CC8" w:rsidRDefault="00031CC8" w:rsidP="00031CC8">
      <w:pPr>
        <w:spacing w:line="240" w:lineRule="auto"/>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междоусобные войны</w:t>
      </w:r>
      <w:proofErr w:type="gramStart"/>
      <w:r>
        <w:rPr>
          <w:rFonts w:ascii="Times New Roman" w:eastAsia="Times New Roman" w:hAnsi="Times New Roman" w:cs="Times New Roman"/>
          <w:sz w:val="28"/>
          <w:szCs w:val="24"/>
          <w:lang w:eastAsia="ru-RU"/>
        </w:rPr>
        <w:t xml:space="preserve"> =А</w:t>
      </w:r>
      <w:proofErr w:type="gramEnd"/>
    </w:p>
    <w:p w:rsidR="00031CC8" w:rsidRDefault="00031CC8" w:rsidP="00031CC8">
      <w:pPr>
        <w:spacing w:line="240" w:lineRule="auto"/>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сеньоры и вассалы</w:t>
      </w:r>
      <w:proofErr w:type="gramStart"/>
      <w:r>
        <w:rPr>
          <w:rFonts w:ascii="Times New Roman" w:eastAsia="Times New Roman" w:hAnsi="Times New Roman" w:cs="Times New Roman"/>
          <w:sz w:val="28"/>
          <w:szCs w:val="24"/>
          <w:lang w:eastAsia="ru-RU"/>
        </w:rPr>
        <w:t>=Б</w:t>
      </w:r>
      <w:proofErr w:type="gramEnd"/>
    </w:p>
    <w:p w:rsidR="00031CC8" w:rsidRDefault="00031CC8" w:rsidP="00031CC8">
      <w:pPr>
        <w:spacing w:line="240" w:lineRule="auto"/>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феодальная лестница</w:t>
      </w:r>
      <w:proofErr w:type="gramStart"/>
      <w:r>
        <w:rPr>
          <w:rFonts w:ascii="Times New Roman" w:eastAsia="Times New Roman" w:hAnsi="Times New Roman" w:cs="Times New Roman"/>
          <w:sz w:val="28"/>
          <w:szCs w:val="24"/>
          <w:lang w:eastAsia="ru-RU"/>
        </w:rPr>
        <w:t>=В</w:t>
      </w:r>
      <w:proofErr w:type="gramEnd"/>
    </w:p>
    <w:p w:rsidR="00031CC8" w:rsidRPr="00BD5BA1" w:rsidRDefault="00031CC8" w:rsidP="00031CC8">
      <w:pPr>
        <w:spacing w:line="240" w:lineRule="auto"/>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слабость королевской власти=Г</w:t>
      </w:r>
    </w:p>
    <w:p w:rsidR="00031CC8" w:rsidRPr="00BD5BA1" w:rsidRDefault="00031CC8" w:rsidP="00031CC8">
      <w:pPr>
        <w:spacing w:line="240" w:lineRule="auto"/>
        <w:ind w:firstLine="708"/>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t>(Блоки могут быть любыми другими).</w:t>
      </w:r>
    </w:p>
    <w:p w:rsidR="00031CC8" w:rsidRPr="00BD5BA1" w:rsidRDefault="00031CC8" w:rsidP="00031CC8">
      <w:pPr>
        <w:spacing w:line="240" w:lineRule="auto"/>
        <w:ind w:firstLine="708"/>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t xml:space="preserve">По моему сигналу, после объяснения задания, все участники групп расходятся к своим столам и занимаются изучением материалов 8-10 минут (в зависимости от объема информации). После этого я предлагаю ученикам с буквой «А» в течение 2 минут рассказать каждый своей команде, что они </w:t>
      </w:r>
      <w:r w:rsidRPr="00BD5BA1">
        <w:rPr>
          <w:rFonts w:ascii="Times New Roman" w:eastAsia="Times New Roman" w:hAnsi="Times New Roman" w:cs="Times New Roman"/>
          <w:sz w:val="28"/>
          <w:szCs w:val="24"/>
          <w:lang w:eastAsia="ru-RU"/>
        </w:rPr>
        <w:lastRenderedPageBreak/>
        <w:t xml:space="preserve">узнали. Строго через 2 минуты должен начать свой доклад ученик с литерой «Б», затем через такие же промежутки времени – «В» и «Г». Теперь после работы в группах, </w:t>
      </w:r>
      <w:r>
        <w:rPr>
          <w:rFonts w:ascii="Times New Roman" w:eastAsia="Times New Roman" w:hAnsi="Times New Roman" w:cs="Times New Roman"/>
          <w:sz w:val="28"/>
          <w:szCs w:val="24"/>
          <w:lang w:eastAsia="ru-RU"/>
        </w:rPr>
        <w:t>мы вместе начинаем</w:t>
      </w:r>
      <w:r w:rsidRPr="00BD5BA1">
        <w:rPr>
          <w:rFonts w:ascii="Times New Roman" w:eastAsia="Times New Roman" w:hAnsi="Times New Roman" w:cs="Times New Roman"/>
          <w:sz w:val="28"/>
          <w:szCs w:val="24"/>
          <w:lang w:eastAsia="ru-RU"/>
        </w:rPr>
        <w:t xml:space="preserve"> работать над заполнением таблицы с классом.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1"/>
        <w:gridCol w:w="2075"/>
        <w:gridCol w:w="2120"/>
        <w:gridCol w:w="2264"/>
      </w:tblGrid>
      <w:tr w:rsidR="00031CC8" w:rsidRPr="00BD5BA1" w:rsidTr="00835308">
        <w:tc>
          <w:tcPr>
            <w:tcW w:w="2261" w:type="dxa"/>
            <w:tcBorders>
              <w:top w:val="single" w:sz="4" w:space="0" w:color="auto"/>
              <w:left w:val="single" w:sz="4" w:space="0" w:color="auto"/>
              <w:bottom w:val="single" w:sz="4" w:space="0" w:color="auto"/>
              <w:right w:val="single" w:sz="4" w:space="0" w:color="auto"/>
            </w:tcBorders>
            <w:hideMark/>
          </w:tcPr>
          <w:p w:rsidR="00031CC8" w:rsidRPr="00BD5BA1" w:rsidRDefault="00031CC8" w:rsidP="00835308">
            <w:pPr>
              <w:spacing w:line="240" w:lineRule="auto"/>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t>А</w:t>
            </w:r>
          </w:p>
        </w:tc>
        <w:tc>
          <w:tcPr>
            <w:tcW w:w="2075" w:type="dxa"/>
            <w:tcBorders>
              <w:top w:val="single" w:sz="4" w:space="0" w:color="auto"/>
              <w:left w:val="single" w:sz="4" w:space="0" w:color="auto"/>
              <w:bottom w:val="single" w:sz="4" w:space="0" w:color="auto"/>
              <w:right w:val="single" w:sz="4" w:space="0" w:color="auto"/>
            </w:tcBorders>
            <w:hideMark/>
          </w:tcPr>
          <w:p w:rsidR="00031CC8" w:rsidRPr="00BD5BA1" w:rsidRDefault="00031CC8" w:rsidP="00835308">
            <w:pPr>
              <w:spacing w:line="240" w:lineRule="auto"/>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t>Б</w:t>
            </w:r>
          </w:p>
        </w:tc>
        <w:tc>
          <w:tcPr>
            <w:tcW w:w="2120" w:type="dxa"/>
            <w:tcBorders>
              <w:top w:val="single" w:sz="4" w:space="0" w:color="auto"/>
              <w:left w:val="single" w:sz="4" w:space="0" w:color="auto"/>
              <w:bottom w:val="single" w:sz="4" w:space="0" w:color="auto"/>
              <w:right w:val="single" w:sz="4" w:space="0" w:color="auto"/>
            </w:tcBorders>
            <w:hideMark/>
          </w:tcPr>
          <w:p w:rsidR="00031CC8" w:rsidRPr="00BD5BA1" w:rsidRDefault="00031CC8" w:rsidP="00835308">
            <w:pPr>
              <w:spacing w:line="240" w:lineRule="auto"/>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t>В</w:t>
            </w:r>
          </w:p>
        </w:tc>
        <w:tc>
          <w:tcPr>
            <w:tcW w:w="2264" w:type="dxa"/>
            <w:tcBorders>
              <w:top w:val="single" w:sz="4" w:space="0" w:color="auto"/>
              <w:left w:val="single" w:sz="4" w:space="0" w:color="auto"/>
              <w:bottom w:val="single" w:sz="4" w:space="0" w:color="auto"/>
              <w:right w:val="single" w:sz="4" w:space="0" w:color="auto"/>
            </w:tcBorders>
            <w:hideMark/>
          </w:tcPr>
          <w:p w:rsidR="00031CC8" w:rsidRPr="00BD5BA1" w:rsidRDefault="00031CC8" w:rsidP="00835308">
            <w:pPr>
              <w:spacing w:line="240" w:lineRule="auto"/>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t>Г</w:t>
            </w:r>
          </w:p>
        </w:tc>
      </w:tr>
      <w:tr w:rsidR="00031CC8" w:rsidRPr="00BD5BA1" w:rsidTr="00835308">
        <w:tc>
          <w:tcPr>
            <w:tcW w:w="2261" w:type="dxa"/>
            <w:tcBorders>
              <w:top w:val="single" w:sz="4" w:space="0" w:color="auto"/>
              <w:left w:val="single" w:sz="4" w:space="0" w:color="auto"/>
              <w:bottom w:val="single" w:sz="4" w:space="0" w:color="auto"/>
              <w:right w:val="single" w:sz="4" w:space="0" w:color="auto"/>
            </w:tcBorders>
          </w:tcPr>
          <w:p w:rsidR="00031CC8" w:rsidRPr="00BD5BA1" w:rsidRDefault="00031CC8" w:rsidP="00835308">
            <w:pPr>
              <w:spacing w:line="240" w:lineRule="auto"/>
              <w:rPr>
                <w:rFonts w:ascii="Times New Roman" w:eastAsia="Times New Roman" w:hAnsi="Times New Roman" w:cs="Times New Roman"/>
                <w:sz w:val="28"/>
                <w:szCs w:val="24"/>
                <w:lang w:eastAsia="ru-RU"/>
              </w:rPr>
            </w:pPr>
            <w:r w:rsidRPr="00EF6B45">
              <w:rPr>
                <w:rFonts w:ascii="Times New Roman" w:eastAsia="Times New Roman" w:hAnsi="Times New Roman" w:cs="Times New Roman"/>
                <w:sz w:val="28"/>
                <w:szCs w:val="24"/>
                <w:lang w:eastAsia="ru-RU"/>
              </w:rPr>
              <w:t>междоусобные войны</w:t>
            </w:r>
          </w:p>
        </w:tc>
        <w:tc>
          <w:tcPr>
            <w:tcW w:w="2075" w:type="dxa"/>
            <w:tcBorders>
              <w:top w:val="single" w:sz="4" w:space="0" w:color="auto"/>
              <w:left w:val="single" w:sz="4" w:space="0" w:color="auto"/>
              <w:bottom w:val="single" w:sz="4" w:space="0" w:color="auto"/>
              <w:right w:val="single" w:sz="4" w:space="0" w:color="auto"/>
            </w:tcBorders>
          </w:tcPr>
          <w:p w:rsidR="00031CC8" w:rsidRPr="00BD5BA1" w:rsidRDefault="00031CC8" w:rsidP="00835308">
            <w:pPr>
              <w:spacing w:line="240" w:lineRule="auto"/>
              <w:rPr>
                <w:rFonts w:ascii="Times New Roman" w:eastAsia="Times New Roman" w:hAnsi="Times New Roman" w:cs="Times New Roman"/>
                <w:sz w:val="28"/>
                <w:szCs w:val="24"/>
                <w:lang w:eastAsia="ru-RU"/>
              </w:rPr>
            </w:pPr>
            <w:r w:rsidRPr="00EF6B45">
              <w:rPr>
                <w:rFonts w:ascii="Times New Roman" w:eastAsia="Times New Roman" w:hAnsi="Times New Roman" w:cs="Times New Roman"/>
                <w:sz w:val="28"/>
                <w:szCs w:val="24"/>
                <w:lang w:eastAsia="ru-RU"/>
              </w:rPr>
              <w:t>сеньоры и вассалы</w:t>
            </w:r>
          </w:p>
        </w:tc>
        <w:tc>
          <w:tcPr>
            <w:tcW w:w="2120" w:type="dxa"/>
            <w:tcBorders>
              <w:top w:val="single" w:sz="4" w:space="0" w:color="auto"/>
              <w:left w:val="single" w:sz="4" w:space="0" w:color="auto"/>
              <w:bottom w:val="single" w:sz="4" w:space="0" w:color="auto"/>
              <w:right w:val="single" w:sz="4" w:space="0" w:color="auto"/>
            </w:tcBorders>
          </w:tcPr>
          <w:p w:rsidR="00031CC8" w:rsidRPr="00BD5BA1" w:rsidRDefault="00031CC8" w:rsidP="00835308">
            <w:pPr>
              <w:spacing w:line="240" w:lineRule="auto"/>
              <w:rPr>
                <w:rFonts w:ascii="Times New Roman" w:eastAsia="Times New Roman" w:hAnsi="Times New Roman" w:cs="Times New Roman"/>
                <w:sz w:val="28"/>
                <w:szCs w:val="24"/>
                <w:lang w:eastAsia="ru-RU"/>
              </w:rPr>
            </w:pPr>
            <w:r w:rsidRPr="00EF6B45">
              <w:rPr>
                <w:rFonts w:ascii="Times New Roman" w:eastAsia="Times New Roman" w:hAnsi="Times New Roman" w:cs="Times New Roman"/>
                <w:sz w:val="28"/>
                <w:szCs w:val="24"/>
                <w:lang w:eastAsia="ru-RU"/>
              </w:rPr>
              <w:t>феодальная лестница</w:t>
            </w:r>
          </w:p>
        </w:tc>
        <w:tc>
          <w:tcPr>
            <w:tcW w:w="2264" w:type="dxa"/>
            <w:tcBorders>
              <w:top w:val="single" w:sz="4" w:space="0" w:color="auto"/>
              <w:left w:val="single" w:sz="4" w:space="0" w:color="auto"/>
              <w:bottom w:val="single" w:sz="4" w:space="0" w:color="auto"/>
              <w:right w:val="single" w:sz="4" w:space="0" w:color="auto"/>
            </w:tcBorders>
          </w:tcPr>
          <w:p w:rsidR="00031CC8" w:rsidRPr="00BD5BA1" w:rsidRDefault="00031CC8" w:rsidP="00835308">
            <w:pPr>
              <w:spacing w:line="240" w:lineRule="auto"/>
              <w:rPr>
                <w:rFonts w:ascii="Times New Roman" w:eastAsia="Times New Roman" w:hAnsi="Times New Roman" w:cs="Times New Roman"/>
                <w:sz w:val="28"/>
                <w:szCs w:val="24"/>
                <w:lang w:eastAsia="ru-RU"/>
              </w:rPr>
            </w:pPr>
            <w:r w:rsidRPr="00EF6B45">
              <w:rPr>
                <w:rFonts w:ascii="Times New Roman" w:eastAsia="Times New Roman" w:hAnsi="Times New Roman" w:cs="Times New Roman"/>
                <w:sz w:val="28"/>
                <w:szCs w:val="24"/>
                <w:lang w:eastAsia="ru-RU"/>
              </w:rPr>
              <w:t>слабость королевской власти</w:t>
            </w:r>
          </w:p>
        </w:tc>
      </w:tr>
    </w:tbl>
    <w:p w:rsidR="00031CC8" w:rsidRDefault="00031CC8" w:rsidP="00031CC8">
      <w:pPr>
        <w:spacing w:line="240" w:lineRule="auto"/>
        <w:ind w:firstLine="708"/>
        <w:rPr>
          <w:rFonts w:ascii="Times New Roman" w:eastAsia="Times New Roman" w:hAnsi="Times New Roman" w:cs="Times New Roman"/>
          <w:sz w:val="28"/>
          <w:szCs w:val="24"/>
          <w:lang w:eastAsia="ru-RU"/>
        </w:rPr>
      </w:pPr>
    </w:p>
    <w:p w:rsidR="00031CC8" w:rsidRPr="00BD5BA1" w:rsidRDefault="00031CC8" w:rsidP="00031CC8">
      <w:pPr>
        <w:spacing w:line="240" w:lineRule="auto"/>
        <w:ind w:firstLine="708"/>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t>В процессе</w:t>
      </w:r>
      <w:r>
        <w:rPr>
          <w:rFonts w:ascii="Times New Roman" w:eastAsia="Times New Roman" w:hAnsi="Times New Roman" w:cs="Times New Roman"/>
          <w:sz w:val="28"/>
          <w:szCs w:val="24"/>
          <w:lang w:eastAsia="ru-RU"/>
        </w:rPr>
        <w:t xml:space="preserve"> такой</w:t>
      </w:r>
      <w:r w:rsidRPr="00BD5BA1">
        <w:rPr>
          <w:rFonts w:ascii="Times New Roman" w:eastAsia="Times New Roman" w:hAnsi="Times New Roman" w:cs="Times New Roman"/>
          <w:sz w:val="28"/>
          <w:szCs w:val="24"/>
          <w:lang w:eastAsia="ru-RU"/>
        </w:rPr>
        <w:t xml:space="preserve"> работы формируются навыки отбирать наиболее важные сведения, кратко формулировать и передавать свои выводы, структурировать материал, ценить время.</w:t>
      </w:r>
    </w:p>
    <w:p w:rsidR="00031CC8" w:rsidRPr="00BD5BA1" w:rsidRDefault="00031CC8" w:rsidP="00031CC8">
      <w:pPr>
        <w:spacing w:line="240" w:lineRule="auto"/>
        <w:ind w:firstLine="708"/>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t xml:space="preserve">При использовании групповых технологий я ставлю перед учащимися проблемные задания, применяя метод </w:t>
      </w:r>
      <w:r w:rsidRPr="00BD5BA1">
        <w:rPr>
          <w:rFonts w:ascii="Times New Roman" w:eastAsia="Times New Roman" w:hAnsi="Times New Roman" w:cs="Times New Roman"/>
          <w:b/>
          <w:sz w:val="28"/>
          <w:szCs w:val="24"/>
          <w:lang w:eastAsia="ru-RU"/>
        </w:rPr>
        <w:t xml:space="preserve">«Линейное построение». </w:t>
      </w:r>
      <w:r w:rsidRPr="00BD5BA1">
        <w:rPr>
          <w:rFonts w:ascii="Times New Roman" w:eastAsia="Times New Roman" w:hAnsi="Times New Roman" w:cs="Times New Roman"/>
          <w:sz w:val="28"/>
          <w:szCs w:val="24"/>
          <w:lang w:eastAsia="ru-RU"/>
        </w:rPr>
        <w:t>Этот метод помогает ученикам активизировать полученные знания в процессе аргументации точки зрения. Весь класс делю на две части. Я прошу детей стать в две линии, лицом друг к другу. Каждый должен встать точно напротив своей пары в противоположном ряду. После этого я произношу утверждение, с которым можно согласиться или нет. Например, «</w:t>
      </w:r>
      <w:r>
        <w:rPr>
          <w:rFonts w:ascii="Times New Roman" w:eastAsia="Times New Roman" w:hAnsi="Times New Roman" w:cs="Times New Roman"/>
          <w:sz w:val="28"/>
          <w:szCs w:val="24"/>
          <w:lang w:eastAsia="ru-RU"/>
        </w:rPr>
        <w:t>Крестовые походы принесли только огромные жертвы</w:t>
      </w:r>
      <w:r w:rsidRPr="00BD5BA1">
        <w:rPr>
          <w:rFonts w:ascii="Times New Roman" w:eastAsia="Times New Roman" w:hAnsi="Times New Roman" w:cs="Times New Roman"/>
          <w:sz w:val="28"/>
          <w:szCs w:val="24"/>
          <w:lang w:eastAsia="ru-RU"/>
        </w:rPr>
        <w:t xml:space="preserve">». Ребята из правого ряда могут просто согласиться или нет с этим утверждением. А ученики из левого ряда должны, несмотря на собственную точку зрения, обязательно поддержать своих напарников, выдвинув аргумент в защиту их точки зрения. Например, в первой паре ученик из правой стороны говорит: «Да, я согласен с тем, что </w:t>
      </w:r>
      <w:r>
        <w:rPr>
          <w:rFonts w:ascii="Times New Roman" w:eastAsia="Times New Roman" w:hAnsi="Times New Roman" w:cs="Times New Roman"/>
          <w:sz w:val="28"/>
          <w:szCs w:val="24"/>
          <w:lang w:eastAsia="ru-RU"/>
        </w:rPr>
        <w:t>Крестовые походы принесли народам европейских и восточных стран только негатив</w:t>
      </w:r>
      <w:r w:rsidRPr="00BD5BA1">
        <w:rPr>
          <w:rFonts w:ascii="Times New Roman" w:eastAsia="Times New Roman" w:hAnsi="Times New Roman" w:cs="Times New Roman"/>
          <w:sz w:val="28"/>
          <w:szCs w:val="24"/>
          <w:lang w:eastAsia="ru-RU"/>
        </w:rPr>
        <w:t xml:space="preserve"> …» Следующая пара может тоже согласиться, но только уже выдвинуть новый аргумент, а может и выступить против этого утверждения. Тогда правый член пары скажет: «Нет, я думаю, </w:t>
      </w:r>
      <w:r>
        <w:rPr>
          <w:rFonts w:ascii="Times New Roman" w:eastAsia="Times New Roman" w:hAnsi="Times New Roman" w:cs="Times New Roman"/>
          <w:sz w:val="28"/>
          <w:szCs w:val="24"/>
          <w:lang w:eastAsia="ru-RU"/>
        </w:rPr>
        <w:t xml:space="preserve">Крестовые походы на Восток принесли и позитивные результаты (европейцы позаимствовали новые земледельческие культуры (рис, лимон, абрикосы), появились ветряные мельницы, усовершенствованно строительство замков.) </w:t>
      </w:r>
      <w:r w:rsidRPr="00BD5BA1">
        <w:rPr>
          <w:rFonts w:ascii="Times New Roman" w:eastAsia="Times New Roman" w:hAnsi="Times New Roman" w:cs="Times New Roman"/>
          <w:sz w:val="28"/>
          <w:szCs w:val="24"/>
          <w:lang w:eastAsia="ru-RU"/>
        </w:rPr>
        <w:t>». Через несколько пар, когда аргументы сторон исчерпываются, можно менять утверждение. Это упражнение очень полезно, потому что позволяет стать на чужую точку зрения, попытаться понять аргументирование противника, т.е. увидеть слабые стороны собственной позиции.</w:t>
      </w:r>
    </w:p>
    <w:p w:rsidR="002C4667" w:rsidRDefault="00031CC8" w:rsidP="00031CC8">
      <w:pPr>
        <w:spacing w:line="240" w:lineRule="auto"/>
        <w:ind w:firstLine="708"/>
        <w:rPr>
          <w:rFonts w:ascii="Times New Roman" w:eastAsia="Times New Roman" w:hAnsi="Times New Roman" w:cs="Times New Roman"/>
          <w:sz w:val="28"/>
          <w:szCs w:val="24"/>
          <w:lang w:eastAsia="ru-RU"/>
        </w:rPr>
      </w:pPr>
      <w:r w:rsidRPr="00031CC8">
        <w:rPr>
          <w:rFonts w:ascii="Times New Roman" w:eastAsia="Times New Roman" w:hAnsi="Times New Roman" w:cs="Times New Roman"/>
          <w:sz w:val="28"/>
          <w:szCs w:val="24"/>
          <w:lang w:eastAsia="ru-RU"/>
        </w:rPr>
        <w:t>Оригинален</w:t>
      </w:r>
      <w:r>
        <w:rPr>
          <w:rFonts w:ascii="Times New Roman" w:eastAsia="Times New Roman" w:hAnsi="Times New Roman" w:cs="Times New Roman"/>
          <w:b/>
          <w:sz w:val="28"/>
          <w:szCs w:val="24"/>
          <w:lang w:eastAsia="ru-RU"/>
        </w:rPr>
        <w:t xml:space="preserve"> </w:t>
      </w:r>
      <w:r>
        <w:rPr>
          <w:rFonts w:ascii="Times New Roman" w:eastAsia="Times New Roman" w:hAnsi="Times New Roman" w:cs="Times New Roman"/>
          <w:sz w:val="28"/>
          <w:szCs w:val="24"/>
          <w:lang w:eastAsia="ru-RU"/>
        </w:rPr>
        <w:t>и часто мной используем метод</w:t>
      </w:r>
      <w:r w:rsidRPr="00BD5BA1">
        <w:rPr>
          <w:rFonts w:ascii="Times New Roman" w:eastAsia="Times New Roman" w:hAnsi="Times New Roman" w:cs="Times New Roman"/>
          <w:b/>
          <w:sz w:val="28"/>
          <w:szCs w:val="24"/>
          <w:lang w:eastAsia="ru-RU"/>
        </w:rPr>
        <w:t xml:space="preserve"> </w:t>
      </w:r>
      <w:r w:rsidR="00BD5BA1" w:rsidRPr="00BD5BA1">
        <w:rPr>
          <w:rFonts w:ascii="Times New Roman" w:eastAsia="Times New Roman" w:hAnsi="Times New Roman" w:cs="Times New Roman"/>
          <w:b/>
          <w:sz w:val="28"/>
          <w:szCs w:val="24"/>
          <w:lang w:eastAsia="ru-RU"/>
        </w:rPr>
        <w:t xml:space="preserve">«Шести </w:t>
      </w:r>
      <w:proofErr w:type="spellStart"/>
      <w:r w:rsidR="00BD5BA1" w:rsidRPr="00BD5BA1">
        <w:rPr>
          <w:rFonts w:ascii="Times New Roman" w:eastAsia="Times New Roman" w:hAnsi="Times New Roman" w:cs="Times New Roman"/>
          <w:b/>
          <w:sz w:val="28"/>
          <w:szCs w:val="24"/>
          <w:lang w:eastAsia="ru-RU"/>
        </w:rPr>
        <w:t>думательных</w:t>
      </w:r>
      <w:proofErr w:type="spellEnd"/>
      <w:r w:rsidR="00BD5BA1" w:rsidRPr="00BD5BA1">
        <w:rPr>
          <w:rFonts w:ascii="Times New Roman" w:eastAsia="Times New Roman" w:hAnsi="Times New Roman" w:cs="Times New Roman"/>
          <w:b/>
          <w:sz w:val="28"/>
          <w:szCs w:val="24"/>
          <w:lang w:eastAsia="ru-RU"/>
        </w:rPr>
        <w:t xml:space="preserve"> шляп»</w:t>
      </w:r>
      <w:r w:rsidR="00873087">
        <w:rPr>
          <w:rFonts w:ascii="Times New Roman" w:eastAsia="Times New Roman" w:hAnsi="Times New Roman" w:cs="Times New Roman"/>
          <w:b/>
          <w:sz w:val="28"/>
          <w:szCs w:val="24"/>
          <w:lang w:eastAsia="ru-RU"/>
        </w:rPr>
        <w:t xml:space="preserve"> </w:t>
      </w:r>
      <w:r w:rsidR="00873087">
        <w:rPr>
          <w:rFonts w:ascii="Times New Roman" w:eastAsia="Times New Roman" w:hAnsi="Times New Roman" w:cs="Times New Roman"/>
          <w:sz w:val="28"/>
          <w:szCs w:val="24"/>
          <w:lang w:eastAsia="ru-RU"/>
        </w:rPr>
        <w:t xml:space="preserve">Эдварда де </w:t>
      </w:r>
      <w:proofErr w:type="spellStart"/>
      <w:r w:rsidR="00873087">
        <w:rPr>
          <w:rFonts w:ascii="Times New Roman" w:eastAsia="Times New Roman" w:hAnsi="Times New Roman" w:cs="Times New Roman"/>
          <w:sz w:val="28"/>
          <w:szCs w:val="24"/>
          <w:lang w:eastAsia="ru-RU"/>
        </w:rPr>
        <w:t>Боно</w:t>
      </w:r>
      <w:proofErr w:type="spellEnd"/>
      <w:r w:rsidR="00BD5BA1" w:rsidRPr="00BD5BA1">
        <w:rPr>
          <w:rFonts w:ascii="Times New Roman" w:eastAsia="Times New Roman" w:hAnsi="Times New Roman" w:cs="Times New Roman"/>
          <w:b/>
          <w:sz w:val="28"/>
          <w:szCs w:val="24"/>
          <w:lang w:eastAsia="ru-RU"/>
        </w:rPr>
        <w:t>.</w:t>
      </w:r>
      <w:r w:rsidR="00BD5BA1" w:rsidRPr="00BD5BA1">
        <w:rPr>
          <w:rFonts w:ascii="Times New Roman" w:eastAsia="Times New Roman" w:hAnsi="Times New Roman" w:cs="Times New Roman"/>
          <w:sz w:val="28"/>
          <w:szCs w:val="24"/>
          <w:lang w:eastAsia="ru-RU"/>
        </w:rPr>
        <w:t xml:space="preserve"> Каждая шляпа имеет определённый цвет. Поэтому, одевая,  шляпу того или иного цвета, человек как бы меняет свой эмоциональный настрой и стиль поведения.</w:t>
      </w:r>
      <w:r w:rsidR="002C4667">
        <w:rPr>
          <w:rFonts w:ascii="Times New Roman" w:eastAsia="Times New Roman" w:hAnsi="Times New Roman" w:cs="Times New Roman"/>
          <w:sz w:val="28"/>
          <w:szCs w:val="24"/>
          <w:lang w:eastAsia="ru-RU"/>
        </w:rPr>
        <w:t xml:space="preserve"> </w:t>
      </w:r>
    </w:p>
    <w:p w:rsidR="002C4667" w:rsidRDefault="00BD5BA1" w:rsidP="002C4667">
      <w:pPr>
        <w:spacing w:line="240" w:lineRule="auto"/>
        <w:ind w:firstLine="708"/>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lastRenderedPageBreak/>
        <w:t xml:space="preserve">Белая шляпа – это работа по сбору информации – со словарями, картами, таблицами, схемами, документами. </w:t>
      </w:r>
    </w:p>
    <w:p w:rsidR="002C4667" w:rsidRDefault="00BD5BA1" w:rsidP="002C4667">
      <w:pPr>
        <w:spacing w:line="240" w:lineRule="auto"/>
        <w:ind w:firstLine="708"/>
        <w:rPr>
          <w:rFonts w:ascii="Times New Roman" w:eastAsia="Times New Roman" w:hAnsi="Times New Roman" w:cs="Times New Roman"/>
          <w:sz w:val="28"/>
          <w:szCs w:val="24"/>
          <w:lang w:eastAsia="ru-RU"/>
        </w:rPr>
      </w:pPr>
      <w:proofErr w:type="gramStart"/>
      <w:r w:rsidRPr="002C4667">
        <w:rPr>
          <w:rFonts w:ascii="Times New Roman" w:eastAsia="Times New Roman" w:hAnsi="Times New Roman" w:cs="Times New Roman"/>
          <w:sz w:val="28"/>
          <w:szCs w:val="24"/>
          <w:highlight w:val="red"/>
          <w:lang w:eastAsia="ru-RU"/>
        </w:rPr>
        <w:t>Красная</w:t>
      </w:r>
      <w:proofErr w:type="gramEnd"/>
      <w:r w:rsidRPr="00BD5BA1">
        <w:rPr>
          <w:rFonts w:ascii="Times New Roman" w:eastAsia="Times New Roman" w:hAnsi="Times New Roman" w:cs="Times New Roman"/>
          <w:sz w:val="28"/>
          <w:szCs w:val="24"/>
          <w:lang w:eastAsia="ru-RU"/>
        </w:rPr>
        <w:t xml:space="preserve"> – это формирование своего</w:t>
      </w:r>
      <w:r w:rsidR="002C4667">
        <w:rPr>
          <w:rFonts w:ascii="Times New Roman" w:eastAsia="Times New Roman" w:hAnsi="Times New Roman" w:cs="Times New Roman"/>
          <w:sz w:val="28"/>
          <w:szCs w:val="24"/>
          <w:lang w:eastAsia="ru-RU"/>
        </w:rPr>
        <w:t xml:space="preserve"> </w:t>
      </w:r>
      <w:r w:rsidRPr="00BD5BA1">
        <w:rPr>
          <w:rFonts w:ascii="Times New Roman" w:eastAsia="Times New Roman" w:hAnsi="Times New Roman" w:cs="Times New Roman"/>
          <w:sz w:val="28"/>
          <w:szCs w:val="24"/>
          <w:lang w:eastAsia="ru-RU"/>
        </w:rPr>
        <w:t xml:space="preserve">отношения к событиям и их участникам. </w:t>
      </w:r>
    </w:p>
    <w:p w:rsidR="002C4667" w:rsidRDefault="00BD5BA1" w:rsidP="002C4667">
      <w:pPr>
        <w:spacing w:line="240" w:lineRule="auto"/>
        <w:ind w:firstLine="708"/>
        <w:rPr>
          <w:rFonts w:ascii="Times New Roman" w:eastAsia="Times New Roman" w:hAnsi="Times New Roman" w:cs="Times New Roman"/>
          <w:sz w:val="28"/>
          <w:szCs w:val="24"/>
          <w:lang w:eastAsia="ru-RU"/>
        </w:rPr>
      </w:pPr>
      <w:proofErr w:type="gramStart"/>
      <w:r w:rsidRPr="002C4667">
        <w:rPr>
          <w:rFonts w:ascii="Times New Roman" w:eastAsia="Times New Roman" w:hAnsi="Times New Roman" w:cs="Times New Roman"/>
          <w:sz w:val="28"/>
          <w:szCs w:val="24"/>
          <w:highlight w:val="yellow"/>
          <w:lang w:eastAsia="ru-RU"/>
        </w:rPr>
        <w:t>Желтая</w:t>
      </w:r>
      <w:proofErr w:type="gramEnd"/>
      <w:r w:rsidRPr="00BD5BA1">
        <w:rPr>
          <w:rFonts w:ascii="Times New Roman" w:eastAsia="Times New Roman" w:hAnsi="Times New Roman" w:cs="Times New Roman"/>
          <w:sz w:val="28"/>
          <w:szCs w:val="24"/>
          <w:lang w:eastAsia="ru-RU"/>
        </w:rPr>
        <w:t xml:space="preserve"> – это прослеживание положительных сторон явления, преимуществ и достоинств. </w:t>
      </w:r>
    </w:p>
    <w:p w:rsidR="002C4667" w:rsidRDefault="00BD5BA1" w:rsidP="002C4667">
      <w:pPr>
        <w:spacing w:line="240" w:lineRule="auto"/>
        <w:ind w:firstLine="708"/>
        <w:rPr>
          <w:rFonts w:ascii="Times New Roman" w:eastAsia="Times New Roman" w:hAnsi="Times New Roman" w:cs="Times New Roman"/>
          <w:sz w:val="28"/>
          <w:szCs w:val="24"/>
          <w:lang w:eastAsia="ru-RU"/>
        </w:rPr>
      </w:pPr>
      <w:proofErr w:type="gramStart"/>
      <w:r w:rsidRPr="002C4667">
        <w:rPr>
          <w:rFonts w:ascii="Times New Roman" w:eastAsia="Times New Roman" w:hAnsi="Times New Roman" w:cs="Times New Roman"/>
          <w:sz w:val="28"/>
          <w:szCs w:val="24"/>
          <w:highlight w:val="lightGray"/>
          <w:lang w:eastAsia="ru-RU"/>
        </w:rPr>
        <w:t>Черная</w:t>
      </w:r>
      <w:proofErr w:type="gramEnd"/>
      <w:r w:rsidRPr="00BD5BA1">
        <w:rPr>
          <w:rFonts w:ascii="Times New Roman" w:eastAsia="Times New Roman" w:hAnsi="Times New Roman" w:cs="Times New Roman"/>
          <w:sz w:val="28"/>
          <w:szCs w:val="24"/>
          <w:lang w:eastAsia="ru-RU"/>
        </w:rPr>
        <w:t xml:space="preserve"> – это указание негативных сторон, опасностей, ошибок. </w:t>
      </w:r>
    </w:p>
    <w:p w:rsidR="001A0394" w:rsidRDefault="001A0394" w:rsidP="001A0394">
      <w:pPr>
        <w:spacing w:line="240" w:lineRule="auto"/>
        <w:ind w:firstLine="708"/>
        <w:rPr>
          <w:rFonts w:ascii="Times New Roman" w:eastAsia="Times New Roman" w:hAnsi="Times New Roman" w:cs="Times New Roman"/>
          <w:sz w:val="28"/>
          <w:szCs w:val="24"/>
          <w:lang w:eastAsia="ru-RU"/>
        </w:rPr>
      </w:pPr>
      <w:r w:rsidRPr="002C4667">
        <w:rPr>
          <w:rFonts w:ascii="Times New Roman" w:eastAsia="Times New Roman" w:hAnsi="Times New Roman" w:cs="Times New Roman"/>
          <w:sz w:val="28"/>
          <w:szCs w:val="24"/>
          <w:highlight w:val="green"/>
          <w:lang w:eastAsia="ru-RU"/>
        </w:rPr>
        <w:t>Зеленая шляп</w:t>
      </w:r>
      <w:proofErr w:type="gramStart"/>
      <w:r w:rsidRPr="002C4667">
        <w:rPr>
          <w:rFonts w:ascii="Times New Roman" w:eastAsia="Times New Roman" w:hAnsi="Times New Roman" w:cs="Times New Roman"/>
          <w:sz w:val="28"/>
          <w:szCs w:val="24"/>
          <w:highlight w:val="green"/>
          <w:lang w:eastAsia="ru-RU"/>
        </w:rPr>
        <w:t>а</w:t>
      </w:r>
      <w:r>
        <w:rPr>
          <w:rFonts w:ascii="Times New Roman" w:eastAsia="Times New Roman" w:hAnsi="Times New Roman" w:cs="Times New Roman"/>
          <w:sz w:val="28"/>
          <w:szCs w:val="24"/>
          <w:lang w:eastAsia="ru-RU"/>
        </w:rPr>
        <w:t>-</w:t>
      </w:r>
      <w:proofErr w:type="gramEnd"/>
      <w:r>
        <w:rPr>
          <w:rFonts w:ascii="Times New Roman" w:eastAsia="Times New Roman" w:hAnsi="Times New Roman" w:cs="Times New Roman"/>
          <w:sz w:val="28"/>
          <w:szCs w:val="24"/>
          <w:lang w:eastAsia="ru-RU"/>
        </w:rPr>
        <w:t xml:space="preserve"> </w:t>
      </w:r>
      <w:r w:rsidRPr="002C4667">
        <w:rPr>
          <w:rFonts w:ascii="Times New Roman" w:eastAsia="Times New Roman" w:hAnsi="Times New Roman" w:cs="Times New Roman"/>
          <w:sz w:val="28"/>
          <w:szCs w:val="24"/>
          <w:lang w:eastAsia="ru-RU"/>
        </w:rPr>
        <w:t xml:space="preserve"> ассоциируется с жизнью, обновлением, ростом. Это цвет исследований, предложений, новых идей, возможных альтернатив.</w:t>
      </w:r>
    </w:p>
    <w:p w:rsidR="00BD5BA1" w:rsidRDefault="00BD5BA1" w:rsidP="002C4667">
      <w:pPr>
        <w:spacing w:line="240" w:lineRule="auto"/>
        <w:ind w:firstLine="708"/>
        <w:rPr>
          <w:rFonts w:ascii="Times New Roman" w:eastAsia="Times New Roman" w:hAnsi="Times New Roman" w:cs="Times New Roman"/>
          <w:sz w:val="28"/>
          <w:szCs w:val="24"/>
          <w:lang w:eastAsia="ru-RU"/>
        </w:rPr>
      </w:pPr>
      <w:r w:rsidRPr="002C4667">
        <w:rPr>
          <w:rFonts w:ascii="Times New Roman" w:eastAsia="Times New Roman" w:hAnsi="Times New Roman" w:cs="Times New Roman"/>
          <w:sz w:val="28"/>
          <w:szCs w:val="24"/>
          <w:highlight w:val="blue"/>
          <w:lang w:eastAsia="ru-RU"/>
        </w:rPr>
        <w:t>Синяя шляпа</w:t>
      </w:r>
      <w:r w:rsidRPr="00BD5BA1">
        <w:rPr>
          <w:rFonts w:ascii="Times New Roman" w:eastAsia="Times New Roman" w:hAnsi="Times New Roman" w:cs="Times New Roman"/>
          <w:sz w:val="28"/>
          <w:szCs w:val="24"/>
          <w:lang w:eastAsia="ru-RU"/>
        </w:rPr>
        <w:t xml:space="preserve"> – контроль над мыслительным процессом, подведение итогов, высказы</w:t>
      </w:r>
      <w:r w:rsidR="001A0394">
        <w:rPr>
          <w:rFonts w:ascii="Times New Roman" w:eastAsia="Times New Roman" w:hAnsi="Times New Roman" w:cs="Times New Roman"/>
          <w:sz w:val="28"/>
          <w:szCs w:val="24"/>
          <w:lang w:eastAsia="ru-RU"/>
        </w:rPr>
        <w:t>вание наблюдений и комментариев – рефлексия.</w:t>
      </w:r>
    </w:p>
    <w:p w:rsidR="002C4667" w:rsidRDefault="001A0394" w:rsidP="002C4667">
      <w:pPr>
        <w:spacing w:line="240" w:lineRule="auto"/>
        <w:ind w:firstLine="708"/>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Метод «Шести </w:t>
      </w:r>
      <w:proofErr w:type="spellStart"/>
      <w:r>
        <w:rPr>
          <w:rFonts w:ascii="Times New Roman" w:eastAsia="Times New Roman" w:hAnsi="Times New Roman" w:cs="Times New Roman"/>
          <w:sz w:val="28"/>
          <w:szCs w:val="24"/>
          <w:lang w:eastAsia="ru-RU"/>
        </w:rPr>
        <w:t>думательных</w:t>
      </w:r>
      <w:proofErr w:type="spellEnd"/>
      <w:r>
        <w:rPr>
          <w:rFonts w:ascii="Times New Roman" w:eastAsia="Times New Roman" w:hAnsi="Times New Roman" w:cs="Times New Roman"/>
          <w:sz w:val="28"/>
          <w:szCs w:val="24"/>
          <w:lang w:eastAsia="ru-RU"/>
        </w:rPr>
        <w:t xml:space="preserve"> шляп»</w:t>
      </w:r>
      <w:r w:rsidR="002C4667">
        <w:rPr>
          <w:rFonts w:ascii="Times New Roman" w:eastAsia="Times New Roman" w:hAnsi="Times New Roman" w:cs="Times New Roman"/>
          <w:sz w:val="28"/>
          <w:szCs w:val="24"/>
          <w:lang w:eastAsia="ru-RU"/>
        </w:rPr>
        <w:t xml:space="preserve"> очень хорошо помогает, например, при изучении темы «Столетняя война». </w:t>
      </w:r>
      <w:r>
        <w:rPr>
          <w:rFonts w:ascii="Times New Roman" w:eastAsia="Times New Roman" w:hAnsi="Times New Roman" w:cs="Times New Roman"/>
          <w:sz w:val="28"/>
          <w:szCs w:val="24"/>
          <w:lang w:eastAsia="ru-RU"/>
        </w:rPr>
        <w:t xml:space="preserve">Распределив по группам разные цвета шляп, в течение короткого времени нам удалось выяснить самые важные </w:t>
      </w:r>
      <w:r w:rsidR="00357D1B">
        <w:rPr>
          <w:rFonts w:ascii="Times New Roman" w:eastAsia="Times New Roman" w:hAnsi="Times New Roman" w:cs="Times New Roman"/>
          <w:sz w:val="28"/>
          <w:szCs w:val="24"/>
          <w:lang w:eastAsia="ru-RU"/>
        </w:rPr>
        <w:t>вехи в истории Столетней войны, выяснить ее причины и результаты, а так же узнать мнения обучающихся о таком социальном чувстве, как патриотизм.</w:t>
      </w:r>
      <w:r>
        <w:rPr>
          <w:rFonts w:ascii="Times New Roman" w:eastAsia="Times New Roman" w:hAnsi="Times New Roman" w:cs="Times New Roman"/>
          <w:sz w:val="28"/>
          <w:szCs w:val="24"/>
          <w:lang w:eastAsia="ru-RU"/>
        </w:rPr>
        <w:t xml:space="preserve"> </w:t>
      </w:r>
    </w:p>
    <w:p w:rsidR="00031CC8" w:rsidRDefault="00031CC8" w:rsidP="002C4667">
      <w:pPr>
        <w:spacing w:line="240" w:lineRule="auto"/>
        <w:ind w:firstLine="708"/>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Я предлагаю зрителям на себе использовать этот интересный метод. Для этого я попрошу разбиться на 6 мини-групп и выбрать для себя одну из шляп. Я раздам вам тексты подсказки, где вы должны выбрать для себя именно ту информацию, которая соответствует вашему стилю поведения и эмоциональному настрою. Так как приближается 75-ая годовщина Победы, мы будем говорить о Великой Отечественной войне.</w:t>
      </w:r>
    </w:p>
    <w:p w:rsidR="00031CC8" w:rsidRPr="00BD5BA1" w:rsidRDefault="00031CC8" w:rsidP="002C4667">
      <w:pPr>
        <w:spacing w:line="240" w:lineRule="auto"/>
        <w:ind w:firstLine="708"/>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Выводы</w:t>
      </w:r>
      <w:r w:rsidR="00C021B3" w:rsidRPr="00C021B3">
        <w:rPr>
          <w:rFonts w:ascii="Times New Roman" w:eastAsia="Times New Roman" w:hAnsi="Times New Roman" w:cs="Times New Roman"/>
          <w:sz w:val="28"/>
          <w:szCs w:val="24"/>
          <w:lang w:eastAsia="ru-RU"/>
        </w:rPr>
        <w:t xml:space="preserve"> </w:t>
      </w:r>
      <w:r w:rsidR="00C021B3">
        <w:rPr>
          <w:rFonts w:ascii="Times New Roman" w:eastAsia="Times New Roman" w:hAnsi="Times New Roman" w:cs="Times New Roman"/>
          <w:sz w:val="28"/>
          <w:szCs w:val="24"/>
          <w:lang w:eastAsia="ru-RU"/>
        </w:rPr>
        <w:t>по проведенному мастер-классу</w:t>
      </w:r>
      <w:r>
        <w:rPr>
          <w:rFonts w:ascii="Times New Roman" w:eastAsia="Times New Roman" w:hAnsi="Times New Roman" w:cs="Times New Roman"/>
          <w:sz w:val="28"/>
          <w:szCs w:val="24"/>
          <w:lang w:eastAsia="ru-RU"/>
        </w:rPr>
        <w:t>.</w:t>
      </w:r>
    </w:p>
    <w:p w:rsidR="00740AA3" w:rsidRDefault="00A542EA" w:rsidP="00BD5BA1">
      <w:pPr>
        <w:spacing w:line="240" w:lineRule="auto"/>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ab/>
        <w:t>«Плюсы» используемых групповых технологий:</w:t>
      </w:r>
    </w:p>
    <w:p w:rsidR="00A542EA" w:rsidRPr="00A542EA" w:rsidRDefault="00A542EA" w:rsidP="00A542EA">
      <w:pPr>
        <w:pStyle w:val="a4"/>
        <w:numPr>
          <w:ilvl w:val="0"/>
          <w:numId w:val="4"/>
        </w:numPr>
        <w:spacing w:line="240" w:lineRule="auto"/>
        <w:rPr>
          <w:rFonts w:ascii="Times New Roman" w:eastAsia="Times New Roman" w:hAnsi="Times New Roman" w:cs="Times New Roman"/>
          <w:sz w:val="28"/>
          <w:szCs w:val="24"/>
          <w:lang w:eastAsia="ru-RU"/>
        </w:rPr>
      </w:pPr>
      <w:r w:rsidRPr="00A542EA">
        <w:rPr>
          <w:rFonts w:ascii="Times New Roman" w:eastAsia="Times New Roman" w:hAnsi="Times New Roman" w:cs="Times New Roman"/>
          <w:sz w:val="28"/>
          <w:szCs w:val="24"/>
          <w:lang w:eastAsia="ru-RU"/>
        </w:rPr>
        <w:t>Повышается учебная и   познавательная мотивация учеников.</w:t>
      </w:r>
    </w:p>
    <w:p w:rsidR="00A542EA" w:rsidRPr="00A542EA" w:rsidRDefault="00A542EA" w:rsidP="00A542EA">
      <w:pPr>
        <w:pStyle w:val="a4"/>
        <w:numPr>
          <w:ilvl w:val="0"/>
          <w:numId w:val="4"/>
        </w:numPr>
        <w:spacing w:line="240" w:lineRule="auto"/>
        <w:rPr>
          <w:rFonts w:ascii="Times New Roman" w:eastAsia="Times New Roman" w:hAnsi="Times New Roman" w:cs="Times New Roman"/>
          <w:sz w:val="28"/>
          <w:szCs w:val="24"/>
          <w:lang w:eastAsia="ru-RU"/>
        </w:rPr>
      </w:pPr>
      <w:r w:rsidRPr="00A542EA">
        <w:rPr>
          <w:rFonts w:ascii="Times New Roman" w:eastAsia="Times New Roman" w:hAnsi="Times New Roman" w:cs="Times New Roman"/>
          <w:sz w:val="28"/>
          <w:szCs w:val="24"/>
          <w:lang w:eastAsia="ru-RU"/>
        </w:rPr>
        <w:t xml:space="preserve">Снижается уровень тревожности, страха оказаться неуспешным, некомпетентным в решении каких-то задач. </w:t>
      </w:r>
    </w:p>
    <w:p w:rsidR="00A542EA" w:rsidRDefault="00A542EA" w:rsidP="00A542EA">
      <w:pPr>
        <w:pStyle w:val="a4"/>
        <w:numPr>
          <w:ilvl w:val="0"/>
          <w:numId w:val="4"/>
        </w:numPr>
        <w:spacing w:line="240" w:lineRule="auto"/>
        <w:rPr>
          <w:rFonts w:ascii="Times New Roman" w:eastAsia="Times New Roman" w:hAnsi="Times New Roman" w:cs="Times New Roman"/>
          <w:sz w:val="28"/>
          <w:szCs w:val="24"/>
          <w:lang w:eastAsia="ru-RU"/>
        </w:rPr>
      </w:pPr>
      <w:r w:rsidRPr="00A542EA">
        <w:rPr>
          <w:rFonts w:ascii="Times New Roman" w:eastAsia="Times New Roman" w:hAnsi="Times New Roman" w:cs="Times New Roman"/>
          <w:sz w:val="28"/>
          <w:szCs w:val="24"/>
          <w:lang w:eastAsia="ru-RU"/>
        </w:rPr>
        <w:t>В группе выше эффективность усвоения и актуализации знаний. При совместном выполнении задания происходит обучение учащимися друг друга, поскольку каждый ученик вносит свою лепту в общую работу.</w:t>
      </w:r>
    </w:p>
    <w:p w:rsidR="00261E8A" w:rsidRPr="00A542EA" w:rsidRDefault="00C53468" w:rsidP="00A542EA">
      <w:pPr>
        <w:pStyle w:val="a4"/>
        <w:numPr>
          <w:ilvl w:val="0"/>
          <w:numId w:val="4"/>
        </w:numPr>
        <w:spacing w:line="240" w:lineRule="auto"/>
        <w:rPr>
          <w:rFonts w:ascii="Times New Roman" w:eastAsia="Times New Roman" w:hAnsi="Times New Roman" w:cs="Times New Roman"/>
          <w:sz w:val="28"/>
          <w:szCs w:val="24"/>
          <w:lang w:eastAsia="ru-RU"/>
        </w:rPr>
      </w:pPr>
      <w:r w:rsidRPr="00A542EA">
        <w:rPr>
          <w:rFonts w:ascii="Times New Roman" w:eastAsia="Times New Roman" w:hAnsi="Times New Roman" w:cs="Times New Roman"/>
          <w:bCs/>
          <w:sz w:val="28"/>
          <w:szCs w:val="24"/>
          <w:lang w:eastAsia="ru-RU"/>
        </w:rPr>
        <w:t xml:space="preserve">Задача школы не сводится только к развитию мыслительных навыков, расширению кругозора, обучению основам теоретических знаний. </w:t>
      </w:r>
    </w:p>
    <w:p w:rsidR="00A542EA" w:rsidRPr="00A542EA" w:rsidRDefault="00A542EA" w:rsidP="00A542EA">
      <w:pPr>
        <w:pStyle w:val="a4"/>
        <w:numPr>
          <w:ilvl w:val="0"/>
          <w:numId w:val="4"/>
        </w:numPr>
        <w:spacing w:line="240" w:lineRule="auto"/>
        <w:rPr>
          <w:rFonts w:ascii="Times New Roman" w:eastAsia="Times New Roman" w:hAnsi="Times New Roman" w:cs="Times New Roman"/>
          <w:sz w:val="28"/>
          <w:szCs w:val="24"/>
          <w:lang w:eastAsia="ru-RU"/>
        </w:rPr>
      </w:pPr>
      <w:r w:rsidRPr="00A542EA">
        <w:rPr>
          <w:rFonts w:ascii="Times New Roman" w:eastAsia="Times New Roman" w:hAnsi="Times New Roman" w:cs="Times New Roman"/>
          <w:bCs/>
          <w:sz w:val="28"/>
          <w:szCs w:val="24"/>
          <w:lang w:eastAsia="ru-RU"/>
        </w:rPr>
        <w:t xml:space="preserve">Школа также должна содействовать личностному росту каждого ученика, развитию его коммуникативных навыков, которые окажутся не менее востребованными в дальнейшей жизни. </w:t>
      </w:r>
    </w:p>
    <w:p w:rsidR="00A542EA" w:rsidRPr="00A542EA" w:rsidRDefault="00A542EA" w:rsidP="00A542EA">
      <w:pPr>
        <w:pStyle w:val="a4"/>
        <w:numPr>
          <w:ilvl w:val="0"/>
          <w:numId w:val="4"/>
        </w:numPr>
        <w:spacing w:line="240" w:lineRule="auto"/>
        <w:rPr>
          <w:rFonts w:ascii="Times New Roman" w:eastAsia="Times New Roman" w:hAnsi="Times New Roman" w:cs="Times New Roman"/>
          <w:sz w:val="28"/>
          <w:szCs w:val="24"/>
          <w:lang w:eastAsia="ru-RU"/>
        </w:rPr>
      </w:pPr>
      <w:r w:rsidRPr="00A542EA">
        <w:rPr>
          <w:rFonts w:ascii="Times New Roman" w:eastAsia="Times New Roman" w:hAnsi="Times New Roman" w:cs="Times New Roman"/>
          <w:bCs/>
          <w:sz w:val="28"/>
          <w:szCs w:val="24"/>
          <w:lang w:eastAsia="ru-RU"/>
        </w:rPr>
        <w:t xml:space="preserve">Именно групповая работа способствует улучшению психологического климата, а в классе, развитию толерантности, умению вести диалог и </w:t>
      </w:r>
      <w:r w:rsidRPr="00A542EA">
        <w:rPr>
          <w:rFonts w:ascii="Times New Roman" w:eastAsia="Times New Roman" w:hAnsi="Times New Roman" w:cs="Times New Roman"/>
          <w:bCs/>
          <w:sz w:val="28"/>
          <w:szCs w:val="24"/>
          <w:lang w:eastAsia="ru-RU"/>
        </w:rPr>
        <w:lastRenderedPageBreak/>
        <w:t xml:space="preserve">аргументировать свою точку зрения. Ученики общаются между собой, развивают чувство товарищества и взаимопомощи </w:t>
      </w:r>
    </w:p>
    <w:p w:rsidR="00740AA3" w:rsidRDefault="00740AA3" w:rsidP="00BD5BA1">
      <w:pPr>
        <w:spacing w:line="240" w:lineRule="auto"/>
        <w:rPr>
          <w:rFonts w:ascii="Times New Roman" w:eastAsia="Times New Roman" w:hAnsi="Times New Roman" w:cs="Times New Roman"/>
          <w:sz w:val="28"/>
          <w:szCs w:val="24"/>
          <w:lang w:eastAsia="ru-RU"/>
        </w:rPr>
      </w:pPr>
    </w:p>
    <w:p w:rsidR="00740AA3" w:rsidRPr="00740AA3" w:rsidRDefault="00740AA3" w:rsidP="00740AA3">
      <w:pPr>
        <w:spacing w:line="240" w:lineRule="auto"/>
        <w:jc w:val="center"/>
        <w:rPr>
          <w:rFonts w:ascii="Times New Roman" w:eastAsia="Times New Roman" w:hAnsi="Times New Roman" w:cs="Times New Roman"/>
          <w:b/>
          <w:sz w:val="28"/>
          <w:szCs w:val="24"/>
          <w:lang w:eastAsia="ru-RU"/>
        </w:rPr>
      </w:pPr>
      <w:r w:rsidRPr="00740AA3">
        <w:rPr>
          <w:rFonts w:ascii="Times New Roman" w:eastAsia="Times New Roman" w:hAnsi="Times New Roman" w:cs="Times New Roman"/>
          <w:b/>
          <w:sz w:val="28"/>
          <w:szCs w:val="24"/>
          <w:lang w:eastAsia="ru-RU"/>
        </w:rPr>
        <w:t>Заключение.</w:t>
      </w:r>
    </w:p>
    <w:p w:rsidR="00BD5BA1" w:rsidRPr="00BD5BA1" w:rsidRDefault="00BD5BA1" w:rsidP="00580E7F">
      <w:pPr>
        <w:spacing w:line="240" w:lineRule="auto"/>
        <w:ind w:firstLine="708"/>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t>Методы интерактивного обучения я применяю при  различных типах уроков. Данная технология позволяет обучить как сильных, так и слабых учеников. Это обеспечивает активность группового процесса. Групповые технологии способствуют: взаимному обогащению знаний учеников в группе, организации общих действий, которые ведут к активизации научно-познавательных процессов, коммуникации, общению, взаимопониманию.</w:t>
      </w:r>
    </w:p>
    <w:p w:rsidR="00BD5BA1" w:rsidRDefault="00BD5BA1" w:rsidP="00580E7F">
      <w:pPr>
        <w:spacing w:line="240" w:lineRule="auto"/>
        <w:ind w:firstLine="708"/>
        <w:rPr>
          <w:rFonts w:ascii="Times New Roman" w:eastAsia="Times New Roman" w:hAnsi="Times New Roman" w:cs="Times New Roman"/>
          <w:sz w:val="28"/>
          <w:szCs w:val="24"/>
          <w:lang w:eastAsia="ru-RU"/>
        </w:rPr>
      </w:pPr>
      <w:r w:rsidRPr="00BD5BA1">
        <w:rPr>
          <w:rFonts w:ascii="Times New Roman" w:eastAsia="Times New Roman" w:hAnsi="Times New Roman" w:cs="Times New Roman"/>
          <w:sz w:val="28"/>
          <w:szCs w:val="24"/>
          <w:lang w:eastAsia="ru-RU"/>
        </w:rPr>
        <w:t>Таким образом, коллективное обучение даёт возможность плодотворно работать всем ученикам, применять на практике умения и навыки, способствует межличностному общению в различных ситуациях.</w:t>
      </w:r>
    </w:p>
    <w:p w:rsidR="00A542EA" w:rsidRDefault="00A542EA" w:rsidP="00580E7F">
      <w:pPr>
        <w:spacing w:line="240" w:lineRule="auto"/>
        <w:ind w:firstLine="708"/>
        <w:rPr>
          <w:rFonts w:ascii="Times New Roman" w:eastAsia="Times New Roman" w:hAnsi="Times New Roman" w:cs="Times New Roman"/>
          <w:sz w:val="28"/>
          <w:szCs w:val="24"/>
          <w:lang w:eastAsia="ru-RU"/>
        </w:rPr>
      </w:pPr>
    </w:p>
    <w:p w:rsidR="00A542EA" w:rsidRDefault="00A542EA" w:rsidP="00580E7F">
      <w:pPr>
        <w:spacing w:line="240" w:lineRule="auto"/>
        <w:ind w:firstLine="708"/>
        <w:rPr>
          <w:rFonts w:ascii="Times New Roman" w:eastAsia="Times New Roman" w:hAnsi="Times New Roman" w:cs="Times New Roman"/>
          <w:sz w:val="28"/>
          <w:szCs w:val="24"/>
          <w:lang w:eastAsia="ru-RU"/>
        </w:rPr>
      </w:pPr>
    </w:p>
    <w:p w:rsidR="00A542EA" w:rsidRDefault="00A542EA" w:rsidP="00580E7F">
      <w:pPr>
        <w:spacing w:line="240" w:lineRule="auto"/>
        <w:ind w:firstLine="708"/>
        <w:rPr>
          <w:rFonts w:ascii="Times New Roman" w:eastAsia="Times New Roman" w:hAnsi="Times New Roman" w:cs="Times New Roman"/>
          <w:sz w:val="28"/>
          <w:szCs w:val="24"/>
          <w:lang w:eastAsia="ru-RU"/>
        </w:rPr>
      </w:pPr>
    </w:p>
    <w:p w:rsidR="00031CC8" w:rsidRDefault="00031CC8" w:rsidP="00580E7F">
      <w:pPr>
        <w:spacing w:line="240" w:lineRule="auto"/>
        <w:ind w:firstLine="708"/>
        <w:rPr>
          <w:rFonts w:ascii="Times New Roman" w:eastAsia="Times New Roman" w:hAnsi="Times New Roman" w:cs="Times New Roman"/>
          <w:sz w:val="28"/>
          <w:szCs w:val="24"/>
          <w:lang w:eastAsia="ru-RU"/>
        </w:rPr>
      </w:pPr>
    </w:p>
    <w:p w:rsidR="00031CC8" w:rsidRDefault="00031CC8" w:rsidP="00580E7F">
      <w:pPr>
        <w:spacing w:line="240" w:lineRule="auto"/>
        <w:ind w:firstLine="708"/>
        <w:rPr>
          <w:rFonts w:ascii="Times New Roman" w:eastAsia="Times New Roman" w:hAnsi="Times New Roman" w:cs="Times New Roman"/>
          <w:sz w:val="28"/>
          <w:szCs w:val="24"/>
          <w:lang w:eastAsia="ru-RU"/>
        </w:rPr>
      </w:pPr>
    </w:p>
    <w:p w:rsidR="00031CC8" w:rsidRDefault="00031CC8" w:rsidP="00580E7F">
      <w:pPr>
        <w:spacing w:line="240" w:lineRule="auto"/>
        <w:ind w:firstLine="708"/>
        <w:rPr>
          <w:rFonts w:ascii="Times New Roman" w:eastAsia="Times New Roman" w:hAnsi="Times New Roman" w:cs="Times New Roman"/>
          <w:sz w:val="28"/>
          <w:szCs w:val="24"/>
          <w:lang w:eastAsia="ru-RU"/>
        </w:rPr>
      </w:pPr>
    </w:p>
    <w:p w:rsidR="00031CC8" w:rsidRDefault="00031CC8" w:rsidP="00580E7F">
      <w:pPr>
        <w:spacing w:line="240" w:lineRule="auto"/>
        <w:ind w:firstLine="708"/>
        <w:rPr>
          <w:rFonts w:ascii="Times New Roman" w:eastAsia="Times New Roman" w:hAnsi="Times New Roman" w:cs="Times New Roman"/>
          <w:sz w:val="28"/>
          <w:szCs w:val="24"/>
          <w:lang w:eastAsia="ru-RU"/>
        </w:rPr>
      </w:pPr>
    </w:p>
    <w:p w:rsidR="00031CC8" w:rsidRDefault="00031CC8" w:rsidP="00580E7F">
      <w:pPr>
        <w:spacing w:line="240" w:lineRule="auto"/>
        <w:ind w:firstLine="708"/>
        <w:rPr>
          <w:rFonts w:ascii="Times New Roman" w:eastAsia="Times New Roman" w:hAnsi="Times New Roman" w:cs="Times New Roman"/>
          <w:sz w:val="28"/>
          <w:szCs w:val="24"/>
          <w:lang w:eastAsia="ru-RU"/>
        </w:rPr>
      </w:pPr>
    </w:p>
    <w:p w:rsidR="00031CC8" w:rsidRDefault="00031CC8" w:rsidP="00580E7F">
      <w:pPr>
        <w:spacing w:line="240" w:lineRule="auto"/>
        <w:ind w:firstLine="708"/>
        <w:rPr>
          <w:rFonts w:ascii="Times New Roman" w:eastAsia="Times New Roman" w:hAnsi="Times New Roman" w:cs="Times New Roman"/>
          <w:sz w:val="28"/>
          <w:szCs w:val="24"/>
          <w:lang w:eastAsia="ru-RU"/>
        </w:rPr>
      </w:pPr>
    </w:p>
    <w:p w:rsidR="00031CC8" w:rsidRDefault="00031CC8" w:rsidP="00580E7F">
      <w:pPr>
        <w:spacing w:line="240" w:lineRule="auto"/>
        <w:ind w:firstLine="708"/>
        <w:rPr>
          <w:rFonts w:ascii="Times New Roman" w:eastAsia="Times New Roman" w:hAnsi="Times New Roman" w:cs="Times New Roman"/>
          <w:sz w:val="28"/>
          <w:szCs w:val="24"/>
          <w:lang w:eastAsia="ru-RU"/>
        </w:rPr>
      </w:pPr>
    </w:p>
    <w:p w:rsidR="00031CC8" w:rsidRDefault="00031CC8" w:rsidP="00580E7F">
      <w:pPr>
        <w:spacing w:line="240" w:lineRule="auto"/>
        <w:ind w:firstLine="708"/>
        <w:rPr>
          <w:rFonts w:ascii="Times New Roman" w:eastAsia="Times New Roman" w:hAnsi="Times New Roman" w:cs="Times New Roman"/>
          <w:sz w:val="28"/>
          <w:szCs w:val="24"/>
          <w:lang w:eastAsia="ru-RU"/>
        </w:rPr>
      </w:pPr>
    </w:p>
    <w:p w:rsidR="00031CC8" w:rsidRDefault="00031CC8" w:rsidP="00580E7F">
      <w:pPr>
        <w:spacing w:line="240" w:lineRule="auto"/>
        <w:ind w:firstLine="708"/>
        <w:rPr>
          <w:rFonts w:ascii="Times New Roman" w:eastAsia="Times New Roman" w:hAnsi="Times New Roman" w:cs="Times New Roman"/>
          <w:sz w:val="28"/>
          <w:szCs w:val="24"/>
          <w:lang w:eastAsia="ru-RU"/>
        </w:rPr>
      </w:pPr>
    </w:p>
    <w:p w:rsidR="00031CC8" w:rsidRDefault="00031CC8" w:rsidP="00580E7F">
      <w:pPr>
        <w:spacing w:line="240" w:lineRule="auto"/>
        <w:ind w:firstLine="708"/>
        <w:rPr>
          <w:rFonts w:ascii="Times New Roman" w:eastAsia="Times New Roman" w:hAnsi="Times New Roman" w:cs="Times New Roman"/>
          <w:sz w:val="28"/>
          <w:szCs w:val="24"/>
          <w:lang w:eastAsia="ru-RU"/>
        </w:rPr>
      </w:pPr>
    </w:p>
    <w:p w:rsidR="00031CC8" w:rsidRDefault="00031CC8" w:rsidP="00580E7F">
      <w:pPr>
        <w:spacing w:line="240" w:lineRule="auto"/>
        <w:ind w:firstLine="708"/>
        <w:rPr>
          <w:rFonts w:ascii="Times New Roman" w:eastAsia="Times New Roman" w:hAnsi="Times New Roman" w:cs="Times New Roman"/>
          <w:sz w:val="28"/>
          <w:szCs w:val="24"/>
          <w:lang w:eastAsia="ru-RU"/>
        </w:rPr>
      </w:pPr>
    </w:p>
    <w:p w:rsidR="00031CC8" w:rsidRDefault="00031CC8" w:rsidP="00580E7F">
      <w:pPr>
        <w:spacing w:line="240" w:lineRule="auto"/>
        <w:ind w:firstLine="708"/>
        <w:rPr>
          <w:rFonts w:ascii="Times New Roman" w:eastAsia="Times New Roman" w:hAnsi="Times New Roman" w:cs="Times New Roman"/>
          <w:sz w:val="28"/>
          <w:szCs w:val="24"/>
          <w:lang w:eastAsia="ru-RU"/>
        </w:rPr>
      </w:pPr>
    </w:p>
    <w:p w:rsidR="00031CC8" w:rsidRDefault="00031CC8" w:rsidP="00580E7F">
      <w:pPr>
        <w:spacing w:line="240" w:lineRule="auto"/>
        <w:ind w:firstLine="708"/>
        <w:rPr>
          <w:rFonts w:ascii="Times New Roman" w:eastAsia="Times New Roman" w:hAnsi="Times New Roman" w:cs="Times New Roman"/>
          <w:sz w:val="28"/>
          <w:szCs w:val="24"/>
          <w:lang w:eastAsia="ru-RU"/>
        </w:rPr>
      </w:pPr>
    </w:p>
    <w:p w:rsidR="00031CC8" w:rsidRDefault="00031CC8" w:rsidP="00580E7F">
      <w:pPr>
        <w:spacing w:line="240" w:lineRule="auto"/>
        <w:ind w:firstLine="708"/>
        <w:rPr>
          <w:rFonts w:ascii="Times New Roman" w:eastAsia="Times New Roman" w:hAnsi="Times New Roman" w:cs="Times New Roman"/>
          <w:sz w:val="28"/>
          <w:szCs w:val="24"/>
          <w:lang w:eastAsia="ru-RU"/>
        </w:rPr>
      </w:pPr>
    </w:p>
    <w:p w:rsidR="00031CC8" w:rsidRPr="000E53DC" w:rsidRDefault="00031CC8" w:rsidP="000E53DC">
      <w:pPr>
        <w:spacing w:line="240" w:lineRule="auto"/>
        <w:rPr>
          <w:rFonts w:ascii="Times New Roman" w:eastAsia="Times New Roman" w:hAnsi="Times New Roman" w:cs="Times New Roman"/>
          <w:sz w:val="28"/>
          <w:szCs w:val="24"/>
          <w:lang w:val="en-US" w:eastAsia="ru-RU"/>
        </w:rPr>
      </w:pPr>
    </w:p>
    <w:p w:rsidR="00A542EA" w:rsidRPr="00A542EA" w:rsidRDefault="00A542EA" w:rsidP="00A542EA">
      <w:pPr>
        <w:spacing w:line="240" w:lineRule="auto"/>
        <w:ind w:firstLine="708"/>
        <w:jc w:val="center"/>
        <w:rPr>
          <w:rFonts w:ascii="Times New Roman" w:eastAsia="Times New Roman" w:hAnsi="Times New Roman" w:cs="Times New Roman"/>
          <w:b/>
          <w:sz w:val="28"/>
          <w:szCs w:val="24"/>
          <w:lang w:eastAsia="ru-RU"/>
        </w:rPr>
      </w:pPr>
      <w:r w:rsidRPr="00A542EA">
        <w:rPr>
          <w:rFonts w:ascii="Times New Roman" w:eastAsia="Times New Roman" w:hAnsi="Times New Roman" w:cs="Times New Roman"/>
          <w:b/>
          <w:sz w:val="28"/>
          <w:szCs w:val="24"/>
          <w:lang w:eastAsia="ru-RU"/>
        </w:rPr>
        <w:lastRenderedPageBreak/>
        <w:t>Список использованных источников</w:t>
      </w:r>
    </w:p>
    <w:p w:rsidR="00A542EA" w:rsidRPr="00A542EA" w:rsidRDefault="00A542EA" w:rsidP="00A542E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A542EA">
        <w:rPr>
          <w:rFonts w:ascii="Times New Roman" w:eastAsia="Times New Roman" w:hAnsi="Times New Roman" w:cs="Times New Roman"/>
          <w:sz w:val="28"/>
          <w:szCs w:val="28"/>
          <w:lang w:eastAsia="ru-RU"/>
        </w:rPr>
        <w:t xml:space="preserve">. </w:t>
      </w:r>
      <w:proofErr w:type="spellStart"/>
      <w:r w:rsidRPr="00A542EA">
        <w:rPr>
          <w:rFonts w:ascii="Times New Roman" w:eastAsia="Times New Roman" w:hAnsi="Times New Roman" w:cs="Times New Roman"/>
          <w:sz w:val="28"/>
          <w:szCs w:val="28"/>
          <w:lang w:eastAsia="ru-RU"/>
        </w:rPr>
        <w:t>Селевко</w:t>
      </w:r>
      <w:proofErr w:type="spellEnd"/>
      <w:r w:rsidRPr="00A542EA">
        <w:rPr>
          <w:rFonts w:ascii="Times New Roman" w:eastAsia="Times New Roman" w:hAnsi="Times New Roman" w:cs="Times New Roman"/>
          <w:sz w:val="28"/>
          <w:szCs w:val="28"/>
          <w:lang w:eastAsia="ru-RU"/>
        </w:rPr>
        <w:t xml:space="preserve"> Г.К. «Энциклопедия образовательных технологий», М., НИИ школьных технологий, 2006г.</w:t>
      </w:r>
    </w:p>
    <w:p w:rsidR="00A542EA" w:rsidRPr="00A542EA" w:rsidRDefault="00A542EA" w:rsidP="00A542E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A542EA">
        <w:rPr>
          <w:rFonts w:ascii="Times New Roman" w:eastAsia="Times New Roman" w:hAnsi="Times New Roman" w:cs="Times New Roman"/>
          <w:sz w:val="28"/>
          <w:szCs w:val="28"/>
          <w:lang w:eastAsia="ru-RU"/>
        </w:rPr>
        <w:t xml:space="preserve">.  Коваль Т.В. Конспекты уроков по истории России </w:t>
      </w:r>
      <w:r w:rsidRPr="00A542EA">
        <w:rPr>
          <w:rFonts w:ascii="Times New Roman" w:eastAsia="Times New Roman" w:hAnsi="Times New Roman" w:cs="Times New Roman"/>
          <w:sz w:val="28"/>
          <w:szCs w:val="28"/>
          <w:lang w:val="en-US" w:eastAsia="ru-RU"/>
        </w:rPr>
        <w:t>XX</w:t>
      </w:r>
      <w:r w:rsidR="00031CC8">
        <w:rPr>
          <w:rFonts w:ascii="Times New Roman" w:eastAsia="Times New Roman" w:hAnsi="Times New Roman" w:cs="Times New Roman"/>
          <w:sz w:val="28"/>
          <w:szCs w:val="28"/>
          <w:lang w:eastAsia="ru-RU"/>
        </w:rPr>
        <w:t xml:space="preserve"> века. 6</w:t>
      </w:r>
      <w:r w:rsidRPr="00A542EA">
        <w:rPr>
          <w:rFonts w:ascii="Times New Roman" w:eastAsia="Times New Roman" w:hAnsi="Times New Roman" w:cs="Times New Roman"/>
          <w:sz w:val="28"/>
          <w:szCs w:val="28"/>
          <w:lang w:eastAsia="ru-RU"/>
        </w:rPr>
        <w:t xml:space="preserve"> класс. Метод</w:t>
      </w:r>
      <w:proofErr w:type="gramStart"/>
      <w:r w:rsidRPr="00A542EA">
        <w:rPr>
          <w:rFonts w:ascii="Times New Roman" w:eastAsia="Times New Roman" w:hAnsi="Times New Roman" w:cs="Times New Roman"/>
          <w:sz w:val="28"/>
          <w:szCs w:val="28"/>
          <w:lang w:eastAsia="ru-RU"/>
        </w:rPr>
        <w:t>.</w:t>
      </w:r>
      <w:proofErr w:type="gramEnd"/>
      <w:r w:rsidRPr="00A542EA">
        <w:rPr>
          <w:rFonts w:ascii="Times New Roman" w:eastAsia="Times New Roman" w:hAnsi="Times New Roman" w:cs="Times New Roman"/>
          <w:sz w:val="28"/>
          <w:szCs w:val="28"/>
          <w:lang w:eastAsia="ru-RU"/>
        </w:rPr>
        <w:t xml:space="preserve"> </w:t>
      </w:r>
      <w:proofErr w:type="gramStart"/>
      <w:r w:rsidRPr="00A542EA">
        <w:rPr>
          <w:rFonts w:ascii="Times New Roman" w:eastAsia="Times New Roman" w:hAnsi="Times New Roman" w:cs="Times New Roman"/>
          <w:sz w:val="28"/>
          <w:szCs w:val="28"/>
          <w:lang w:eastAsia="ru-RU"/>
        </w:rPr>
        <w:t>п</w:t>
      </w:r>
      <w:proofErr w:type="gramEnd"/>
      <w:r w:rsidRPr="00A542EA">
        <w:rPr>
          <w:rFonts w:ascii="Times New Roman" w:eastAsia="Times New Roman" w:hAnsi="Times New Roman" w:cs="Times New Roman"/>
          <w:sz w:val="28"/>
          <w:szCs w:val="28"/>
          <w:lang w:eastAsia="ru-RU"/>
        </w:rPr>
        <w:t>особие. – М.: Изд-во ВЛАДОС-ПРЕСС, 2002</w:t>
      </w:r>
      <w:r w:rsidR="00927D64">
        <w:rPr>
          <w:rFonts w:ascii="Times New Roman" w:eastAsia="Times New Roman" w:hAnsi="Times New Roman" w:cs="Times New Roman"/>
          <w:sz w:val="28"/>
          <w:szCs w:val="28"/>
          <w:lang w:eastAsia="ru-RU"/>
        </w:rPr>
        <w:t xml:space="preserve"> г</w:t>
      </w:r>
      <w:r w:rsidRPr="00A542EA">
        <w:rPr>
          <w:rFonts w:ascii="Times New Roman" w:eastAsia="Times New Roman" w:hAnsi="Times New Roman" w:cs="Times New Roman"/>
          <w:sz w:val="28"/>
          <w:szCs w:val="28"/>
          <w:lang w:eastAsia="ru-RU"/>
        </w:rPr>
        <w:t>.</w:t>
      </w:r>
    </w:p>
    <w:p w:rsidR="00A542EA" w:rsidRDefault="00A542EA" w:rsidP="00A542E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A542EA">
        <w:rPr>
          <w:rFonts w:ascii="Times New Roman" w:eastAsia="Times New Roman" w:hAnsi="Times New Roman" w:cs="Times New Roman"/>
          <w:sz w:val="28"/>
          <w:szCs w:val="28"/>
          <w:lang w:eastAsia="ru-RU"/>
        </w:rPr>
        <w:t xml:space="preserve">. </w:t>
      </w:r>
      <w:proofErr w:type="spellStart"/>
      <w:r w:rsidRPr="00A542EA">
        <w:rPr>
          <w:rFonts w:ascii="Times New Roman" w:eastAsia="Times New Roman" w:hAnsi="Times New Roman" w:cs="Times New Roman"/>
          <w:sz w:val="28"/>
          <w:szCs w:val="28"/>
          <w:lang w:eastAsia="ru-RU"/>
        </w:rPr>
        <w:t>Партицкая</w:t>
      </w:r>
      <w:proofErr w:type="spellEnd"/>
      <w:r w:rsidRPr="00A542EA">
        <w:rPr>
          <w:rFonts w:ascii="Times New Roman" w:eastAsia="Times New Roman" w:hAnsi="Times New Roman" w:cs="Times New Roman"/>
          <w:sz w:val="28"/>
          <w:szCs w:val="28"/>
          <w:lang w:eastAsia="ru-RU"/>
        </w:rPr>
        <w:t xml:space="preserve"> Г.В. «Игровые формы на уроке истории». Научно-методический журнал «Преподавание истории и обществознания в школе», № 10, </w:t>
      </w:r>
      <w:smartTag w:uri="urn:schemas-microsoft-com:office:smarttags" w:element="metricconverter">
        <w:smartTagPr>
          <w:attr w:name="ProductID" w:val="2005 г"/>
        </w:smartTagPr>
        <w:r w:rsidRPr="00A542EA">
          <w:rPr>
            <w:rFonts w:ascii="Times New Roman" w:eastAsia="Times New Roman" w:hAnsi="Times New Roman" w:cs="Times New Roman"/>
            <w:sz w:val="28"/>
            <w:szCs w:val="28"/>
            <w:lang w:eastAsia="ru-RU"/>
          </w:rPr>
          <w:t>2005 г</w:t>
        </w:r>
      </w:smartTag>
      <w:r w:rsidRPr="00A542EA">
        <w:rPr>
          <w:rFonts w:ascii="Times New Roman" w:eastAsia="Times New Roman" w:hAnsi="Times New Roman" w:cs="Times New Roman"/>
          <w:sz w:val="28"/>
          <w:szCs w:val="28"/>
          <w:lang w:eastAsia="ru-RU"/>
        </w:rPr>
        <w:t>.</w:t>
      </w:r>
    </w:p>
    <w:p w:rsidR="00780CF3" w:rsidRDefault="00780CF3" w:rsidP="00A542E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А.В. </w:t>
      </w:r>
      <w:proofErr w:type="spellStart"/>
      <w:r>
        <w:rPr>
          <w:rFonts w:ascii="Times New Roman" w:eastAsia="Times New Roman" w:hAnsi="Times New Roman" w:cs="Times New Roman"/>
          <w:sz w:val="28"/>
          <w:szCs w:val="28"/>
          <w:lang w:eastAsia="ru-RU"/>
        </w:rPr>
        <w:t>Лукутин</w:t>
      </w:r>
      <w:proofErr w:type="spellEnd"/>
      <w:r>
        <w:rPr>
          <w:rFonts w:ascii="Times New Roman" w:eastAsia="Times New Roman" w:hAnsi="Times New Roman" w:cs="Times New Roman"/>
          <w:sz w:val="28"/>
          <w:szCs w:val="28"/>
          <w:lang w:eastAsia="ru-RU"/>
        </w:rPr>
        <w:t xml:space="preserve"> «Учить ремеслу историка». Научно-методический журнал «Преподавание истории и обществознания в школе» № 1, 2005 год</w:t>
      </w:r>
    </w:p>
    <w:p w:rsidR="00927D64" w:rsidRDefault="00927D64" w:rsidP="00A542E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Е.Н. Сорокина «Поурочные разработки по всеобщей истории», М., «ВАКО», 2019 г.</w:t>
      </w:r>
    </w:p>
    <w:p w:rsidR="00A542EA" w:rsidRPr="00A542EA" w:rsidRDefault="00A542EA" w:rsidP="00A542EA">
      <w:pPr>
        <w:spacing w:after="0" w:line="240" w:lineRule="auto"/>
        <w:jc w:val="both"/>
        <w:rPr>
          <w:rFonts w:ascii="Times New Roman" w:eastAsia="Times New Roman" w:hAnsi="Times New Roman" w:cs="Times New Roman"/>
          <w:sz w:val="28"/>
          <w:szCs w:val="28"/>
          <w:lang w:eastAsia="ru-RU"/>
        </w:rPr>
      </w:pPr>
    </w:p>
    <w:p w:rsidR="005C27CB" w:rsidRDefault="005C27CB" w:rsidP="00BD5BA1">
      <w:pPr>
        <w:spacing w:line="240" w:lineRule="auto"/>
        <w:rPr>
          <w:rFonts w:ascii="Times New Roman" w:eastAsia="Times New Roman" w:hAnsi="Times New Roman" w:cs="Times New Roman"/>
          <w:sz w:val="28"/>
          <w:szCs w:val="24"/>
          <w:lang w:eastAsia="ru-RU"/>
        </w:rPr>
      </w:pPr>
    </w:p>
    <w:p w:rsidR="005F1FDC" w:rsidRDefault="005F1FDC" w:rsidP="00BD5BA1">
      <w:pPr>
        <w:spacing w:line="240" w:lineRule="auto"/>
        <w:rPr>
          <w:rFonts w:ascii="Times New Roman" w:eastAsia="Times New Roman" w:hAnsi="Times New Roman" w:cs="Times New Roman"/>
          <w:sz w:val="28"/>
          <w:szCs w:val="24"/>
          <w:lang w:eastAsia="ru-RU"/>
        </w:rPr>
      </w:pPr>
    </w:p>
    <w:p w:rsidR="0074252C" w:rsidRPr="0074252C" w:rsidRDefault="0074252C" w:rsidP="0074252C">
      <w:pPr>
        <w:spacing w:line="240" w:lineRule="auto"/>
        <w:jc w:val="center"/>
        <w:rPr>
          <w:rFonts w:ascii="Times New Roman" w:eastAsia="Times New Roman" w:hAnsi="Times New Roman" w:cs="Times New Roman"/>
          <w:b/>
          <w:sz w:val="28"/>
          <w:szCs w:val="24"/>
          <w:lang w:eastAsia="ru-RU"/>
        </w:rPr>
      </w:pPr>
    </w:p>
    <w:p w:rsidR="005F1FDC" w:rsidRDefault="005F1FDC" w:rsidP="00BD5BA1">
      <w:pPr>
        <w:spacing w:line="240" w:lineRule="auto"/>
        <w:rPr>
          <w:rFonts w:ascii="Times New Roman" w:eastAsia="Times New Roman" w:hAnsi="Times New Roman" w:cs="Times New Roman"/>
          <w:sz w:val="28"/>
          <w:szCs w:val="24"/>
          <w:lang w:eastAsia="ru-RU"/>
        </w:rPr>
      </w:pPr>
    </w:p>
    <w:p w:rsidR="005F1FDC" w:rsidRDefault="005F1FDC" w:rsidP="00BD5BA1">
      <w:pPr>
        <w:spacing w:line="240" w:lineRule="auto"/>
        <w:rPr>
          <w:rFonts w:ascii="Times New Roman" w:eastAsia="Times New Roman" w:hAnsi="Times New Roman" w:cs="Times New Roman"/>
          <w:sz w:val="28"/>
          <w:szCs w:val="24"/>
          <w:lang w:eastAsia="ru-RU"/>
        </w:rPr>
      </w:pPr>
    </w:p>
    <w:p w:rsidR="005F1FDC" w:rsidRDefault="005F1FDC" w:rsidP="00BD5BA1">
      <w:pPr>
        <w:spacing w:line="240" w:lineRule="auto"/>
        <w:rPr>
          <w:rFonts w:ascii="Times New Roman" w:eastAsia="Times New Roman" w:hAnsi="Times New Roman" w:cs="Times New Roman"/>
          <w:sz w:val="28"/>
          <w:szCs w:val="24"/>
          <w:lang w:eastAsia="ru-RU"/>
        </w:rPr>
      </w:pPr>
    </w:p>
    <w:p w:rsidR="005F1FDC" w:rsidRDefault="005F1FDC" w:rsidP="00BD5BA1">
      <w:pPr>
        <w:spacing w:line="240" w:lineRule="auto"/>
        <w:rPr>
          <w:rFonts w:ascii="Times New Roman" w:eastAsia="Times New Roman" w:hAnsi="Times New Roman" w:cs="Times New Roman"/>
          <w:sz w:val="28"/>
          <w:szCs w:val="24"/>
          <w:lang w:eastAsia="ru-RU"/>
        </w:rPr>
      </w:pPr>
    </w:p>
    <w:p w:rsidR="005F1FDC" w:rsidRDefault="005F1FDC" w:rsidP="00BD5BA1">
      <w:pPr>
        <w:spacing w:line="240" w:lineRule="auto"/>
        <w:rPr>
          <w:rFonts w:ascii="Times New Roman" w:eastAsia="Times New Roman" w:hAnsi="Times New Roman" w:cs="Times New Roman"/>
          <w:sz w:val="28"/>
          <w:szCs w:val="24"/>
          <w:lang w:eastAsia="ru-RU"/>
        </w:rPr>
      </w:pPr>
    </w:p>
    <w:p w:rsidR="005F1FDC" w:rsidRDefault="005F1FDC" w:rsidP="00BD5BA1">
      <w:pPr>
        <w:spacing w:line="240" w:lineRule="auto"/>
        <w:rPr>
          <w:rFonts w:ascii="Times New Roman" w:eastAsia="Times New Roman" w:hAnsi="Times New Roman" w:cs="Times New Roman"/>
          <w:sz w:val="28"/>
          <w:szCs w:val="24"/>
          <w:lang w:eastAsia="ru-RU"/>
        </w:rPr>
      </w:pPr>
    </w:p>
    <w:p w:rsidR="005F1FDC" w:rsidRDefault="005F1FDC" w:rsidP="00BD5BA1">
      <w:pPr>
        <w:spacing w:line="240" w:lineRule="auto"/>
        <w:rPr>
          <w:rFonts w:ascii="Times New Roman" w:eastAsia="Times New Roman" w:hAnsi="Times New Roman" w:cs="Times New Roman"/>
          <w:sz w:val="28"/>
          <w:szCs w:val="24"/>
          <w:lang w:eastAsia="ru-RU"/>
        </w:rPr>
      </w:pPr>
    </w:p>
    <w:p w:rsidR="005F1FDC" w:rsidRDefault="005F1FDC" w:rsidP="00BD5BA1">
      <w:pPr>
        <w:spacing w:line="240" w:lineRule="auto"/>
        <w:rPr>
          <w:rFonts w:ascii="Times New Roman" w:eastAsia="Times New Roman" w:hAnsi="Times New Roman" w:cs="Times New Roman"/>
          <w:sz w:val="28"/>
          <w:szCs w:val="24"/>
          <w:lang w:eastAsia="ru-RU"/>
        </w:rPr>
      </w:pPr>
    </w:p>
    <w:p w:rsidR="005F1FDC" w:rsidRDefault="005F1FDC" w:rsidP="00BD5BA1">
      <w:pPr>
        <w:spacing w:line="240" w:lineRule="auto"/>
        <w:rPr>
          <w:rFonts w:ascii="Times New Roman" w:eastAsia="Times New Roman" w:hAnsi="Times New Roman" w:cs="Times New Roman"/>
          <w:sz w:val="28"/>
          <w:szCs w:val="24"/>
          <w:lang w:eastAsia="ru-RU"/>
        </w:rPr>
      </w:pPr>
    </w:p>
    <w:p w:rsidR="005F1FDC" w:rsidRDefault="005F1FDC" w:rsidP="00BD5BA1">
      <w:pPr>
        <w:spacing w:line="240" w:lineRule="auto"/>
        <w:rPr>
          <w:rFonts w:ascii="Times New Roman" w:eastAsia="Times New Roman" w:hAnsi="Times New Roman" w:cs="Times New Roman"/>
          <w:sz w:val="28"/>
          <w:szCs w:val="24"/>
          <w:lang w:eastAsia="ru-RU"/>
        </w:rPr>
      </w:pPr>
    </w:p>
    <w:p w:rsidR="005F1FDC" w:rsidRDefault="005F1FDC" w:rsidP="00BD5BA1">
      <w:pPr>
        <w:spacing w:line="240" w:lineRule="auto"/>
        <w:rPr>
          <w:rFonts w:ascii="Times New Roman" w:eastAsia="Times New Roman" w:hAnsi="Times New Roman" w:cs="Times New Roman"/>
          <w:sz w:val="28"/>
          <w:szCs w:val="24"/>
          <w:lang w:eastAsia="ru-RU"/>
        </w:rPr>
      </w:pPr>
    </w:p>
    <w:p w:rsidR="005F1FDC" w:rsidRDefault="005F1FDC" w:rsidP="00BD5BA1">
      <w:pPr>
        <w:spacing w:line="240" w:lineRule="auto"/>
        <w:rPr>
          <w:rFonts w:ascii="Times New Roman" w:eastAsia="Times New Roman" w:hAnsi="Times New Roman" w:cs="Times New Roman"/>
          <w:sz w:val="28"/>
          <w:szCs w:val="24"/>
          <w:lang w:eastAsia="ru-RU"/>
        </w:rPr>
      </w:pPr>
    </w:p>
    <w:p w:rsidR="00740AA3" w:rsidRDefault="00740AA3" w:rsidP="00BD5BA1">
      <w:pPr>
        <w:spacing w:line="240" w:lineRule="auto"/>
        <w:rPr>
          <w:rFonts w:ascii="Times New Roman" w:eastAsia="Times New Roman" w:hAnsi="Times New Roman" w:cs="Times New Roman"/>
          <w:sz w:val="28"/>
          <w:szCs w:val="24"/>
          <w:lang w:eastAsia="ru-RU"/>
        </w:rPr>
      </w:pPr>
    </w:p>
    <w:p w:rsidR="002B7135" w:rsidRPr="000E53DC" w:rsidRDefault="002B7135" w:rsidP="000E53DC">
      <w:pPr>
        <w:rPr>
          <w:rFonts w:ascii="Times New Roman" w:hAnsi="Times New Roman" w:cs="Times New Roman"/>
          <w:b/>
          <w:sz w:val="28"/>
          <w:lang w:val="en-US"/>
        </w:rPr>
      </w:pPr>
    </w:p>
    <w:sectPr w:rsidR="002B7135" w:rsidRPr="000E53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4EDD"/>
    <w:multiLevelType w:val="hybridMultilevel"/>
    <w:tmpl w:val="99980820"/>
    <w:lvl w:ilvl="0" w:tplc="F2B8395C">
      <w:start w:val="1"/>
      <w:numFmt w:val="bullet"/>
      <w:lvlText w:val=""/>
      <w:lvlJc w:val="left"/>
      <w:pPr>
        <w:tabs>
          <w:tab w:val="num" w:pos="720"/>
        </w:tabs>
        <w:ind w:left="720" w:hanging="360"/>
      </w:pPr>
      <w:rPr>
        <w:rFonts w:ascii="Wingdings" w:hAnsi="Wingdings" w:hint="default"/>
      </w:rPr>
    </w:lvl>
    <w:lvl w:ilvl="1" w:tplc="EBA47548" w:tentative="1">
      <w:start w:val="1"/>
      <w:numFmt w:val="bullet"/>
      <w:lvlText w:val=""/>
      <w:lvlJc w:val="left"/>
      <w:pPr>
        <w:tabs>
          <w:tab w:val="num" w:pos="1440"/>
        </w:tabs>
        <w:ind w:left="1440" w:hanging="360"/>
      </w:pPr>
      <w:rPr>
        <w:rFonts w:ascii="Wingdings" w:hAnsi="Wingdings" w:hint="default"/>
      </w:rPr>
    </w:lvl>
    <w:lvl w:ilvl="2" w:tplc="A70C20D0" w:tentative="1">
      <w:start w:val="1"/>
      <w:numFmt w:val="bullet"/>
      <w:lvlText w:val=""/>
      <w:lvlJc w:val="left"/>
      <w:pPr>
        <w:tabs>
          <w:tab w:val="num" w:pos="2160"/>
        </w:tabs>
        <w:ind w:left="2160" w:hanging="360"/>
      </w:pPr>
      <w:rPr>
        <w:rFonts w:ascii="Wingdings" w:hAnsi="Wingdings" w:hint="default"/>
      </w:rPr>
    </w:lvl>
    <w:lvl w:ilvl="3" w:tplc="31E2343A" w:tentative="1">
      <w:start w:val="1"/>
      <w:numFmt w:val="bullet"/>
      <w:lvlText w:val=""/>
      <w:lvlJc w:val="left"/>
      <w:pPr>
        <w:tabs>
          <w:tab w:val="num" w:pos="2880"/>
        </w:tabs>
        <w:ind w:left="2880" w:hanging="360"/>
      </w:pPr>
      <w:rPr>
        <w:rFonts w:ascii="Wingdings" w:hAnsi="Wingdings" w:hint="default"/>
      </w:rPr>
    </w:lvl>
    <w:lvl w:ilvl="4" w:tplc="1060918C" w:tentative="1">
      <w:start w:val="1"/>
      <w:numFmt w:val="bullet"/>
      <w:lvlText w:val=""/>
      <w:lvlJc w:val="left"/>
      <w:pPr>
        <w:tabs>
          <w:tab w:val="num" w:pos="3600"/>
        </w:tabs>
        <w:ind w:left="3600" w:hanging="360"/>
      </w:pPr>
      <w:rPr>
        <w:rFonts w:ascii="Wingdings" w:hAnsi="Wingdings" w:hint="default"/>
      </w:rPr>
    </w:lvl>
    <w:lvl w:ilvl="5" w:tplc="0ABC4870" w:tentative="1">
      <w:start w:val="1"/>
      <w:numFmt w:val="bullet"/>
      <w:lvlText w:val=""/>
      <w:lvlJc w:val="left"/>
      <w:pPr>
        <w:tabs>
          <w:tab w:val="num" w:pos="4320"/>
        </w:tabs>
        <w:ind w:left="4320" w:hanging="360"/>
      </w:pPr>
      <w:rPr>
        <w:rFonts w:ascii="Wingdings" w:hAnsi="Wingdings" w:hint="default"/>
      </w:rPr>
    </w:lvl>
    <w:lvl w:ilvl="6" w:tplc="6C1249EE" w:tentative="1">
      <w:start w:val="1"/>
      <w:numFmt w:val="bullet"/>
      <w:lvlText w:val=""/>
      <w:lvlJc w:val="left"/>
      <w:pPr>
        <w:tabs>
          <w:tab w:val="num" w:pos="5040"/>
        </w:tabs>
        <w:ind w:left="5040" w:hanging="360"/>
      </w:pPr>
      <w:rPr>
        <w:rFonts w:ascii="Wingdings" w:hAnsi="Wingdings" w:hint="default"/>
      </w:rPr>
    </w:lvl>
    <w:lvl w:ilvl="7" w:tplc="AA6A152C" w:tentative="1">
      <w:start w:val="1"/>
      <w:numFmt w:val="bullet"/>
      <w:lvlText w:val=""/>
      <w:lvlJc w:val="left"/>
      <w:pPr>
        <w:tabs>
          <w:tab w:val="num" w:pos="5760"/>
        </w:tabs>
        <w:ind w:left="5760" w:hanging="360"/>
      </w:pPr>
      <w:rPr>
        <w:rFonts w:ascii="Wingdings" w:hAnsi="Wingdings" w:hint="default"/>
      </w:rPr>
    </w:lvl>
    <w:lvl w:ilvl="8" w:tplc="76A88E5A" w:tentative="1">
      <w:start w:val="1"/>
      <w:numFmt w:val="bullet"/>
      <w:lvlText w:val=""/>
      <w:lvlJc w:val="left"/>
      <w:pPr>
        <w:tabs>
          <w:tab w:val="num" w:pos="6480"/>
        </w:tabs>
        <w:ind w:left="6480" w:hanging="360"/>
      </w:pPr>
      <w:rPr>
        <w:rFonts w:ascii="Wingdings" w:hAnsi="Wingdings" w:hint="default"/>
      </w:rPr>
    </w:lvl>
  </w:abstractNum>
  <w:abstractNum w:abstractNumId="1">
    <w:nsid w:val="030A3A0A"/>
    <w:multiLevelType w:val="multilevel"/>
    <w:tmpl w:val="9D4AA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1F320B"/>
    <w:multiLevelType w:val="hybridMultilevel"/>
    <w:tmpl w:val="29CE4E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28B0CE8"/>
    <w:multiLevelType w:val="multilevel"/>
    <w:tmpl w:val="9D4AA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F840608"/>
    <w:multiLevelType w:val="multilevel"/>
    <w:tmpl w:val="9D4AA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2B1"/>
    <w:rsid w:val="000017E1"/>
    <w:rsid w:val="00004D1D"/>
    <w:rsid w:val="0002348D"/>
    <w:rsid w:val="0002386F"/>
    <w:rsid w:val="00031CC8"/>
    <w:rsid w:val="000328DE"/>
    <w:rsid w:val="00032C5F"/>
    <w:rsid w:val="00033DE4"/>
    <w:rsid w:val="00034BEE"/>
    <w:rsid w:val="00042596"/>
    <w:rsid w:val="000427AA"/>
    <w:rsid w:val="00043EC1"/>
    <w:rsid w:val="00044F9D"/>
    <w:rsid w:val="0005242D"/>
    <w:rsid w:val="00056D22"/>
    <w:rsid w:val="000611DF"/>
    <w:rsid w:val="00064C11"/>
    <w:rsid w:val="00073822"/>
    <w:rsid w:val="00077561"/>
    <w:rsid w:val="00087F70"/>
    <w:rsid w:val="000B0785"/>
    <w:rsid w:val="000B3F48"/>
    <w:rsid w:val="000B5B91"/>
    <w:rsid w:val="000B6C0E"/>
    <w:rsid w:val="000C5882"/>
    <w:rsid w:val="000C61C5"/>
    <w:rsid w:val="000C7A8A"/>
    <w:rsid w:val="000E1F4C"/>
    <w:rsid w:val="000E45FC"/>
    <w:rsid w:val="000E53DC"/>
    <w:rsid w:val="000E5DA2"/>
    <w:rsid w:val="000E6A5F"/>
    <w:rsid w:val="000F599D"/>
    <w:rsid w:val="001012F5"/>
    <w:rsid w:val="00102672"/>
    <w:rsid w:val="001053E1"/>
    <w:rsid w:val="00106B40"/>
    <w:rsid w:val="00113CA2"/>
    <w:rsid w:val="00116892"/>
    <w:rsid w:val="00117AD8"/>
    <w:rsid w:val="00120F45"/>
    <w:rsid w:val="0012136E"/>
    <w:rsid w:val="00121AF7"/>
    <w:rsid w:val="00131B36"/>
    <w:rsid w:val="00132758"/>
    <w:rsid w:val="00132A40"/>
    <w:rsid w:val="00135396"/>
    <w:rsid w:val="00141F39"/>
    <w:rsid w:val="00144096"/>
    <w:rsid w:val="001467A5"/>
    <w:rsid w:val="001501EC"/>
    <w:rsid w:val="00151880"/>
    <w:rsid w:val="001612B1"/>
    <w:rsid w:val="00171352"/>
    <w:rsid w:val="00174ADF"/>
    <w:rsid w:val="001877E1"/>
    <w:rsid w:val="0019384B"/>
    <w:rsid w:val="001A0394"/>
    <w:rsid w:val="001A2E08"/>
    <w:rsid w:val="001A558A"/>
    <w:rsid w:val="001B112B"/>
    <w:rsid w:val="001B2278"/>
    <w:rsid w:val="001B2308"/>
    <w:rsid w:val="001B3D8E"/>
    <w:rsid w:val="001B4B45"/>
    <w:rsid w:val="001B578B"/>
    <w:rsid w:val="001C4D9E"/>
    <w:rsid w:val="001C5F49"/>
    <w:rsid w:val="001C6A5B"/>
    <w:rsid w:val="001D1758"/>
    <w:rsid w:val="001D3606"/>
    <w:rsid w:val="001F0ACC"/>
    <w:rsid w:val="001F2759"/>
    <w:rsid w:val="001F3E12"/>
    <w:rsid w:val="002002DD"/>
    <w:rsid w:val="0020396F"/>
    <w:rsid w:val="00203B51"/>
    <w:rsid w:val="00204C40"/>
    <w:rsid w:val="002247E7"/>
    <w:rsid w:val="002255AB"/>
    <w:rsid w:val="00225B36"/>
    <w:rsid w:val="00226236"/>
    <w:rsid w:val="00226EA9"/>
    <w:rsid w:val="00230B11"/>
    <w:rsid w:val="0023458F"/>
    <w:rsid w:val="00235EDE"/>
    <w:rsid w:val="0024237A"/>
    <w:rsid w:val="002450DB"/>
    <w:rsid w:val="00246F92"/>
    <w:rsid w:val="002552C5"/>
    <w:rsid w:val="002606BD"/>
    <w:rsid w:val="002611C1"/>
    <w:rsid w:val="00261E8A"/>
    <w:rsid w:val="00271546"/>
    <w:rsid w:val="002763A9"/>
    <w:rsid w:val="002767F2"/>
    <w:rsid w:val="00281F26"/>
    <w:rsid w:val="00282380"/>
    <w:rsid w:val="00285807"/>
    <w:rsid w:val="00286CD6"/>
    <w:rsid w:val="00290B44"/>
    <w:rsid w:val="00290F04"/>
    <w:rsid w:val="002954D0"/>
    <w:rsid w:val="0029790C"/>
    <w:rsid w:val="002A4F1F"/>
    <w:rsid w:val="002B69FC"/>
    <w:rsid w:val="002B7135"/>
    <w:rsid w:val="002B7970"/>
    <w:rsid w:val="002C150D"/>
    <w:rsid w:val="002C2CC8"/>
    <w:rsid w:val="002C4667"/>
    <w:rsid w:val="002C7BF8"/>
    <w:rsid w:val="002C7DD1"/>
    <w:rsid w:val="002D1874"/>
    <w:rsid w:val="002D30E5"/>
    <w:rsid w:val="002E374B"/>
    <w:rsid w:val="002E50FB"/>
    <w:rsid w:val="002E6081"/>
    <w:rsid w:val="002E65A2"/>
    <w:rsid w:val="002E7923"/>
    <w:rsid w:val="002F33B8"/>
    <w:rsid w:val="00323EDB"/>
    <w:rsid w:val="00325FF8"/>
    <w:rsid w:val="00327C3F"/>
    <w:rsid w:val="003318D9"/>
    <w:rsid w:val="00335B71"/>
    <w:rsid w:val="00337441"/>
    <w:rsid w:val="00342261"/>
    <w:rsid w:val="003507F0"/>
    <w:rsid w:val="00352791"/>
    <w:rsid w:val="00352B43"/>
    <w:rsid w:val="0035314E"/>
    <w:rsid w:val="00353345"/>
    <w:rsid w:val="00353B9D"/>
    <w:rsid w:val="00355A7C"/>
    <w:rsid w:val="00355DA9"/>
    <w:rsid w:val="00357D1B"/>
    <w:rsid w:val="003627AF"/>
    <w:rsid w:val="0036532E"/>
    <w:rsid w:val="00365840"/>
    <w:rsid w:val="0038012A"/>
    <w:rsid w:val="00382071"/>
    <w:rsid w:val="003825DA"/>
    <w:rsid w:val="00383BE9"/>
    <w:rsid w:val="003863D5"/>
    <w:rsid w:val="00387AEA"/>
    <w:rsid w:val="00395AAC"/>
    <w:rsid w:val="003A20C5"/>
    <w:rsid w:val="003B3657"/>
    <w:rsid w:val="003B3A0D"/>
    <w:rsid w:val="003B3EC2"/>
    <w:rsid w:val="003B52B3"/>
    <w:rsid w:val="003C1B6D"/>
    <w:rsid w:val="003C60C1"/>
    <w:rsid w:val="003D04D2"/>
    <w:rsid w:val="003D1135"/>
    <w:rsid w:val="003D385D"/>
    <w:rsid w:val="003E56AB"/>
    <w:rsid w:val="003F1A3F"/>
    <w:rsid w:val="003F4B8C"/>
    <w:rsid w:val="003F6258"/>
    <w:rsid w:val="00400057"/>
    <w:rsid w:val="004040CC"/>
    <w:rsid w:val="00404496"/>
    <w:rsid w:val="00405831"/>
    <w:rsid w:val="00410349"/>
    <w:rsid w:val="00410BEE"/>
    <w:rsid w:val="00413C7A"/>
    <w:rsid w:val="00431F60"/>
    <w:rsid w:val="0044284F"/>
    <w:rsid w:val="0045051A"/>
    <w:rsid w:val="00451BE5"/>
    <w:rsid w:val="0046265A"/>
    <w:rsid w:val="00462F66"/>
    <w:rsid w:val="00465124"/>
    <w:rsid w:val="00465DBD"/>
    <w:rsid w:val="004663F8"/>
    <w:rsid w:val="00470E41"/>
    <w:rsid w:val="00471361"/>
    <w:rsid w:val="00474CCC"/>
    <w:rsid w:val="0047615D"/>
    <w:rsid w:val="00476FF4"/>
    <w:rsid w:val="00481FF4"/>
    <w:rsid w:val="004870DE"/>
    <w:rsid w:val="004916B4"/>
    <w:rsid w:val="00492467"/>
    <w:rsid w:val="00492DE7"/>
    <w:rsid w:val="004A1E92"/>
    <w:rsid w:val="004A419B"/>
    <w:rsid w:val="004A43A0"/>
    <w:rsid w:val="004A6BF2"/>
    <w:rsid w:val="004B68AE"/>
    <w:rsid w:val="004C01A6"/>
    <w:rsid w:val="004C03DC"/>
    <w:rsid w:val="004C1774"/>
    <w:rsid w:val="004C48CE"/>
    <w:rsid w:val="004C5B9B"/>
    <w:rsid w:val="004D08B9"/>
    <w:rsid w:val="004D0FAE"/>
    <w:rsid w:val="004D36D7"/>
    <w:rsid w:val="004D4510"/>
    <w:rsid w:val="004E05A3"/>
    <w:rsid w:val="004E0ED2"/>
    <w:rsid w:val="004F0589"/>
    <w:rsid w:val="004F2821"/>
    <w:rsid w:val="004F73AD"/>
    <w:rsid w:val="004F7623"/>
    <w:rsid w:val="0051019B"/>
    <w:rsid w:val="005174EF"/>
    <w:rsid w:val="005224A5"/>
    <w:rsid w:val="0052472B"/>
    <w:rsid w:val="00525830"/>
    <w:rsid w:val="00540EC3"/>
    <w:rsid w:val="00541FC3"/>
    <w:rsid w:val="00546691"/>
    <w:rsid w:val="00546FA2"/>
    <w:rsid w:val="00550DEB"/>
    <w:rsid w:val="0055743D"/>
    <w:rsid w:val="00562DC7"/>
    <w:rsid w:val="00563469"/>
    <w:rsid w:val="00564ADA"/>
    <w:rsid w:val="0056532D"/>
    <w:rsid w:val="00566091"/>
    <w:rsid w:val="005717A4"/>
    <w:rsid w:val="00572100"/>
    <w:rsid w:val="00574668"/>
    <w:rsid w:val="005808CB"/>
    <w:rsid w:val="00580E7F"/>
    <w:rsid w:val="00585AF8"/>
    <w:rsid w:val="005A435A"/>
    <w:rsid w:val="005A7020"/>
    <w:rsid w:val="005B0F94"/>
    <w:rsid w:val="005B5613"/>
    <w:rsid w:val="005C27CB"/>
    <w:rsid w:val="005C7714"/>
    <w:rsid w:val="005C7FF9"/>
    <w:rsid w:val="005D6AC5"/>
    <w:rsid w:val="005D6F96"/>
    <w:rsid w:val="005E2FD3"/>
    <w:rsid w:val="005E5003"/>
    <w:rsid w:val="005F1FDC"/>
    <w:rsid w:val="005F21C5"/>
    <w:rsid w:val="005F2C00"/>
    <w:rsid w:val="005F4390"/>
    <w:rsid w:val="005F72CA"/>
    <w:rsid w:val="00603E5F"/>
    <w:rsid w:val="00612EBD"/>
    <w:rsid w:val="006135D4"/>
    <w:rsid w:val="00617A84"/>
    <w:rsid w:val="00617F71"/>
    <w:rsid w:val="00621183"/>
    <w:rsid w:val="00624E5E"/>
    <w:rsid w:val="00627B41"/>
    <w:rsid w:val="006321F3"/>
    <w:rsid w:val="00633BBD"/>
    <w:rsid w:val="00636133"/>
    <w:rsid w:val="006364B0"/>
    <w:rsid w:val="00636B60"/>
    <w:rsid w:val="006523E5"/>
    <w:rsid w:val="00652D98"/>
    <w:rsid w:val="00653DFB"/>
    <w:rsid w:val="0065727B"/>
    <w:rsid w:val="006619C2"/>
    <w:rsid w:val="006627DE"/>
    <w:rsid w:val="00673912"/>
    <w:rsid w:val="00685B95"/>
    <w:rsid w:val="00687EDE"/>
    <w:rsid w:val="00691613"/>
    <w:rsid w:val="00696F0D"/>
    <w:rsid w:val="006A02E6"/>
    <w:rsid w:val="006A7AA3"/>
    <w:rsid w:val="006B1B2B"/>
    <w:rsid w:val="006B2DC6"/>
    <w:rsid w:val="006C47AE"/>
    <w:rsid w:val="006C5AEF"/>
    <w:rsid w:val="006D2A3E"/>
    <w:rsid w:val="006D4576"/>
    <w:rsid w:val="006D6398"/>
    <w:rsid w:val="006E1D4C"/>
    <w:rsid w:val="006E6A6E"/>
    <w:rsid w:val="006E71F9"/>
    <w:rsid w:val="006F1F92"/>
    <w:rsid w:val="006F2A04"/>
    <w:rsid w:val="006F4B2F"/>
    <w:rsid w:val="006F612C"/>
    <w:rsid w:val="006F69D7"/>
    <w:rsid w:val="0070304B"/>
    <w:rsid w:val="00706982"/>
    <w:rsid w:val="0071473F"/>
    <w:rsid w:val="007148EA"/>
    <w:rsid w:val="00721120"/>
    <w:rsid w:val="00736F46"/>
    <w:rsid w:val="00740AA3"/>
    <w:rsid w:val="007411A4"/>
    <w:rsid w:val="0074252C"/>
    <w:rsid w:val="0074344B"/>
    <w:rsid w:val="007620C6"/>
    <w:rsid w:val="00762991"/>
    <w:rsid w:val="00763FCD"/>
    <w:rsid w:val="00764675"/>
    <w:rsid w:val="007654B4"/>
    <w:rsid w:val="00766D82"/>
    <w:rsid w:val="00767E30"/>
    <w:rsid w:val="0077006D"/>
    <w:rsid w:val="007718D6"/>
    <w:rsid w:val="007718FE"/>
    <w:rsid w:val="007735FB"/>
    <w:rsid w:val="00775777"/>
    <w:rsid w:val="0078063E"/>
    <w:rsid w:val="00780CF3"/>
    <w:rsid w:val="00781B3B"/>
    <w:rsid w:val="00781FDA"/>
    <w:rsid w:val="00782FD4"/>
    <w:rsid w:val="007833A8"/>
    <w:rsid w:val="00790FC5"/>
    <w:rsid w:val="007927CB"/>
    <w:rsid w:val="007929C2"/>
    <w:rsid w:val="00792B53"/>
    <w:rsid w:val="00796C21"/>
    <w:rsid w:val="007A21FC"/>
    <w:rsid w:val="007A5BBB"/>
    <w:rsid w:val="007B4B80"/>
    <w:rsid w:val="007B555F"/>
    <w:rsid w:val="007B6661"/>
    <w:rsid w:val="007B67C5"/>
    <w:rsid w:val="007D3FD1"/>
    <w:rsid w:val="007D42B0"/>
    <w:rsid w:val="007D7268"/>
    <w:rsid w:val="007E182A"/>
    <w:rsid w:val="007E3D62"/>
    <w:rsid w:val="007F124C"/>
    <w:rsid w:val="007F2C86"/>
    <w:rsid w:val="007F403C"/>
    <w:rsid w:val="00800964"/>
    <w:rsid w:val="00801785"/>
    <w:rsid w:val="0081205C"/>
    <w:rsid w:val="008148CA"/>
    <w:rsid w:val="008214AB"/>
    <w:rsid w:val="0082479E"/>
    <w:rsid w:val="008302B0"/>
    <w:rsid w:val="00832BD0"/>
    <w:rsid w:val="0083586B"/>
    <w:rsid w:val="0083597D"/>
    <w:rsid w:val="0084060E"/>
    <w:rsid w:val="00842317"/>
    <w:rsid w:val="0085204D"/>
    <w:rsid w:val="00852B32"/>
    <w:rsid w:val="00852B68"/>
    <w:rsid w:val="008552F1"/>
    <w:rsid w:val="00863806"/>
    <w:rsid w:val="00865E42"/>
    <w:rsid w:val="00867B92"/>
    <w:rsid w:val="00873087"/>
    <w:rsid w:val="00874239"/>
    <w:rsid w:val="00876D95"/>
    <w:rsid w:val="00877F67"/>
    <w:rsid w:val="00883706"/>
    <w:rsid w:val="00884010"/>
    <w:rsid w:val="008841A3"/>
    <w:rsid w:val="00892C7B"/>
    <w:rsid w:val="008935CB"/>
    <w:rsid w:val="008A4534"/>
    <w:rsid w:val="008B5FF9"/>
    <w:rsid w:val="008B6A04"/>
    <w:rsid w:val="008C10D0"/>
    <w:rsid w:val="008C66A8"/>
    <w:rsid w:val="008D0DEE"/>
    <w:rsid w:val="008D23D8"/>
    <w:rsid w:val="008D2C4F"/>
    <w:rsid w:val="008D4147"/>
    <w:rsid w:val="008D479A"/>
    <w:rsid w:val="008E3CCF"/>
    <w:rsid w:val="008F1F53"/>
    <w:rsid w:val="008F39B5"/>
    <w:rsid w:val="008F4FA3"/>
    <w:rsid w:val="008F68E5"/>
    <w:rsid w:val="008F6FC1"/>
    <w:rsid w:val="008F7C83"/>
    <w:rsid w:val="00901419"/>
    <w:rsid w:val="009042F7"/>
    <w:rsid w:val="009059C1"/>
    <w:rsid w:val="00917C00"/>
    <w:rsid w:val="009220B7"/>
    <w:rsid w:val="00923CF3"/>
    <w:rsid w:val="00926AD5"/>
    <w:rsid w:val="00927D64"/>
    <w:rsid w:val="009319FF"/>
    <w:rsid w:val="00934AAA"/>
    <w:rsid w:val="00946AEC"/>
    <w:rsid w:val="0095381C"/>
    <w:rsid w:val="00963587"/>
    <w:rsid w:val="00966572"/>
    <w:rsid w:val="00970556"/>
    <w:rsid w:val="00971DAA"/>
    <w:rsid w:val="009741C3"/>
    <w:rsid w:val="00974D5C"/>
    <w:rsid w:val="00975D90"/>
    <w:rsid w:val="009766F5"/>
    <w:rsid w:val="0098460D"/>
    <w:rsid w:val="0098775F"/>
    <w:rsid w:val="00987B31"/>
    <w:rsid w:val="00987E6C"/>
    <w:rsid w:val="00995695"/>
    <w:rsid w:val="009965E2"/>
    <w:rsid w:val="009A109D"/>
    <w:rsid w:val="009B57F9"/>
    <w:rsid w:val="009C23AA"/>
    <w:rsid w:val="009C375B"/>
    <w:rsid w:val="009C425B"/>
    <w:rsid w:val="009C490D"/>
    <w:rsid w:val="009C6303"/>
    <w:rsid w:val="009D1F89"/>
    <w:rsid w:val="009D6A83"/>
    <w:rsid w:val="009E1FE9"/>
    <w:rsid w:val="009E67EB"/>
    <w:rsid w:val="009E6EDB"/>
    <w:rsid w:val="009F1E08"/>
    <w:rsid w:val="009F509F"/>
    <w:rsid w:val="00A011D6"/>
    <w:rsid w:val="00A05A5B"/>
    <w:rsid w:val="00A11513"/>
    <w:rsid w:val="00A16742"/>
    <w:rsid w:val="00A17CB8"/>
    <w:rsid w:val="00A24BFE"/>
    <w:rsid w:val="00A351CB"/>
    <w:rsid w:val="00A36065"/>
    <w:rsid w:val="00A36796"/>
    <w:rsid w:val="00A373F7"/>
    <w:rsid w:val="00A43E48"/>
    <w:rsid w:val="00A451CD"/>
    <w:rsid w:val="00A45338"/>
    <w:rsid w:val="00A542EA"/>
    <w:rsid w:val="00A54577"/>
    <w:rsid w:val="00A57785"/>
    <w:rsid w:val="00A57AA1"/>
    <w:rsid w:val="00A611EE"/>
    <w:rsid w:val="00A6688B"/>
    <w:rsid w:val="00A66CDC"/>
    <w:rsid w:val="00A73021"/>
    <w:rsid w:val="00A749D2"/>
    <w:rsid w:val="00A84A18"/>
    <w:rsid w:val="00A9262E"/>
    <w:rsid w:val="00A92844"/>
    <w:rsid w:val="00AA6607"/>
    <w:rsid w:val="00AB2A30"/>
    <w:rsid w:val="00AB78F0"/>
    <w:rsid w:val="00AC3030"/>
    <w:rsid w:val="00AC5843"/>
    <w:rsid w:val="00AD1F87"/>
    <w:rsid w:val="00AE0E72"/>
    <w:rsid w:val="00AE1106"/>
    <w:rsid w:val="00AE1AD7"/>
    <w:rsid w:val="00AE2FD4"/>
    <w:rsid w:val="00AF5EB4"/>
    <w:rsid w:val="00AF608D"/>
    <w:rsid w:val="00AF6F10"/>
    <w:rsid w:val="00AF6F93"/>
    <w:rsid w:val="00B102EC"/>
    <w:rsid w:val="00B20678"/>
    <w:rsid w:val="00B21214"/>
    <w:rsid w:val="00B2239D"/>
    <w:rsid w:val="00B244AD"/>
    <w:rsid w:val="00B250D9"/>
    <w:rsid w:val="00B27EF7"/>
    <w:rsid w:val="00B3026E"/>
    <w:rsid w:val="00B31D5E"/>
    <w:rsid w:val="00B32E7E"/>
    <w:rsid w:val="00B32FE3"/>
    <w:rsid w:val="00B33ECA"/>
    <w:rsid w:val="00B41ED6"/>
    <w:rsid w:val="00B462A4"/>
    <w:rsid w:val="00B47F23"/>
    <w:rsid w:val="00B51759"/>
    <w:rsid w:val="00B52BB8"/>
    <w:rsid w:val="00B540FF"/>
    <w:rsid w:val="00B6616F"/>
    <w:rsid w:val="00B77813"/>
    <w:rsid w:val="00B77CC4"/>
    <w:rsid w:val="00B82E20"/>
    <w:rsid w:val="00B86AF5"/>
    <w:rsid w:val="00B9305B"/>
    <w:rsid w:val="00BB2F18"/>
    <w:rsid w:val="00BB3C75"/>
    <w:rsid w:val="00BC430E"/>
    <w:rsid w:val="00BC5B0C"/>
    <w:rsid w:val="00BC7438"/>
    <w:rsid w:val="00BD2BF7"/>
    <w:rsid w:val="00BD3F99"/>
    <w:rsid w:val="00BD5BA1"/>
    <w:rsid w:val="00BE2CB4"/>
    <w:rsid w:val="00BE348D"/>
    <w:rsid w:val="00BE76C8"/>
    <w:rsid w:val="00BF192D"/>
    <w:rsid w:val="00BF57C8"/>
    <w:rsid w:val="00BF7A17"/>
    <w:rsid w:val="00C01F63"/>
    <w:rsid w:val="00C021B3"/>
    <w:rsid w:val="00C02563"/>
    <w:rsid w:val="00C0672A"/>
    <w:rsid w:val="00C068D1"/>
    <w:rsid w:val="00C17C19"/>
    <w:rsid w:val="00C17F6C"/>
    <w:rsid w:val="00C20A69"/>
    <w:rsid w:val="00C22211"/>
    <w:rsid w:val="00C22711"/>
    <w:rsid w:val="00C34C65"/>
    <w:rsid w:val="00C370AA"/>
    <w:rsid w:val="00C373E1"/>
    <w:rsid w:val="00C401D2"/>
    <w:rsid w:val="00C5013F"/>
    <w:rsid w:val="00C50737"/>
    <w:rsid w:val="00C53468"/>
    <w:rsid w:val="00C54E82"/>
    <w:rsid w:val="00C54F34"/>
    <w:rsid w:val="00C566B9"/>
    <w:rsid w:val="00C6183E"/>
    <w:rsid w:val="00C84AC6"/>
    <w:rsid w:val="00C907C9"/>
    <w:rsid w:val="00C90C74"/>
    <w:rsid w:val="00CA040D"/>
    <w:rsid w:val="00CA197B"/>
    <w:rsid w:val="00CA42A0"/>
    <w:rsid w:val="00CB6345"/>
    <w:rsid w:val="00CB6D57"/>
    <w:rsid w:val="00CC284D"/>
    <w:rsid w:val="00CC46CD"/>
    <w:rsid w:val="00CC63A5"/>
    <w:rsid w:val="00CD5C30"/>
    <w:rsid w:val="00CD6AA8"/>
    <w:rsid w:val="00CF4BFC"/>
    <w:rsid w:val="00D02580"/>
    <w:rsid w:val="00D049EF"/>
    <w:rsid w:val="00D06A4C"/>
    <w:rsid w:val="00D11852"/>
    <w:rsid w:val="00D12108"/>
    <w:rsid w:val="00D121E1"/>
    <w:rsid w:val="00D13683"/>
    <w:rsid w:val="00D24C7C"/>
    <w:rsid w:val="00D25528"/>
    <w:rsid w:val="00D3297B"/>
    <w:rsid w:val="00D35DFE"/>
    <w:rsid w:val="00D4023E"/>
    <w:rsid w:val="00D4141A"/>
    <w:rsid w:val="00D46194"/>
    <w:rsid w:val="00D51C1F"/>
    <w:rsid w:val="00D52A7E"/>
    <w:rsid w:val="00D57699"/>
    <w:rsid w:val="00D6393C"/>
    <w:rsid w:val="00D642BB"/>
    <w:rsid w:val="00D66AAD"/>
    <w:rsid w:val="00D70B35"/>
    <w:rsid w:val="00D77709"/>
    <w:rsid w:val="00D8686C"/>
    <w:rsid w:val="00D94450"/>
    <w:rsid w:val="00D95087"/>
    <w:rsid w:val="00D96C97"/>
    <w:rsid w:val="00DA5962"/>
    <w:rsid w:val="00DB22C7"/>
    <w:rsid w:val="00DB336E"/>
    <w:rsid w:val="00DB52AE"/>
    <w:rsid w:val="00DC3C0A"/>
    <w:rsid w:val="00DC5545"/>
    <w:rsid w:val="00DC7CEA"/>
    <w:rsid w:val="00DD39D7"/>
    <w:rsid w:val="00DD6378"/>
    <w:rsid w:val="00DE0A48"/>
    <w:rsid w:val="00DE6A79"/>
    <w:rsid w:val="00DF27C2"/>
    <w:rsid w:val="00E12BE1"/>
    <w:rsid w:val="00E15E8E"/>
    <w:rsid w:val="00E164DE"/>
    <w:rsid w:val="00E17F16"/>
    <w:rsid w:val="00E22169"/>
    <w:rsid w:val="00E22B5E"/>
    <w:rsid w:val="00E24771"/>
    <w:rsid w:val="00E26D1F"/>
    <w:rsid w:val="00E32595"/>
    <w:rsid w:val="00E33A93"/>
    <w:rsid w:val="00E3592F"/>
    <w:rsid w:val="00E427BD"/>
    <w:rsid w:val="00E43695"/>
    <w:rsid w:val="00E53039"/>
    <w:rsid w:val="00E55A24"/>
    <w:rsid w:val="00E5668A"/>
    <w:rsid w:val="00E609AC"/>
    <w:rsid w:val="00E611AB"/>
    <w:rsid w:val="00E65DA9"/>
    <w:rsid w:val="00E72526"/>
    <w:rsid w:val="00E73AB4"/>
    <w:rsid w:val="00E754A8"/>
    <w:rsid w:val="00E766BD"/>
    <w:rsid w:val="00E7798C"/>
    <w:rsid w:val="00E77FE7"/>
    <w:rsid w:val="00E80892"/>
    <w:rsid w:val="00E856AF"/>
    <w:rsid w:val="00E94BA4"/>
    <w:rsid w:val="00E96DDB"/>
    <w:rsid w:val="00EA1F80"/>
    <w:rsid w:val="00EB54B9"/>
    <w:rsid w:val="00EC0622"/>
    <w:rsid w:val="00EC4F48"/>
    <w:rsid w:val="00EE1A2D"/>
    <w:rsid w:val="00EE6837"/>
    <w:rsid w:val="00EE6D55"/>
    <w:rsid w:val="00EF16DE"/>
    <w:rsid w:val="00EF6B45"/>
    <w:rsid w:val="00F00A0C"/>
    <w:rsid w:val="00F00F09"/>
    <w:rsid w:val="00F011C4"/>
    <w:rsid w:val="00F04A07"/>
    <w:rsid w:val="00F06711"/>
    <w:rsid w:val="00F06C0B"/>
    <w:rsid w:val="00F22302"/>
    <w:rsid w:val="00F31A5D"/>
    <w:rsid w:val="00F34708"/>
    <w:rsid w:val="00F34A1C"/>
    <w:rsid w:val="00F37499"/>
    <w:rsid w:val="00F377AC"/>
    <w:rsid w:val="00F42951"/>
    <w:rsid w:val="00F47E8D"/>
    <w:rsid w:val="00F50C68"/>
    <w:rsid w:val="00F5478A"/>
    <w:rsid w:val="00F606DA"/>
    <w:rsid w:val="00F61433"/>
    <w:rsid w:val="00F61C04"/>
    <w:rsid w:val="00F61D5C"/>
    <w:rsid w:val="00F663F8"/>
    <w:rsid w:val="00F66A57"/>
    <w:rsid w:val="00F713E1"/>
    <w:rsid w:val="00F73FEB"/>
    <w:rsid w:val="00F741E1"/>
    <w:rsid w:val="00F77C57"/>
    <w:rsid w:val="00F839A0"/>
    <w:rsid w:val="00F83CC0"/>
    <w:rsid w:val="00F83EB6"/>
    <w:rsid w:val="00F84FFF"/>
    <w:rsid w:val="00F866F7"/>
    <w:rsid w:val="00F92B28"/>
    <w:rsid w:val="00F94CDE"/>
    <w:rsid w:val="00F94D76"/>
    <w:rsid w:val="00FA0896"/>
    <w:rsid w:val="00FA4BB9"/>
    <w:rsid w:val="00FA5426"/>
    <w:rsid w:val="00FA68AB"/>
    <w:rsid w:val="00FB6D80"/>
    <w:rsid w:val="00FB7332"/>
    <w:rsid w:val="00FB761F"/>
    <w:rsid w:val="00FB791C"/>
    <w:rsid w:val="00FC5983"/>
    <w:rsid w:val="00FC7347"/>
    <w:rsid w:val="00FC7B4C"/>
    <w:rsid w:val="00FD1EBB"/>
    <w:rsid w:val="00FD7513"/>
    <w:rsid w:val="00FE1D9C"/>
    <w:rsid w:val="00FE2122"/>
    <w:rsid w:val="00FE5E4A"/>
    <w:rsid w:val="00FE6023"/>
    <w:rsid w:val="00FE62F9"/>
    <w:rsid w:val="00FE7FBE"/>
    <w:rsid w:val="00FF4BF1"/>
    <w:rsid w:val="00FF6A9B"/>
    <w:rsid w:val="00FF73DE"/>
    <w:rsid w:val="00FF7F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4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C7B4C"/>
    <w:pPr>
      <w:spacing w:after="0" w:line="240" w:lineRule="auto"/>
    </w:pPr>
  </w:style>
  <w:style w:type="paragraph" w:styleId="a4">
    <w:name w:val="List Paragraph"/>
    <w:basedOn w:val="a"/>
    <w:uiPriority w:val="34"/>
    <w:qFormat/>
    <w:rsid w:val="00A542EA"/>
    <w:pPr>
      <w:ind w:left="720"/>
      <w:contextualSpacing/>
    </w:pPr>
  </w:style>
  <w:style w:type="paragraph" w:styleId="a5">
    <w:name w:val="Balloon Text"/>
    <w:basedOn w:val="a"/>
    <w:link w:val="a6"/>
    <w:uiPriority w:val="99"/>
    <w:semiHidden/>
    <w:unhideWhenUsed/>
    <w:rsid w:val="00D9445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944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4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C7B4C"/>
    <w:pPr>
      <w:spacing w:after="0" w:line="240" w:lineRule="auto"/>
    </w:pPr>
  </w:style>
  <w:style w:type="paragraph" w:styleId="a4">
    <w:name w:val="List Paragraph"/>
    <w:basedOn w:val="a"/>
    <w:uiPriority w:val="34"/>
    <w:qFormat/>
    <w:rsid w:val="00A542EA"/>
    <w:pPr>
      <w:ind w:left="720"/>
      <w:contextualSpacing/>
    </w:pPr>
  </w:style>
  <w:style w:type="paragraph" w:styleId="a5">
    <w:name w:val="Balloon Text"/>
    <w:basedOn w:val="a"/>
    <w:link w:val="a6"/>
    <w:uiPriority w:val="99"/>
    <w:semiHidden/>
    <w:unhideWhenUsed/>
    <w:rsid w:val="00D9445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944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21356">
      <w:bodyDiv w:val="1"/>
      <w:marLeft w:val="0"/>
      <w:marRight w:val="0"/>
      <w:marTop w:val="0"/>
      <w:marBottom w:val="0"/>
      <w:divBdr>
        <w:top w:val="none" w:sz="0" w:space="0" w:color="auto"/>
        <w:left w:val="none" w:sz="0" w:space="0" w:color="auto"/>
        <w:bottom w:val="none" w:sz="0" w:space="0" w:color="auto"/>
        <w:right w:val="none" w:sz="0" w:space="0" w:color="auto"/>
      </w:divBdr>
    </w:div>
    <w:div w:id="484391952">
      <w:bodyDiv w:val="1"/>
      <w:marLeft w:val="0"/>
      <w:marRight w:val="0"/>
      <w:marTop w:val="0"/>
      <w:marBottom w:val="0"/>
      <w:divBdr>
        <w:top w:val="none" w:sz="0" w:space="0" w:color="auto"/>
        <w:left w:val="none" w:sz="0" w:space="0" w:color="auto"/>
        <w:bottom w:val="none" w:sz="0" w:space="0" w:color="auto"/>
        <w:right w:val="none" w:sz="0" w:space="0" w:color="auto"/>
      </w:divBdr>
      <w:divsChild>
        <w:div w:id="1383168643">
          <w:marLeft w:val="547"/>
          <w:marRight w:val="0"/>
          <w:marTop w:val="96"/>
          <w:marBottom w:val="0"/>
          <w:divBdr>
            <w:top w:val="none" w:sz="0" w:space="0" w:color="auto"/>
            <w:left w:val="none" w:sz="0" w:space="0" w:color="auto"/>
            <w:bottom w:val="none" w:sz="0" w:space="0" w:color="auto"/>
            <w:right w:val="none" w:sz="0" w:space="0" w:color="auto"/>
          </w:divBdr>
        </w:div>
      </w:divsChild>
    </w:div>
    <w:div w:id="700742731">
      <w:bodyDiv w:val="1"/>
      <w:marLeft w:val="0"/>
      <w:marRight w:val="0"/>
      <w:marTop w:val="0"/>
      <w:marBottom w:val="0"/>
      <w:divBdr>
        <w:top w:val="none" w:sz="0" w:space="0" w:color="auto"/>
        <w:left w:val="none" w:sz="0" w:space="0" w:color="auto"/>
        <w:bottom w:val="none" w:sz="0" w:space="0" w:color="auto"/>
        <w:right w:val="none" w:sz="0" w:space="0" w:color="auto"/>
      </w:divBdr>
    </w:div>
    <w:div w:id="744257962">
      <w:bodyDiv w:val="1"/>
      <w:marLeft w:val="0"/>
      <w:marRight w:val="0"/>
      <w:marTop w:val="0"/>
      <w:marBottom w:val="0"/>
      <w:divBdr>
        <w:top w:val="none" w:sz="0" w:space="0" w:color="auto"/>
        <w:left w:val="none" w:sz="0" w:space="0" w:color="auto"/>
        <w:bottom w:val="none" w:sz="0" w:space="0" w:color="auto"/>
        <w:right w:val="none" w:sz="0" w:space="0" w:color="auto"/>
      </w:divBdr>
    </w:div>
    <w:div w:id="951326570">
      <w:bodyDiv w:val="1"/>
      <w:marLeft w:val="0"/>
      <w:marRight w:val="0"/>
      <w:marTop w:val="0"/>
      <w:marBottom w:val="0"/>
      <w:divBdr>
        <w:top w:val="none" w:sz="0" w:space="0" w:color="auto"/>
        <w:left w:val="none" w:sz="0" w:space="0" w:color="auto"/>
        <w:bottom w:val="none" w:sz="0" w:space="0" w:color="auto"/>
        <w:right w:val="none" w:sz="0" w:space="0" w:color="auto"/>
      </w:divBdr>
    </w:div>
    <w:div w:id="1288462653">
      <w:bodyDiv w:val="1"/>
      <w:marLeft w:val="0"/>
      <w:marRight w:val="0"/>
      <w:marTop w:val="0"/>
      <w:marBottom w:val="0"/>
      <w:divBdr>
        <w:top w:val="none" w:sz="0" w:space="0" w:color="auto"/>
        <w:left w:val="none" w:sz="0" w:space="0" w:color="auto"/>
        <w:bottom w:val="none" w:sz="0" w:space="0" w:color="auto"/>
        <w:right w:val="none" w:sz="0" w:space="0" w:color="auto"/>
      </w:divBdr>
    </w:div>
    <w:div w:id="131545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1585</TotalTime>
  <Pages>8</Pages>
  <Words>1766</Words>
  <Characters>10072</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37</cp:revision>
  <cp:lastPrinted>2019-12-06T09:40:00Z</cp:lastPrinted>
  <dcterms:created xsi:type="dcterms:W3CDTF">2019-11-30T13:25:00Z</dcterms:created>
  <dcterms:modified xsi:type="dcterms:W3CDTF">2019-12-06T09:50:00Z</dcterms:modified>
</cp:coreProperties>
</file>