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124" w:rsidRDefault="00145124" w:rsidP="003129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Дидактический материал</w:t>
      </w:r>
      <w:r w:rsidR="00AC2E91">
        <w:rPr>
          <w:rFonts w:ascii="Times New Roman" w:hAnsi="Times New Roman" w:cs="Times New Roman"/>
          <w:b/>
          <w:sz w:val="28"/>
          <w:szCs w:val="28"/>
        </w:rPr>
        <w:t xml:space="preserve"> для проведения групповой работы </w:t>
      </w:r>
    </w:p>
    <w:p w:rsidR="00145124" w:rsidRDefault="00145124" w:rsidP="003129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уроках биологии </w:t>
      </w:r>
      <w:r>
        <w:rPr>
          <w:rFonts w:ascii="Times New Roman" w:hAnsi="Times New Roman" w:cs="Times New Roman"/>
          <w:b/>
          <w:sz w:val="28"/>
          <w:szCs w:val="28"/>
        </w:rPr>
        <w:t>в 7 классе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2E91" w:rsidRDefault="00AC2E91" w:rsidP="003129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теме «Отряды насекомых» </w:t>
      </w:r>
    </w:p>
    <w:p w:rsidR="00AC2E91" w:rsidRDefault="00AC2E91" w:rsidP="003129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5124" w:rsidRPr="00145124" w:rsidRDefault="00145124" w:rsidP="0031295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45124">
        <w:rPr>
          <w:rFonts w:ascii="Times New Roman" w:hAnsi="Times New Roman" w:cs="Times New Roman"/>
          <w:b/>
          <w:sz w:val="24"/>
          <w:szCs w:val="28"/>
        </w:rPr>
        <w:t>Пояснительная записка</w:t>
      </w:r>
    </w:p>
    <w:p w:rsidR="00747030" w:rsidRDefault="00145124" w:rsidP="003129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 курсе биологии в 7 классе изучается несколько отрядов насекомых. Чтобы детям было интересно знакомиться с ними, изучать их, желательно использовать на уроках необычные формы и приемы работы. </w:t>
      </w:r>
      <w:r w:rsidR="00747030" w:rsidRPr="00145124">
        <w:rPr>
          <w:rFonts w:ascii="Times New Roman" w:hAnsi="Times New Roman" w:cs="Times New Roman"/>
          <w:sz w:val="24"/>
          <w:szCs w:val="28"/>
        </w:rPr>
        <w:t xml:space="preserve">Проведение урока в </w:t>
      </w:r>
      <w:r w:rsidR="00747030">
        <w:rPr>
          <w:rFonts w:ascii="Times New Roman" w:hAnsi="Times New Roman" w:cs="Times New Roman"/>
          <w:sz w:val="24"/>
          <w:szCs w:val="28"/>
        </w:rPr>
        <w:t>такой</w:t>
      </w:r>
      <w:r w:rsidR="00747030" w:rsidRPr="00145124">
        <w:rPr>
          <w:rFonts w:ascii="Times New Roman" w:hAnsi="Times New Roman" w:cs="Times New Roman"/>
          <w:sz w:val="24"/>
          <w:szCs w:val="28"/>
        </w:rPr>
        <w:t xml:space="preserve"> форме способствует </w:t>
      </w:r>
      <w:r w:rsidR="00747030">
        <w:rPr>
          <w:rFonts w:ascii="Times New Roman" w:hAnsi="Times New Roman" w:cs="Times New Roman"/>
          <w:sz w:val="24"/>
          <w:szCs w:val="28"/>
        </w:rPr>
        <w:t xml:space="preserve">снятию </w:t>
      </w:r>
      <w:r w:rsidR="00747030" w:rsidRPr="00145124">
        <w:rPr>
          <w:rFonts w:ascii="Times New Roman" w:hAnsi="Times New Roman" w:cs="Times New Roman"/>
          <w:sz w:val="24"/>
          <w:szCs w:val="28"/>
        </w:rPr>
        <w:t xml:space="preserve">эмоциональной </w:t>
      </w:r>
      <w:r w:rsidR="00747030">
        <w:rPr>
          <w:rFonts w:ascii="Times New Roman" w:hAnsi="Times New Roman" w:cs="Times New Roman"/>
          <w:sz w:val="24"/>
          <w:szCs w:val="28"/>
        </w:rPr>
        <w:t>на</w:t>
      </w:r>
      <w:r w:rsidR="00747030" w:rsidRPr="00145124">
        <w:rPr>
          <w:rFonts w:ascii="Times New Roman" w:hAnsi="Times New Roman" w:cs="Times New Roman"/>
          <w:sz w:val="24"/>
          <w:szCs w:val="28"/>
        </w:rPr>
        <w:t>грузк</w:t>
      </w:r>
      <w:r w:rsidR="00747030">
        <w:rPr>
          <w:rFonts w:ascii="Times New Roman" w:hAnsi="Times New Roman" w:cs="Times New Roman"/>
          <w:sz w:val="24"/>
          <w:szCs w:val="28"/>
        </w:rPr>
        <w:t>и с учащихся</w:t>
      </w:r>
      <w:r w:rsidR="00747030" w:rsidRPr="00145124">
        <w:rPr>
          <w:rFonts w:ascii="Times New Roman" w:hAnsi="Times New Roman" w:cs="Times New Roman"/>
          <w:sz w:val="24"/>
          <w:szCs w:val="28"/>
        </w:rPr>
        <w:t xml:space="preserve">, сплачивает учеников при выполнении коллективного задания, развивает чувство взаимовыручки и коммуникативные способности. </w:t>
      </w:r>
    </w:p>
    <w:p w:rsidR="00145124" w:rsidRDefault="00145124" w:rsidP="00312957">
      <w:pPr>
        <w:spacing w:after="1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Одним из применяемых мною методов является использование дидактических карточек с заданиями</w:t>
      </w:r>
      <w:r w:rsidR="00747030">
        <w:rPr>
          <w:rFonts w:ascii="Times New Roman" w:hAnsi="Times New Roman" w:cs="Times New Roman"/>
          <w:sz w:val="24"/>
          <w:szCs w:val="28"/>
        </w:rPr>
        <w:t>, где на основе фактов необходимо угадать объект, а затем решить ряд задач, связанных с ним.</w:t>
      </w:r>
      <w:r w:rsidR="00DD7A84">
        <w:rPr>
          <w:rFonts w:ascii="Times New Roman" w:hAnsi="Times New Roman" w:cs="Times New Roman"/>
          <w:sz w:val="24"/>
          <w:szCs w:val="28"/>
        </w:rPr>
        <w:t xml:space="preserve"> </w:t>
      </w:r>
      <w:r w:rsidRPr="00145124">
        <w:rPr>
          <w:rFonts w:ascii="Times New Roman" w:hAnsi="Times New Roman" w:cs="Times New Roman"/>
          <w:sz w:val="24"/>
          <w:szCs w:val="28"/>
        </w:rPr>
        <w:t xml:space="preserve">Данный </w:t>
      </w:r>
      <w:r w:rsidR="00DD7A84">
        <w:rPr>
          <w:rFonts w:ascii="Times New Roman" w:hAnsi="Times New Roman" w:cs="Times New Roman"/>
          <w:sz w:val="24"/>
          <w:szCs w:val="28"/>
        </w:rPr>
        <w:t>дидактический материал</w:t>
      </w:r>
      <w:r w:rsidRPr="00145124">
        <w:rPr>
          <w:rFonts w:ascii="Times New Roman" w:hAnsi="Times New Roman" w:cs="Times New Roman"/>
          <w:sz w:val="24"/>
          <w:szCs w:val="28"/>
        </w:rPr>
        <w:t xml:space="preserve"> позволяет повторить, обобщить и закрепить знания учащихся об отрядах насекомых, их особенностях</w:t>
      </w:r>
      <w:r w:rsidR="00312957">
        <w:rPr>
          <w:rFonts w:ascii="Times New Roman" w:hAnsi="Times New Roman" w:cs="Times New Roman"/>
          <w:sz w:val="24"/>
          <w:szCs w:val="28"/>
        </w:rPr>
        <w:t>,</w:t>
      </w:r>
      <w:r w:rsidR="00312957" w:rsidRPr="00312957">
        <w:t xml:space="preserve"> </w:t>
      </w:r>
      <w:r w:rsidR="00312957" w:rsidRPr="00312957">
        <w:rPr>
          <w:rFonts w:ascii="Times New Roman" w:hAnsi="Times New Roman" w:cs="Times New Roman"/>
          <w:sz w:val="24"/>
          <w:szCs w:val="28"/>
        </w:rPr>
        <w:t>значении их в природе  и жизни человека.</w:t>
      </w:r>
    </w:p>
    <w:p w:rsidR="009A1411" w:rsidRPr="00145124" w:rsidRDefault="00145124" w:rsidP="0043283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A086A">
        <w:rPr>
          <w:rFonts w:ascii="Times New Roman" w:hAnsi="Times New Roman" w:cs="Times New Roman"/>
          <w:b/>
          <w:sz w:val="24"/>
          <w:szCs w:val="28"/>
        </w:rPr>
        <w:t>Цель: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312957" w:rsidRPr="00312957">
        <w:rPr>
          <w:rFonts w:ascii="Times New Roman" w:hAnsi="Times New Roman" w:cs="Times New Roman"/>
          <w:sz w:val="24"/>
          <w:szCs w:val="28"/>
        </w:rPr>
        <w:t>обобщ</w:t>
      </w:r>
      <w:r w:rsidR="00312957">
        <w:rPr>
          <w:rFonts w:ascii="Times New Roman" w:hAnsi="Times New Roman" w:cs="Times New Roman"/>
          <w:sz w:val="24"/>
          <w:szCs w:val="28"/>
        </w:rPr>
        <w:t>ение</w:t>
      </w:r>
      <w:r w:rsidR="00312957" w:rsidRPr="00312957">
        <w:rPr>
          <w:rFonts w:ascii="Times New Roman" w:hAnsi="Times New Roman" w:cs="Times New Roman"/>
          <w:sz w:val="24"/>
          <w:szCs w:val="28"/>
        </w:rPr>
        <w:t>, систематиз</w:t>
      </w:r>
      <w:r w:rsidR="00312957">
        <w:rPr>
          <w:rFonts w:ascii="Times New Roman" w:hAnsi="Times New Roman" w:cs="Times New Roman"/>
          <w:sz w:val="24"/>
          <w:szCs w:val="28"/>
        </w:rPr>
        <w:t>ация</w:t>
      </w:r>
      <w:r w:rsidR="00312957" w:rsidRPr="00312957">
        <w:rPr>
          <w:rFonts w:ascii="Times New Roman" w:hAnsi="Times New Roman" w:cs="Times New Roman"/>
          <w:sz w:val="24"/>
          <w:szCs w:val="28"/>
        </w:rPr>
        <w:t xml:space="preserve"> и расшир</w:t>
      </w:r>
      <w:r w:rsidR="00312957">
        <w:rPr>
          <w:rFonts w:ascii="Times New Roman" w:hAnsi="Times New Roman" w:cs="Times New Roman"/>
          <w:sz w:val="24"/>
          <w:szCs w:val="28"/>
        </w:rPr>
        <w:t xml:space="preserve">ение </w:t>
      </w:r>
      <w:r w:rsidR="00312957" w:rsidRPr="00312957">
        <w:rPr>
          <w:rFonts w:ascii="Times New Roman" w:hAnsi="Times New Roman" w:cs="Times New Roman"/>
          <w:sz w:val="24"/>
          <w:szCs w:val="28"/>
        </w:rPr>
        <w:t>знани</w:t>
      </w:r>
      <w:r w:rsidR="00312957">
        <w:rPr>
          <w:rFonts w:ascii="Times New Roman" w:hAnsi="Times New Roman" w:cs="Times New Roman"/>
          <w:sz w:val="24"/>
          <w:szCs w:val="28"/>
        </w:rPr>
        <w:t>й</w:t>
      </w:r>
      <w:r w:rsidR="00312957" w:rsidRPr="00312957">
        <w:rPr>
          <w:rFonts w:ascii="Times New Roman" w:hAnsi="Times New Roman" w:cs="Times New Roman"/>
          <w:sz w:val="24"/>
          <w:szCs w:val="28"/>
        </w:rPr>
        <w:t xml:space="preserve"> о насекомых, их многообразии, значении в природе и практической роли в жизни че</w:t>
      </w:r>
      <w:r w:rsidR="00312957">
        <w:rPr>
          <w:rFonts w:ascii="Times New Roman" w:hAnsi="Times New Roman" w:cs="Times New Roman"/>
          <w:sz w:val="24"/>
          <w:szCs w:val="28"/>
        </w:rPr>
        <w:t>ловека</w:t>
      </w:r>
      <w:r w:rsidRPr="00145124">
        <w:rPr>
          <w:rFonts w:ascii="Times New Roman" w:hAnsi="Times New Roman" w:cs="Times New Roman"/>
          <w:sz w:val="24"/>
          <w:szCs w:val="28"/>
        </w:rPr>
        <w:t>.</w:t>
      </w:r>
    </w:p>
    <w:p w:rsidR="00145124" w:rsidRPr="00312957" w:rsidRDefault="00145124" w:rsidP="0031295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12957">
        <w:rPr>
          <w:rFonts w:ascii="Times New Roman" w:hAnsi="Times New Roman" w:cs="Times New Roman"/>
          <w:b/>
          <w:sz w:val="24"/>
          <w:szCs w:val="28"/>
        </w:rPr>
        <w:t>Предварительная подготовка:</w:t>
      </w:r>
    </w:p>
    <w:p w:rsidR="00312957" w:rsidRPr="00312957" w:rsidRDefault="001A086A" w:rsidP="00312957">
      <w:pPr>
        <w:pStyle w:val="a6"/>
        <w:numPr>
          <w:ilvl w:val="0"/>
          <w:numId w:val="12"/>
        </w:numPr>
        <w:spacing w:after="120" w:line="360" w:lineRule="auto"/>
        <w:rPr>
          <w:rFonts w:ascii="Times New Roman" w:hAnsi="Times New Roman" w:cs="Times New Roman"/>
          <w:sz w:val="24"/>
          <w:szCs w:val="28"/>
        </w:rPr>
      </w:pPr>
      <w:r w:rsidRPr="00312957">
        <w:rPr>
          <w:rFonts w:ascii="Times New Roman" w:hAnsi="Times New Roman" w:cs="Times New Roman"/>
          <w:sz w:val="24"/>
          <w:szCs w:val="28"/>
        </w:rPr>
        <w:t>Р</w:t>
      </w:r>
      <w:r w:rsidR="00145124" w:rsidRPr="00312957">
        <w:rPr>
          <w:rFonts w:ascii="Times New Roman" w:hAnsi="Times New Roman" w:cs="Times New Roman"/>
          <w:sz w:val="24"/>
          <w:szCs w:val="28"/>
        </w:rPr>
        <w:t xml:space="preserve">аспечатать </w:t>
      </w:r>
      <w:r w:rsidRPr="00312957">
        <w:rPr>
          <w:rFonts w:ascii="Times New Roman" w:hAnsi="Times New Roman" w:cs="Times New Roman"/>
          <w:sz w:val="24"/>
          <w:szCs w:val="28"/>
        </w:rPr>
        <w:t xml:space="preserve">заранее </w:t>
      </w:r>
      <w:r w:rsidR="00145124" w:rsidRPr="00312957">
        <w:rPr>
          <w:rFonts w:ascii="Times New Roman" w:hAnsi="Times New Roman" w:cs="Times New Roman"/>
          <w:sz w:val="24"/>
          <w:szCs w:val="28"/>
        </w:rPr>
        <w:t xml:space="preserve">карточки. </w:t>
      </w:r>
    </w:p>
    <w:p w:rsidR="00145124" w:rsidRPr="00312957" w:rsidRDefault="001A086A" w:rsidP="00312957">
      <w:pPr>
        <w:pStyle w:val="a6"/>
        <w:numPr>
          <w:ilvl w:val="0"/>
          <w:numId w:val="12"/>
        </w:numPr>
        <w:spacing w:after="120" w:line="360" w:lineRule="auto"/>
        <w:rPr>
          <w:rFonts w:ascii="Times New Roman" w:hAnsi="Times New Roman" w:cs="Times New Roman"/>
          <w:sz w:val="24"/>
          <w:szCs w:val="28"/>
        </w:rPr>
      </w:pPr>
      <w:r w:rsidRPr="00312957">
        <w:rPr>
          <w:rFonts w:ascii="Times New Roman" w:hAnsi="Times New Roman" w:cs="Times New Roman"/>
          <w:sz w:val="24"/>
          <w:szCs w:val="28"/>
        </w:rPr>
        <w:t>Разделить к</w:t>
      </w:r>
      <w:r w:rsidR="00145124" w:rsidRPr="00312957">
        <w:rPr>
          <w:rFonts w:ascii="Times New Roman" w:hAnsi="Times New Roman" w:cs="Times New Roman"/>
          <w:sz w:val="24"/>
          <w:szCs w:val="28"/>
        </w:rPr>
        <w:t xml:space="preserve">ласс на 4 группы. </w:t>
      </w:r>
    </w:p>
    <w:p w:rsidR="00145124" w:rsidRPr="00312957" w:rsidRDefault="00145124" w:rsidP="00615D68">
      <w:pPr>
        <w:spacing w:after="12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312957">
        <w:rPr>
          <w:rFonts w:ascii="Times New Roman" w:hAnsi="Times New Roman" w:cs="Times New Roman"/>
          <w:b/>
          <w:sz w:val="24"/>
          <w:szCs w:val="28"/>
        </w:rPr>
        <w:t>Задание группам:</w:t>
      </w:r>
    </w:p>
    <w:p w:rsidR="00615D68" w:rsidRDefault="00615D68" w:rsidP="00615D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Определить, о каком насекомом идет речь, описать по заданной схеме его систематическое положение, особенности строения и образ жизни</w:t>
      </w:r>
      <w:r w:rsidR="00582DE9">
        <w:rPr>
          <w:rFonts w:ascii="Times New Roman" w:hAnsi="Times New Roman" w:cs="Times New Roman"/>
          <w:sz w:val="24"/>
          <w:szCs w:val="28"/>
        </w:rPr>
        <w:t xml:space="preserve"> и нарисовать рисунок. </w:t>
      </w:r>
      <w:r w:rsidR="0043283F">
        <w:rPr>
          <w:rFonts w:ascii="Times New Roman" w:hAnsi="Times New Roman" w:cs="Times New Roman"/>
          <w:sz w:val="24"/>
          <w:szCs w:val="28"/>
        </w:rPr>
        <w:t xml:space="preserve">После каждая группа </w:t>
      </w:r>
      <w:proofErr w:type="gramStart"/>
      <w:r w:rsidR="0043283F">
        <w:rPr>
          <w:rFonts w:ascii="Times New Roman" w:hAnsi="Times New Roman" w:cs="Times New Roman"/>
          <w:sz w:val="24"/>
          <w:szCs w:val="28"/>
        </w:rPr>
        <w:t>предоставляет свой отчет</w:t>
      </w:r>
      <w:proofErr w:type="gramEnd"/>
      <w:r w:rsidR="0043283F">
        <w:rPr>
          <w:rFonts w:ascii="Times New Roman" w:hAnsi="Times New Roman" w:cs="Times New Roman"/>
          <w:sz w:val="24"/>
          <w:szCs w:val="28"/>
        </w:rPr>
        <w:t xml:space="preserve"> выполн</w:t>
      </w:r>
      <w:bookmarkStart w:id="0" w:name="_GoBack"/>
      <w:bookmarkEnd w:id="0"/>
      <w:r w:rsidR="0043283F">
        <w:rPr>
          <w:rFonts w:ascii="Times New Roman" w:hAnsi="Times New Roman" w:cs="Times New Roman"/>
          <w:sz w:val="24"/>
          <w:szCs w:val="28"/>
        </w:rPr>
        <w:t>ения задания.</w:t>
      </w:r>
      <w:r w:rsidR="00582DE9">
        <w:rPr>
          <w:rFonts w:ascii="Times New Roman" w:hAnsi="Times New Roman" w:cs="Times New Roman"/>
          <w:sz w:val="24"/>
          <w:szCs w:val="28"/>
        </w:rPr>
        <w:t xml:space="preserve"> </w:t>
      </w:r>
    </w:p>
    <w:p w:rsidR="00615D68" w:rsidRPr="00145124" w:rsidRDefault="00615D68" w:rsidP="0061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  <w:sectPr w:rsidR="00615D68" w:rsidRPr="00145124" w:rsidSect="00C8152C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A1411" w:rsidTr="009A1411">
        <w:tc>
          <w:tcPr>
            <w:tcW w:w="9855" w:type="dxa"/>
          </w:tcPr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390">
              <w:rPr>
                <w:rFonts w:ascii="Times New Roman" w:hAnsi="Times New Roman" w:cs="Times New Roman"/>
                <w:b/>
                <w:sz w:val="28"/>
                <w:szCs w:val="28"/>
              </w:rPr>
              <w:t>Насекомое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B0539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A1411" w:rsidRPr="00B05390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1411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textAlignment w:val="baseline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Это насекомое мы чаще слышим, а не видим. Его мы встречаем в сказке А.Н. Толстого «Золотой ключик или Приключения Буратино». Он дал Буратино мудрый совет. Вот отрывок из сказки: «</w:t>
            </w:r>
            <w:r w:rsidRPr="00AC49E5">
              <w:rPr>
                <w:color w:val="000000"/>
                <w:szCs w:val="28"/>
              </w:rPr>
              <w:t xml:space="preserve">Буратино увидел существо, немного похожее на таракана, но с головой как у кузнечика. Оно сидело на стене над очагом и тихо потрескивало – </w:t>
            </w:r>
            <w:proofErr w:type="spellStart"/>
            <w:r w:rsidRPr="00AC49E5">
              <w:rPr>
                <w:color w:val="000000"/>
                <w:szCs w:val="28"/>
              </w:rPr>
              <w:t>крри-кри</w:t>
            </w:r>
            <w:proofErr w:type="spellEnd"/>
            <w:r w:rsidRPr="00AC49E5">
              <w:rPr>
                <w:color w:val="000000"/>
                <w:szCs w:val="28"/>
              </w:rPr>
              <w:t>, – глядело выпуклыми, как из стекла, радужными глазами, шевелило усиками</w:t>
            </w:r>
            <w:proofErr w:type="gramStart"/>
            <w:r w:rsidRPr="00AC49E5">
              <w:rPr>
                <w:color w:val="000000"/>
                <w:szCs w:val="28"/>
              </w:rPr>
              <w:t>.</w:t>
            </w:r>
            <w:r>
              <w:rPr>
                <w:color w:val="000000"/>
                <w:szCs w:val="28"/>
              </w:rPr>
              <w:t xml:space="preserve">» </w:t>
            </w:r>
            <w:proofErr w:type="gramEnd"/>
            <w:r w:rsidRPr="00AC49E5">
              <w:rPr>
                <w:color w:val="000000"/>
                <w:szCs w:val="28"/>
              </w:rPr>
              <w:t>Что это за насеком</w:t>
            </w:r>
            <w:r>
              <w:rPr>
                <w:color w:val="000000"/>
                <w:szCs w:val="28"/>
              </w:rPr>
              <w:t>ое</w:t>
            </w:r>
            <w:r w:rsidRPr="00AC49E5">
              <w:rPr>
                <w:color w:val="000000"/>
                <w:szCs w:val="28"/>
              </w:rPr>
              <w:t>?</w:t>
            </w:r>
          </w:p>
          <w:p w:rsidR="009A1411" w:rsidRPr="00C8152C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textAlignment w:val="baseline"/>
              <w:rPr>
                <w:b/>
                <w:color w:val="000000"/>
                <w:szCs w:val="28"/>
              </w:rPr>
            </w:pPr>
            <w:r w:rsidRPr="00C8152C">
              <w:rPr>
                <w:b/>
                <w:color w:val="000000"/>
                <w:szCs w:val="28"/>
              </w:rPr>
              <w:t>Выяснив это, составьте отчет по плану.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color w:val="000000"/>
                <w:szCs w:val="28"/>
              </w:rPr>
              <w:t>Название насекомого.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color w:val="000000"/>
                <w:szCs w:val="28"/>
              </w:rPr>
              <w:t xml:space="preserve">Тип, </w:t>
            </w:r>
            <w:r>
              <w:rPr>
                <w:color w:val="000000"/>
                <w:szCs w:val="28"/>
              </w:rPr>
              <w:t xml:space="preserve">класс, </w:t>
            </w:r>
            <w:r w:rsidRPr="00C8152C">
              <w:rPr>
                <w:color w:val="000000"/>
                <w:szCs w:val="28"/>
              </w:rPr>
              <w:t>отряд, к которым оно относится.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 xml:space="preserve">Внешнее строение: (сегменты тела, </w:t>
            </w:r>
            <w:r>
              <w:rPr>
                <w:szCs w:val="28"/>
              </w:rPr>
              <w:t xml:space="preserve">цвет, </w:t>
            </w:r>
            <w:r w:rsidRPr="00C8152C">
              <w:rPr>
                <w:szCs w:val="28"/>
              </w:rPr>
              <w:t xml:space="preserve">количество </w:t>
            </w:r>
            <w:r>
              <w:rPr>
                <w:szCs w:val="28"/>
              </w:rPr>
              <w:t xml:space="preserve"> и особенности к</w:t>
            </w:r>
            <w:r w:rsidRPr="00C8152C">
              <w:rPr>
                <w:szCs w:val="28"/>
              </w:rPr>
              <w:t>онечностей</w:t>
            </w:r>
            <w:r>
              <w:rPr>
                <w:szCs w:val="28"/>
              </w:rPr>
              <w:t>, крылья</w:t>
            </w:r>
            <w:r w:rsidRPr="00C8152C">
              <w:rPr>
                <w:szCs w:val="28"/>
              </w:rPr>
              <w:t>)</w:t>
            </w:r>
          </w:p>
          <w:p w:rsidR="009A1411" w:rsidRDefault="009A1411" w:rsidP="007D269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Тип ротового аппарата.</w:t>
            </w:r>
          </w:p>
          <w:p w:rsidR="009A1411" w:rsidRDefault="009A1411" w:rsidP="007D269A">
            <w:pPr>
              <w:pStyle w:val="a6"/>
              <w:numPr>
                <w:ilvl w:val="0"/>
                <w:numId w:val="3"/>
              </w:numPr>
              <w:spacing w:line="276" w:lineRule="auto"/>
              <w:ind w:left="782" w:hanging="357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E721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Особенности слухового аппарата.</w:t>
            </w:r>
          </w:p>
          <w:p w:rsidR="009A1411" w:rsidRPr="00CE721B" w:rsidRDefault="009A1411" w:rsidP="007D269A">
            <w:pPr>
              <w:pStyle w:val="a6"/>
              <w:numPr>
                <w:ilvl w:val="0"/>
                <w:numId w:val="3"/>
              </w:numPr>
              <w:spacing w:line="276" w:lineRule="auto"/>
              <w:ind w:left="782" w:hanging="357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Как издает звук.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Развитие.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Образ жизни, чем питается.</w:t>
            </w:r>
          </w:p>
          <w:p w:rsidR="009A1411" w:rsidRDefault="009A1411" w:rsidP="007D269A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Рисунок насекомого.</w:t>
            </w: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1411" w:rsidTr="009A1411">
        <w:tc>
          <w:tcPr>
            <w:tcW w:w="9855" w:type="dxa"/>
          </w:tcPr>
          <w:p w:rsidR="009A1411" w:rsidRPr="007D269A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28"/>
              </w:rPr>
            </w:pP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390">
              <w:rPr>
                <w:rFonts w:ascii="Times New Roman" w:hAnsi="Times New Roman" w:cs="Times New Roman"/>
                <w:b/>
                <w:sz w:val="28"/>
                <w:szCs w:val="28"/>
              </w:rPr>
              <w:t>Насекомое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B0539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A1411" w:rsidRPr="00C8152C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textAlignment w:val="baseline"/>
              <w:rPr>
                <w:color w:val="000000"/>
                <w:szCs w:val="28"/>
              </w:rPr>
            </w:pPr>
            <w:r w:rsidRPr="00C8152C">
              <w:rPr>
                <w:color w:val="000000"/>
                <w:szCs w:val="28"/>
              </w:rPr>
              <w:t xml:space="preserve">В 1757 году во время Семилетней войны эти насекомые были впервые завезены в Россию. Было это так: русские солдаты с переменным успехом воевали в Пруссии (современная Германия) и по окончании войны отправились домой. И уже оказавшись на Родине, они обнаружили в своих обозах, вещмешках и одежде каких-то рыжих насекомых. «Прусаки», как их прозвали россияне, очень скоро расплодились по всем деревням и городам. Их можно было увидеть не только в крестьянских избах, но и в особняках благородных помещиков. Эти насекомые поначалу воспринимались как предвестники прибыли. Их даже специально заводили </w:t>
            </w:r>
            <w:r>
              <w:rPr>
                <w:color w:val="000000"/>
                <w:szCs w:val="28"/>
              </w:rPr>
              <w:t>в домах</w:t>
            </w:r>
            <w:r w:rsidRPr="00C8152C">
              <w:rPr>
                <w:color w:val="000000"/>
                <w:szCs w:val="28"/>
              </w:rPr>
              <w:t xml:space="preserve">. Крестьяне придумали </w:t>
            </w:r>
            <w:proofErr w:type="gramStart"/>
            <w:r w:rsidRPr="00C8152C">
              <w:rPr>
                <w:color w:val="000000"/>
                <w:szCs w:val="28"/>
              </w:rPr>
              <w:t>связанную</w:t>
            </w:r>
            <w:proofErr w:type="gramEnd"/>
            <w:r w:rsidRPr="00C8152C">
              <w:rPr>
                <w:color w:val="000000"/>
                <w:szCs w:val="28"/>
              </w:rPr>
              <w:t xml:space="preserve"> с ними примету – если «прусаки» массово убегают из дома, </w:t>
            </w:r>
            <w:proofErr w:type="gramStart"/>
            <w:r w:rsidRPr="00C8152C">
              <w:rPr>
                <w:color w:val="000000"/>
                <w:szCs w:val="28"/>
              </w:rPr>
              <w:t>значит скоро случится</w:t>
            </w:r>
            <w:proofErr w:type="gramEnd"/>
            <w:r w:rsidRPr="00C8152C">
              <w:rPr>
                <w:color w:val="000000"/>
                <w:szCs w:val="28"/>
              </w:rPr>
              <w:t xml:space="preserve"> пожар. </w:t>
            </w:r>
          </w:p>
          <w:p w:rsidR="009A1411" w:rsidRPr="00C8152C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textAlignment w:val="baseline"/>
              <w:rPr>
                <w:color w:val="000000"/>
                <w:szCs w:val="28"/>
              </w:rPr>
            </w:pPr>
            <w:r w:rsidRPr="00C8152C">
              <w:rPr>
                <w:color w:val="000000"/>
                <w:szCs w:val="28"/>
              </w:rPr>
              <w:t>В настоящее время от них всячески пытаются избавиться. Ведь они являются переносчиками заболеваний, таких как дизентери</w:t>
            </w:r>
            <w:r>
              <w:rPr>
                <w:color w:val="000000"/>
                <w:szCs w:val="28"/>
              </w:rPr>
              <w:t>я</w:t>
            </w:r>
            <w:r w:rsidRPr="00C8152C">
              <w:rPr>
                <w:color w:val="000000"/>
                <w:szCs w:val="28"/>
              </w:rPr>
              <w:t>, тиф, холер</w:t>
            </w:r>
            <w:r>
              <w:rPr>
                <w:color w:val="000000"/>
                <w:szCs w:val="28"/>
              </w:rPr>
              <w:t>а</w:t>
            </w:r>
            <w:r w:rsidRPr="00C8152C">
              <w:rPr>
                <w:color w:val="000000"/>
                <w:szCs w:val="28"/>
              </w:rPr>
              <w:t xml:space="preserve"> и т.д. Что это за насекомые?</w:t>
            </w:r>
          </w:p>
          <w:p w:rsidR="009A1411" w:rsidRPr="00C8152C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textAlignment w:val="baseline"/>
              <w:rPr>
                <w:b/>
                <w:color w:val="000000"/>
                <w:szCs w:val="28"/>
              </w:rPr>
            </w:pPr>
            <w:r w:rsidRPr="00C8152C">
              <w:rPr>
                <w:b/>
                <w:color w:val="000000"/>
                <w:szCs w:val="28"/>
              </w:rPr>
              <w:t>Выяснив это, составьте отчет по плану.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color w:val="000000"/>
                <w:szCs w:val="28"/>
              </w:rPr>
              <w:t>Название насекомого.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color w:val="000000"/>
                <w:szCs w:val="28"/>
              </w:rPr>
              <w:t xml:space="preserve">Тип, </w:t>
            </w:r>
            <w:r>
              <w:rPr>
                <w:color w:val="000000"/>
                <w:szCs w:val="28"/>
              </w:rPr>
              <w:t xml:space="preserve">класс, </w:t>
            </w:r>
            <w:r w:rsidRPr="00C8152C">
              <w:rPr>
                <w:color w:val="000000"/>
                <w:szCs w:val="28"/>
              </w:rPr>
              <w:t>отряд, к которым оно относится.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color w:val="000000"/>
                <w:szCs w:val="28"/>
              </w:rPr>
              <w:t>Размер тела.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Внешнее строение: (сегменты тела, количество конечностей)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Тип ротового аппарата.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Развитие, длительность жизни.</w:t>
            </w:r>
          </w:p>
          <w:p w:rsidR="009A1411" w:rsidRPr="007D269A" w:rsidRDefault="009A1411" w:rsidP="007D269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7D269A">
              <w:rPr>
                <w:szCs w:val="28"/>
              </w:rPr>
              <w:t>Образ жизни, чем питается.</w:t>
            </w:r>
          </w:p>
          <w:p w:rsidR="009A1411" w:rsidRPr="007D269A" w:rsidRDefault="009A1411" w:rsidP="007D269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7D269A">
              <w:rPr>
                <w:szCs w:val="28"/>
              </w:rPr>
              <w:t>Чем вредно для человека.</w:t>
            </w:r>
          </w:p>
          <w:p w:rsidR="009A1411" w:rsidRDefault="009A1411" w:rsidP="007D269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7D269A">
              <w:rPr>
                <w:szCs w:val="28"/>
              </w:rPr>
              <w:t>Рисунок насекомого</w:t>
            </w:r>
            <w:r w:rsidRPr="00C8152C">
              <w:rPr>
                <w:szCs w:val="28"/>
              </w:rPr>
              <w:t>.</w:t>
            </w:r>
          </w:p>
        </w:tc>
      </w:tr>
      <w:tr w:rsidR="009A1411" w:rsidTr="009A1411">
        <w:tc>
          <w:tcPr>
            <w:tcW w:w="9855" w:type="dxa"/>
          </w:tcPr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390">
              <w:rPr>
                <w:rFonts w:ascii="Times New Roman" w:hAnsi="Times New Roman" w:cs="Times New Roman"/>
                <w:b/>
                <w:sz w:val="28"/>
                <w:szCs w:val="28"/>
              </w:rPr>
              <w:t>Насекомое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B0539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1411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textAlignment w:val="baseline"/>
              <w:rPr>
                <w:color w:val="000000"/>
                <w:szCs w:val="28"/>
              </w:rPr>
            </w:pPr>
            <w:r w:rsidRPr="00C96009">
              <w:rPr>
                <w:color w:val="000000"/>
                <w:szCs w:val="28"/>
              </w:rPr>
              <w:t xml:space="preserve">Наверняка вы неоднократно видели, как на свет фонарей в теплые и тихие вечера слетаются мелкие насекомые. Они быстро машут крыльями и взлетают вверх, после чего замирают и, словно на парашюте, спускаются вниз. </w:t>
            </w:r>
            <w:r>
              <w:rPr>
                <w:color w:val="000000"/>
                <w:szCs w:val="28"/>
              </w:rPr>
              <w:t>У них</w:t>
            </w:r>
            <w:r w:rsidRPr="00C96009">
              <w:rPr>
                <w:color w:val="000000"/>
                <w:szCs w:val="28"/>
              </w:rPr>
              <w:t xml:space="preserve"> две пары сетчатых прозрачных и очень тонких крыльев, передние всегда крупнее задних, а на конце брюшка — три, или реже две, длинные тонкие хвостовые нити.</w:t>
            </w:r>
            <w:r>
              <w:rPr>
                <w:color w:val="000000"/>
                <w:szCs w:val="28"/>
              </w:rPr>
              <w:t xml:space="preserve"> Как ни странно, они ничего не едят и не пьют, у них даже нет полноценного ротового аппарата.</w:t>
            </w:r>
            <w:r w:rsidRPr="005D6C7C">
              <w:t xml:space="preserve"> </w:t>
            </w:r>
            <w:r w:rsidRPr="005D6C7C">
              <w:rPr>
                <w:color w:val="000000"/>
                <w:szCs w:val="28"/>
              </w:rPr>
              <w:t>Что это за насекомые?</w:t>
            </w:r>
          </w:p>
          <w:p w:rsidR="009A1411" w:rsidRPr="00C8152C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textAlignment w:val="baseline"/>
              <w:rPr>
                <w:b/>
                <w:color w:val="000000"/>
                <w:szCs w:val="28"/>
              </w:rPr>
            </w:pPr>
            <w:r w:rsidRPr="00C8152C">
              <w:rPr>
                <w:b/>
                <w:color w:val="000000"/>
                <w:szCs w:val="28"/>
              </w:rPr>
              <w:t>Выяснив это, составьте отчет по плану.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color w:val="000000"/>
                <w:szCs w:val="28"/>
              </w:rPr>
              <w:t>Название насекомого.</w:t>
            </w:r>
          </w:p>
          <w:p w:rsidR="009A1411" w:rsidRPr="005D6C7C" w:rsidRDefault="009A1411" w:rsidP="007D269A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color w:val="000000"/>
                <w:szCs w:val="28"/>
              </w:rPr>
              <w:t xml:space="preserve">Тип, </w:t>
            </w:r>
            <w:r>
              <w:rPr>
                <w:color w:val="000000"/>
                <w:szCs w:val="28"/>
              </w:rPr>
              <w:t xml:space="preserve">класс, </w:t>
            </w:r>
            <w:r w:rsidRPr="00C8152C">
              <w:rPr>
                <w:color w:val="000000"/>
                <w:szCs w:val="28"/>
              </w:rPr>
              <w:t>отряд, к которым оно относится.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>
              <w:rPr>
                <w:color w:val="000000"/>
                <w:szCs w:val="28"/>
              </w:rPr>
              <w:t>Почему оно так называется</w:t>
            </w:r>
          </w:p>
          <w:p w:rsidR="009A1411" w:rsidRDefault="009A1411" w:rsidP="007D269A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>Размер.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 xml:space="preserve">Внешнее строение: (сегменты тела, </w:t>
            </w:r>
            <w:r>
              <w:rPr>
                <w:szCs w:val="28"/>
              </w:rPr>
              <w:t xml:space="preserve">цвет, </w:t>
            </w:r>
            <w:r w:rsidRPr="00C8152C">
              <w:rPr>
                <w:szCs w:val="28"/>
              </w:rPr>
              <w:t xml:space="preserve">количество </w:t>
            </w:r>
            <w:r>
              <w:rPr>
                <w:szCs w:val="28"/>
              </w:rPr>
              <w:t>и особенности к</w:t>
            </w:r>
            <w:r w:rsidRPr="00C8152C">
              <w:rPr>
                <w:szCs w:val="28"/>
              </w:rPr>
              <w:t>онечностей</w:t>
            </w:r>
            <w:r>
              <w:rPr>
                <w:szCs w:val="28"/>
              </w:rPr>
              <w:t>, крылья</w:t>
            </w:r>
            <w:r w:rsidRPr="00C8152C">
              <w:rPr>
                <w:szCs w:val="28"/>
              </w:rPr>
              <w:t>)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Развитие</w:t>
            </w:r>
            <w:r>
              <w:rPr>
                <w:szCs w:val="28"/>
              </w:rPr>
              <w:t>, продолжительность жизни разных жизненных стадий.</w:t>
            </w:r>
          </w:p>
          <w:p w:rsidR="009A1411" w:rsidRDefault="009A1411" w:rsidP="007D269A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Образ жизни</w:t>
            </w:r>
            <w:r w:rsidRPr="005D6C7C">
              <w:t xml:space="preserve"> </w:t>
            </w:r>
            <w:r w:rsidRPr="005D6C7C">
              <w:rPr>
                <w:szCs w:val="28"/>
              </w:rPr>
              <w:t>разных жизненных стадий</w:t>
            </w:r>
            <w:r w:rsidRPr="00C8152C">
              <w:rPr>
                <w:szCs w:val="28"/>
              </w:rPr>
              <w:t>, чем пита</w:t>
            </w:r>
            <w:r>
              <w:rPr>
                <w:szCs w:val="28"/>
              </w:rPr>
              <w:t>ю</w:t>
            </w:r>
            <w:r w:rsidRPr="00C8152C">
              <w:rPr>
                <w:szCs w:val="28"/>
              </w:rPr>
              <w:t>тся.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>Значение в природе.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Рисунок насекомого.</w:t>
            </w: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1411" w:rsidTr="009A1411">
        <w:tc>
          <w:tcPr>
            <w:tcW w:w="9855" w:type="dxa"/>
          </w:tcPr>
          <w:p w:rsidR="009A1411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b/>
                <w:sz w:val="28"/>
                <w:szCs w:val="28"/>
              </w:rPr>
            </w:pP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390">
              <w:rPr>
                <w:rFonts w:ascii="Times New Roman" w:hAnsi="Times New Roman" w:cs="Times New Roman"/>
                <w:b/>
                <w:sz w:val="28"/>
                <w:szCs w:val="28"/>
              </w:rPr>
              <w:t>Насекомое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B0539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1411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textAlignment w:val="baseline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Это насекомое – чаще подземный житель, но может плавать, нырять и летать.</w:t>
            </w:r>
            <w:r w:rsidRPr="00E95D5F">
              <w:t xml:space="preserve"> </w:t>
            </w:r>
            <w:r>
              <w:t xml:space="preserve">Оно довольно крупное - </w:t>
            </w:r>
            <w:r w:rsidRPr="00E95D5F">
              <w:rPr>
                <w:color w:val="000000"/>
                <w:szCs w:val="28"/>
              </w:rPr>
              <w:t>длина тела около 5 см.</w:t>
            </w:r>
            <w:r>
              <w:rPr>
                <w:color w:val="000000"/>
                <w:szCs w:val="28"/>
              </w:rPr>
              <w:t xml:space="preserve"> Его</w:t>
            </w:r>
            <w:r w:rsidRPr="00E95D5F">
              <w:rPr>
                <w:color w:val="000000"/>
                <w:szCs w:val="28"/>
              </w:rPr>
              <w:t xml:space="preserve"> передние ноги - это мощные копающие ковши.</w:t>
            </w:r>
            <w:r>
              <w:rPr>
                <w:color w:val="000000"/>
                <w:szCs w:val="28"/>
              </w:rPr>
              <w:t xml:space="preserve"> В</w:t>
            </w:r>
            <w:r w:rsidRPr="00E95D5F">
              <w:rPr>
                <w:color w:val="000000"/>
                <w:szCs w:val="28"/>
              </w:rPr>
              <w:t xml:space="preserve">нутри почвы </w:t>
            </w:r>
            <w:r>
              <w:rPr>
                <w:color w:val="000000"/>
                <w:szCs w:val="28"/>
              </w:rPr>
              <w:t xml:space="preserve">оно </w:t>
            </w:r>
            <w:r w:rsidRPr="00E95D5F">
              <w:rPr>
                <w:color w:val="000000"/>
                <w:szCs w:val="28"/>
              </w:rPr>
              <w:t>выстраива</w:t>
            </w:r>
            <w:r>
              <w:rPr>
                <w:color w:val="000000"/>
                <w:szCs w:val="28"/>
              </w:rPr>
              <w:t>ет</w:t>
            </w:r>
            <w:r w:rsidRPr="00E95D5F">
              <w:rPr>
                <w:color w:val="000000"/>
                <w:szCs w:val="28"/>
              </w:rPr>
              <w:t xml:space="preserve"> целую систему лабиринтов</w:t>
            </w:r>
            <w:r>
              <w:rPr>
                <w:color w:val="000000"/>
                <w:szCs w:val="28"/>
              </w:rPr>
              <w:t>,</w:t>
            </w:r>
            <w:r w:rsidRPr="00E95D5F">
              <w:rPr>
                <w:color w:val="000000"/>
                <w:szCs w:val="28"/>
              </w:rPr>
              <w:t xml:space="preserve"> и каждая часть имеет свое значение.</w:t>
            </w:r>
            <w:r>
              <w:rPr>
                <w:color w:val="000000"/>
                <w:szCs w:val="28"/>
              </w:rPr>
              <w:t xml:space="preserve"> </w:t>
            </w:r>
            <w:r w:rsidRPr="00E95D5F">
              <w:rPr>
                <w:color w:val="000000"/>
                <w:szCs w:val="28"/>
              </w:rPr>
              <w:t xml:space="preserve">В народе и сельском хозяйстве </w:t>
            </w:r>
            <w:r>
              <w:rPr>
                <w:color w:val="000000"/>
                <w:szCs w:val="28"/>
              </w:rPr>
              <w:t>оно</w:t>
            </w:r>
            <w:r w:rsidRPr="00E95D5F">
              <w:rPr>
                <w:color w:val="000000"/>
                <w:szCs w:val="28"/>
              </w:rPr>
              <w:t xml:space="preserve"> считается вредителем</w:t>
            </w:r>
            <w:r>
              <w:rPr>
                <w:color w:val="000000"/>
                <w:szCs w:val="28"/>
              </w:rPr>
              <w:t>, его часто называют монстром, чудовищем.</w:t>
            </w:r>
            <w:r w:rsidRPr="00E95D5F">
              <w:rPr>
                <w:color w:val="000000"/>
                <w:szCs w:val="28"/>
              </w:rPr>
              <w:t xml:space="preserve"> </w:t>
            </w:r>
            <w:r w:rsidRPr="005D6C7C">
              <w:rPr>
                <w:color w:val="000000"/>
                <w:szCs w:val="28"/>
              </w:rPr>
              <w:t>Что это за насеком</w:t>
            </w:r>
            <w:r>
              <w:rPr>
                <w:color w:val="000000"/>
                <w:szCs w:val="28"/>
              </w:rPr>
              <w:t>ое</w:t>
            </w:r>
            <w:r w:rsidRPr="005D6C7C">
              <w:rPr>
                <w:color w:val="000000"/>
                <w:szCs w:val="28"/>
              </w:rPr>
              <w:t>?</w:t>
            </w:r>
          </w:p>
          <w:p w:rsidR="009A1411" w:rsidRPr="00C8152C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textAlignment w:val="baseline"/>
              <w:rPr>
                <w:b/>
                <w:color w:val="000000"/>
                <w:szCs w:val="28"/>
              </w:rPr>
            </w:pPr>
            <w:r w:rsidRPr="00C8152C">
              <w:rPr>
                <w:b/>
                <w:color w:val="000000"/>
                <w:szCs w:val="28"/>
              </w:rPr>
              <w:t>Выяснив это, составьте отчет по плану.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color w:val="000000"/>
                <w:szCs w:val="28"/>
              </w:rPr>
              <w:t>Название насекомого.</w:t>
            </w:r>
          </w:p>
          <w:p w:rsidR="009A1411" w:rsidRPr="005D6C7C" w:rsidRDefault="009A1411" w:rsidP="007D269A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color w:val="000000"/>
                <w:szCs w:val="28"/>
              </w:rPr>
              <w:t xml:space="preserve">Тип, </w:t>
            </w:r>
            <w:r>
              <w:rPr>
                <w:color w:val="000000"/>
                <w:szCs w:val="28"/>
              </w:rPr>
              <w:t xml:space="preserve">класс, </w:t>
            </w:r>
            <w:r w:rsidRPr="00C8152C">
              <w:rPr>
                <w:color w:val="000000"/>
                <w:szCs w:val="28"/>
              </w:rPr>
              <w:t>отряд, к которым оно относится.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>
              <w:rPr>
                <w:color w:val="000000"/>
                <w:szCs w:val="28"/>
              </w:rPr>
              <w:t>Почему оно так называется.</w:t>
            </w:r>
          </w:p>
          <w:p w:rsidR="009A1411" w:rsidRDefault="009A1411" w:rsidP="007D269A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 xml:space="preserve">Внешнее строение: (сегменты тела, </w:t>
            </w:r>
            <w:r>
              <w:rPr>
                <w:szCs w:val="28"/>
              </w:rPr>
              <w:t xml:space="preserve">цвет, </w:t>
            </w:r>
            <w:r w:rsidRPr="00C8152C">
              <w:rPr>
                <w:szCs w:val="28"/>
              </w:rPr>
              <w:t xml:space="preserve">количество </w:t>
            </w:r>
            <w:r>
              <w:rPr>
                <w:szCs w:val="28"/>
              </w:rPr>
              <w:t>и особенности к</w:t>
            </w:r>
            <w:r w:rsidRPr="00C8152C">
              <w:rPr>
                <w:szCs w:val="28"/>
              </w:rPr>
              <w:t>онечностей</w:t>
            </w:r>
            <w:r>
              <w:rPr>
                <w:szCs w:val="28"/>
              </w:rPr>
              <w:t>, крылья</w:t>
            </w:r>
            <w:r w:rsidRPr="00C8152C">
              <w:rPr>
                <w:szCs w:val="28"/>
              </w:rPr>
              <w:t>)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>Ротовой аппарат.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Развитие</w:t>
            </w:r>
            <w:r>
              <w:rPr>
                <w:szCs w:val="28"/>
              </w:rPr>
              <w:t>.</w:t>
            </w:r>
          </w:p>
          <w:p w:rsidR="009A1411" w:rsidRDefault="009A1411" w:rsidP="007D269A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Образ жизни, чем пита</w:t>
            </w:r>
            <w:r>
              <w:rPr>
                <w:szCs w:val="28"/>
              </w:rPr>
              <w:t>е</w:t>
            </w:r>
            <w:r w:rsidRPr="00C8152C">
              <w:rPr>
                <w:szCs w:val="28"/>
              </w:rPr>
              <w:t>тся.</w:t>
            </w:r>
          </w:p>
          <w:p w:rsidR="009A1411" w:rsidRPr="00304436" w:rsidRDefault="009A1411" w:rsidP="007D269A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304436">
              <w:rPr>
                <w:szCs w:val="28"/>
              </w:rPr>
              <w:t>ред для человека.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Рисунок насекомого.</w:t>
            </w: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269A" w:rsidRDefault="007D269A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1411" w:rsidTr="00EC0E56">
        <w:trPr>
          <w:trHeight w:val="1318"/>
        </w:trPr>
        <w:tc>
          <w:tcPr>
            <w:tcW w:w="9855" w:type="dxa"/>
          </w:tcPr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Пример оформления </w:t>
            </w:r>
            <w:r w:rsidR="00582DE9">
              <w:rPr>
                <w:rFonts w:ascii="Times New Roman" w:hAnsi="Times New Roman" w:cs="Times New Roman"/>
                <w:b/>
                <w:sz w:val="28"/>
                <w:szCs w:val="28"/>
              </w:rPr>
              <w:t>групповой работы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1411" w:rsidRPr="00C8152C" w:rsidRDefault="00582DE9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карточке</w:t>
            </w:r>
            <w:r w:rsidR="009A1411">
              <w:rPr>
                <w:b/>
                <w:sz w:val="28"/>
                <w:szCs w:val="28"/>
              </w:rPr>
              <w:t xml:space="preserve"> №1</w:t>
            </w:r>
            <w:r w:rsidR="009A1411" w:rsidRPr="00C8152C">
              <w:rPr>
                <w:b/>
                <w:sz w:val="28"/>
                <w:szCs w:val="28"/>
              </w:rPr>
              <w:t>: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>Сверчок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 xml:space="preserve">Тип </w:t>
            </w:r>
            <w:r>
              <w:rPr>
                <w:szCs w:val="28"/>
              </w:rPr>
              <w:t>Ч</w:t>
            </w:r>
            <w:r w:rsidRPr="00CE721B">
              <w:rPr>
                <w:szCs w:val="28"/>
              </w:rPr>
              <w:t xml:space="preserve">ленистоногие, </w:t>
            </w:r>
            <w:r>
              <w:rPr>
                <w:szCs w:val="28"/>
              </w:rPr>
              <w:t xml:space="preserve">класс Насекомые, </w:t>
            </w:r>
            <w:r w:rsidRPr="00CE721B">
              <w:rPr>
                <w:szCs w:val="28"/>
              </w:rPr>
              <w:t xml:space="preserve">отряд </w:t>
            </w:r>
            <w:r>
              <w:rPr>
                <w:szCs w:val="28"/>
              </w:rPr>
              <w:t>Прямокрылые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>Голова, грудь, брюшко, 3 пары ног.</w:t>
            </w:r>
            <w:r>
              <w:rPr>
                <w:szCs w:val="28"/>
              </w:rPr>
              <w:t xml:space="preserve"> Задние ноги большие, приспособленные для прыжков, прямые узкие передние крылья, превращенные в надкрылья, защищающие веерообразные задние крылья.</w:t>
            </w:r>
          </w:p>
          <w:p w:rsidR="009A1411" w:rsidRDefault="009A1411" w:rsidP="007D269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>Ротовой аппарат грызущий.</w:t>
            </w:r>
          </w:p>
          <w:p w:rsidR="009A1411" w:rsidRDefault="009A1411" w:rsidP="007D269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>Слуховой аппарат расположен на голенях передних ног.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>Издает звук за счет трения передних крыльев друг о друга.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>Ра</w:t>
            </w:r>
            <w:r>
              <w:rPr>
                <w:szCs w:val="28"/>
              </w:rPr>
              <w:t>звитие без полного превращения</w:t>
            </w:r>
          </w:p>
          <w:p w:rsidR="009A1411" w:rsidRDefault="009A1411" w:rsidP="007D269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 xml:space="preserve">Образ жизни ночной. </w:t>
            </w:r>
            <w:r w:rsidRPr="00CE721B">
              <w:rPr>
                <w:szCs w:val="28"/>
              </w:rPr>
              <w:t>Питание растительной пищей</w:t>
            </w:r>
            <w:r>
              <w:rPr>
                <w:szCs w:val="28"/>
              </w:rPr>
              <w:t>.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</w:p>
          <w:p w:rsidR="009A1411" w:rsidRDefault="009A1411" w:rsidP="007D269A">
            <w:pPr>
              <w:spacing w:line="276" w:lineRule="auto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6FAD89" wp14:editId="5761204F">
                  <wp:extent cx="1867124" cy="1152525"/>
                  <wp:effectExtent l="0" t="0" r="0" b="0"/>
                  <wp:docPr id="1" name="Рисунок 1" descr="http://printonic.ru/uploads/images/2015/12/24/img_567bcb4169e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rintonic.ru/uploads/images/2015/12/24/img_567bcb4169e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595" cy="1150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1411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b/>
                <w:sz w:val="28"/>
                <w:szCs w:val="28"/>
              </w:rPr>
            </w:pPr>
          </w:p>
          <w:p w:rsidR="009A1411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b/>
                <w:sz w:val="28"/>
                <w:szCs w:val="28"/>
              </w:rPr>
            </w:pPr>
          </w:p>
          <w:p w:rsidR="009A1411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b/>
                <w:sz w:val="28"/>
                <w:szCs w:val="28"/>
              </w:rPr>
            </w:pPr>
          </w:p>
          <w:p w:rsidR="009A1411" w:rsidRPr="00C8152C" w:rsidRDefault="00582DE9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карточке</w:t>
            </w:r>
            <w:r w:rsidR="009A1411">
              <w:rPr>
                <w:b/>
                <w:sz w:val="28"/>
                <w:szCs w:val="28"/>
              </w:rPr>
              <w:t xml:space="preserve"> №2</w:t>
            </w:r>
            <w:r w:rsidR="009A1411" w:rsidRPr="00C8152C">
              <w:rPr>
                <w:b/>
                <w:sz w:val="28"/>
                <w:szCs w:val="28"/>
              </w:rPr>
              <w:t>: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>Рыжий таракан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 xml:space="preserve">Тип </w:t>
            </w:r>
            <w:r>
              <w:rPr>
                <w:szCs w:val="28"/>
              </w:rPr>
              <w:t>Ч</w:t>
            </w:r>
            <w:r w:rsidRPr="00CE721B">
              <w:rPr>
                <w:szCs w:val="28"/>
              </w:rPr>
              <w:t xml:space="preserve">ленистоногие, </w:t>
            </w:r>
            <w:r w:rsidRPr="00FD0890">
              <w:rPr>
                <w:szCs w:val="28"/>
              </w:rPr>
              <w:t xml:space="preserve">класс </w:t>
            </w:r>
            <w:r>
              <w:rPr>
                <w:szCs w:val="28"/>
              </w:rPr>
              <w:t>Н</w:t>
            </w:r>
            <w:r w:rsidRPr="00FD0890">
              <w:rPr>
                <w:szCs w:val="28"/>
              </w:rPr>
              <w:t xml:space="preserve">асекомые, </w:t>
            </w:r>
            <w:r w:rsidRPr="00CE721B">
              <w:rPr>
                <w:szCs w:val="28"/>
              </w:rPr>
              <w:t xml:space="preserve">отряд </w:t>
            </w:r>
            <w:proofErr w:type="spellStart"/>
            <w:r w:rsidRPr="00CE721B">
              <w:rPr>
                <w:szCs w:val="28"/>
              </w:rPr>
              <w:t>Таракановые</w:t>
            </w:r>
            <w:proofErr w:type="spellEnd"/>
          </w:p>
          <w:p w:rsidR="009A1411" w:rsidRPr="00CE721B" w:rsidRDefault="009A1411" w:rsidP="007D269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>10-13 мм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>Голова, грудь, брюшко, 3 пары ног.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>Ротовой аппарат грызущий.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>Развитие без полного превращения, живет 1-1.5 года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 xml:space="preserve">Образ жизни ночной, любят тепло и влагу. Питание растительной пищей, </w:t>
            </w:r>
            <w:proofErr w:type="gramStart"/>
            <w:r w:rsidRPr="00CE721B">
              <w:rPr>
                <w:szCs w:val="28"/>
              </w:rPr>
              <w:t>могут</w:t>
            </w:r>
            <w:proofErr w:type="gramEnd"/>
            <w:r w:rsidRPr="00CE721B">
              <w:rPr>
                <w:szCs w:val="28"/>
              </w:rPr>
              <w:t xml:space="preserve"> есть бумагу, кожу, древесину.</w:t>
            </w:r>
          </w:p>
          <w:p w:rsidR="009A1411" w:rsidRPr="00CE721B" w:rsidRDefault="009A1411" w:rsidP="007D269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E721B">
              <w:rPr>
                <w:szCs w:val="28"/>
              </w:rPr>
              <w:t>Вред: переносчики заболеваний дизентерии, тифа, холеры, туберкулеза, яиц паразитических червей, спор болезнетворных грибков.</w:t>
            </w:r>
          </w:p>
          <w:p w:rsidR="009A1411" w:rsidRDefault="009A1411" w:rsidP="007D269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</w:p>
          <w:p w:rsidR="009A1411" w:rsidRDefault="009A1411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left="36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442151BD" wp14:editId="4D499933">
                  <wp:extent cx="1517432" cy="1792571"/>
                  <wp:effectExtent l="0" t="4127" r="2857" b="2858"/>
                  <wp:docPr id="2" name="Рисунок 2" descr="http://www.dvaporosenka.ru/images/nasekomie/tarakan/download.php?file=tarakan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dvaporosenka.ru/images/nasekomie/tarakan/download.php?file=tarakan5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164" b="8252"/>
                          <a:stretch/>
                        </pic:blipFill>
                        <pic:spPr bwMode="auto">
                          <a:xfrm rot="16200000">
                            <a:off x="0" y="0"/>
                            <a:ext cx="1522150" cy="1798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A1411" w:rsidRPr="00CE721B" w:rsidRDefault="009A1411" w:rsidP="007D269A">
            <w:pPr>
              <w:spacing w:line="276" w:lineRule="auto"/>
              <w:rPr>
                <w:lang w:eastAsia="ru-RU"/>
              </w:rPr>
            </w:pPr>
          </w:p>
          <w:p w:rsidR="009A1411" w:rsidRPr="00C8152C" w:rsidRDefault="00582DE9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По карточке</w:t>
            </w:r>
            <w:r w:rsidR="009A1411">
              <w:rPr>
                <w:b/>
                <w:sz w:val="28"/>
                <w:szCs w:val="28"/>
              </w:rPr>
              <w:t xml:space="preserve"> №3</w:t>
            </w:r>
            <w:r w:rsidR="009A1411" w:rsidRPr="00C8152C">
              <w:rPr>
                <w:b/>
                <w:sz w:val="28"/>
                <w:szCs w:val="28"/>
              </w:rPr>
              <w:t>: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color w:val="000000"/>
                <w:szCs w:val="28"/>
              </w:rPr>
              <w:t>Поденка</w:t>
            </w:r>
          </w:p>
          <w:p w:rsidR="009A1411" w:rsidRPr="005D6C7C" w:rsidRDefault="009A1411" w:rsidP="007D269A">
            <w:pPr>
              <w:pStyle w:val="a3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5D6C7C">
              <w:rPr>
                <w:color w:val="000000"/>
                <w:szCs w:val="28"/>
              </w:rPr>
              <w:t xml:space="preserve">Тип </w:t>
            </w:r>
            <w:r>
              <w:rPr>
                <w:szCs w:val="28"/>
              </w:rPr>
              <w:t>Ч</w:t>
            </w:r>
            <w:r w:rsidRPr="00CE721B">
              <w:rPr>
                <w:szCs w:val="28"/>
              </w:rPr>
              <w:t xml:space="preserve">ленистоногие, </w:t>
            </w:r>
            <w:r w:rsidRPr="00FD0890">
              <w:rPr>
                <w:szCs w:val="28"/>
              </w:rPr>
              <w:t xml:space="preserve">класс </w:t>
            </w:r>
            <w:r>
              <w:rPr>
                <w:szCs w:val="28"/>
              </w:rPr>
              <w:t>Н</w:t>
            </w:r>
            <w:r w:rsidRPr="00FD0890">
              <w:rPr>
                <w:szCs w:val="28"/>
              </w:rPr>
              <w:t xml:space="preserve">асекомые, </w:t>
            </w:r>
            <w:r w:rsidRPr="005D6C7C">
              <w:rPr>
                <w:color w:val="000000"/>
                <w:szCs w:val="28"/>
              </w:rPr>
              <w:t xml:space="preserve"> отряд</w:t>
            </w:r>
            <w:r>
              <w:rPr>
                <w:color w:val="000000"/>
                <w:szCs w:val="28"/>
              </w:rPr>
              <w:t xml:space="preserve"> Поденки</w:t>
            </w:r>
            <w:r w:rsidRPr="00C8152C">
              <w:rPr>
                <w:color w:val="000000"/>
                <w:szCs w:val="28"/>
              </w:rPr>
              <w:t>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>
              <w:rPr>
                <w:color w:val="000000"/>
                <w:szCs w:val="28"/>
              </w:rPr>
              <w:t>Живут один день.</w:t>
            </w:r>
          </w:p>
          <w:p w:rsidR="009A1411" w:rsidRDefault="009A1411" w:rsidP="007D269A">
            <w:pPr>
              <w:pStyle w:val="a3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276" w:lineRule="auto"/>
              <w:ind w:left="782" w:hanging="357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>1-6 см.</w:t>
            </w:r>
          </w:p>
          <w:p w:rsidR="009A1411" w:rsidRDefault="009A1411" w:rsidP="007D269A">
            <w:pPr>
              <w:pStyle w:val="a3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5D6C7C">
              <w:rPr>
                <w:szCs w:val="28"/>
              </w:rPr>
              <w:t xml:space="preserve">Голова, грудь, брюшко, 3 пары ног. </w:t>
            </w:r>
            <w:r>
              <w:rPr>
                <w:szCs w:val="28"/>
              </w:rPr>
              <w:t xml:space="preserve">Цвет – белый или серый. </w:t>
            </w:r>
            <w:r w:rsidRPr="005D6C7C">
              <w:rPr>
                <w:szCs w:val="28"/>
              </w:rPr>
              <w:t>У них две пары сетчатых прозрачных и очень тонких крыльев, передние всегда крупнее задних, а на конце брюшка — три, или реже две, длинные тонкие хвостовые нити.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8152C">
              <w:rPr>
                <w:szCs w:val="28"/>
              </w:rPr>
              <w:t>Развитие</w:t>
            </w:r>
            <w:r>
              <w:rPr>
                <w:szCs w:val="28"/>
              </w:rPr>
              <w:t xml:space="preserve"> с превращением, личинка живет 2-3 года, взрослая стадия – от нескольких часов до нескольких дней.</w:t>
            </w:r>
          </w:p>
          <w:p w:rsidR="009A1411" w:rsidRDefault="009A1411" w:rsidP="007D269A">
            <w:pPr>
              <w:pStyle w:val="a3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>Личинки живут в водоемах, роются в иле, питаются отмершими растениями, животными, некоторые хищники. Взрослые особи живут на суше, не питаются, только размножаются</w:t>
            </w:r>
            <w:r w:rsidRPr="00C8152C">
              <w:rPr>
                <w:szCs w:val="28"/>
              </w:rPr>
              <w:t>.</w:t>
            </w:r>
          </w:p>
          <w:p w:rsidR="009A1411" w:rsidRDefault="009A1411" w:rsidP="007D269A">
            <w:pPr>
              <w:pStyle w:val="a3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>Служат кормом для рыб и др.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</w:p>
          <w:p w:rsidR="009A1411" w:rsidRDefault="009A1411" w:rsidP="007D269A">
            <w:pPr>
              <w:spacing w:line="276" w:lineRule="auto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8715B1" wp14:editId="2857EAD0">
                  <wp:extent cx="1952625" cy="1714500"/>
                  <wp:effectExtent l="0" t="0" r="9525" b="0"/>
                  <wp:docPr id="3" name="Рисунок 3" descr="http://piterhunt.ru/Library/kurnocik/e_nahlist/images/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iterhunt.ru/Library/kurnocik/e_nahlist/images/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577"/>
                          <a:stretch/>
                        </pic:blipFill>
                        <pic:spPr bwMode="auto">
                          <a:xfrm>
                            <a:off x="0" y="0"/>
                            <a:ext cx="19526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A1411" w:rsidRPr="00C8152C" w:rsidRDefault="00582DE9" w:rsidP="007D269A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карточке</w:t>
            </w:r>
            <w:r w:rsidR="009A1411">
              <w:rPr>
                <w:b/>
                <w:sz w:val="28"/>
                <w:szCs w:val="28"/>
              </w:rPr>
              <w:t xml:space="preserve"> №4</w:t>
            </w:r>
            <w:r w:rsidR="009A1411" w:rsidRPr="00C8152C">
              <w:rPr>
                <w:b/>
                <w:sz w:val="28"/>
                <w:szCs w:val="28"/>
              </w:rPr>
              <w:t>: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color w:val="000000"/>
                <w:szCs w:val="28"/>
              </w:rPr>
              <w:t>Медведка</w:t>
            </w:r>
          </w:p>
          <w:p w:rsidR="009A1411" w:rsidRPr="00C76519" w:rsidRDefault="009A1411" w:rsidP="007D269A">
            <w:pPr>
              <w:pStyle w:val="a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Cs w:val="28"/>
              </w:rPr>
            </w:pPr>
            <w:r w:rsidRPr="00C76519">
              <w:rPr>
                <w:color w:val="000000"/>
                <w:szCs w:val="28"/>
              </w:rPr>
              <w:t xml:space="preserve">Тип </w:t>
            </w:r>
            <w:r>
              <w:rPr>
                <w:szCs w:val="28"/>
              </w:rPr>
              <w:t>Ч</w:t>
            </w:r>
            <w:r w:rsidRPr="00CE721B">
              <w:rPr>
                <w:szCs w:val="28"/>
              </w:rPr>
              <w:t xml:space="preserve">ленистоногие, </w:t>
            </w:r>
            <w:r w:rsidRPr="00FD0890">
              <w:rPr>
                <w:szCs w:val="28"/>
              </w:rPr>
              <w:t xml:space="preserve">класс </w:t>
            </w:r>
            <w:r>
              <w:rPr>
                <w:szCs w:val="28"/>
              </w:rPr>
              <w:t>Н</w:t>
            </w:r>
            <w:r w:rsidRPr="00FD0890">
              <w:rPr>
                <w:szCs w:val="28"/>
              </w:rPr>
              <w:t>асекомые,</w:t>
            </w:r>
            <w:r w:rsidRPr="00C76519">
              <w:rPr>
                <w:color w:val="000000"/>
                <w:szCs w:val="28"/>
              </w:rPr>
              <w:t xml:space="preserve"> отряд Прямокрылые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color w:val="000000"/>
                <w:szCs w:val="28"/>
              </w:rPr>
              <w:t>Название напоминает «медведь» из-за крупных размеров, мощных передних конечностей, напоминающих медвежьи лапы.</w:t>
            </w:r>
          </w:p>
          <w:p w:rsidR="009A1411" w:rsidRPr="00C8152C" w:rsidRDefault="009A1411" w:rsidP="007D269A">
            <w:pPr>
              <w:pStyle w:val="a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C76519">
              <w:rPr>
                <w:szCs w:val="28"/>
              </w:rPr>
              <w:t>Голова, грудь, брюшко, 3 пары ног.</w:t>
            </w:r>
            <w:r>
              <w:rPr>
                <w:szCs w:val="28"/>
              </w:rPr>
              <w:t xml:space="preserve"> Коричневого цвета. </w:t>
            </w:r>
            <w:r w:rsidRPr="00304436">
              <w:rPr>
                <w:szCs w:val="28"/>
              </w:rPr>
              <w:t>Его передние ноги - это мощные копающие ковши.</w:t>
            </w:r>
            <w:r w:rsidRPr="00C76519">
              <w:rPr>
                <w:szCs w:val="28"/>
              </w:rPr>
              <w:t xml:space="preserve"> </w:t>
            </w:r>
          </w:p>
          <w:p w:rsidR="009A1411" w:rsidRPr="00304436" w:rsidRDefault="009A1411" w:rsidP="007D269A">
            <w:pPr>
              <w:pStyle w:val="a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304436">
              <w:rPr>
                <w:szCs w:val="28"/>
              </w:rPr>
              <w:t>Ротовой аппарат грызущий.</w:t>
            </w:r>
          </w:p>
          <w:p w:rsidR="009A1411" w:rsidRDefault="009A1411" w:rsidP="007D269A">
            <w:pPr>
              <w:pStyle w:val="a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304436">
              <w:rPr>
                <w:szCs w:val="28"/>
              </w:rPr>
              <w:t>Развитие без полного превращения</w:t>
            </w:r>
            <w:r>
              <w:rPr>
                <w:szCs w:val="28"/>
              </w:rPr>
              <w:t>.</w:t>
            </w:r>
            <w:r w:rsidRPr="00304436">
              <w:rPr>
                <w:szCs w:val="28"/>
              </w:rPr>
              <w:t xml:space="preserve"> </w:t>
            </w:r>
          </w:p>
          <w:p w:rsidR="009A1411" w:rsidRDefault="009A1411" w:rsidP="007D269A">
            <w:pPr>
              <w:pStyle w:val="a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>
              <w:rPr>
                <w:szCs w:val="28"/>
              </w:rPr>
              <w:t xml:space="preserve">Подземный образ жизни, питается </w:t>
            </w:r>
            <w:r w:rsidRPr="009746D0">
              <w:rPr>
                <w:szCs w:val="28"/>
              </w:rPr>
              <w:t xml:space="preserve">корнями растений и поедает посевы злаковых культур, </w:t>
            </w:r>
            <w:r>
              <w:rPr>
                <w:szCs w:val="28"/>
              </w:rPr>
              <w:t>овощей</w:t>
            </w:r>
            <w:r w:rsidRPr="009746D0">
              <w:rPr>
                <w:szCs w:val="28"/>
              </w:rPr>
              <w:t>, уничтожает дождевых червей, других мелких насекомых.</w:t>
            </w:r>
          </w:p>
          <w:p w:rsidR="009A1411" w:rsidRDefault="009A1411" w:rsidP="007D269A">
            <w:pPr>
              <w:pStyle w:val="a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  <w:r w:rsidRPr="00304436">
              <w:rPr>
                <w:szCs w:val="28"/>
              </w:rPr>
              <w:t>Вред для человека</w:t>
            </w:r>
            <w:r>
              <w:rPr>
                <w:szCs w:val="28"/>
              </w:rPr>
              <w:t>: уничтожает посевы сельхоз культур.</w:t>
            </w:r>
          </w:p>
          <w:p w:rsidR="009A1411" w:rsidRPr="00304436" w:rsidRDefault="009A1411" w:rsidP="007D269A">
            <w:pPr>
              <w:pStyle w:val="a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Cs w:val="28"/>
              </w:rPr>
            </w:pPr>
          </w:p>
          <w:p w:rsidR="009A1411" w:rsidRDefault="009A1411" w:rsidP="007D269A">
            <w:pPr>
              <w:spacing w:line="276" w:lineRule="auto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D7FA4A" wp14:editId="2BA9C2B9">
                  <wp:extent cx="2200275" cy="1278610"/>
                  <wp:effectExtent l="0" t="0" r="0" b="0"/>
                  <wp:docPr id="5" name="Рисунок 5" descr="https://t3.ftcdn.net/jpg/00/52/74/42/240_F_52744283_5X3D98xaJVH6UtlZGykpWKyRlOVJYZ3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3.ftcdn.net/jpg/00/52/74/42/240_F_52744283_5X3D98xaJVH6UtlZGykpWKyRlOVJYZ3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27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1411" w:rsidRDefault="009A1411" w:rsidP="007D26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76519" w:rsidRDefault="00C76519" w:rsidP="009A1411">
      <w:pPr>
        <w:pStyle w:val="a3"/>
        <w:shd w:val="clear" w:color="auto" w:fill="FFFFFF"/>
        <w:spacing w:before="0" w:beforeAutospacing="0" w:after="0" w:afterAutospacing="0" w:line="336" w:lineRule="atLeast"/>
        <w:jc w:val="both"/>
        <w:textAlignment w:val="baseline"/>
      </w:pPr>
    </w:p>
    <w:sectPr w:rsidR="00C76519" w:rsidSect="007D269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61325"/>
    <w:multiLevelType w:val="hybridMultilevel"/>
    <w:tmpl w:val="08946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D24AA"/>
    <w:multiLevelType w:val="hybridMultilevel"/>
    <w:tmpl w:val="0ABE5C1E"/>
    <w:lvl w:ilvl="0" w:tplc="3ACA9F6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FB005D"/>
    <w:multiLevelType w:val="hybridMultilevel"/>
    <w:tmpl w:val="338AB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33631E"/>
    <w:multiLevelType w:val="hybridMultilevel"/>
    <w:tmpl w:val="0ABE5C1E"/>
    <w:lvl w:ilvl="0" w:tplc="3ACA9F6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1EC49E8"/>
    <w:multiLevelType w:val="hybridMultilevel"/>
    <w:tmpl w:val="08946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4B4A45"/>
    <w:multiLevelType w:val="hybridMultilevel"/>
    <w:tmpl w:val="0ABE5C1E"/>
    <w:lvl w:ilvl="0" w:tplc="3ACA9F6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55EA3924"/>
    <w:multiLevelType w:val="hybridMultilevel"/>
    <w:tmpl w:val="08946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DC1C70"/>
    <w:multiLevelType w:val="hybridMultilevel"/>
    <w:tmpl w:val="0ABE5C1E"/>
    <w:lvl w:ilvl="0" w:tplc="3ACA9F6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5C6D12C7"/>
    <w:multiLevelType w:val="hybridMultilevel"/>
    <w:tmpl w:val="0ABE5C1E"/>
    <w:lvl w:ilvl="0" w:tplc="3ACA9F6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44B6A24"/>
    <w:multiLevelType w:val="hybridMultilevel"/>
    <w:tmpl w:val="0ABE5C1E"/>
    <w:lvl w:ilvl="0" w:tplc="3ACA9F6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8CD5211"/>
    <w:multiLevelType w:val="hybridMultilevel"/>
    <w:tmpl w:val="0ABE5C1E"/>
    <w:lvl w:ilvl="0" w:tplc="3ACA9F68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B165D1D"/>
    <w:multiLevelType w:val="hybridMultilevel"/>
    <w:tmpl w:val="0ABE5C1E"/>
    <w:lvl w:ilvl="0" w:tplc="3ACA9F6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6"/>
  </w:num>
  <w:num w:numId="5">
    <w:abstractNumId w:val="4"/>
  </w:num>
  <w:num w:numId="6">
    <w:abstractNumId w:val="9"/>
  </w:num>
  <w:num w:numId="7">
    <w:abstractNumId w:val="3"/>
  </w:num>
  <w:num w:numId="8">
    <w:abstractNumId w:val="1"/>
  </w:num>
  <w:num w:numId="9">
    <w:abstractNumId w:val="5"/>
  </w:num>
  <w:num w:numId="10">
    <w:abstractNumId w:val="7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390"/>
    <w:rsid w:val="000D735F"/>
    <w:rsid w:val="000E644B"/>
    <w:rsid w:val="00102856"/>
    <w:rsid w:val="00145124"/>
    <w:rsid w:val="001A086A"/>
    <w:rsid w:val="002B1B26"/>
    <w:rsid w:val="00304436"/>
    <w:rsid w:val="00312957"/>
    <w:rsid w:val="0032394C"/>
    <w:rsid w:val="00343E25"/>
    <w:rsid w:val="003B6BB3"/>
    <w:rsid w:val="003E38C2"/>
    <w:rsid w:val="0043283F"/>
    <w:rsid w:val="00582DE9"/>
    <w:rsid w:val="005D6C7C"/>
    <w:rsid w:val="00615D68"/>
    <w:rsid w:val="00664EBA"/>
    <w:rsid w:val="00747030"/>
    <w:rsid w:val="007D269A"/>
    <w:rsid w:val="00841AF6"/>
    <w:rsid w:val="00866A1D"/>
    <w:rsid w:val="009746D0"/>
    <w:rsid w:val="009A1411"/>
    <w:rsid w:val="00AC2E91"/>
    <w:rsid w:val="00AC49E5"/>
    <w:rsid w:val="00B05390"/>
    <w:rsid w:val="00B47BDB"/>
    <w:rsid w:val="00C76519"/>
    <w:rsid w:val="00C8152C"/>
    <w:rsid w:val="00C87456"/>
    <w:rsid w:val="00C96009"/>
    <w:rsid w:val="00CE721B"/>
    <w:rsid w:val="00DD7A84"/>
    <w:rsid w:val="00E95D5F"/>
    <w:rsid w:val="00FD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5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1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152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E721B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96009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9A14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5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1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152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E721B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96009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9A14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8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37B43-7DA6-4F84-9315-528325A03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formmaster formmaster</dc:creator>
  <cp:lastModifiedBy>formmaster formmaster</cp:lastModifiedBy>
  <cp:revision>27</cp:revision>
  <dcterms:created xsi:type="dcterms:W3CDTF">2019-10-11T07:36:00Z</dcterms:created>
  <dcterms:modified xsi:type="dcterms:W3CDTF">2021-12-03T11:16:00Z</dcterms:modified>
</cp:coreProperties>
</file>