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CE2" w:rsidRPr="00704B70" w:rsidRDefault="0095719B" w:rsidP="00D75CE2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Литература</w:t>
      </w:r>
    </w:p>
    <w:p w:rsidR="00D75CE2" w:rsidRPr="00704B70" w:rsidRDefault="0095719B" w:rsidP="00D75CE2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11</w:t>
      </w:r>
      <w:r w:rsidR="00E33DC4"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D75CE2"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класс</w:t>
      </w:r>
    </w:p>
    <w:p w:rsidR="00B52655" w:rsidRPr="00704B70" w:rsidRDefault="00B52655" w:rsidP="00D75CE2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D75CE2"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Тема урока:</w:t>
      </w:r>
      <w:r w:rsidRPr="00704B7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95719B" w:rsidRPr="00704B70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 «Смысловое чтение текста</w:t>
      </w:r>
      <w:r w:rsidR="00D158A8">
        <w:rPr>
          <w:rFonts w:ascii="Times New Roman" w:hAnsi="Times New Roman"/>
          <w:bCs/>
          <w:kern w:val="36"/>
          <w:sz w:val="24"/>
          <w:szCs w:val="24"/>
          <w:lang w:eastAsia="ru-RU"/>
        </w:rPr>
        <w:t>.  Работа с текстом</w:t>
      </w:r>
      <w:r w:rsidR="00E33DC4" w:rsidRPr="00704B70">
        <w:rPr>
          <w:rFonts w:ascii="Times New Roman" w:hAnsi="Times New Roman"/>
          <w:bCs/>
          <w:kern w:val="36"/>
          <w:sz w:val="24"/>
          <w:szCs w:val="24"/>
          <w:lang w:eastAsia="ru-RU"/>
        </w:rPr>
        <w:t>»</w:t>
      </w:r>
    </w:p>
    <w:p w:rsidR="00290DB8" w:rsidRPr="00704B70" w:rsidRDefault="00290DB8" w:rsidP="00290DB8">
      <w:pPr>
        <w:pStyle w:val="a5"/>
        <w:rPr>
          <w:rFonts w:eastAsia="Times New Roman"/>
          <w:color w:val="000000"/>
          <w:lang w:eastAsia="ru-RU"/>
        </w:rPr>
      </w:pPr>
      <w:r w:rsidRPr="00704B70">
        <w:rPr>
          <w:b/>
          <w:i/>
        </w:rPr>
        <w:t>Основная предметная цель</w:t>
      </w:r>
      <w:r w:rsidR="00E33DC4" w:rsidRPr="00704B70">
        <w:rPr>
          <w:b/>
          <w:i/>
        </w:rPr>
        <w:t>:</w:t>
      </w:r>
      <w:r w:rsidRPr="00704B70">
        <w:rPr>
          <w:rFonts w:eastAsia="Times New Roman"/>
          <w:color w:val="000000"/>
          <w:lang w:eastAsia="ru-RU"/>
        </w:rPr>
        <w:t xml:space="preserve"> </w:t>
      </w:r>
    </w:p>
    <w:p w:rsidR="00290DB8" w:rsidRPr="00704B70" w:rsidRDefault="00290DB8" w:rsidP="00290DB8">
      <w:pPr>
        <w:pStyle w:val="a5"/>
        <w:rPr>
          <w:rFonts w:ascii="Tahoma" w:eastAsia="Times New Roman" w:hAnsi="Tahoma" w:cs="Tahoma"/>
          <w:color w:val="000000"/>
          <w:lang w:eastAsia="ru-RU"/>
        </w:rPr>
      </w:pPr>
      <w:r w:rsidRPr="00704B70">
        <w:rPr>
          <w:rFonts w:eastAsia="Times New Roman"/>
          <w:color w:val="000000"/>
          <w:lang w:eastAsia="ru-RU"/>
        </w:rPr>
        <w:t>1.привлечь учащихся к осмысленному чтению текста</w:t>
      </w:r>
      <w:r w:rsidR="006403A7" w:rsidRPr="00704B70">
        <w:rPr>
          <w:rFonts w:eastAsia="Times New Roman"/>
          <w:color w:val="000000"/>
          <w:lang w:eastAsia="ru-RU"/>
        </w:rPr>
        <w:t xml:space="preserve"> путем применения разных методов работы с текстом</w:t>
      </w:r>
      <w:r w:rsidRPr="00704B70">
        <w:rPr>
          <w:rFonts w:eastAsia="Times New Roman"/>
          <w:color w:val="000000"/>
          <w:lang w:eastAsia="ru-RU"/>
        </w:rPr>
        <w:t>, развить навыки вдумчивой работы по анализу публицистического текста.</w:t>
      </w:r>
    </w:p>
    <w:p w:rsidR="00E33DC4" w:rsidRPr="00704B70" w:rsidRDefault="00E33DC4" w:rsidP="00E33DC4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4B70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946BA0" w:rsidRPr="00704B70" w:rsidRDefault="00E33DC4" w:rsidP="00946BA0">
      <w:pPr>
        <w:rPr>
          <w:rFonts w:ascii="Times New Roman" w:hAnsi="Times New Roman"/>
          <w:sz w:val="24"/>
          <w:szCs w:val="24"/>
        </w:rPr>
      </w:pPr>
      <w:r w:rsidRPr="00704B70">
        <w:rPr>
          <w:rFonts w:ascii="Times New Roman" w:hAnsi="Times New Roman"/>
          <w:b/>
          <w:i/>
          <w:sz w:val="24"/>
          <w:szCs w:val="24"/>
        </w:rPr>
        <w:t>Предметные:</w:t>
      </w:r>
      <w:r w:rsidRPr="00704B70">
        <w:rPr>
          <w:rFonts w:ascii="Times New Roman" w:hAnsi="Times New Roman"/>
          <w:b/>
          <w:sz w:val="24"/>
          <w:szCs w:val="24"/>
        </w:rPr>
        <w:t xml:space="preserve"> </w:t>
      </w:r>
      <w:r w:rsidR="00946BA0" w:rsidRPr="00704B70">
        <w:rPr>
          <w:rFonts w:ascii="Times New Roman" w:hAnsi="Times New Roman"/>
          <w:sz w:val="24"/>
          <w:szCs w:val="24"/>
        </w:rPr>
        <w:t>активизировать знания учащихся о тексте; повторить основные признаки текста; смысловые отношения.</w:t>
      </w:r>
    </w:p>
    <w:p w:rsidR="00E33DC4" w:rsidRPr="00704B70" w:rsidRDefault="00E33DC4" w:rsidP="00E33DC4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04B70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704B70">
        <w:rPr>
          <w:rFonts w:ascii="Times New Roman" w:hAnsi="Times New Roman"/>
          <w:b/>
          <w:sz w:val="24"/>
          <w:szCs w:val="24"/>
        </w:rPr>
        <w:t xml:space="preserve"> (УУД)</w:t>
      </w:r>
      <w:r w:rsidR="008B16AA" w:rsidRPr="00704B70">
        <w:rPr>
          <w:rFonts w:ascii="Times New Roman" w:hAnsi="Times New Roman"/>
          <w:b/>
          <w:sz w:val="24"/>
          <w:szCs w:val="24"/>
        </w:rPr>
        <w:t>:</w:t>
      </w:r>
    </w:p>
    <w:p w:rsidR="00681B6D" w:rsidRPr="00704B70" w:rsidRDefault="00681B6D" w:rsidP="00681B6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04B70">
        <w:rPr>
          <w:rFonts w:ascii="Times New Roman" w:hAnsi="Times New Roman"/>
          <w:b/>
          <w:i/>
          <w:sz w:val="24"/>
          <w:szCs w:val="24"/>
        </w:rPr>
        <w:t xml:space="preserve">Личностные: </w:t>
      </w:r>
      <w:r w:rsidRPr="00704B70">
        <w:rPr>
          <w:rFonts w:ascii="Times New Roman" w:hAnsi="Times New Roman"/>
          <w:sz w:val="24"/>
          <w:szCs w:val="24"/>
        </w:rPr>
        <w:t>положительно относятся к учению, проявляют интерес к получению знаний, желание больше узнать, умеют оценить свою деятельность на уроке.</w:t>
      </w:r>
    </w:p>
    <w:p w:rsidR="00E33DC4" w:rsidRPr="00704B70" w:rsidRDefault="00E33DC4" w:rsidP="00E33DC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04B70">
        <w:rPr>
          <w:rFonts w:ascii="Times New Roman" w:hAnsi="Times New Roman"/>
          <w:b/>
          <w:i/>
          <w:sz w:val="24"/>
          <w:szCs w:val="24"/>
        </w:rPr>
        <w:t xml:space="preserve">Регулятивные: </w:t>
      </w:r>
      <w:r w:rsidRPr="00704B70">
        <w:rPr>
          <w:rFonts w:ascii="Times New Roman" w:hAnsi="Times New Roman"/>
          <w:sz w:val="24"/>
          <w:szCs w:val="24"/>
        </w:rPr>
        <w:t>соотносят выполненное задание с  образцом учителя, достигают поставленных целей в диалоге с учителем и одноклассниками, умеют оценивать свою деятельность на уроке.</w:t>
      </w:r>
    </w:p>
    <w:p w:rsidR="00E33DC4" w:rsidRPr="00704B70" w:rsidRDefault="00E33DC4" w:rsidP="00E33DC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04B70">
        <w:rPr>
          <w:rFonts w:ascii="Times New Roman" w:hAnsi="Times New Roman"/>
          <w:b/>
          <w:i/>
          <w:sz w:val="24"/>
          <w:szCs w:val="24"/>
        </w:rPr>
        <w:t xml:space="preserve">Познавательные: </w:t>
      </w:r>
      <w:r w:rsidRPr="00704B70">
        <w:rPr>
          <w:rFonts w:ascii="Times New Roman" w:hAnsi="Times New Roman"/>
          <w:sz w:val="24"/>
          <w:szCs w:val="24"/>
        </w:rPr>
        <w:t xml:space="preserve">умеют находить нужную информацию </w:t>
      </w:r>
      <w:r w:rsidR="006403A7" w:rsidRPr="00704B70">
        <w:rPr>
          <w:rFonts w:ascii="Times New Roman" w:hAnsi="Times New Roman"/>
          <w:sz w:val="24"/>
          <w:szCs w:val="24"/>
        </w:rPr>
        <w:t>в тексте</w:t>
      </w:r>
      <w:r w:rsidRPr="00704B70">
        <w:rPr>
          <w:rFonts w:ascii="Times New Roman" w:hAnsi="Times New Roman"/>
          <w:sz w:val="24"/>
          <w:szCs w:val="24"/>
        </w:rPr>
        <w:t>, наблюдать и делать выводы; находят зак</w:t>
      </w:r>
      <w:r w:rsidR="00D42609" w:rsidRPr="00704B70">
        <w:rPr>
          <w:rFonts w:ascii="Times New Roman" w:hAnsi="Times New Roman"/>
          <w:sz w:val="24"/>
          <w:szCs w:val="24"/>
        </w:rPr>
        <w:t>ономерности</w:t>
      </w:r>
      <w:r w:rsidRPr="00704B70">
        <w:rPr>
          <w:rFonts w:ascii="Times New Roman" w:hAnsi="Times New Roman"/>
          <w:sz w:val="24"/>
          <w:szCs w:val="24"/>
        </w:rPr>
        <w:t>, отвечают на вопросы учителя и задают</w:t>
      </w:r>
      <w:r w:rsidR="00D42609" w:rsidRPr="00704B70">
        <w:rPr>
          <w:rFonts w:ascii="Times New Roman" w:hAnsi="Times New Roman"/>
          <w:sz w:val="24"/>
          <w:szCs w:val="24"/>
        </w:rPr>
        <w:t xml:space="preserve"> их сами, </w:t>
      </w:r>
      <w:r w:rsidR="00D42609" w:rsidRPr="00704B70">
        <w:rPr>
          <w:sz w:val="24"/>
          <w:szCs w:val="24"/>
        </w:rPr>
        <w:t xml:space="preserve"> </w:t>
      </w:r>
      <w:r w:rsidR="00D42609" w:rsidRPr="00704B70">
        <w:rPr>
          <w:rFonts w:ascii="Times New Roman" w:hAnsi="Times New Roman"/>
          <w:sz w:val="24"/>
          <w:szCs w:val="24"/>
        </w:rPr>
        <w:t>понимать читаемый текст  и уметь делать его критический анализ.</w:t>
      </w:r>
    </w:p>
    <w:p w:rsidR="00E33DC4" w:rsidRPr="00704B70" w:rsidRDefault="00E33DC4" w:rsidP="00E33DC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04B70">
        <w:rPr>
          <w:rFonts w:ascii="Times New Roman" w:hAnsi="Times New Roman"/>
          <w:b/>
          <w:i/>
          <w:sz w:val="24"/>
          <w:szCs w:val="24"/>
        </w:rPr>
        <w:t>Коммуникативные:</w:t>
      </w:r>
      <w:r w:rsidRPr="00704B70">
        <w:rPr>
          <w:rFonts w:ascii="Times New Roman" w:hAnsi="Times New Roman"/>
          <w:b/>
          <w:sz w:val="24"/>
          <w:szCs w:val="24"/>
        </w:rPr>
        <w:t xml:space="preserve"> </w:t>
      </w:r>
      <w:r w:rsidRPr="00704B70">
        <w:rPr>
          <w:rFonts w:ascii="Times New Roman" w:hAnsi="Times New Roman"/>
          <w:sz w:val="24"/>
          <w:szCs w:val="24"/>
        </w:rPr>
        <w:t>умеют оформлять свою мысль в устой и письменной речи, устно дают полный ответ на вопрос, сотрудничают в решении проблемы, умеют договариваться, уступать, находить общее решение при работе в парах, в группе.</w:t>
      </w:r>
    </w:p>
    <w:p w:rsidR="00E33DC4" w:rsidRDefault="00E33DC4" w:rsidP="00D75CE2">
      <w:pPr>
        <w:spacing w:after="0" w:line="240" w:lineRule="auto"/>
        <w:contextualSpacing/>
        <w:rPr>
          <w:rFonts w:ascii="Times New Roman" w:hAnsi="Times New Roman"/>
          <w:i/>
          <w:iCs/>
          <w:sz w:val="24"/>
          <w:szCs w:val="24"/>
          <w:lang w:eastAsia="ru-RU"/>
        </w:rPr>
      </w:pPr>
    </w:p>
    <w:tbl>
      <w:tblPr>
        <w:tblW w:w="15356" w:type="dxa"/>
        <w:tblInd w:w="2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3875"/>
        <w:gridCol w:w="6077"/>
        <w:gridCol w:w="5404"/>
      </w:tblGrid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D75CE2" w:rsidRDefault="00B52655" w:rsidP="00415C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Этапы урока</w:t>
            </w:r>
            <w:r w:rsidR="00681B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681B6D" w:rsidRDefault="00B52655" w:rsidP="00D75C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52655" w:rsidRPr="00681B6D" w:rsidRDefault="00B52655" w:rsidP="00D75C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Деятельность ученика</w:t>
            </w: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9B53C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 Мотивация к учебной деятельности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B70" w:rsidRDefault="00704B70" w:rsidP="00704B70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04B70">
              <w:rPr>
                <w:rFonts w:ascii="Times New Roman" w:hAnsi="Times New Roman"/>
                <w:i/>
                <w:sz w:val="24"/>
                <w:szCs w:val="24"/>
              </w:rPr>
              <w:t xml:space="preserve">Приветственное слово учителя </w:t>
            </w:r>
          </w:p>
          <w:p w:rsidR="002416AD" w:rsidRPr="00704B70" w:rsidRDefault="00704B70" w:rsidP="00704B70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04B70">
              <w:rPr>
                <w:rFonts w:ascii="Times New Roman" w:hAnsi="Times New Roman"/>
                <w:sz w:val="24"/>
                <w:szCs w:val="24"/>
              </w:rPr>
              <w:t>- Доброе утро, дорогие ребята! Я очень рада нашей встр</w:t>
            </w:r>
            <w:r>
              <w:rPr>
                <w:rFonts w:ascii="Times New Roman" w:hAnsi="Times New Roman"/>
                <w:sz w:val="24"/>
                <w:szCs w:val="24"/>
              </w:rPr>
              <w:t>ече!</w:t>
            </w:r>
            <w:r w:rsidRPr="00704B70">
              <w:rPr>
                <w:rFonts w:ascii="Times New Roman" w:hAnsi="Times New Roman"/>
                <w:sz w:val="24"/>
                <w:szCs w:val="24"/>
              </w:rPr>
              <w:t xml:space="preserve"> Надеюсь</w:t>
            </w:r>
            <w:r w:rsidR="001B0934">
              <w:rPr>
                <w:rFonts w:ascii="Times New Roman" w:hAnsi="Times New Roman"/>
                <w:sz w:val="24"/>
                <w:szCs w:val="24"/>
              </w:rPr>
              <w:t xml:space="preserve">, что у вас хорошее настроение </w:t>
            </w:r>
            <w:r w:rsidRPr="00704B70">
              <w:rPr>
                <w:rFonts w:ascii="Times New Roman" w:hAnsi="Times New Roman"/>
                <w:sz w:val="24"/>
                <w:szCs w:val="24"/>
              </w:rPr>
              <w:t xml:space="preserve">и что </w:t>
            </w:r>
            <w:r w:rsidR="00AC615D">
              <w:rPr>
                <w:rFonts w:ascii="Times New Roman" w:hAnsi="Times New Roman"/>
                <w:sz w:val="24"/>
                <w:szCs w:val="24"/>
              </w:rPr>
              <w:t xml:space="preserve">мы с вами </w:t>
            </w:r>
            <w:proofErr w:type="gramStart"/>
            <w:r w:rsidR="00AC615D">
              <w:rPr>
                <w:rFonts w:ascii="Times New Roman" w:hAnsi="Times New Roman"/>
                <w:sz w:val="24"/>
                <w:szCs w:val="24"/>
              </w:rPr>
              <w:t xml:space="preserve">сегодня </w:t>
            </w:r>
            <w:r w:rsidRPr="00704B70">
              <w:rPr>
                <w:rFonts w:ascii="Times New Roman" w:hAnsi="Times New Roman"/>
                <w:sz w:val="24"/>
                <w:szCs w:val="24"/>
              </w:rPr>
              <w:t xml:space="preserve"> активно</w:t>
            </w:r>
            <w:proofErr w:type="gramEnd"/>
            <w:r w:rsidRPr="00704B70">
              <w:rPr>
                <w:rFonts w:ascii="Times New Roman" w:hAnsi="Times New Roman"/>
                <w:sz w:val="24"/>
                <w:szCs w:val="24"/>
              </w:rPr>
              <w:t xml:space="preserve"> поработаем. В этом я даже не сомневаюсь.</w:t>
            </w:r>
            <w:r w:rsidR="002416AD" w:rsidRPr="002416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52655" w:rsidRPr="00D75CE2" w:rsidRDefault="00B52655" w:rsidP="002416A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52655" w:rsidRPr="00D75CE2" w:rsidRDefault="00762FFC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2FFC">
              <w:rPr>
                <w:rFonts w:ascii="Times New Roman" w:hAnsi="Times New Roman"/>
                <w:sz w:val="24"/>
                <w:szCs w:val="24"/>
              </w:rPr>
              <w:t>Приветствие учащихся.</w:t>
            </w: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D75CE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tt-RU"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Актуализация знаний 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Default="00DA599B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-Прочитайте </w:t>
            </w:r>
            <w:r w:rsidR="00E543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предложения под </w:t>
            </w:r>
            <w:r w:rsidR="00E54394"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 w:rsidR="00E54394" w:rsidRPr="00E543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5439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="00E54394">
              <w:rPr>
                <w:rFonts w:ascii="Times New Roman" w:hAnsi="Times New Roman"/>
                <w:sz w:val="24"/>
                <w:szCs w:val="24"/>
                <w:lang w:val="en-US" w:eastAsia="ru-RU"/>
              </w:rPr>
              <w:t>II</w:t>
            </w:r>
            <w:r w:rsidR="00D304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(на слайде).</w:t>
            </w:r>
          </w:p>
          <w:p w:rsidR="00E54394" w:rsidRDefault="00050347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E54394">
              <w:rPr>
                <w:rFonts w:ascii="Times New Roman" w:hAnsi="Times New Roman"/>
                <w:sz w:val="24"/>
                <w:szCs w:val="24"/>
                <w:lang w:eastAsia="ru-RU"/>
              </w:rPr>
              <w:t>На столе лежали учебники. Птицы улетели на юг.</w:t>
            </w:r>
          </w:p>
          <w:p w:rsidR="00050347" w:rsidRDefault="00050347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А.С.Пушкин – известный писатель. Он автор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замечательных произведений.</w:t>
            </w:r>
          </w:p>
          <w:p w:rsidR="00050347" w:rsidRPr="00050347" w:rsidRDefault="00050347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Какие предложения можно назвать текстом?</w:t>
            </w:r>
          </w:p>
          <w:p w:rsidR="00E54394" w:rsidRDefault="005446F5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Почему? Вспомним основные признаки текста.</w:t>
            </w:r>
          </w:p>
          <w:p w:rsidR="005446F5" w:rsidRPr="00E54394" w:rsidRDefault="005446F5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-О чем мы сегодня будем говорить?</w:t>
            </w: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50347" w:rsidRDefault="00050347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50347" w:rsidRDefault="00050347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50347" w:rsidRDefault="00050347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50347" w:rsidRDefault="00050347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52655" w:rsidRPr="00D75CE2" w:rsidRDefault="00D158A8" w:rsidP="00762F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Ответы учащихся.</w:t>
            </w: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3748" w:rsidRDefault="00B52655" w:rsidP="009B53C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III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Целеполагание / </w:t>
            </w:r>
          </w:p>
          <w:p w:rsidR="00B52655" w:rsidRPr="009B53C3" w:rsidRDefault="00B52655" w:rsidP="009B53C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Постановка учебной задачи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403F" w:rsidRDefault="00D7403F" w:rsidP="00D7403F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7403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Вопрос учителя:</w:t>
            </w:r>
            <w:r w:rsidRPr="00D740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158A8" w:rsidRPr="00D7403F" w:rsidRDefault="00DA599B" w:rsidP="00D7403F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 слайде</w:t>
            </w:r>
            <w:r w:rsidR="00D158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записана тема урока.</w:t>
            </w:r>
            <w:r w:rsidR="00AA1007" w:rsidRPr="00704B70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 xml:space="preserve"> «Смысловое чтение текста</w:t>
            </w:r>
            <w:r w:rsidR="00AA1007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>.  Работа с текстом</w:t>
            </w:r>
            <w:r w:rsidR="00AA1007" w:rsidRPr="00704B70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>»</w:t>
            </w:r>
            <w:r w:rsidR="00AA1007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>.</w:t>
            </w:r>
            <w:r w:rsidR="00D158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Какое ключевое слово </w:t>
            </w:r>
            <w:r w:rsidR="008B15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 сегодняшней теме урока.</w:t>
            </w:r>
          </w:p>
          <w:p w:rsidR="00D72544" w:rsidRPr="00D72544" w:rsidRDefault="00D72544" w:rsidP="00D72544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72544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 xml:space="preserve">- Как  вы  думаете,  какой  будет  цель нашего  урока?  </w:t>
            </w:r>
          </w:p>
          <w:p w:rsidR="00B52655" w:rsidRPr="00D75CE2" w:rsidRDefault="00B52655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A1007" w:rsidRDefault="00AA100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52655" w:rsidRDefault="006E2C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Ответы учащихся:</w:t>
            </w:r>
          </w:p>
          <w:p w:rsidR="008B15F0" w:rsidRDefault="008B15F0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Текст.</w:t>
            </w:r>
          </w:p>
          <w:p w:rsidR="008B15F0" w:rsidRDefault="008B15F0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B15F0" w:rsidRPr="00704B70" w:rsidRDefault="005446F5" w:rsidP="008B15F0">
            <w:pPr>
              <w:pStyle w:val="a5"/>
              <w:rPr>
                <w:rFonts w:ascii="Tahoma" w:eastAsia="Times New Roman" w:hAnsi="Tahoma" w:cs="Tahoma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развить навыки</w:t>
            </w:r>
            <w:r w:rsidR="006761DA" w:rsidRPr="00704B70">
              <w:rPr>
                <w:rFonts w:eastAsia="Times New Roman"/>
                <w:color w:val="000000"/>
                <w:lang w:eastAsia="ru-RU"/>
              </w:rPr>
              <w:t xml:space="preserve"> вдумчивой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="008B15F0" w:rsidRPr="00704B70">
              <w:rPr>
                <w:rFonts w:eastAsia="Times New Roman"/>
                <w:color w:val="000000"/>
                <w:lang w:eastAsia="ru-RU"/>
              </w:rPr>
              <w:t xml:space="preserve"> работы по анализ</w:t>
            </w:r>
            <w:r w:rsidR="008B15F0">
              <w:rPr>
                <w:rFonts w:eastAsia="Times New Roman"/>
                <w:color w:val="000000"/>
                <w:lang w:eastAsia="ru-RU"/>
              </w:rPr>
              <w:t xml:space="preserve">у </w:t>
            </w:r>
            <w:r w:rsidR="008B15F0" w:rsidRPr="00704B70">
              <w:rPr>
                <w:rFonts w:eastAsia="Times New Roman"/>
                <w:color w:val="000000"/>
                <w:lang w:eastAsia="ru-RU"/>
              </w:rPr>
              <w:t xml:space="preserve"> текста.</w:t>
            </w:r>
          </w:p>
          <w:p w:rsidR="008B15F0" w:rsidRPr="00D75CE2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D75CE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IV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Открытие нового знания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E00" w:rsidRDefault="00A75E00" w:rsidP="006E2C5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Начинается работа с текстом.</w:t>
            </w:r>
          </w:p>
          <w:p w:rsidR="006E2C53" w:rsidRDefault="00A75E00" w:rsidP="006E2C5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 этап.</w:t>
            </w:r>
            <w:r w:rsidR="00E804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B15F0">
              <w:rPr>
                <w:rFonts w:ascii="Times New Roman" w:hAnsi="Times New Roman"/>
                <w:sz w:val="24"/>
                <w:szCs w:val="24"/>
                <w:lang w:eastAsia="ru-RU"/>
              </w:rPr>
              <w:t>На слайде представле</w:t>
            </w:r>
            <w:r w:rsidR="005A028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 высказывания известных </w:t>
            </w:r>
            <w:r w:rsidR="006E2C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людей.</w:t>
            </w:r>
          </w:p>
          <w:p w:rsidR="005A0284" w:rsidRDefault="005B7337" w:rsidP="005A02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1.</w:t>
            </w:r>
            <w:r w:rsidR="00AA100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«То, что он был с нами в 20-м</w:t>
            </w:r>
            <w:r w:rsidR="005A0284" w:rsidRPr="005A028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веке, в то, что он пережил самые  тяжёлые, трагические моменты истории, это нас поддерживало, спасало, может быть, мы и сами этого не понимали»</w:t>
            </w:r>
            <w:r w:rsidR="005A028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A0284" w:rsidRDefault="005A0284" w:rsidP="005A02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писатель Алексей Варламов.</w:t>
            </w:r>
          </w:p>
          <w:p w:rsidR="005B7337" w:rsidRPr="005B7337" w:rsidRDefault="00D304E4" w:rsidP="005B733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04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5B73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5B7337" w:rsidRPr="005B7337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="005B7337" w:rsidRPr="005B73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«В чём причина необычайной притягательности этого человека? Четыре десятилетия едва ли не  каждое его слово вызывает  бешеное неприятие  и едва ли  благоговение, поучает, будоражит, провоцирует на спор</w:t>
            </w:r>
            <w:r w:rsidR="005B73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  Лев Лосев.</w:t>
            </w:r>
          </w:p>
          <w:p w:rsidR="006E2C53" w:rsidRDefault="006E2C53" w:rsidP="006E2C53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7403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Вопрос учителя:</w:t>
            </w:r>
            <w:r w:rsidRPr="00D740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6E2C53" w:rsidRPr="00FB41A0" w:rsidRDefault="005A0284" w:rsidP="006E2C5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О каком знаменитом </w:t>
            </w:r>
            <w:r w:rsidR="006E2C5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писателе идет речь?</w:t>
            </w:r>
            <w:r w:rsidR="005B73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Портрет его</w:t>
            </w:r>
            <w:r w:rsidR="0096400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вам поможет ответить на вопрос </w:t>
            </w:r>
            <w:r w:rsidR="00FB41A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="00FB41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 слайде)</w:t>
            </w:r>
          </w:p>
          <w:p w:rsidR="006E2C53" w:rsidRDefault="002A6840" w:rsidP="006E2C53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 сведения об этом писателе заносим в кластер.</w:t>
            </w:r>
          </w:p>
          <w:p w:rsidR="00B52655" w:rsidRDefault="006E2C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73D86">
              <w:rPr>
                <w:rFonts w:ascii="Times New Roman" w:hAnsi="Times New Roman"/>
                <w:sz w:val="24"/>
                <w:szCs w:val="24"/>
                <w:lang w:eastAsia="ru-RU"/>
              </w:rPr>
              <w:t>Работ</w:t>
            </w:r>
            <w:r w:rsidR="002A6840">
              <w:rPr>
                <w:rFonts w:ascii="Times New Roman" w:hAnsi="Times New Roman"/>
                <w:sz w:val="24"/>
                <w:szCs w:val="24"/>
                <w:lang w:eastAsia="ru-RU"/>
              </w:rPr>
              <w:t>а с кластером «</w:t>
            </w:r>
            <w:r w:rsidR="0083482B">
              <w:rPr>
                <w:rFonts w:ascii="Times New Roman" w:hAnsi="Times New Roman"/>
                <w:sz w:val="24"/>
                <w:szCs w:val="24"/>
                <w:lang w:eastAsia="ru-RU"/>
              </w:rPr>
              <w:t>А.И. Солженицын</w:t>
            </w:r>
            <w:r w:rsidR="00C73D8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8348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(на доске схематично). </w:t>
            </w:r>
          </w:p>
          <w:p w:rsidR="00AD05AB" w:rsidRDefault="00AD05AB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object w:dxaOrig="5926" w:dyaOrig="30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6.25pt;height:154.5pt" o:ole="">
                  <v:imagedata r:id="rId6" o:title=""/>
                </v:shape>
                <o:OLEObject Type="Embed" ProgID="Visio.Drawing.11" ShapeID="_x0000_i1025" DrawAspect="Content" ObjectID="_1700155635" r:id="rId7"/>
              </w:object>
            </w:r>
          </w:p>
          <w:p w:rsidR="0083482B" w:rsidRPr="00D75CE2" w:rsidRDefault="0083482B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по группам.</w:t>
            </w: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52655" w:rsidRDefault="00B52655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2C53" w:rsidRDefault="006E2C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B7337" w:rsidRDefault="005B7337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B41A0" w:rsidRDefault="00FB41A0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3482B" w:rsidRDefault="006E2C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А.И. Солженицын. </w:t>
            </w:r>
          </w:p>
          <w:p w:rsidR="00A75E00" w:rsidRDefault="006E2C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начинают ра</w:t>
            </w:r>
            <w:r w:rsidR="002A6840">
              <w:rPr>
                <w:rFonts w:ascii="Times New Roman" w:hAnsi="Times New Roman"/>
                <w:sz w:val="24"/>
                <w:szCs w:val="24"/>
                <w:lang w:eastAsia="ru-RU"/>
              </w:rPr>
              <w:t>боту с кластером.</w:t>
            </w:r>
            <w:r w:rsidR="0083482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(Все, что знают об этом писателе).</w:t>
            </w:r>
            <w:r w:rsidR="00A75E0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75E00" w:rsidRDefault="00A75E00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Заполнение маршрутных листов.</w:t>
            </w:r>
          </w:p>
          <w:p w:rsidR="006E2C53" w:rsidRPr="00D75CE2" w:rsidRDefault="0083482B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Работа в группах.</w:t>
            </w:r>
          </w:p>
        </w:tc>
      </w:tr>
      <w:tr w:rsidR="009B53C3" w:rsidRPr="00D75CE2" w:rsidTr="00B53748">
        <w:trPr>
          <w:trHeight w:val="325"/>
        </w:trPr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681B6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tt-RU"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681B6D" w:rsidRPr="00681B6D">
              <w:rPr>
                <w:rFonts w:ascii="Times New Roman" w:hAnsi="Times New Roman"/>
                <w:b/>
                <w:sz w:val="24"/>
                <w:szCs w:val="24"/>
              </w:rPr>
              <w:t>Первичное осмысление и закрепление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C9D" w:rsidRDefault="00415C9D" w:rsidP="00415C9D">
            <w:pPr>
              <w:rPr>
                <w:rFonts w:ascii="Times New Roman" w:hAnsi="Times New Roman"/>
                <w:sz w:val="24"/>
                <w:szCs w:val="24"/>
              </w:rPr>
            </w:pPr>
            <w:r w:rsidRPr="00415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5E00">
              <w:rPr>
                <w:rFonts w:ascii="Times New Roman" w:hAnsi="Times New Roman"/>
                <w:sz w:val="24"/>
                <w:szCs w:val="24"/>
              </w:rPr>
              <w:t xml:space="preserve">2 этап. </w:t>
            </w:r>
            <w:r w:rsidRPr="004B7544">
              <w:rPr>
                <w:rFonts w:ascii="Times New Roman" w:hAnsi="Times New Roman"/>
                <w:b/>
                <w:sz w:val="24"/>
                <w:szCs w:val="24"/>
              </w:rPr>
              <w:t>Прием  «Верные - неверные утверждения».</w:t>
            </w:r>
          </w:p>
          <w:p w:rsidR="00A75E00" w:rsidRDefault="00A75E00" w:rsidP="00415C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листочками. На них представлены 5 утверждений о </w:t>
            </w:r>
            <w:r w:rsidR="00661A53">
              <w:rPr>
                <w:rFonts w:ascii="Times New Roman" w:hAnsi="Times New Roman"/>
                <w:sz w:val="24"/>
                <w:szCs w:val="24"/>
              </w:rPr>
              <w:t xml:space="preserve">Солженицыне. Согласны вы с ними или нет. Обсудите в группах. Поставьте значки напротив </w:t>
            </w:r>
            <w:proofErr w:type="gramStart"/>
            <w:r w:rsidR="00661A53">
              <w:rPr>
                <w:rFonts w:ascii="Times New Roman" w:hAnsi="Times New Roman"/>
                <w:sz w:val="24"/>
                <w:szCs w:val="24"/>
              </w:rPr>
              <w:t>предложений:</w:t>
            </w:r>
            <w:r w:rsidR="00C95D8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95D80" w:rsidRPr="00C95D8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proofErr w:type="gramEnd"/>
            <w:r w:rsidR="00C95D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1A53">
              <w:rPr>
                <w:rFonts w:ascii="Times New Roman" w:hAnsi="Times New Roman"/>
                <w:sz w:val="24"/>
                <w:szCs w:val="24"/>
              </w:rPr>
              <w:t>правда,</w:t>
            </w:r>
            <w:r w:rsidR="00661A53" w:rsidRPr="00C95D80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  <w:r w:rsidR="00661A53">
              <w:rPr>
                <w:rFonts w:ascii="Times New Roman" w:hAnsi="Times New Roman"/>
                <w:sz w:val="24"/>
                <w:szCs w:val="24"/>
              </w:rPr>
              <w:t xml:space="preserve"> неправда,</w:t>
            </w:r>
            <w:r w:rsidR="00C95D80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FC0722" w:rsidRPr="00C95D80">
              <w:rPr>
                <w:rFonts w:ascii="Times New Roman" w:hAnsi="Times New Roman"/>
                <w:b/>
                <w:sz w:val="24"/>
                <w:szCs w:val="24"/>
              </w:rPr>
              <w:t>?</w:t>
            </w:r>
            <w:r w:rsidR="00FC0722">
              <w:rPr>
                <w:rFonts w:ascii="Times New Roman" w:hAnsi="Times New Roman"/>
                <w:sz w:val="24"/>
                <w:szCs w:val="24"/>
              </w:rPr>
              <w:t xml:space="preserve"> – не уверен.</w:t>
            </w:r>
            <w:r w:rsidR="00125F71">
              <w:rPr>
                <w:rFonts w:ascii="Times New Roman" w:hAnsi="Times New Roman"/>
                <w:sz w:val="24"/>
                <w:szCs w:val="24"/>
              </w:rPr>
              <w:t xml:space="preserve"> Свою оценку вы строите на имеющихся у вас представлениях о писателе.</w:t>
            </w:r>
          </w:p>
          <w:p w:rsidR="00661A53" w:rsidRDefault="00661A53" w:rsidP="00415C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по группам.</w:t>
            </w:r>
            <w:r w:rsidR="00FC07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Таблицу на</w:t>
            </w:r>
            <w:r w:rsidR="009640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доске заполняет учитель </w:t>
            </w:r>
            <w:r w:rsidR="001E4F93">
              <w:rPr>
                <w:rFonts w:ascii="Times New Roman" w:hAnsi="Times New Roman"/>
                <w:sz w:val="24"/>
                <w:szCs w:val="24"/>
                <w:lang w:eastAsia="ru-RU"/>
              </w:rPr>
              <w:t>(ответы учеников)</w:t>
            </w:r>
          </w:p>
          <w:p w:rsidR="006761DA" w:rsidRDefault="006761DA" w:rsidP="00415C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A599B" w:rsidRDefault="00FC0722" w:rsidP="00415C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этап. </w:t>
            </w:r>
            <w:r w:rsidRPr="004B7544">
              <w:rPr>
                <w:rFonts w:ascii="Times New Roman" w:hAnsi="Times New Roman"/>
                <w:b/>
                <w:sz w:val="24"/>
                <w:szCs w:val="24"/>
              </w:rPr>
              <w:t>Чтение и р</w:t>
            </w:r>
            <w:r w:rsidR="00415C9D" w:rsidRPr="004B7544">
              <w:rPr>
                <w:rFonts w:ascii="Times New Roman" w:hAnsi="Times New Roman"/>
                <w:b/>
                <w:sz w:val="24"/>
                <w:szCs w:val="24"/>
              </w:rPr>
              <w:t>абота с публицистическим текстом</w:t>
            </w:r>
            <w:r w:rsidR="00415C9D" w:rsidRPr="00415C9D">
              <w:rPr>
                <w:rFonts w:ascii="Times New Roman" w:hAnsi="Times New Roman"/>
                <w:sz w:val="24"/>
                <w:szCs w:val="24"/>
              </w:rPr>
              <w:t xml:space="preserve"> (биографией).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Проверка своих предположений.</w:t>
            </w:r>
            <w:r w:rsidR="005143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  <w:p w:rsidR="006761DA" w:rsidRDefault="00DA599B" w:rsidP="00415C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Вернемся к началу урока. </w:t>
            </w:r>
          </w:p>
          <w:p w:rsidR="00B52655" w:rsidRPr="00D75CE2" w:rsidRDefault="00DA599B" w:rsidP="00415C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Докажем, что перед нами текст.</w:t>
            </w:r>
            <w:r w:rsidR="005143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E4F93" w:rsidRDefault="001E4F9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4F93" w:rsidRDefault="001E4F9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4F93" w:rsidRDefault="001E4F9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761DA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761DA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761DA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761DA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761DA" w:rsidRDefault="006761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4F93" w:rsidRDefault="00661A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Ответы учащихся</w:t>
            </w:r>
          </w:p>
          <w:p w:rsidR="00B52655" w:rsidRDefault="00661A5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 один ученик каждой группы отвечает)</w:t>
            </w:r>
          </w:p>
          <w:p w:rsidR="00FC0722" w:rsidRDefault="00FC0722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722" w:rsidRDefault="00FC0722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722" w:rsidRDefault="00FC0722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0722" w:rsidRDefault="00FC0722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Сверка ответов.</w:t>
            </w:r>
          </w:p>
          <w:p w:rsidR="00DA599B" w:rsidRDefault="00DA599B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A599B" w:rsidRDefault="00DA599B" w:rsidP="00DA59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Ответы учащихся</w:t>
            </w:r>
          </w:p>
          <w:p w:rsidR="00DA599B" w:rsidRPr="00D75CE2" w:rsidRDefault="00DA599B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681B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tt-RU"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VI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681B6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Применение новых знаний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Default="00FC0722" w:rsidP="00D75C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этап. </w:t>
            </w:r>
            <w:r w:rsidR="001E4F93">
              <w:rPr>
                <w:rFonts w:ascii="Times New Roman" w:hAnsi="Times New Roman"/>
                <w:sz w:val="24"/>
                <w:szCs w:val="24"/>
                <w:lang w:eastAsia="ru-RU"/>
              </w:rPr>
              <w:t>Доработка  кластера «</w:t>
            </w:r>
            <w:r w:rsidR="00415C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А.И.Солженицын»</w:t>
            </w:r>
            <w:r w:rsidR="001E4F9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5143B6" w:rsidRDefault="005143B6" w:rsidP="00D75C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по группам.</w:t>
            </w:r>
          </w:p>
          <w:p w:rsidR="001E4F93" w:rsidRPr="00D75CE2" w:rsidRDefault="001E4F93" w:rsidP="00D75C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52655" w:rsidRDefault="001E4F9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дополняют кластер информацией из текста. Ответы учащихся.</w:t>
            </w:r>
          </w:p>
          <w:p w:rsidR="001E4F93" w:rsidRPr="00D75CE2" w:rsidRDefault="001E4F93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9B53C3" w:rsidRDefault="00B52655" w:rsidP="009B53C3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  <w:lang w:val="tt-RU" w:eastAsia="ru-RU"/>
              </w:rPr>
            </w:pPr>
            <w:r w:rsidRPr="00D75CE2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VI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Итог урока. </w:t>
            </w:r>
            <w:r w:rsidR="00FD24FF"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Домашнее задание.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2655" w:rsidRPr="00D75CE2" w:rsidRDefault="005143B6" w:rsidP="00D75C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Написать эссе «А. Солжен</w:t>
            </w:r>
            <w:r w:rsidR="00AC615D">
              <w:rPr>
                <w:rFonts w:ascii="Times New Roman" w:hAnsi="Times New Roman"/>
                <w:sz w:val="24"/>
                <w:szCs w:val="24"/>
                <w:lang w:eastAsia="ru-RU"/>
              </w:rPr>
              <w:t>ицын был поистине русским писателем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…»</w:t>
            </w: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B52655" w:rsidRPr="00D75CE2" w:rsidRDefault="00B52655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53C3" w:rsidRPr="00D75CE2" w:rsidTr="00B53748">
        <w:tc>
          <w:tcPr>
            <w:tcW w:w="396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3C3" w:rsidRPr="009B53C3" w:rsidRDefault="009B53C3" w:rsidP="00D75CE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VII.</w:t>
            </w:r>
            <w:r>
              <w:rPr>
                <w:rFonts w:ascii="Times New Roman" w:hAnsi="Times New Roman"/>
                <w:b/>
                <w:sz w:val="24"/>
                <w:szCs w:val="24"/>
                <w:lang w:val="tt-RU" w:eastAsia="ru-RU"/>
              </w:rPr>
              <w:t xml:space="preserve"> </w:t>
            </w:r>
            <w:r w:rsidRPr="00D75CE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Рефлексия.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A03" w:rsidRPr="00546195" w:rsidRDefault="00E804DA" w:rsidP="00D20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804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оздать </w:t>
            </w:r>
            <w:proofErr w:type="spellStart"/>
            <w:r w:rsidRPr="00E804DA">
              <w:rPr>
                <w:rFonts w:ascii="Times New Roman" w:hAnsi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="00D20A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0A03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D20A03">
              <w:rPr>
                <w:rFonts w:ascii="Times New Roman" w:hAnsi="Times New Roman"/>
                <w:sz w:val="24"/>
                <w:szCs w:val="24"/>
              </w:rPr>
              <w:t>А.И.Солженицын</w:t>
            </w:r>
            <w:proofErr w:type="spellEnd"/>
            <w:r w:rsidR="00D20A0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804DA" w:rsidRPr="00E804DA" w:rsidRDefault="00E804DA" w:rsidP="00E804D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804DA" w:rsidRPr="00E804DA" w:rsidRDefault="00E804DA" w:rsidP="00E804D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53C3" w:rsidRPr="00D75CE2" w:rsidRDefault="009B53C3" w:rsidP="00D75C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B53C3" w:rsidRPr="00D75CE2" w:rsidRDefault="00E804DA" w:rsidP="00D75CE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Составление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B52655" w:rsidRDefault="00B52655" w:rsidP="00D75CE2">
      <w:pPr>
        <w:spacing w:after="0" w:line="240" w:lineRule="auto"/>
        <w:contextualSpacing/>
        <w:jc w:val="right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546195" w:rsidRDefault="00546195" w:rsidP="00FB41A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144AF" w:rsidRDefault="00546195" w:rsidP="00FB41A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C144AF" w:rsidRDefault="00C144AF" w:rsidP="00FB41A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144AF" w:rsidRDefault="00C144AF" w:rsidP="00FB41A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B41A0" w:rsidRPr="005A2189" w:rsidRDefault="00546195" w:rsidP="00FB41A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FB41A0">
        <w:rPr>
          <w:rFonts w:ascii="Times New Roman" w:hAnsi="Times New Roman"/>
          <w:b/>
          <w:sz w:val="24"/>
          <w:szCs w:val="24"/>
        </w:rPr>
        <w:t>Приложение 1.</w:t>
      </w:r>
    </w:p>
    <w:p w:rsidR="00FB41A0" w:rsidRPr="00FB41A0" w:rsidRDefault="00FB41A0" w:rsidP="00FB41A0">
      <w:pPr>
        <w:ind w:left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B41A0">
        <w:rPr>
          <w:rFonts w:ascii="Times New Roman" w:hAnsi="Times New Roman"/>
          <w:b/>
          <w:sz w:val="24"/>
          <w:szCs w:val="24"/>
        </w:rPr>
        <w:t xml:space="preserve"> «Верные – неверные утверждения»</w:t>
      </w:r>
    </w:p>
    <w:p w:rsidR="00FB41A0" w:rsidRPr="00FB41A0" w:rsidRDefault="00FB41A0" w:rsidP="00FB41A0">
      <w:pPr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00" w:firstRow="0" w:lastRow="0" w:firstColumn="0" w:lastColumn="1" w:noHBand="0" w:noVBand="0"/>
      </w:tblPr>
      <w:tblGrid>
        <w:gridCol w:w="484"/>
        <w:gridCol w:w="6210"/>
        <w:gridCol w:w="1215"/>
        <w:gridCol w:w="1053"/>
        <w:gridCol w:w="1512"/>
        <w:gridCol w:w="236"/>
      </w:tblGrid>
      <w:tr w:rsidR="001B0934" w:rsidRPr="00FB41A0" w:rsidTr="001B0934">
        <w:tc>
          <w:tcPr>
            <w:tcW w:w="484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093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10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0934">
              <w:rPr>
                <w:rFonts w:ascii="Times New Roman" w:hAnsi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15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0934">
              <w:rPr>
                <w:rFonts w:ascii="Times New Roman" w:hAnsi="Times New Roman"/>
                <w:b/>
                <w:sz w:val="24"/>
                <w:szCs w:val="24"/>
              </w:rPr>
              <w:t xml:space="preserve">Правда </w:t>
            </w:r>
          </w:p>
        </w:tc>
        <w:tc>
          <w:tcPr>
            <w:tcW w:w="1053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0934">
              <w:rPr>
                <w:rFonts w:ascii="Times New Roman" w:hAnsi="Times New Roman"/>
                <w:b/>
                <w:sz w:val="24"/>
                <w:szCs w:val="24"/>
              </w:rPr>
              <w:t xml:space="preserve"> Нет</w:t>
            </w:r>
          </w:p>
        </w:tc>
        <w:tc>
          <w:tcPr>
            <w:tcW w:w="1512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0934">
              <w:rPr>
                <w:rFonts w:ascii="Times New Roman" w:hAnsi="Times New Roman"/>
                <w:b/>
                <w:sz w:val="24"/>
                <w:szCs w:val="24"/>
              </w:rPr>
              <w:t>Не уверен</w:t>
            </w:r>
          </w:p>
        </w:tc>
        <w:tc>
          <w:tcPr>
            <w:tcW w:w="236" w:type="dxa"/>
            <w:tcBorders>
              <w:top w:val="nil"/>
              <w:right w:val="nil"/>
            </w:tcBorders>
            <w:shd w:val="clear" w:color="auto" w:fill="auto"/>
          </w:tcPr>
          <w:p w:rsidR="00C95D80" w:rsidRPr="00FB41A0" w:rsidRDefault="00C95D80" w:rsidP="001B0934">
            <w:pPr>
              <w:spacing w:after="0" w:line="240" w:lineRule="auto"/>
            </w:pPr>
          </w:p>
        </w:tc>
      </w:tr>
      <w:tr w:rsidR="001B0934" w:rsidRPr="00FB41A0" w:rsidTr="001B0934">
        <w:trPr>
          <w:gridAfter w:val="1"/>
          <w:wAfter w:w="236" w:type="dxa"/>
        </w:trPr>
        <w:tc>
          <w:tcPr>
            <w:tcW w:w="484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09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10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93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Юноша вступил в комсомол, активно участвовал в общественной жизни, играл в любительских спектаклях, учился в 2-х институтах.</w:t>
            </w:r>
          </w:p>
        </w:tc>
        <w:tc>
          <w:tcPr>
            <w:tcW w:w="1215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934" w:rsidRPr="00FB41A0" w:rsidTr="001B0934">
        <w:trPr>
          <w:gridAfter w:val="1"/>
          <w:wAfter w:w="236" w:type="dxa"/>
        </w:trPr>
        <w:tc>
          <w:tcPr>
            <w:tcW w:w="484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09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10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0934">
              <w:rPr>
                <w:rFonts w:ascii="Times New Roman" w:hAnsi="Times New Roman"/>
                <w:sz w:val="24"/>
                <w:szCs w:val="24"/>
              </w:rPr>
              <w:t>После окончания офицерского училища (с конца 1942г.) по 1945 он командует на фронте батареей, награждён орденами и медалями.</w:t>
            </w:r>
          </w:p>
        </w:tc>
        <w:tc>
          <w:tcPr>
            <w:tcW w:w="1215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934" w:rsidRPr="00FB41A0" w:rsidTr="001B0934">
        <w:trPr>
          <w:gridAfter w:val="1"/>
          <w:wAfter w:w="236" w:type="dxa"/>
          <w:trHeight w:val="236"/>
        </w:trPr>
        <w:tc>
          <w:tcPr>
            <w:tcW w:w="484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093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10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0934">
              <w:rPr>
                <w:rFonts w:ascii="Times New Roman" w:hAnsi="Times New Roman"/>
                <w:sz w:val="24"/>
                <w:szCs w:val="24"/>
              </w:rPr>
              <w:t>С 1976 по 2000 г. он живёт в Америке в штате Вермонт.</w:t>
            </w:r>
          </w:p>
        </w:tc>
        <w:tc>
          <w:tcPr>
            <w:tcW w:w="1215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shd w:val="clear" w:color="auto" w:fill="auto"/>
          </w:tcPr>
          <w:p w:rsidR="00C95D80" w:rsidRPr="001B0934" w:rsidRDefault="00C95D80" w:rsidP="001B0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4A08" w:rsidRDefault="00A14A08" w:rsidP="00A14A0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A14A08" w:rsidRPr="00A14A08" w:rsidRDefault="00A14A08" w:rsidP="00A14A0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Приложение 2</w:t>
      </w:r>
      <w:r w:rsidRPr="00A14A08">
        <w:rPr>
          <w:rFonts w:ascii="Times New Roman" w:hAnsi="Times New Roman"/>
          <w:b/>
          <w:sz w:val="24"/>
          <w:szCs w:val="24"/>
        </w:rPr>
        <w:t>.</w:t>
      </w:r>
    </w:p>
    <w:p w:rsidR="005A2189" w:rsidRPr="005A2189" w:rsidRDefault="00A14A08" w:rsidP="00A14A08">
      <w:pPr>
        <w:spacing w:after="0" w:line="240" w:lineRule="auto"/>
        <w:ind w:right="-36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A2189"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Александр Исаевич Солженицын родился  в 1918 г. в обеспеченной и образованной крестьянской семье в г. Кисловодске. Воспитывала будущего писателя мать  (отец был ранен на охоте и умер через 6 месяцев после рождения сына). Судьба А. Солженицына напоминает житие основоположника русского  раскола протопопа Аввакума, одного из самых любимых Солженицыным персонажей русской истории.</w:t>
      </w:r>
    </w:p>
    <w:p w:rsidR="005A2189" w:rsidRPr="001B0934" w:rsidRDefault="005A2189" w:rsidP="005A2189">
      <w:pPr>
        <w:spacing w:after="0" w:line="240" w:lineRule="auto"/>
        <w:ind w:left="-284" w:right="-364" w:hanging="2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Как и в житиях, биография писателя уже в детстве соединила в себе необычные события с повседневными мирскими делами. На всю жизнь запомнил А. Солженицын посещения с матерью церкви. Запомнились ему и длинные очереди женщин к тюрьмам НКВД в Ростове-на-Дону, куда переехали Солженицыны. С другой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стороны, юноша вступил в комсомол, активно участвовал в общественной жизни, играл в любительских спектаклях, учился в 2-х институтах (физико-математический  факультет Ростовского университета, затем заочно в Московском институте философии и литературы), мечтает стать писателем. Будто по закону жития судьба посылает ему  два испытания. Сначала была война. В октябре  1941 г. его призвали в армию. После окончания офицерского училища (с конца 1942г.) по 1945 он командует на фронте батареей, награждён орденами и медалями. Именно в это время он начинает осознавать, что живёт слишком бездумной жизнью, упоён офицерской властью, желанием командовать. В письмах к другу он делится раздумьями об истории революции, о своих сомнениях о Сталине. В феврале 1945г. арестовывают их обоих. А. Солженицын  получил 8 лет исправительно-трудовых лагерей, 5 из которых провёл в лагерях Подмосковья и Москвы, а последние 3 года – в Средней Азии. Затем был сослан на вечное поселение в Казахстан. Однако через 3 года последовала реабилитация. В 1955г. А. Солженицын узнаёт, что у него рак и что жить ему осталось несколько месяцев. Он лечится в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Ташкенте в онкологической лечебнице, и вновь, как в житии, происходит чудо. Рак отступает. Впоследствии А. Солженицын признаётся друзьям, что в нём живёт уверенность: вся последующая жизнь дарована ему свыше, и пока он пишет – у него отсрочка. Так рождается из-под пера А. </w:t>
      </w:r>
      <w:proofErr w:type="gram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Солженицына  и</w:t>
      </w:r>
      <w:proofErr w:type="gram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чудом пробиваются к читателю «Один день Ивана Денисовича»(1962), «В круге первом»(1968,1978), «Архипелаг ГУЛАГ»(1973-1980)</w:t>
      </w:r>
    </w:p>
    <w:p w:rsidR="005A2189" w:rsidRPr="001B0934" w:rsidRDefault="005A2189" w:rsidP="005A2189">
      <w:pPr>
        <w:spacing w:after="0" w:line="240" w:lineRule="auto"/>
        <w:ind w:left="-284" w:right="-364" w:hanging="2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Параллельно с книгами о ГУЛАГЕ А. Солженицын создаёт ряд произведений о смысле бытия, о человеческой ответственности, о добре и зле («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Матрёнин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двор», «Случай на станции 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Кречеткова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»), о жизни и смерти («Раковый корпус»)</w:t>
      </w:r>
    </w:p>
    <w:p w:rsidR="005A2189" w:rsidRPr="001B0934" w:rsidRDefault="005A2189" w:rsidP="005A2189">
      <w:pPr>
        <w:spacing w:after="0" w:line="240" w:lineRule="auto"/>
        <w:ind w:left="-142" w:right="-364" w:hanging="3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Лишь немногие из названных произведений появились в советской печати. Большинство текстов публиковалось на Западе, а в СССР они распространялись тайно, переписанные от руки, они читались ночью. Всё это не могло не раздражать власти. В 1969 г. А. Солженицына  исключили из Союза писателей. В 1970г. А. Солженицыну  была присуждена Нобелевская премия. В 1974г. после ожесточенной компании против А. Солженицына  в печати писатель арестован, заключён в 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Лефортовскую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тюрьму, лишён советского гражданства и выслан в Западную Германию.</w:t>
      </w:r>
    </w:p>
    <w:p w:rsidR="005A2189" w:rsidRPr="001B0934" w:rsidRDefault="005A2189" w:rsidP="005A2189">
      <w:pPr>
        <w:spacing w:after="0" w:line="240" w:lineRule="auto"/>
        <w:ind w:left="-142" w:right="-364" w:hanging="3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</w:t>
      </w:r>
      <w:r w:rsidR="00F66E3D"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1976 по 1994г. он живёт в Америке в штате Вермонт, сама природа которого близка русской. Отказывая себе во многом, работая по 10-12 часов в сутки, создаёт многотомный роман «Красное колесо», в котором ищет ответ на вопрос: </w:t>
      </w:r>
      <w:r w:rsidR="00335D9E"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стало истоком того скорбного пути, по которому пришлось пройти России в последующие 70 лет</w:t>
      </w:r>
      <w:r w:rsidR="00335D9E"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A2189" w:rsidRPr="001B0934" w:rsidRDefault="005A2189" w:rsidP="005A2189">
      <w:pPr>
        <w:spacing w:after="0" w:line="240" w:lineRule="auto"/>
        <w:ind w:left="-284" w:right="-364" w:hanging="2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F66E3D" w:rsidRPr="001B093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мае 1994 года писатель вернулся на Родину; среди его новых работ  «Русский вопр</w:t>
      </w:r>
      <w:r w:rsidR="00335D9E"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 к концу 20 века», рассказы,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публицистика. Весной 1998 года он завершил  книгу «Россия в обвале», продолжение «Телёнка»- «Угодило зёрнышко промеж двух жерновов: очерки изгнания» с сентября 1998 года  печатает журнал  «Новый мир». В 2001 году  в свет вышла первая часть  исторического исследования «Двести лет вместе»</w:t>
      </w:r>
    </w:p>
    <w:p w:rsidR="005A2189" w:rsidRPr="001B0934" w:rsidRDefault="005A2189" w:rsidP="00125F71">
      <w:pPr>
        <w:spacing w:after="0" w:line="240" w:lineRule="auto"/>
        <w:ind w:left="-142" w:right="-364" w:hanging="2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Пытаясь повлиять  на современную российскую политику, встречался с  президентом 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Б.Н.Ельциным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(1994) и президентом 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В.В.Путиным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(2000).</w:t>
      </w:r>
    </w:p>
    <w:p w:rsidR="005A2189" w:rsidRPr="001B0934" w:rsidRDefault="005A2189" w:rsidP="00125F71">
      <w:pPr>
        <w:spacing w:after="0" w:line="240" w:lineRule="auto"/>
        <w:ind w:left="-142" w:right="-364" w:hanging="3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В ночь с 3 на 4 августа 2008 года  не стало </w:t>
      </w:r>
      <w:proofErr w:type="spellStart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А.И.Солженицына</w:t>
      </w:r>
      <w:proofErr w:type="spellEnd"/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 Он скончался в Москве. В последнее время он сильно болел, однако продолжал работать     </w:t>
      </w:r>
      <w:r w:rsidR="00D20A03"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над полным собранием своих произведений.</w:t>
      </w:r>
    </w:p>
    <w:p w:rsidR="005A2189" w:rsidRPr="005A2189" w:rsidRDefault="005A2189" w:rsidP="005A2189">
      <w:pPr>
        <w:spacing w:after="0" w:line="240" w:lineRule="auto"/>
        <w:ind w:left="-284" w:right="-364" w:hanging="2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09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Возвращение в недавнем прошлом  из литературного небытия имени Александра Исаевича Солженицына, писателя, публициста, гражданина, лауреата</w:t>
      </w: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Нобелевской премии в области литературы на устах у  всех россиян, его произведения  читаются и перечитываются, экранизируются, обсуждаются  на уроках.   Историю  переписать нельзя. А знать её надо. И поможет нам  в этом писатель </w:t>
      </w:r>
      <w:proofErr w:type="spellStart"/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А.И.Солженицын</w:t>
      </w:r>
      <w:proofErr w:type="spellEnd"/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5A2189" w:rsidRPr="005A2189" w:rsidRDefault="005A2189" w:rsidP="005A0284">
      <w:pPr>
        <w:spacing w:after="0" w:line="240" w:lineRule="auto"/>
        <w:ind w:left="-284" w:right="-364" w:firstLine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5A02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Александр Солженицын – из особой породы людей. Это  человек, стремящийся переустроить жизнь. Его  жизнь его борьба с государственной  машиной, </w:t>
      </w:r>
      <w:r w:rsidR="005A02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A21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его творчество-подвиг.</w:t>
      </w:r>
    </w:p>
    <w:p w:rsidR="005A2189" w:rsidRPr="005A2189" w:rsidRDefault="005A2189" w:rsidP="005A2189">
      <w:pPr>
        <w:spacing w:after="0" w:line="240" w:lineRule="auto"/>
        <w:ind w:left="-540" w:right="-36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A0284" w:rsidRPr="005A2189" w:rsidRDefault="00A14A08" w:rsidP="005A028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3</w:t>
      </w:r>
      <w:r w:rsidR="005A0284" w:rsidRPr="005A0284">
        <w:rPr>
          <w:rFonts w:ascii="Times New Roman" w:hAnsi="Times New Roman"/>
          <w:b/>
          <w:sz w:val="24"/>
          <w:szCs w:val="24"/>
        </w:rPr>
        <w:t>.</w:t>
      </w:r>
    </w:p>
    <w:p w:rsid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ab/>
      </w:r>
    </w:p>
    <w:p w:rsidR="00546195" w:rsidRP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>Соста</w:t>
      </w:r>
      <w:r>
        <w:rPr>
          <w:rFonts w:ascii="Times New Roman" w:hAnsi="Times New Roman"/>
          <w:sz w:val="24"/>
          <w:szCs w:val="24"/>
        </w:rPr>
        <w:t xml:space="preserve">вьте  </w:t>
      </w:r>
      <w:proofErr w:type="spellStart"/>
      <w:r>
        <w:rPr>
          <w:rFonts w:ascii="Times New Roman" w:hAnsi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="00A14A08">
        <w:rPr>
          <w:rFonts w:ascii="Times New Roman" w:hAnsi="Times New Roman"/>
          <w:sz w:val="24"/>
          <w:szCs w:val="24"/>
        </w:rPr>
        <w:t>«</w:t>
      </w:r>
      <w:proofErr w:type="spellStart"/>
      <w:r w:rsidR="00A14A08">
        <w:rPr>
          <w:rFonts w:ascii="Times New Roman" w:hAnsi="Times New Roman"/>
          <w:sz w:val="24"/>
          <w:szCs w:val="24"/>
        </w:rPr>
        <w:t>А.И.Солженицын</w:t>
      </w:r>
      <w:proofErr w:type="spellEnd"/>
      <w:r w:rsidR="00A14A08">
        <w:rPr>
          <w:rFonts w:ascii="Times New Roman" w:hAnsi="Times New Roman"/>
          <w:sz w:val="24"/>
          <w:szCs w:val="24"/>
        </w:rPr>
        <w:t>»</w:t>
      </w:r>
    </w:p>
    <w:p w:rsidR="00546195" w:rsidRP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546195" w:rsidRP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 xml:space="preserve">1 строка (тема) – сущ. _____________________________ </w:t>
      </w:r>
    </w:p>
    <w:p w:rsidR="00546195" w:rsidRP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>2 строка (описание темы) – 3 прил., или сущ.___</w:t>
      </w:r>
      <w:r w:rsidR="00D20A03">
        <w:rPr>
          <w:rFonts w:ascii="Times New Roman" w:hAnsi="Times New Roman"/>
          <w:sz w:val="24"/>
          <w:szCs w:val="24"/>
        </w:rPr>
        <w:t>____________________________</w:t>
      </w:r>
    </w:p>
    <w:p w:rsidR="00546195" w:rsidRPr="00546195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>3 строка (действие) – 3 глагола________________</w:t>
      </w:r>
      <w:r w:rsidR="00D20A03">
        <w:rPr>
          <w:rFonts w:ascii="Times New Roman" w:hAnsi="Times New Roman"/>
          <w:sz w:val="24"/>
          <w:szCs w:val="24"/>
        </w:rPr>
        <w:t>___________________________</w:t>
      </w:r>
    </w:p>
    <w:p w:rsidR="005A2189" w:rsidRDefault="00546195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46195">
        <w:rPr>
          <w:rFonts w:ascii="Times New Roman" w:hAnsi="Times New Roman"/>
          <w:sz w:val="24"/>
          <w:szCs w:val="24"/>
        </w:rPr>
        <w:t>4 строка (идея) – ваше отношения к теме</w:t>
      </w:r>
      <w:r w:rsidR="00A14A08">
        <w:rPr>
          <w:rFonts w:ascii="Times New Roman" w:hAnsi="Times New Roman"/>
          <w:sz w:val="24"/>
          <w:szCs w:val="24"/>
        </w:rPr>
        <w:t xml:space="preserve"> </w:t>
      </w:r>
      <w:r w:rsidRPr="00546195">
        <w:rPr>
          <w:rFonts w:ascii="Times New Roman" w:hAnsi="Times New Roman"/>
          <w:sz w:val="24"/>
          <w:szCs w:val="24"/>
        </w:rPr>
        <w:t xml:space="preserve">(см. 1 </w:t>
      </w:r>
      <w:proofErr w:type="gramStart"/>
      <w:r w:rsidRPr="00546195">
        <w:rPr>
          <w:rFonts w:ascii="Times New Roman" w:hAnsi="Times New Roman"/>
          <w:sz w:val="24"/>
          <w:szCs w:val="24"/>
        </w:rPr>
        <w:t>стр</w:t>
      </w:r>
      <w:r w:rsidR="00D20A03">
        <w:rPr>
          <w:rFonts w:ascii="Times New Roman" w:hAnsi="Times New Roman"/>
          <w:sz w:val="24"/>
          <w:szCs w:val="24"/>
        </w:rPr>
        <w:t>оку)_</w:t>
      </w:r>
      <w:proofErr w:type="gramEnd"/>
      <w:r w:rsidR="00D20A03">
        <w:rPr>
          <w:rFonts w:ascii="Times New Roman" w:hAnsi="Times New Roman"/>
          <w:sz w:val="24"/>
          <w:szCs w:val="24"/>
        </w:rPr>
        <w:t>_____________________</w:t>
      </w:r>
    </w:p>
    <w:p w:rsidR="00A14A08" w:rsidRPr="00D75CE2" w:rsidRDefault="00A14A08" w:rsidP="005461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 строка (тема) – новое звучание темы___________</w:t>
      </w:r>
      <w:r w:rsidR="00D20A03">
        <w:rPr>
          <w:rFonts w:ascii="Times New Roman" w:hAnsi="Times New Roman"/>
          <w:sz w:val="24"/>
          <w:szCs w:val="24"/>
        </w:rPr>
        <w:t>_________________________</w:t>
      </w:r>
    </w:p>
    <w:sectPr w:rsidR="00A14A08" w:rsidRPr="00D75CE2" w:rsidSect="00D75C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708"/>
    <w:multiLevelType w:val="hybridMultilevel"/>
    <w:tmpl w:val="CCBE0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34760"/>
    <w:multiLevelType w:val="multilevel"/>
    <w:tmpl w:val="BABA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91D15"/>
    <w:multiLevelType w:val="hybridMultilevel"/>
    <w:tmpl w:val="C648599A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F711FE"/>
    <w:multiLevelType w:val="hybridMultilevel"/>
    <w:tmpl w:val="FCD62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55"/>
    <w:multiLevelType w:val="hybridMultilevel"/>
    <w:tmpl w:val="F8B62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56273"/>
    <w:multiLevelType w:val="multilevel"/>
    <w:tmpl w:val="3F2E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470530"/>
    <w:multiLevelType w:val="multilevel"/>
    <w:tmpl w:val="DADC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462597"/>
    <w:multiLevelType w:val="multilevel"/>
    <w:tmpl w:val="A3C09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9C4"/>
    <w:rsid w:val="00037979"/>
    <w:rsid w:val="00050347"/>
    <w:rsid w:val="00077678"/>
    <w:rsid w:val="00082973"/>
    <w:rsid w:val="00125F71"/>
    <w:rsid w:val="00146A58"/>
    <w:rsid w:val="00177032"/>
    <w:rsid w:val="001B0934"/>
    <w:rsid w:val="001E4F93"/>
    <w:rsid w:val="00216E9D"/>
    <w:rsid w:val="002416AD"/>
    <w:rsid w:val="002433EE"/>
    <w:rsid w:val="00252A26"/>
    <w:rsid w:val="00261F8C"/>
    <w:rsid w:val="00290DB8"/>
    <w:rsid w:val="002A6840"/>
    <w:rsid w:val="00303C42"/>
    <w:rsid w:val="003064AF"/>
    <w:rsid w:val="00335D9E"/>
    <w:rsid w:val="003D7AD7"/>
    <w:rsid w:val="003F400E"/>
    <w:rsid w:val="00415C9D"/>
    <w:rsid w:val="00463127"/>
    <w:rsid w:val="0046554C"/>
    <w:rsid w:val="00497725"/>
    <w:rsid w:val="004A0BFD"/>
    <w:rsid w:val="004B2A64"/>
    <w:rsid w:val="004B7544"/>
    <w:rsid w:val="004D6502"/>
    <w:rsid w:val="004E3704"/>
    <w:rsid w:val="00511E2B"/>
    <w:rsid w:val="005143B6"/>
    <w:rsid w:val="005446F5"/>
    <w:rsid w:val="00546195"/>
    <w:rsid w:val="00564E1C"/>
    <w:rsid w:val="005A0284"/>
    <w:rsid w:val="005A1FDB"/>
    <w:rsid w:val="005A2189"/>
    <w:rsid w:val="005B180C"/>
    <w:rsid w:val="005B7337"/>
    <w:rsid w:val="006403A7"/>
    <w:rsid w:val="006414C2"/>
    <w:rsid w:val="00661A53"/>
    <w:rsid w:val="006761DA"/>
    <w:rsid w:val="006764EF"/>
    <w:rsid w:val="00681B6D"/>
    <w:rsid w:val="006E1003"/>
    <w:rsid w:val="006E2C53"/>
    <w:rsid w:val="00704B70"/>
    <w:rsid w:val="00724C53"/>
    <w:rsid w:val="00762FFC"/>
    <w:rsid w:val="007820E0"/>
    <w:rsid w:val="0079419E"/>
    <w:rsid w:val="007C469D"/>
    <w:rsid w:val="007E6BBB"/>
    <w:rsid w:val="008254BC"/>
    <w:rsid w:val="0083482B"/>
    <w:rsid w:val="00835950"/>
    <w:rsid w:val="008761A3"/>
    <w:rsid w:val="00896D73"/>
    <w:rsid w:val="008B15F0"/>
    <w:rsid w:val="008B16AA"/>
    <w:rsid w:val="00946BA0"/>
    <w:rsid w:val="0095719B"/>
    <w:rsid w:val="0096400B"/>
    <w:rsid w:val="0099437E"/>
    <w:rsid w:val="009B53C3"/>
    <w:rsid w:val="009C03D9"/>
    <w:rsid w:val="009C31BF"/>
    <w:rsid w:val="009C678B"/>
    <w:rsid w:val="00A14A08"/>
    <w:rsid w:val="00A2062B"/>
    <w:rsid w:val="00A35E29"/>
    <w:rsid w:val="00A75E00"/>
    <w:rsid w:val="00AA1007"/>
    <w:rsid w:val="00AC615D"/>
    <w:rsid w:val="00AD05AB"/>
    <w:rsid w:val="00AD2DCD"/>
    <w:rsid w:val="00AF4554"/>
    <w:rsid w:val="00AF4E57"/>
    <w:rsid w:val="00B52655"/>
    <w:rsid w:val="00B53748"/>
    <w:rsid w:val="00B859C6"/>
    <w:rsid w:val="00BE0783"/>
    <w:rsid w:val="00C144AF"/>
    <w:rsid w:val="00C73D86"/>
    <w:rsid w:val="00C95D80"/>
    <w:rsid w:val="00CB4304"/>
    <w:rsid w:val="00CB5FEF"/>
    <w:rsid w:val="00CD2A9A"/>
    <w:rsid w:val="00CD750E"/>
    <w:rsid w:val="00CD788C"/>
    <w:rsid w:val="00D01423"/>
    <w:rsid w:val="00D158A8"/>
    <w:rsid w:val="00D20A03"/>
    <w:rsid w:val="00D26655"/>
    <w:rsid w:val="00D304E4"/>
    <w:rsid w:val="00D42609"/>
    <w:rsid w:val="00D42F75"/>
    <w:rsid w:val="00D613CE"/>
    <w:rsid w:val="00D72544"/>
    <w:rsid w:val="00D7403F"/>
    <w:rsid w:val="00D75CE2"/>
    <w:rsid w:val="00DA599B"/>
    <w:rsid w:val="00E06FF5"/>
    <w:rsid w:val="00E33DC4"/>
    <w:rsid w:val="00E54394"/>
    <w:rsid w:val="00E74770"/>
    <w:rsid w:val="00E804DA"/>
    <w:rsid w:val="00E80934"/>
    <w:rsid w:val="00EE69C4"/>
    <w:rsid w:val="00EE7DA3"/>
    <w:rsid w:val="00F52E72"/>
    <w:rsid w:val="00F549B5"/>
    <w:rsid w:val="00F604C3"/>
    <w:rsid w:val="00F62931"/>
    <w:rsid w:val="00F66E3D"/>
    <w:rsid w:val="00F8363D"/>
    <w:rsid w:val="00FB41A0"/>
    <w:rsid w:val="00FC0722"/>
    <w:rsid w:val="00FD24FF"/>
    <w:rsid w:val="00FF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A7390B-B1E5-476A-960C-9BBC0D4D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5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74770"/>
    <w:pPr>
      <w:ind w:left="720"/>
      <w:contextualSpacing/>
    </w:pPr>
  </w:style>
  <w:style w:type="table" w:styleId="a4">
    <w:name w:val="Table Grid"/>
    <w:basedOn w:val="a1"/>
    <w:uiPriority w:val="99"/>
    <w:rsid w:val="004D6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90DB8"/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4"/>
    <w:uiPriority w:val="59"/>
    <w:rsid w:val="00FB41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10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074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4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4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4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_________Microsoft_Visio_2003_2010.vsd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2A5D9-AA02-4F71-BB20-6B9C883CD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23</cp:revision>
  <dcterms:created xsi:type="dcterms:W3CDTF">2017-03-30T05:32:00Z</dcterms:created>
  <dcterms:modified xsi:type="dcterms:W3CDTF">2021-12-04T17:41:00Z</dcterms:modified>
</cp:coreProperties>
</file>