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CFFE4B" w14:textId="54292D3C" w:rsidR="00003249" w:rsidRDefault="00003249" w:rsidP="00003249">
      <w:pPr>
        <w:pStyle w:val="a6"/>
        <w:ind w:firstLine="709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УРОК ПО СТИХОТВОРЕНИЮ А.С.ПУШКИНА «ПРОРОК»</w:t>
      </w:r>
    </w:p>
    <w:p w14:paraId="1C0E15E1" w14:textId="4AB92D1D" w:rsidR="00003249" w:rsidRPr="00003249" w:rsidRDefault="00003249" w:rsidP="00003249">
      <w:pPr>
        <w:pStyle w:val="a6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3249">
        <w:rPr>
          <w:rFonts w:ascii="Times New Roman" w:hAnsi="Times New Roman" w:cs="Times New Roman"/>
          <w:b/>
          <w:sz w:val="24"/>
          <w:szCs w:val="24"/>
        </w:rPr>
        <w:t>Миляева</w:t>
      </w:r>
      <w:proofErr w:type="spellEnd"/>
      <w:r w:rsidRPr="00003249">
        <w:rPr>
          <w:rFonts w:ascii="Times New Roman" w:hAnsi="Times New Roman" w:cs="Times New Roman"/>
          <w:b/>
          <w:sz w:val="24"/>
          <w:szCs w:val="24"/>
        </w:rPr>
        <w:t xml:space="preserve"> Марина Александровна</w:t>
      </w:r>
    </w:p>
    <w:p w14:paraId="3D0494F7" w14:textId="77777777" w:rsidR="00003249" w:rsidRDefault="00003249" w:rsidP="00003249">
      <w:pPr>
        <w:pStyle w:val="a6"/>
        <w:ind w:firstLine="709"/>
        <w:jc w:val="right"/>
        <w:rPr>
          <w:rFonts w:ascii="Times New Roman" w:hAnsi="Times New Roman" w:cs="Times New Roman"/>
          <w:b/>
          <w:sz w:val="28"/>
        </w:rPr>
      </w:pPr>
    </w:p>
    <w:p w14:paraId="4150921B" w14:textId="4B0F58F4" w:rsidR="004961DF" w:rsidRDefault="003D1ABE" w:rsidP="00B518E8">
      <w:pPr>
        <w:pStyle w:val="a6"/>
        <w:ind w:firstLine="709"/>
        <w:jc w:val="both"/>
        <w:rPr>
          <w:rFonts w:ascii="Times New Roman" w:hAnsi="Times New Roman" w:cs="Times New Roman"/>
          <w:sz w:val="28"/>
        </w:rPr>
      </w:pPr>
      <w:r w:rsidRPr="004961DF">
        <w:rPr>
          <w:rFonts w:ascii="Times New Roman" w:hAnsi="Times New Roman" w:cs="Times New Roman"/>
          <w:b/>
          <w:sz w:val="28"/>
        </w:rPr>
        <w:t>Тема</w:t>
      </w:r>
      <w:r w:rsidR="00F54B1D">
        <w:rPr>
          <w:rFonts w:ascii="Times New Roman" w:hAnsi="Times New Roman" w:cs="Times New Roman"/>
          <w:sz w:val="28"/>
        </w:rPr>
        <w:t xml:space="preserve">: Анализ стихотворения </w:t>
      </w:r>
      <w:proofErr w:type="spellStart"/>
      <w:r w:rsidR="00003249">
        <w:rPr>
          <w:rFonts w:ascii="Times New Roman" w:hAnsi="Times New Roman" w:cs="Times New Roman"/>
          <w:sz w:val="28"/>
        </w:rPr>
        <w:t>А.С.Пушкина</w:t>
      </w:r>
      <w:proofErr w:type="spellEnd"/>
      <w:r w:rsidR="00003249">
        <w:rPr>
          <w:rFonts w:ascii="Times New Roman" w:hAnsi="Times New Roman" w:cs="Times New Roman"/>
          <w:sz w:val="28"/>
        </w:rPr>
        <w:t xml:space="preserve"> </w:t>
      </w:r>
      <w:r w:rsidR="00F54B1D">
        <w:rPr>
          <w:rFonts w:ascii="Times New Roman" w:hAnsi="Times New Roman" w:cs="Times New Roman"/>
          <w:sz w:val="28"/>
        </w:rPr>
        <w:t xml:space="preserve">«Пророк». Природа поэтического дарования и предназначение поэта. </w:t>
      </w:r>
      <w:r w:rsidR="00263C3F">
        <w:rPr>
          <w:rFonts w:ascii="Times New Roman" w:hAnsi="Times New Roman" w:cs="Times New Roman"/>
          <w:sz w:val="28"/>
        </w:rPr>
        <w:t>9</w:t>
      </w:r>
      <w:r w:rsidR="008E0056">
        <w:rPr>
          <w:rFonts w:ascii="Times New Roman" w:hAnsi="Times New Roman" w:cs="Times New Roman"/>
          <w:sz w:val="28"/>
        </w:rPr>
        <w:t xml:space="preserve"> класс</w:t>
      </w:r>
      <w:r w:rsidR="00263C3F">
        <w:rPr>
          <w:rFonts w:ascii="Times New Roman" w:hAnsi="Times New Roman" w:cs="Times New Roman"/>
          <w:sz w:val="28"/>
        </w:rPr>
        <w:t>.</w:t>
      </w:r>
    </w:p>
    <w:p w14:paraId="7ADEC43C" w14:textId="77777777" w:rsidR="009869A1" w:rsidRPr="0037280D" w:rsidRDefault="003D1ABE" w:rsidP="009869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8E8">
        <w:rPr>
          <w:rFonts w:ascii="Times New Roman" w:hAnsi="Times New Roman" w:cs="Times New Roman"/>
          <w:b/>
          <w:sz w:val="28"/>
          <w:szCs w:val="28"/>
        </w:rPr>
        <w:t>Цель</w:t>
      </w:r>
      <w:r w:rsidRPr="0037280D">
        <w:rPr>
          <w:rFonts w:ascii="Times New Roman" w:hAnsi="Times New Roman" w:cs="Times New Roman"/>
          <w:sz w:val="28"/>
          <w:szCs w:val="28"/>
        </w:rPr>
        <w:t xml:space="preserve">: формировать у обучающихся навыки анализа </w:t>
      </w:r>
      <w:r w:rsidR="0037280D" w:rsidRPr="0037280D">
        <w:rPr>
          <w:rFonts w:ascii="Times New Roman" w:hAnsi="Times New Roman" w:cs="Times New Roman"/>
          <w:sz w:val="28"/>
          <w:szCs w:val="28"/>
        </w:rPr>
        <w:t xml:space="preserve">и </w:t>
      </w:r>
      <w:r w:rsidR="0037280D" w:rsidRPr="003728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интерпретации литературного произведения как художественного целого с использованием теоретико-литературных знаний</w:t>
      </w:r>
      <w:r w:rsidR="0037280D" w:rsidRPr="0037280D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14:paraId="4F1B1933" w14:textId="77777777" w:rsidR="009869A1" w:rsidRDefault="009869A1" w:rsidP="009869A1">
      <w:pPr>
        <w:pStyle w:val="a6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Личностные результаты</w:t>
      </w:r>
      <w:r w:rsidRPr="009869A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обучения:</w:t>
      </w:r>
    </w:p>
    <w:p w14:paraId="5DA29D8E" w14:textId="037A6910" w:rsidR="009869A1" w:rsidRDefault="009869A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A072B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воспитание патриотизма, уважения к Отечеству, языку, культуре своего народа</w:t>
      </w:r>
      <w:r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243B861E" w14:textId="1C45B90E" w:rsidR="0091021A" w:rsidRPr="0091021A" w:rsidRDefault="0091021A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Pr="0091021A">
        <w:rPr>
          <w:rStyle w:val="c6"/>
          <w:rFonts w:ascii="Times New Roman" w:hAnsi="Times New Roman" w:cs="Times New Roman"/>
          <w:sz w:val="28"/>
          <w:szCs w:val="28"/>
        </w:rPr>
        <w:t xml:space="preserve">формирование ответственного отношения к учению, </w:t>
      </w:r>
      <w:r w:rsidR="00FD10F1" w:rsidRPr="0091021A">
        <w:rPr>
          <w:rStyle w:val="c6"/>
          <w:rFonts w:ascii="Times New Roman" w:hAnsi="Times New Roman" w:cs="Times New Roman"/>
          <w:sz w:val="28"/>
          <w:szCs w:val="28"/>
        </w:rPr>
        <w:t>готовности и способности,</w:t>
      </w:r>
      <w:r w:rsidRPr="0091021A">
        <w:rPr>
          <w:rStyle w:val="c6"/>
          <w:rFonts w:ascii="Times New Roman" w:hAnsi="Times New Roman" w:cs="Times New Roman"/>
          <w:sz w:val="28"/>
          <w:szCs w:val="28"/>
        </w:rPr>
        <w:t xml:space="preserve"> обучающихся к саморазвитию и самообразованию на основе мотивации к обучению и познанию</w:t>
      </w:r>
      <w:r>
        <w:rPr>
          <w:rStyle w:val="c6"/>
          <w:rFonts w:ascii="Times New Roman" w:hAnsi="Times New Roman" w:cs="Times New Roman"/>
          <w:sz w:val="28"/>
          <w:szCs w:val="28"/>
        </w:rPr>
        <w:t>;</w:t>
      </w:r>
    </w:p>
    <w:p w14:paraId="3FD0E8CF" w14:textId="78769030" w:rsidR="009869A1" w:rsidRDefault="009869A1" w:rsidP="009869A1">
      <w:pPr>
        <w:pStyle w:val="a6"/>
        <w:ind w:firstLine="709"/>
        <w:jc w:val="both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357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0357E6" w:rsidRPr="000357E6">
        <w:t xml:space="preserve"> </w:t>
      </w:r>
      <w:r w:rsidR="000357E6">
        <w:rPr>
          <w:rStyle w:val="c6"/>
          <w:rFonts w:ascii="Times New Roman" w:hAnsi="Times New Roman" w:cs="Times New Roman"/>
          <w:sz w:val="28"/>
          <w:szCs w:val="28"/>
        </w:rPr>
        <w:t>ф</w:t>
      </w:r>
      <w:r w:rsidR="00A072B3">
        <w:rPr>
          <w:rStyle w:val="c6"/>
          <w:rFonts w:ascii="Times New Roman" w:hAnsi="Times New Roman" w:cs="Times New Roman"/>
          <w:sz w:val="28"/>
          <w:szCs w:val="28"/>
        </w:rPr>
        <w:t>ормирование ответственного отношения</w:t>
      </w:r>
      <w:r w:rsidR="000357E6" w:rsidRPr="000357E6">
        <w:rPr>
          <w:rStyle w:val="c6"/>
          <w:rFonts w:ascii="Times New Roman" w:hAnsi="Times New Roman" w:cs="Times New Roman"/>
          <w:sz w:val="28"/>
          <w:szCs w:val="28"/>
        </w:rPr>
        <w:t xml:space="preserve"> к своим поступкам, словам, делу</w:t>
      </w:r>
      <w:r w:rsidRPr="000357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9869A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14:paraId="4C802803" w14:textId="77777777" w:rsidR="009869A1" w:rsidRDefault="009869A1" w:rsidP="009869A1">
      <w:pPr>
        <w:pStyle w:val="a6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Метапредметные результаты</w:t>
      </w:r>
      <w:r w:rsidRPr="009869A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обучения:</w:t>
      </w:r>
    </w:p>
    <w:p w14:paraId="6B8BDA9F" w14:textId="6DEBD28F" w:rsidR="009869A1" w:rsidRPr="002C6A80" w:rsidRDefault="009869A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9102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совершенствование </w:t>
      </w:r>
      <w:r w:rsidR="0091021A" w:rsidRPr="002C6A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навыка </w:t>
      </w:r>
      <w:r w:rsidR="0091021A" w:rsidRPr="002C6A80">
        <w:rPr>
          <w:rStyle w:val="c6"/>
          <w:rFonts w:ascii="Times New Roman" w:hAnsi="Times New Roman" w:cs="Times New Roman"/>
          <w:sz w:val="28"/>
          <w:szCs w:val="28"/>
        </w:rPr>
        <w:t>самостоятельной организации учебной деятельности, владение навыками контроля и оценки своей деятельности</w:t>
      </w:r>
      <w:r w:rsidRPr="002C6A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6F4EF64D" w14:textId="5654CB1F" w:rsidR="009869A1" w:rsidRPr="002C6A80" w:rsidRDefault="009869A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C6A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91021A" w:rsidRPr="002C6A80">
        <w:rPr>
          <w:rStyle w:val="c59"/>
          <w:rFonts w:ascii="Times New Roman" w:hAnsi="Times New Roman" w:cs="Times New Roman"/>
          <w:sz w:val="28"/>
          <w:szCs w:val="28"/>
        </w:rPr>
        <w:t>у</w:t>
      </w:r>
      <w:r w:rsidR="0091021A" w:rsidRPr="002C6A80">
        <w:rPr>
          <w:rStyle w:val="c8"/>
          <w:rFonts w:ascii="Times New Roman" w:hAnsi="Times New Roman" w:cs="Times New Roman"/>
          <w:sz w:val="28"/>
          <w:szCs w:val="28"/>
        </w:rPr>
        <w:t xml:space="preserve">мение </w:t>
      </w:r>
      <w:r w:rsidR="00FD10F1" w:rsidRPr="002C6A80">
        <w:rPr>
          <w:rStyle w:val="c59"/>
          <w:rFonts w:ascii="Times New Roman" w:hAnsi="Times New Roman" w:cs="Times New Roman"/>
          <w:sz w:val="28"/>
          <w:szCs w:val="28"/>
        </w:rPr>
        <w:t>организовывать учебное</w:t>
      </w:r>
      <w:r w:rsidR="0091021A" w:rsidRPr="002C6A80">
        <w:rPr>
          <w:rStyle w:val="c59"/>
          <w:rFonts w:ascii="Times New Roman" w:hAnsi="Times New Roman" w:cs="Times New Roman"/>
          <w:sz w:val="28"/>
          <w:szCs w:val="28"/>
        </w:rPr>
        <w:t xml:space="preserve"> сотрудничество и совместную деятельность с учителем и </w:t>
      </w:r>
      <w:r w:rsidR="00FD10F1" w:rsidRPr="002C6A80">
        <w:rPr>
          <w:rStyle w:val="c59"/>
          <w:rFonts w:ascii="Times New Roman" w:hAnsi="Times New Roman" w:cs="Times New Roman"/>
          <w:sz w:val="28"/>
          <w:szCs w:val="28"/>
        </w:rPr>
        <w:t>сверстниками; работать</w:t>
      </w:r>
      <w:r w:rsidR="0091021A" w:rsidRPr="002C6A80">
        <w:rPr>
          <w:rStyle w:val="c8"/>
          <w:rFonts w:ascii="Times New Roman" w:hAnsi="Times New Roman" w:cs="Times New Roman"/>
          <w:sz w:val="28"/>
          <w:szCs w:val="28"/>
        </w:rPr>
        <w:t> индивидуально и в группе</w:t>
      </w:r>
      <w:r w:rsidRPr="002C6A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5119E379" w14:textId="5D386FF4" w:rsidR="009869A1" w:rsidRDefault="009869A1" w:rsidP="009869A1">
      <w:pPr>
        <w:pStyle w:val="a6"/>
        <w:ind w:firstLine="709"/>
        <w:jc w:val="both"/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совершенствовать </w:t>
      </w:r>
      <w:r w:rsidR="002C6A8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навыка смыслового чтения</w:t>
      </w:r>
      <w:r w:rsidR="000357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9869A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</w:p>
    <w:p w14:paraId="69388AB2" w14:textId="77777777" w:rsidR="009869A1" w:rsidRDefault="009869A1" w:rsidP="009869A1">
      <w:pPr>
        <w:pStyle w:val="a6"/>
        <w:ind w:firstLine="709"/>
        <w:jc w:val="both"/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Предметные результаты</w:t>
      </w:r>
      <w:r w:rsidRPr="009869A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Pr="009869A1">
        <w:rPr>
          <w:rStyle w:val="a5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обучения:</w:t>
      </w:r>
    </w:p>
    <w:p w14:paraId="392DC487" w14:textId="4E609DF4" w:rsidR="009869A1" w:rsidRPr="000357E6" w:rsidRDefault="009869A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- </w:t>
      </w:r>
      <w:r w:rsidR="00FD10F1">
        <w:rPr>
          <w:rStyle w:val="c8"/>
          <w:rFonts w:ascii="Times New Roman" w:hAnsi="Times New Roman" w:cs="Times New Roman"/>
          <w:sz w:val="28"/>
          <w:szCs w:val="28"/>
        </w:rPr>
        <w:t>Понимание</w:t>
      </w:r>
      <w:r w:rsidR="000357E6" w:rsidRPr="000357E6">
        <w:rPr>
          <w:rStyle w:val="c8"/>
          <w:rFonts w:ascii="Times New Roman" w:hAnsi="Times New Roman" w:cs="Times New Roman"/>
          <w:sz w:val="28"/>
          <w:szCs w:val="28"/>
        </w:rPr>
        <w:t xml:space="preserve"> </w:t>
      </w:r>
      <w:r w:rsidR="00FD10F1">
        <w:rPr>
          <w:rStyle w:val="c6"/>
          <w:rFonts w:ascii="Times New Roman" w:hAnsi="Times New Roman" w:cs="Times New Roman"/>
          <w:sz w:val="28"/>
          <w:szCs w:val="28"/>
        </w:rPr>
        <w:t>философской глубины</w:t>
      </w:r>
      <w:r w:rsidR="000357E6" w:rsidRPr="000357E6">
        <w:rPr>
          <w:rStyle w:val="c6"/>
          <w:rFonts w:ascii="Times New Roman" w:hAnsi="Times New Roman" w:cs="Times New Roman"/>
          <w:sz w:val="28"/>
          <w:szCs w:val="28"/>
        </w:rPr>
        <w:t xml:space="preserve"> лирических произведений, их религиозно-светский смысл.</w:t>
      </w:r>
      <w:r w:rsidRPr="000357E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14:paraId="2BD93E2B" w14:textId="5FCD4259" w:rsidR="0037280D" w:rsidRDefault="00FD10F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развитие умения</w:t>
      </w:r>
      <w:r w:rsidR="0037280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анализировать различные аспекты лексики в художественном тексте;</w:t>
      </w:r>
    </w:p>
    <w:p w14:paraId="4832CA44" w14:textId="553EF641" w:rsidR="009869A1" w:rsidRDefault="00FD10F1" w:rsidP="009869A1">
      <w:pPr>
        <w:pStyle w:val="a6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развитие умения</w:t>
      </w:r>
      <w:r w:rsidR="009869A1"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пользоваться монологической, диалогической, устной и письменной речью; </w:t>
      </w:r>
    </w:p>
    <w:p w14:paraId="5F8679F4" w14:textId="632CD096" w:rsidR="00DC3CEC" w:rsidRPr="009869A1" w:rsidRDefault="00FD10F1" w:rsidP="009869A1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формирование</w:t>
      </w:r>
      <w:r w:rsidR="009869A1"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умения по применению литературоведческих понятий для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анализа</w:t>
      </w:r>
      <w:r w:rsidR="009869A1"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кста</w:t>
      </w:r>
      <w:r w:rsidR="009869A1" w:rsidRPr="009869A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3D1ABE" w:rsidRPr="009869A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5016B05" w14:textId="197637DC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8E8">
        <w:rPr>
          <w:rFonts w:ascii="Times New Roman" w:hAnsi="Times New Roman" w:cs="Times New Roman"/>
          <w:b/>
          <w:sz w:val="28"/>
          <w:szCs w:val="28"/>
        </w:rPr>
        <w:t>Тип урока</w:t>
      </w:r>
      <w:r w:rsidR="000357E6">
        <w:rPr>
          <w:rFonts w:ascii="Times New Roman" w:hAnsi="Times New Roman" w:cs="Times New Roman"/>
          <w:sz w:val="28"/>
          <w:szCs w:val="28"/>
        </w:rPr>
        <w:t>: изучение нового материала</w:t>
      </w:r>
      <w:r w:rsidRPr="00DC3CEC">
        <w:rPr>
          <w:rFonts w:ascii="Times New Roman" w:hAnsi="Times New Roman" w:cs="Times New Roman"/>
          <w:sz w:val="28"/>
          <w:szCs w:val="28"/>
        </w:rPr>
        <w:t>.</w:t>
      </w:r>
      <w:r w:rsidR="000357E6">
        <w:rPr>
          <w:rFonts w:ascii="Times New Roman" w:hAnsi="Times New Roman" w:cs="Times New Roman"/>
          <w:sz w:val="28"/>
          <w:szCs w:val="28"/>
        </w:rPr>
        <w:t xml:space="preserve"> Анализ стихотворного текста.</w:t>
      </w:r>
    </w:p>
    <w:p w14:paraId="62736F70" w14:textId="77777777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CEC">
        <w:rPr>
          <w:rFonts w:ascii="Times New Roman" w:hAnsi="Times New Roman" w:cs="Times New Roman"/>
          <w:sz w:val="28"/>
          <w:szCs w:val="28"/>
        </w:rPr>
        <w:t xml:space="preserve"> </w:t>
      </w:r>
      <w:r w:rsidRPr="00B518E8">
        <w:rPr>
          <w:rFonts w:ascii="Times New Roman" w:hAnsi="Times New Roman" w:cs="Times New Roman"/>
          <w:b/>
          <w:sz w:val="28"/>
          <w:szCs w:val="28"/>
        </w:rPr>
        <w:t>Методы организации учебной деятельности обучающихся</w:t>
      </w:r>
      <w:r w:rsidRPr="00DC3CEC">
        <w:rPr>
          <w:rFonts w:ascii="Times New Roman" w:hAnsi="Times New Roman" w:cs="Times New Roman"/>
          <w:sz w:val="28"/>
          <w:szCs w:val="28"/>
        </w:rPr>
        <w:t>: частично-поисковый, исследовательский, метод критического мышления.</w:t>
      </w:r>
    </w:p>
    <w:p w14:paraId="0187069D" w14:textId="77777777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C3CEC">
        <w:rPr>
          <w:rFonts w:ascii="Times New Roman" w:hAnsi="Times New Roman" w:cs="Times New Roman"/>
          <w:sz w:val="28"/>
          <w:szCs w:val="28"/>
        </w:rPr>
        <w:t xml:space="preserve"> </w:t>
      </w:r>
      <w:r w:rsidRPr="00B518E8">
        <w:rPr>
          <w:rFonts w:ascii="Times New Roman" w:hAnsi="Times New Roman" w:cs="Times New Roman"/>
          <w:b/>
          <w:sz w:val="28"/>
          <w:szCs w:val="28"/>
        </w:rPr>
        <w:t>Формы организации учебной деятельности</w:t>
      </w:r>
      <w:r w:rsidRPr="00DC3CEC">
        <w:rPr>
          <w:rFonts w:ascii="Times New Roman" w:hAnsi="Times New Roman" w:cs="Times New Roman"/>
          <w:sz w:val="28"/>
          <w:szCs w:val="28"/>
        </w:rPr>
        <w:t xml:space="preserve">: индивидуальная, групповая, работа в парах. </w:t>
      </w:r>
    </w:p>
    <w:p w14:paraId="3415703B" w14:textId="5ABF6EBF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8E8">
        <w:rPr>
          <w:rFonts w:ascii="Times New Roman" w:hAnsi="Times New Roman" w:cs="Times New Roman"/>
          <w:b/>
          <w:sz w:val="28"/>
          <w:szCs w:val="28"/>
        </w:rPr>
        <w:t>Технологии</w:t>
      </w:r>
      <w:r w:rsidRPr="00DC3CEC">
        <w:rPr>
          <w:rFonts w:ascii="Times New Roman" w:hAnsi="Times New Roman" w:cs="Times New Roman"/>
          <w:sz w:val="28"/>
          <w:szCs w:val="28"/>
        </w:rPr>
        <w:t>: элементы дифференцированного, личностно-орие</w:t>
      </w:r>
      <w:r w:rsidR="00776B20">
        <w:rPr>
          <w:rFonts w:ascii="Times New Roman" w:hAnsi="Times New Roman" w:cs="Times New Roman"/>
          <w:sz w:val="28"/>
          <w:szCs w:val="28"/>
        </w:rPr>
        <w:t>нтированного обучения,</w:t>
      </w:r>
      <w:r w:rsidRPr="00DC3CEC">
        <w:rPr>
          <w:rFonts w:ascii="Times New Roman" w:hAnsi="Times New Roman" w:cs="Times New Roman"/>
          <w:sz w:val="28"/>
          <w:szCs w:val="28"/>
        </w:rPr>
        <w:t xml:space="preserve"> технологии</w:t>
      </w:r>
      <w:r w:rsidR="00776B20">
        <w:rPr>
          <w:rFonts w:ascii="Times New Roman" w:hAnsi="Times New Roman" w:cs="Times New Roman"/>
          <w:sz w:val="28"/>
          <w:szCs w:val="28"/>
        </w:rPr>
        <w:t xml:space="preserve"> проблемного обучения</w:t>
      </w:r>
      <w:r w:rsidRPr="00DC3CE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57F4DF1" w14:textId="4724489B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8E8">
        <w:rPr>
          <w:rFonts w:ascii="Times New Roman" w:hAnsi="Times New Roman" w:cs="Times New Roman"/>
          <w:b/>
          <w:sz w:val="28"/>
          <w:szCs w:val="28"/>
        </w:rPr>
        <w:t>Базовый УМК</w:t>
      </w:r>
      <w:r w:rsidRPr="00DC3CEC">
        <w:rPr>
          <w:rFonts w:ascii="Times New Roman" w:hAnsi="Times New Roman" w:cs="Times New Roman"/>
          <w:sz w:val="28"/>
          <w:szCs w:val="28"/>
        </w:rPr>
        <w:t xml:space="preserve">: </w:t>
      </w:r>
      <w:r w:rsidR="003127AD">
        <w:rPr>
          <w:rFonts w:ascii="Times New Roman" w:hAnsi="Times New Roman" w:cs="Times New Roman"/>
          <w:sz w:val="28"/>
          <w:szCs w:val="28"/>
        </w:rPr>
        <w:t>Коровина В.Я. Литература. 9 класс. В 2 ч.: учебник для 9</w:t>
      </w:r>
      <w:r w:rsidRPr="00DC3CEC">
        <w:rPr>
          <w:rFonts w:ascii="Times New Roman" w:hAnsi="Times New Roman" w:cs="Times New Roman"/>
          <w:sz w:val="28"/>
          <w:szCs w:val="28"/>
        </w:rPr>
        <w:t xml:space="preserve"> класса общеобразовательных уч</w:t>
      </w:r>
      <w:r w:rsidR="003127AD">
        <w:rPr>
          <w:rFonts w:ascii="Times New Roman" w:hAnsi="Times New Roman" w:cs="Times New Roman"/>
          <w:sz w:val="28"/>
          <w:szCs w:val="28"/>
        </w:rPr>
        <w:t>реждений под ред. В. Я. Коровиной</w:t>
      </w:r>
      <w:r w:rsidRPr="00DC3CEC">
        <w:rPr>
          <w:rFonts w:ascii="Times New Roman" w:hAnsi="Times New Roman" w:cs="Times New Roman"/>
          <w:sz w:val="28"/>
          <w:szCs w:val="28"/>
        </w:rPr>
        <w:t xml:space="preserve">. – М.: </w:t>
      </w:r>
      <w:r w:rsidR="003127AD">
        <w:rPr>
          <w:rFonts w:ascii="Times New Roman" w:hAnsi="Times New Roman" w:cs="Times New Roman"/>
          <w:sz w:val="28"/>
          <w:szCs w:val="28"/>
        </w:rPr>
        <w:t>Просвещение</w:t>
      </w:r>
      <w:r w:rsidRPr="00DC3CEC">
        <w:rPr>
          <w:rFonts w:ascii="Times New Roman" w:hAnsi="Times New Roman" w:cs="Times New Roman"/>
          <w:sz w:val="28"/>
          <w:szCs w:val="28"/>
        </w:rPr>
        <w:t>, 2</w:t>
      </w:r>
      <w:r w:rsidR="003127AD">
        <w:rPr>
          <w:rFonts w:ascii="Times New Roman" w:hAnsi="Times New Roman" w:cs="Times New Roman"/>
          <w:sz w:val="28"/>
          <w:szCs w:val="28"/>
        </w:rPr>
        <w:t>019. -399</w:t>
      </w:r>
      <w:r w:rsidRPr="00DC3CEC">
        <w:rPr>
          <w:rFonts w:ascii="Times New Roman" w:hAnsi="Times New Roman" w:cs="Times New Roman"/>
          <w:sz w:val="28"/>
          <w:szCs w:val="28"/>
        </w:rPr>
        <w:t xml:space="preserve"> с.</w:t>
      </w:r>
    </w:p>
    <w:p w14:paraId="6FDDF8F7" w14:textId="60C989F5" w:rsidR="003D1ABE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518E8">
        <w:rPr>
          <w:rFonts w:ascii="Times New Roman" w:hAnsi="Times New Roman" w:cs="Times New Roman"/>
          <w:b/>
          <w:sz w:val="28"/>
          <w:szCs w:val="28"/>
        </w:rPr>
        <w:t>Оснащение урока</w:t>
      </w:r>
      <w:r w:rsidRPr="00DC3CEC">
        <w:rPr>
          <w:rFonts w:ascii="Times New Roman" w:hAnsi="Times New Roman" w:cs="Times New Roman"/>
          <w:sz w:val="28"/>
          <w:szCs w:val="28"/>
        </w:rPr>
        <w:t>: учебник, мультимедийное оборудование</w:t>
      </w:r>
    </w:p>
    <w:p w14:paraId="2EBE5492" w14:textId="56BF3357" w:rsidR="00003249" w:rsidRDefault="00003249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0216355" w14:textId="77777777" w:rsidR="00003249" w:rsidRPr="00DC3CEC" w:rsidRDefault="00003249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1A51F28" w14:textId="77777777" w:rsidR="003D1ABE" w:rsidRPr="00DC3CEC" w:rsidRDefault="003D1ABE" w:rsidP="00BF4354">
      <w:pPr>
        <w:pStyle w:val="a6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14:paraId="26A90C16" w14:textId="3435A28D" w:rsidR="003D1ABE" w:rsidRPr="00DC3CEC" w:rsidRDefault="00980552" w:rsidP="003D1ABE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>Мотивирование на учебную деятельность</w:t>
      </w:r>
      <w:r w:rsidR="003D1ABE" w:rsidRPr="00DC3CEC">
        <w:rPr>
          <w:rFonts w:ascii="Times New Roman" w:hAnsi="Times New Roman" w:cs="Times New Roman"/>
          <w:b/>
          <w:sz w:val="28"/>
        </w:rPr>
        <w:t>.</w:t>
      </w:r>
    </w:p>
    <w:p w14:paraId="3E417791" w14:textId="3B3582FF" w:rsidR="003D1ABE" w:rsidRDefault="003D1ABE" w:rsidP="003D1ABE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Здравств</w:t>
      </w:r>
      <w:r w:rsidR="00263C3F">
        <w:rPr>
          <w:rFonts w:ascii="Times New Roman" w:hAnsi="Times New Roman" w:cs="Times New Roman"/>
          <w:sz w:val="28"/>
        </w:rPr>
        <w:t xml:space="preserve">уйте, ребята! Рада вас видеть! </w:t>
      </w:r>
      <w:r w:rsidR="00F54B1D">
        <w:rPr>
          <w:rFonts w:ascii="Times New Roman" w:hAnsi="Times New Roman" w:cs="Times New Roman"/>
          <w:sz w:val="28"/>
        </w:rPr>
        <w:t>Вы готовы к открытиям</w:t>
      </w:r>
      <w:r>
        <w:rPr>
          <w:rFonts w:ascii="Times New Roman" w:hAnsi="Times New Roman" w:cs="Times New Roman"/>
          <w:sz w:val="28"/>
        </w:rPr>
        <w:t>?</w:t>
      </w:r>
      <w:r w:rsidR="00F54B1D">
        <w:rPr>
          <w:rFonts w:ascii="Times New Roman" w:hAnsi="Times New Roman" w:cs="Times New Roman"/>
          <w:sz w:val="28"/>
        </w:rPr>
        <w:t xml:space="preserve"> Сегодня, вне всякого сомнения, вы их для себя сделаете!</w:t>
      </w:r>
    </w:p>
    <w:p w14:paraId="63C240CB" w14:textId="65CE9FCF" w:rsidR="00664391" w:rsidRDefault="003D1ABE" w:rsidP="008E5412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Посмотрите на </w:t>
      </w:r>
      <w:r w:rsidR="00664391">
        <w:rPr>
          <w:rFonts w:ascii="Times New Roman" w:hAnsi="Times New Roman" w:cs="Times New Roman"/>
          <w:sz w:val="28"/>
        </w:rPr>
        <w:t>доску. (</w:t>
      </w:r>
      <w:r w:rsidR="00664391" w:rsidRPr="00664391">
        <w:rPr>
          <w:rFonts w:ascii="Times New Roman" w:hAnsi="Times New Roman" w:cs="Times New Roman"/>
          <w:i/>
          <w:sz w:val="28"/>
        </w:rPr>
        <w:t>на доске буквы</w:t>
      </w:r>
      <w:r w:rsidR="00664391">
        <w:rPr>
          <w:rFonts w:ascii="Times New Roman" w:hAnsi="Times New Roman" w:cs="Times New Roman"/>
          <w:sz w:val="28"/>
        </w:rPr>
        <w:t xml:space="preserve"> КРОПРО). </w:t>
      </w:r>
    </w:p>
    <w:p w14:paraId="4F919AB2" w14:textId="42D5A58F" w:rsidR="00B94AA4" w:rsidRDefault="00664391" w:rsidP="008E5412">
      <w:pPr>
        <w:pStyle w:val="a6"/>
        <w:ind w:left="1069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Как вы думаете, какое слово зашифровано? </w:t>
      </w:r>
      <w:r w:rsidR="00173838">
        <w:rPr>
          <w:rFonts w:ascii="Times New Roman" w:hAnsi="Times New Roman" w:cs="Times New Roman"/>
          <w:sz w:val="28"/>
        </w:rPr>
        <w:t>(</w:t>
      </w:r>
      <w:r w:rsidR="00173838">
        <w:rPr>
          <w:rFonts w:ascii="Times New Roman" w:hAnsi="Times New Roman" w:cs="Times New Roman"/>
          <w:i/>
          <w:sz w:val="28"/>
        </w:rPr>
        <w:t>расшифровывают</w:t>
      </w:r>
      <w:r w:rsidR="00770E52">
        <w:rPr>
          <w:rFonts w:ascii="Times New Roman" w:hAnsi="Times New Roman" w:cs="Times New Roman"/>
          <w:i/>
          <w:sz w:val="28"/>
        </w:rPr>
        <w:t xml:space="preserve"> слово ПРОРОК</w:t>
      </w:r>
      <w:r w:rsidR="00173838">
        <w:rPr>
          <w:rFonts w:ascii="Times New Roman" w:hAnsi="Times New Roman" w:cs="Times New Roman"/>
          <w:i/>
          <w:sz w:val="28"/>
        </w:rPr>
        <w:t>)</w:t>
      </w:r>
    </w:p>
    <w:p w14:paraId="193D453B" w14:textId="77777777" w:rsidR="008E5412" w:rsidRDefault="008E5412" w:rsidP="008E5412">
      <w:pPr>
        <w:pStyle w:val="a6"/>
        <w:ind w:left="1069"/>
        <w:jc w:val="both"/>
        <w:rPr>
          <w:rFonts w:ascii="Times New Roman" w:hAnsi="Times New Roman" w:cs="Times New Roman"/>
          <w:i/>
          <w:sz w:val="28"/>
        </w:rPr>
      </w:pPr>
    </w:p>
    <w:p w14:paraId="4C64B78E" w14:textId="67788E7E" w:rsidR="00B94AA4" w:rsidRPr="00F54B1D" w:rsidRDefault="00B94AA4" w:rsidP="00F54B1D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 w:rsidRPr="00B94AA4">
        <w:rPr>
          <w:rFonts w:ascii="Times New Roman" w:hAnsi="Times New Roman" w:cs="Times New Roman"/>
          <w:b/>
          <w:sz w:val="28"/>
        </w:rPr>
        <w:t>Актуализация знаний</w:t>
      </w:r>
      <w:r>
        <w:rPr>
          <w:rFonts w:ascii="Times New Roman" w:hAnsi="Times New Roman" w:cs="Times New Roman"/>
          <w:b/>
          <w:sz w:val="28"/>
        </w:rPr>
        <w:t>.</w:t>
      </w:r>
      <w:r w:rsidRPr="00B94AA4">
        <w:rPr>
          <w:rFonts w:ascii="Times New Roman" w:hAnsi="Times New Roman" w:cs="Times New Roman"/>
          <w:b/>
          <w:sz w:val="28"/>
        </w:rPr>
        <w:t xml:space="preserve"> </w:t>
      </w:r>
    </w:p>
    <w:p w14:paraId="7094CBC4" w14:textId="73BB7805" w:rsidR="003D1ABE" w:rsidRDefault="00664391" w:rsidP="003D1ABE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Кто такой ПРОРОК?</w:t>
      </w:r>
      <w:r w:rsidR="00770E52">
        <w:rPr>
          <w:rFonts w:ascii="Times New Roman" w:hAnsi="Times New Roman" w:cs="Times New Roman"/>
          <w:sz w:val="28"/>
        </w:rPr>
        <w:t xml:space="preserve"> (</w:t>
      </w:r>
      <w:r w:rsidR="00770E52" w:rsidRPr="00F54B1D">
        <w:rPr>
          <w:rFonts w:ascii="Times New Roman" w:hAnsi="Times New Roman" w:cs="Times New Roman"/>
          <w:i/>
          <w:sz w:val="28"/>
        </w:rPr>
        <w:t>провидец, истолкователь воли Бога, оракул</w:t>
      </w:r>
      <w:r w:rsidR="00770E52">
        <w:rPr>
          <w:rFonts w:ascii="Times New Roman" w:hAnsi="Times New Roman" w:cs="Times New Roman"/>
          <w:sz w:val="28"/>
        </w:rPr>
        <w:t>)</w:t>
      </w:r>
    </w:p>
    <w:p w14:paraId="649E08FD" w14:textId="1D4B2866" w:rsidR="00664391" w:rsidRDefault="00627019" w:rsidP="003D1ABE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Поделитесь своими знаниями. </w:t>
      </w:r>
      <w:r w:rsidR="00664391">
        <w:rPr>
          <w:rFonts w:ascii="Times New Roman" w:hAnsi="Times New Roman" w:cs="Times New Roman"/>
          <w:sz w:val="28"/>
        </w:rPr>
        <w:t>Каких пророков вы знаете?</w:t>
      </w:r>
    </w:p>
    <w:p w14:paraId="50124E45" w14:textId="63DCE326" w:rsidR="00F54B1D" w:rsidRPr="00810507" w:rsidRDefault="00061774" w:rsidP="00F54B1D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hAnsi="Times New Roman" w:cs="Times New Roman"/>
          <w:i/>
          <w:sz w:val="28"/>
        </w:rPr>
        <w:t xml:space="preserve">заранее подготовленный </w:t>
      </w:r>
      <w:r w:rsidR="008E5412">
        <w:rPr>
          <w:rFonts w:ascii="Times New Roman" w:hAnsi="Times New Roman" w:cs="Times New Roman"/>
          <w:i/>
          <w:sz w:val="28"/>
        </w:rPr>
        <w:t>ученик рассказывает</w:t>
      </w:r>
      <w:r>
        <w:rPr>
          <w:rFonts w:ascii="Times New Roman" w:hAnsi="Times New Roman" w:cs="Times New Roman"/>
          <w:i/>
          <w:sz w:val="28"/>
        </w:rPr>
        <w:t xml:space="preserve"> библейское предание о пророке Исайе: </w:t>
      </w:r>
      <w:r w:rsidR="00810507">
        <w:rPr>
          <w:rFonts w:ascii="Times New Roman" w:hAnsi="Times New Roman" w:cs="Times New Roman"/>
          <w:sz w:val="28"/>
          <w:szCs w:val="28"/>
        </w:rPr>
        <w:t>Исайя</w:t>
      </w:r>
      <w:r w:rsidRPr="00810507">
        <w:rPr>
          <w:rFonts w:ascii="Times New Roman" w:hAnsi="Times New Roman" w:cs="Times New Roman"/>
          <w:sz w:val="28"/>
          <w:szCs w:val="28"/>
        </w:rPr>
        <w:t xml:space="preserve"> у</w:t>
      </w:r>
      <w:r w:rsidR="00810507">
        <w:rPr>
          <w:rFonts w:ascii="Times New Roman" w:hAnsi="Times New Roman" w:cs="Times New Roman"/>
          <w:sz w:val="28"/>
          <w:szCs w:val="28"/>
        </w:rPr>
        <w:t xml:space="preserve"> престола Господа ощущает</w:t>
      </w:r>
      <w:r w:rsidRPr="00810507">
        <w:rPr>
          <w:rFonts w:ascii="Times New Roman" w:hAnsi="Times New Roman" w:cs="Times New Roman"/>
          <w:sz w:val="28"/>
          <w:szCs w:val="28"/>
        </w:rPr>
        <w:t xml:space="preserve"> невозможность говорить с Богом греховными устами.</w:t>
      </w:r>
      <w:r>
        <w:t xml:space="preserve"> </w:t>
      </w:r>
      <w:r w:rsidR="00F54B1D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серафим очищает его, прикоснувшись к губам Исайи раскаленным углем. После этого Исайя смог услышать </w:t>
      </w:r>
      <w:r w:rsidR="00810507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</w:t>
      </w:r>
      <w:r w:rsidR="00F54B1D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Бога</w:t>
      </w:r>
      <w:r w:rsidR="00810507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«Кого мне послать?» и </w:t>
      </w:r>
      <w:r w:rsidR="008E54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вызвался быть посланником Бога</w:t>
      </w:r>
      <w:r w:rsidR="00F54B1D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="008E54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Исайя</w:t>
      </w:r>
      <w:r w:rsidR="00F54B1D" w:rsidRPr="008105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 о том, что слова его не будут услышаны, потому что народ погряз в грехах. Однако его миссия заключается в том, чтобы, несмотря ни на что, нести слово Божье в надежде, что брошенное им семя прорастет, то есть люди услышат его, а значит, - будут спасены. </w:t>
      </w:r>
    </w:p>
    <w:p w14:paraId="28BE401B" w14:textId="77777777" w:rsidR="00061774" w:rsidRDefault="00061774" w:rsidP="00061774">
      <w:pPr>
        <w:pStyle w:val="a6"/>
        <w:jc w:val="both"/>
        <w:rPr>
          <w:rFonts w:ascii="Times New Roman" w:hAnsi="Times New Roman" w:cs="Times New Roman"/>
          <w:i/>
          <w:sz w:val="28"/>
        </w:rPr>
      </w:pPr>
    </w:p>
    <w:p w14:paraId="25AE056E" w14:textId="77777777" w:rsidR="00061774" w:rsidRPr="00103560" w:rsidRDefault="00061774" w:rsidP="00061774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Посмотрите на иллюстрацию. Так ли вы себе представляли Исайю и серафима?</w:t>
      </w:r>
    </w:p>
    <w:p w14:paraId="20131A97" w14:textId="77777777" w:rsidR="00061774" w:rsidRDefault="00061774" w:rsidP="00061774">
      <w:pPr>
        <w:pStyle w:val="a6"/>
        <w:ind w:left="1069"/>
        <w:jc w:val="both"/>
        <w:rPr>
          <w:rFonts w:ascii="Times New Roman" w:hAnsi="Times New Roman" w:cs="Times New Roman"/>
          <w:i/>
          <w:sz w:val="28"/>
        </w:rPr>
      </w:pPr>
    </w:p>
    <w:p w14:paraId="17EFCD3A" w14:textId="77777777" w:rsidR="00061774" w:rsidRDefault="00061774" w:rsidP="00061774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 w:rsidRPr="00103560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2CED30A" wp14:editId="03830918">
            <wp:extent cx="3657600" cy="2705100"/>
            <wp:effectExtent l="0" t="0" r="0" b="0"/>
            <wp:docPr id="2" name="Рисунок 2" descr="C:\2\Desktop\Школа\2021-2022\9 класс\ПРОРОК\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2\Desktop\Школа\2021-2022\9 класс\ПРОРОК\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0F0A7" w14:textId="77777777" w:rsidR="00061774" w:rsidRDefault="00061774" w:rsidP="00061774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</w:p>
    <w:p w14:paraId="175A1318" w14:textId="14A2F08D" w:rsidR="003D1ABE" w:rsidRDefault="00061774" w:rsidP="00363A62">
      <w:pPr>
        <w:pStyle w:val="a6"/>
        <w:ind w:left="106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(ученики делятся впечатлениями)</w:t>
      </w:r>
    </w:p>
    <w:p w14:paraId="3065C52A" w14:textId="77777777" w:rsidR="00DC3CEC" w:rsidRDefault="00DC3CEC" w:rsidP="00BF4354">
      <w:pPr>
        <w:pStyle w:val="a6"/>
        <w:ind w:firstLine="709"/>
        <w:jc w:val="both"/>
        <w:rPr>
          <w:rFonts w:ascii="Times New Roman" w:hAnsi="Times New Roman" w:cs="Times New Roman"/>
          <w:sz w:val="28"/>
        </w:rPr>
      </w:pPr>
    </w:p>
    <w:p w14:paraId="542C2538" w14:textId="5A233A17" w:rsidR="00B94AA4" w:rsidRPr="003C2F13" w:rsidRDefault="00E67A88" w:rsidP="00B94AA4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Первичное знакомство с текстом.</w:t>
      </w:r>
    </w:p>
    <w:p w14:paraId="68B8E1E9" w14:textId="7883AE28" w:rsidR="00B94AA4" w:rsidRDefault="008E5412" w:rsidP="00B94AA4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теперь послушайте стихотворение</w:t>
      </w:r>
      <w:r w:rsidR="00B94A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proofErr w:type="spellStart"/>
      <w:r w:rsidR="00B94A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А.С.Пушкина</w:t>
      </w:r>
      <w:proofErr w:type="spellEnd"/>
      <w:r w:rsidR="00B94A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«Пророк»</w:t>
      </w:r>
      <w:r w:rsidR="00F0667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B94AA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</w:t>
      </w:r>
      <w:r w:rsidR="00E67A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учитель читает наизусть</w:t>
      </w:r>
      <w:r w:rsidR="00B94AA4" w:rsidRPr="00E53217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>)</w:t>
      </w:r>
    </w:p>
    <w:p w14:paraId="47B88705" w14:textId="72BBB4A8" w:rsidR="00E67A88" w:rsidRDefault="00B518E8" w:rsidP="00B94AA4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Поделитесь друг с другом</w:t>
      </w:r>
      <w:r w:rsidR="00E67A8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впечатление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</w:t>
      </w:r>
      <w:r w:rsidR="008E541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от стихотворения.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(работа в парах)</w:t>
      </w:r>
    </w:p>
    <w:p w14:paraId="2BC70415" w14:textId="725C248A" w:rsidR="00B518E8" w:rsidRDefault="00B518E8" w:rsidP="00B94AA4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Совпали ли ваши впечатления?</w:t>
      </w:r>
    </w:p>
    <w:p w14:paraId="53F2AAE2" w14:textId="26F30DD8" w:rsidR="00B518E8" w:rsidRDefault="00B518E8" w:rsidP="00B94AA4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Поблагодарите друг друга за интересный диалог.</w:t>
      </w:r>
    </w:p>
    <w:p w14:paraId="5566ECE3" w14:textId="4F60CFA6" w:rsidR="00DC2C08" w:rsidRDefault="00DC2C08" w:rsidP="00DC2C08">
      <w:pPr>
        <w:pStyle w:val="aa"/>
        <w:numPr>
          <w:ilvl w:val="0"/>
          <w:numId w:val="3"/>
        </w:num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DC2C08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Целеполагание. Постановка проблемы.</w:t>
      </w:r>
    </w:p>
    <w:p w14:paraId="680146F5" w14:textId="77777777" w:rsidR="00DC2C08" w:rsidRPr="003C2F13" w:rsidRDefault="00DC2C08" w:rsidP="00DC2C08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закончите фразу: предание об Исайе и стихотворение </w:t>
      </w:r>
      <w:proofErr w:type="spellStart"/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А.С.Пушкина</w:t>
      </w:r>
      <w:proofErr w:type="spellEnd"/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 (</w:t>
      </w:r>
      <w:r w:rsidRPr="003C2F1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похожи</w:t>
      </w:r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14:paraId="2E3ED37C" w14:textId="77777777" w:rsidR="00DC2C08" w:rsidRPr="003C2F13" w:rsidRDefault="00DC2C08" w:rsidP="00DC2C08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Чем? (</w:t>
      </w:r>
      <w:r w:rsidRPr="003C2F1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сюжетно</w:t>
      </w:r>
      <w:r w:rsidRPr="003C2F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 </w:t>
      </w:r>
    </w:p>
    <w:p w14:paraId="087E5CF1" w14:textId="2B4F8F04" w:rsidR="00363A62" w:rsidRDefault="00DC2C08" w:rsidP="00DC2C08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Можно ли сказать, что </w:t>
      </w:r>
      <w:r w:rsidR="00363A62"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стихотворение </w:t>
      </w:r>
      <w:proofErr w:type="spellStart"/>
      <w:r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А.С.Пушкин</w:t>
      </w:r>
      <w:r w:rsidR="00363A62"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spellEnd"/>
      <w:r w:rsidR="00363A62"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63A62"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лишь </w:t>
      </w:r>
      <w:r w:rsidR="00363A62" w:rsidRPr="00363A62">
        <w:rPr>
          <w:rFonts w:ascii="Times New Roman" w:hAnsi="Times New Roman" w:cs="Times New Roman"/>
          <w:sz w:val="28"/>
          <w:szCs w:val="28"/>
        </w:rPr>
        <w:t>поэтический пересказ предания об Исайе</w:t>
      </w:r>
      <w:r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363A62"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нет, автор использует библейскую легенду, но вкладывает свой смысл в произведение</w:t>
      </w:r>
      <w:r w:rsid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500AFE00" w14:textId="25733B39" w:rsidR="00DC2C08" w:rsidRPr="00DC2C08" w:rsidRDefault="00DC2C08" w:rsidP="00DC2C08">
      <w:pPr>
        <w:shd w:val="clear" w:color="auto" w:fill="FFFFFF"/>
        <w:spacing w:before="100" w:beforeAutospacing="1" w:after="100" w:afterAutospacing="1" w:line="245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Какую цель мы поставим себе сегодня? (</w:t>
      </w:r>
      <w:r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понять, в чем состоит идея </w:t>
      </w:r>
      <w:r w:rsidR="00363A62"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стихотвор</w:t>
      </w:r>
      <w:r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ения «Пророк»</w:t>
      </w:r>
      <w:r w:rsidR="00363A62"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с помощью его</w:t>
      </w:r>
      <w:r w:rsidR="00363A62" w:rsidRPr="00FD10F1">
        <w:rPr>
          <w:rFonts w:ascii="Times New Roman" w:eastAsia="Times New Roman" w:hAnsi="Times New Roman" w:cs="Times New Roman"/>
          <w:i/>
          <w:color w:val="000000"/>
          <w:sz w:val="27"/>
          <w:szCs w:val="27"/>
          <w:lang w:eastAsia="ru-RU"/>
        </w:rPr>
        <w:t xml:space="preserve"> </w:t>
      </w:r>
      <w:r w:rsidR="00363A62" w:rsidRPr="00FD10F1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анализа</w:t>
      </w:r>
      <w:r w:rsidR="00363A62" w:rsidRPr="00363A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14:paraId="38BAF542" w14:textId="77777777" w:rsidR="00E4304D" w:rsidRDefault="00E4304D" w:rsidP="00BF4354">
      <w:pPr>
        <w:pStyle w:val="a6"/>
        <w:ind w:firstLine="709"/>
        <w:jc w:val="both"/>
        <w:rPr>
          <w:rStyle w:val="apple-converted-space"/>
          <w:rFonts w:ascii="Arial" w:hAnsi="Arial" w:cs="Arial"/>
          <w:color w:val="000000"/>
          <w:sz w:val="27"/>
          <w:szCs w:val="27"/>
          <w:shd w:val="clear" w:color="auto" w:fill="FFFFFF"/>
        </w:rPr>
      </w:pPr>
    </w:p>
    <w:p w14:paraId="2A8FE38F" w14:textId="1324AC37" w:rsidR="00D31E97" w:rsidRDefault="00B94AA4" w:rsidP="00B94AA4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color w:val="333333"/>
          <w:sz w:val="28"/>
          <w:szCs w:val="21"/>
        </w:rPr>
      </w:pPr>
      <w:r w:rsidRPr="00DC2C08">
        <w:rPr>
          <w:rStyle w:val="a4"/>
          <w:color w:val="333333"/>
          <w:sz w:val="28"/>
          <w:szCs w:val="21"/>
        </w:rPr>
        <w:t>Поиск путей решения проблемы</w:t>
      </w:r>
      <w:r w:rsidR="00D31E97">
        <w:rPr>
          <w:rStyle w:val="a4"/>
          <w:color w:val="333333"/>
          <w:sz w:val="28"/>
          <w:szCs w:val="21"/>
        </w:rPr>
        <w:t>.</w:t>
      </w:r>
    </w:p>
    <w:p w14:paraId="2DD3353F" w14:textId="77777777" w:rsidR="003E50C9" w:rsidRDefault="00363A62" w:rsidP="00363A62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color w:val="333333"/>
          <w:sz w:val="28"/>
          <w:szCs w:val="21"/>
        </w:rPr>
      </w:pPr>
      <w:r w:rsidRPr="00363A62">
        <w:rPr>
          <w:rStyle w:val="a4"/>
          <w:b w:val="0"/>
          <w:color w:val="333333"/>
          <w:sz w:val="28"/>
          <w:szCs w:val="21"/>
        </w:rPr>
        <w:t>Как вы считаете, что нужно для того, чтобы определить основную идею произведения?</w:t>
      </w:r>
      <w:r w:rsidR="003E50C9">
        <w:rPr>
          <w:rStyle w:val="a4"/>
          <w:b w:val="0"/>
          <w:color w:val="333333"/>
          <w:sz w:val="28"/>
          <w:szCs w:val="21"/>
        </w:rPr>
        <w:t xml:space="preserve"> </w:t>
      </w:r>
    </w:p>
    <w:p w14:paraId="307346F3" w14:textId="313375BC" w:rsidR="003E50C9" w:rsidRPr="003C2F13" w:rsidRDefault="003C2F13" w:rsidP="003C2F13">
      <w:pPr>
        <w:pStyle w:val="a3"/>
        <w:shd w:val="clear" w:color="auto" w:fill="FFFFFF"/>
        <w:spacing w:before="0" w:beforeAutospacing="0" w:after="150" w:afterAutospacing="0" w:line="300" w:lineRule="atLeast"/>
        <w:ind w:left="360"/>
        <w:jc w:val="both"/>
        <w:rPr>
          <w:rStyle w:val="a4"/>
          <w:b w:val="0"/>
          <w:i/>
          <w:color w:val="333333"/>
          <w:sz w:val="28"/>
          <w:szCs w:val="21"/>
        </w:rPr>
      </w:pPr>
      <w:r w:rsidRPr="003C2F13">
        <w:rPr>
          <w:rStyle w:val="a4"/>
          <w:b w:val="0"/>
          <w:i/>
          <w:color w:val="333333"/>
          <w:sz w:val="28"/>
          <w:szCs w:val="21"/>
        </w:rPr>
        <w:t>(</w:t>
      </w:r>
      <w:r w:rsidR="003E50C9" w:rsidRPr="003C2F13">
        <w:rPr>
          <w:rStyle w:val="a4"/>
          <w:b w:val="0"/>
          <w:i/>
          <w:color w:val="333333"/>
          <w:sz w:val="28"/>
          <w:szCs w:val="21"/>
        </w:rPr>
        <w:t>Знать лексическое значение все</w:t>
      </w:r>
      <w:r w:rsidRPr="003C2F13">
        <w:rPr>
          <w:rStyle w:val="a4"/>
          <w:b w:val="0"/>
          <w:i/>
          <w:color w:val="333333"/>
          <w:sz w:val="28"/>
          <w:szCs w:val="21"/>
        </w:rPr>
        <w:t>х слов в нем; п</w:t>
      </w:r>
      <w:r w:rsidR="003E50C9" w:rsidRPr="003C2F13">
        <w:rPr>
          <w:rStyle w:val="a4"/>
          <w:b w:val="0"/>
          <w:i/>
          <w:color w:val="333333"/>
          <w:sz w:val="28"/>
          <w:szCs w:val="21"/>
        </w:rPr>
        <w:t>роанализировать изобразительно-выразительные средства и приемы</w:t>
      </w:r>
      <w:r w:rsidRPr="003C2F13">
        <w:rPr>
          <w:rStyle w:val="a4"/>
          <w:b w:val="0"/>
          <w:i/>
          <w:color w:val="333333"/>
          <w:sz w:val="28"/>
          <w:szCs w:val="21"/>
        </w:rPr>
        <w:t>, используемые автором; з</w:t>
      </w:r>
      <w:r w:rsidR="003E50C9" w:rsidRPr="003C2F13">
        <w:rPr>
          <w:rStyle w:val="a4"/>
          <w:b w:val="0"/>
          <w:i/>
          <w:color w:val="333333"/>
          <w:sz w:val="28"/>
          <w:szCs w:val="21"/>
        </w:rPr>
        <w:t>нать, в какое время написано стихотворение, что происходило в жизни поэта</w:t>
      </w:r>
      <w:r w:rsidRPr="003C2F13">
        <w:rPr>
          <w:rStyle w:val="a4"/>
          <w:b w:val="0"/>
          <w:i/>
          <w:color w:val="333333"/>
          <w:sz w:val="28"/>
          <w:szCs w:val="21"/>
        </w:rPr>
        <w:t>)</w:t>
      </w:r>
      <w:r w:rsidR="003E50C9" w:rsidRPr="003C2F13">
        <w:rPr>
          <w:rStyle w:val="a4"/>
          <w:b w:val="0"/>
          <w:i/>
          <w:color w:val="333333"/>
          <w:sz w:val="28"/>
          <w:szCs w:val="21"/>
        </w:rPr>
        <w:t>.</w:t>
      </w:r>
    </w:p>
    <w:p w14:paraId="2839E4A2" w14:textId="5DB368C0" w:rsidR="003E50C9" w:rsidRPr="00FD10F1" w:rsidRDefault="003E50C9" w:rsidP="00FD10F1">
      <w:pPr>
        <w:pStyle w:val="a3"/>
        <w:shd w:val="clear" w:color="auto" w:fill="FFFFFF"/>
        <w:spacing w:before="0" w:beforeAutospacing="0" w:after="150" w:afterAutospacing="0" w:line="300" w:lineRule="atLeast"/>
        <w:ind w:left="735"/>
        <w:jc w:val="both"/>
        <w:rPr>
          <w:rStyle w:val="a4"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>6. Решение проблемы.</w:t>
      </w:r>
    </w:p>
    <w:p w14:paraId="336C834C" w14:textId="6A4481B3" w:rsidR="00B94AA4" w:rsidRDefault="003E50C9" w:rsidP="00B94AA4">
      <w:pPr>
        <w:pStyle w:val="a3"/>
        <w:shd w:val="clear" w:color="auto" w:fill="FFFFFF"/>
        <w:spacing w:before="0" w:beforeAutospacing="0" w:after="150" w:afterAutospacing="0" w:line="300" w:lineRule="atLeast"/>
        <w:ind w:left="1069"/>
        <w:jc w:val="both"/>
        <w:rPr>
          <w:rStyle w:val="a4"/>
          <w:b w:val="0"/>
          <w:color w:val="333333"/>
          <w:sz w:val="28"/>
          <w:szCs w:val="21"/>
        </w:rPr>
      </w:pPr>
      <w:r>
        <w:rPr>
          <w:rStyle w:val="a4"/>
          <w:b w:val="0"/>
          <w:color w:val="333333"/>
          <w:sz w:val="28"/>
          <w:szCs w:val="21"/>
        </w:rPr>
        <w:t xml:space="preserve">Итак, для начала обратим наше внимание на незнакомые слова в этом стихотворении. </w:t>
      </w:r>
      <w:r w:rsidR="00132AF1">
        <w:rPr>
          <w:rStyle w:val="a4"/>
          <w:b w:val="0"/>
          <w:color w:val="333333"/>
          <w:sz w:val="28"/>
          <w:szCs w:val="21"/>
        </w:rPr>
        <w:t xml:space="preserve"> Назовите их. </w:t>
      </w:r>
    </w:p>
    <w:p w14:paraId="71DBA520" w14:textId="3274C384" w:rsidR="0062124F" w:rsidRPr="00132AF1" w:rsidRDefault="0062124F" w:rsidP="0062124F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rStyle w:val="a4"/>
          <w:b w:val="0"/>
          <w:color w:val="333333"/>
          <w:sz w:val="28"/>
          <w:szCs w:val="21"/>
        </w:rPr>
      </w:pPr>
      <w:r>
        <w:rPr>
          <w:rStyle w:val="a4"/>
          <w:b w:val="0"/>
          <w:color w:val="333333"/>
          <w:sz w:val="28"/>
          <w:szCs w:val="21"/>
        </w:rPr>
        <w:t>(</w:t>
      </w:r>
      <w:r w:rsidR="00E67A88" w:rsidRPr="00FD10F1">
        <w:rPr>
          <w:rStyle w:val="a4"/>
          <w:b w:val="0"/>
          <w:i/>
          <w:color w:val="333333"/>
          <w:sz w:val="28"/>
          <w:szCs w:val="21"/>
        </w:rPr>
        <w:t xml:space="preserve">после того, как ребята </w:t>
      </w:r>
      <w:r w:rsidR="002C1A96" w:rsidRPr="00FD10F1">
        <w:rPr>
          <w:rStyle w:val="a4"/>
          <w:b w:val="0"/>
          <w:i/>
          <w:color w:val="333333"/>
          <w:sz w:val="28"/>
          <w:szCs w:val="21"/>
        </w:rPr>
        <w:t>сказали, какие слова вызвали у них трудности</w:t>
      </w:r>
      <w:r w:rsidR="00E67A88" w:rsidRPr="00FD10F1">
        <w:rPr>
          <w:rStyle w:val="a4"/>
          <w:b w:val="0"/>
          <w:i/>
          <w:color w:val="333333"/>
          <w:sz w:val="28"/>
          <w:szCs w:val="21"/>
        </w:rPr>
        <w:t xml:space="preserve">, </w:t>
      </w:r>
      <w:r w:rsidRPr="00FD10F1">
        <w:rPr>
          <w:rStyle w:val="a4"/>
          <w:b w:val="0"/>
          <w:i/>
          <w:color w:val="333333"/>
          <w:sz w:val="28"/>
          <w:szCs w:val="21"/>
        </w:rPr>
        <w:t>учитель раздает таблицу</w:t>
      </w:r>
      <w:r>
        <w:rPr>
          <w:rStyle w:val="a4"/>
          <w:b w:val="0"/>
          <w:color w:val="333333"/>
          <w:sz w:val="28"/>
          <w:szCs w:val="21"/>
        </w:rPr>
        <w:t>):</w:t>
      </w:r>
    </w:p>
    <w:p w14:paraId="0DD632C9" w14:textId="0127E3D5" w:rsidR="00D31E97" w:rsidRDefault="00132AF1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color w:val="333333"/>
          <w:sz w:val="28"/>
          <w:szCs w:val="21"/>
        </w:rPr>
      </w:pPr>
      <w:r>
        <w:rPr>
          <w:rStyle w:val="a4"/>
          <w:b w:val="0"/>
          <w:color w:val="333333"/>
          <w:sz w:val="28"/>
          <w:szCs w:val="21"/>
        </w:rPr>
        <w:t>Посмо</w:t>
      </w:r>
      <w:r w:rsidR="00E67A88">
        <w:rPr>
          <w:rStyle w:val="a4"/>
          <w:b w:val="0"/>
          <w:color w:val="333333"/>
          <w:sz w:val="28"/>
          <w:szCs w:val="21"/>
        </w:rPr>
        <w:t>трите, в таблице есть все слова</w:t>
      </w:r>
      <w:r>
        <w:rPr>
          <w:rStyle w:val="a4"/>
          <w:b w:val="0"/>
          <w:color w:val="333333"/>
          <w:sz w:val="28"/>
          <w:szCs w:val="21"/>
        </w:rPr>
        <w:t xml:space="preserve">, которые вы </w:t>
      </w:r>
      <w:r w:rsidR="00B518E8">
        <w:rPr>
          <w:rStyle w:val="a4"/>
          <w:b w:val="0"/>
          <w:color w:val="333333"/>
          <w:sz w:val="28"/>
          <w:szCs w:val="21"/>
        </w:rPr>
        <w:t>выдели</w:t>
      </w:r>
      <w:r>
        <w:rPr>
          <w:rStyle w:val="a4"/>
          <w:b w:val="0"/>
          <w:color w:val="333333"/>
          <w:sz w:val="28"/>
          <w:szCs w:val="21"/>
        </w:rPr>
        <w:t xml:space="preserve">ли. В первом столбце </w:t>
      </w:r>
      <w:r w:rsidR="0062124F">
        <w:rPr>
          <w:rStyle w:val="a4"/>
          <w:b w:val="0"/>
          <w:color w:val="333333"/>
          <w:sz w:val="28"/>
          <w:szCs w:val="21"/>
        </w:rPr>
        <w:t>слова из пушкинского стихотворения, во втором – их значения</w:t>
      </w:r>
      <w:r w:rsidR="002436B4">
        <w:rPr>
          <w:rStyle w:val="a4"/>
          <w:b w:val="0"/>
          <w:color w:val="333333"/>
          <w:sz w:val="28"/>
          <w:szCs w:val="21"/>
        </w:rPr>
        <w:t>. Требуется установить соответствие. Сможете? (</w:t>
      </w:r>
      <w:r w:rsidR="002436B4" w:rsidRPr="002436B4">
        <w:rPr>
          <w:rStyle w:val="a4"/>
          <w:b w:val="0"/>
          <w:i/>
          <w:color w:val="333333"/>
          <w:sz w:val="28"/>
          <w:szCs w:val="21"/>
        </w:rPr>
        <w:t>риторический вопрос</w:t>
      </w:r>
      <w:r w:rsidR="002436B4">
        <w:rPr>
          <w:rStyle w:val="a4"/>
          <w:b w:val="0"/>
          <w:color w:val="333333"/>
          <w:sz w:val="28"/>
          <w:szCs w:val="21"/>
        </w:rPr>
        <w:t>)</w:t>
      </w:r>
    </w:p>
    <w:p w14:paraId="5356992F" w14:textId="67C08274" w:rsidR="00B94AA4" w:rsidRDefault="00F06676" w:rsidP="003C2F13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color w:val="333333"/>
          <w:sz w:val="28"/>
          <w:szCs w:val="21"/>
        </w:rPr>
      </w:pPr>
      <w:r>
        <w:rPr>
          <w:rStyle w:val="a4"/>
          <w:b w:val="0"/>
          <w:color w:val="333333"/>
          <w:sz w:val="28"/>
          <w:szCs w:val="21"/>
        </w:rPr>
        <w:t>(</w:t>
      </w:r>
      <w:r w:rsidRPr="00FD10F1">
        <w:rPr>
          <w:rStyle w:val="a4"/>
          <w:b w:val="0"/>
          <w:i/>
          <w:color w:val="333333"/>
          <w:sz w:val="28"/>
          <w:szCs w:val="21"/>
        </w:rPr>
        <w:t>дается время для выполнения задания в группах</w:t>
      </w:r>
      <w:r>
        <w:rPr>
          <w:rStyle w:val="a4"/>
          <w:b w:val="0"/>
          <w:color w:val="333333"/>
          <w:sz w:val="28"/>
          <w:szCs w:val="21"/>
        </w:rPr>
        <w:t>)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8D1B04" w14:paraId="45D6856F" w14:textId="77777777" w:rsidTr="00241A97">
        <w:tc>
          <w:tcPr>
            <w:tcW w:w="4672" w:type="dxa"/>
          </w:tcPr>
          <w:p w14:paraId="4E18566F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влачился</w:t>
            </w:r>
          </w:p>
        </w:tc>
        <w:tc>
          <w:tcPr>
            <w:tcW w:w="4673" w:type="dxa"/>
          </w:tcPr>
          <w:p w14:paraId="16B8AD21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глаза</w:t>
            </w:r>
          </w:p>
        </w:tc>
      </w:tr>
      <w:tr w:rsidR="0087648F" w14:paraId="55E4415B" w14:textId="77777777" w:rsidTr="00241A97">
        <w:tc>
          <w:tcPr>
            <w:tcW w:w="4672" w:type="dxa"/>
          </w:tcPr>
          <w:p w14:paraId="5EE6A573" w14:textId="30AC33F9" w:rsidR="0087648F" w:rsidRPr="003477D3" w:rsidRDefault="0087648F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серафим</w:t>
            </w:r>
          </w:p>
        </w:tc>
        <w:tc>
          <w:tcPr>
            <w:tcW w:w="4673" w:type="dxa"/>
          </w:tcPr>
          <w:p w14:paraId="51661FF1" w14:textId="01CA4BC0" w:rsidR="0087648F" w:rsidRDefault="00363A62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Временная остановка в пути</w:t>
            </w:r>
          </w:p>
        </w:tc>
      </w:tr>
      <w:tr w:rsidR="008D1B04" w14:paraId="48F8CEC8" w14:textId="77777777" w:rsidTr="00241A97">
        <w:tc>
          <w:tcPr>
            <w:tcW w:w="4672" w:type="dxa"/>
          </w:tcPr>
          <w:p w14:paraId="51C9C0E0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перепутье</w:t>
            </w:r>
          </w:p>
        </w:tc>
        <w:tc>
          <w:tcPr>
            <w:tcW w:w="4673" w:type="dxa"/>
          </w:tcPr>
          <w:p w14:paraId="43F92B24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Говорящий пустые слова</w:t>
            </w:r>
          </w:p>
        </w:tc>
      </w:tr>
      <w:tr w:rsidR="008D1B04" w14:paraId="02E2E03C" w14:textId="77777777" w:rsidTr="00241A97">
        <w:tc>
          <w:tcPr>
            <w:tcW w:w="4672" w:type="dxa"/>
          </w:tcPr>
          <w:p w14:paraId="0C21AC2C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lastRenderedPageBreak/>
              <w:t>персты</w:t>
            </w:r>
          </w:p>
        </w:tc>
        <w:tc>
          <w:tcPr>
            <w:tcW w:w="4673" w:type="dxa"/>
          </w:tcPr>
          <w:p w14:paraId="02D6BB7A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открылись</w:t>
            </w:r>
          </w:p>
        </w:tc>
      </w:tr>
      <w:tr w:rsidR="008D1B04" w14:paraId="74994F48" w14:textId="77777777" w:rsidTr="00241A97">
        <w:tc>
          <w:tcPr>
            <w:tcW w:w="4672" w:type="dxa"/>
          </w:tcPr>
          <w:p w14:paraId="54C11804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зеницы</w:t>
            </w:r>
          </w:p>
        </w:tc>
        <w:tc>
          <w:tcPr>
            <w:tcW w:w="4673" w:type="dxa"/>
          </w:tcPr>
          <w:p w14:paraId="0EC34777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понял</w:t>
            </w:r>
          </w:p>
        </w:tc>
      </w:tr>
      <w:tr w:rsidR="008D1B04" w14:paraId="1E2CAA0C" w14:textId="77777777" w:rsidTr="00241A97">
        <w:tc>
          <w:tcPr>
            <w:tcW w:w="4672" w:type="dxa"/>
          </w:tcPr>
          <w:p w14:paraId="3883800F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вещий</w:t>
            </w:r>
          </w:p>
        </w:tc>
        <w:tc>
          <w:tcPr>
            <w:tcW w:w="4673" w:type="dxa"/>
          </w:tcPr>
          <w:p w14:paraId="27D47F84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произрастание</w:t>
            </w:r>
          </w:p>
        </w:tc>
      </w:tr>
      <w:tr w:rsidR="008D1B04" w14:paraId="04B0D32E" w14:textId="77777777" w:rsidTr="00241A97">
        <w:tc>
          <w:tcPr>
            <w:tcW w:w="4672" w:type="dxa"/>
          </w:tcPr>
          <w:p w14:paraId="32843F97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Отверзлись</w:t>
            </w:r>
          </w:p>
        </w:tc>
        <w:tc>
          <w:tcPr>
            <w:tcW w:w="4673" w:type="dxa"/>
          </w:tcPr>
          <w:p w14:paraId="1688444C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Правая рука</w:t>
            </w:r>
          </w:p>
        </w:tc>
      </w:tr>
      <w:tr w:rsidR="008D1B04" w14:paraId="5B9E38ED" w14:textId="77777777" w:rsidTr="00241A97">
        <w:tc>
          <w:tcPr>
            <w:tcW w:w="4672" w:type="dxa"/>
          </w:tcPr>
          <w:p w14:paraId="0EA24EB3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внял</w:t>
            </w:r>
          </w:p>
        </w:tc>
        <w:tc>
          <w:tcPr>
            <w:tcW w:w="4673" w:type="dxa"/>
          </w:tcPr>
          <w:p w14:paraId="03B1EB58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голос</w:t>
            </w:r>
          </w:p>
        </w:tc>
      </w:tr>
      <w:tr w:rsidR="008D1B04" w14:paraId="3D47CE13" w14:textId="77777777" w:rsidTr="00241A97">
        <w:tc>
          <w:tcPr>
            <w:tcW w:w="4672" w:type="dxa"/>
          </w:tcPr>
          <w:p w14:paraId="5FFAD182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горний</w:t>
            </w:r>
          </w:p>
        </w:tc>
        <w:tc>
          <w:tcPr>
            <w:tcW w:w="4673" w:type="dxa"/>
          </w:tcPr>
          <w:p w14:paraId="34445A45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пальцы</w:t>
            </w:r>
          </w:p>
        </w:tc>
      </w:tr>
      <w:tr w:rsidR="008D1B04" w14:paraId="0232D1C4" w14:textId="77777777" w:rsidTr="00241A97">
        <w:tc>
          <w:tcPr>
            <w:tcW w:w="4672" w:type="dxa"/>
          </w:tcPr>
          <w:p w14:paraId="06B993E9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прозябанье</w:t>
            </w:r>
          </w:p>
        </w:tc>
        <w:tc>
          <w:tcPr>
            <w:tcW w:w="4673" w:type="dxa"/>
          </w:tcPr>
          <w:p w14:paraId="186BFF6E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Способный предвидеть</w:t>
            </w:r>
          </w:p>
        </w:tc>
      </w:tr>
      <w:tr w:rsidR="008D1B04" w14:paraId="2A341D0B" w14:textId="77777777" w:rsidTr="00241A97">
        <w:tc>
          <w:tcPr>
            <w:tcW w:w="4672" w:type="dxa"/>
          </w:tcPr>
          <w:p w14:paraId="72A60585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празднословный</w:t>
            </w:r>
          </w:p>
        </w:tc>
        <w:tc>
          <w:tcPr>
            <w:tcW w:w="4673" w:type="dxa"/>
          </w:tcPr>
          <w:p w14:paraId="662EBDCC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хитрый</w:t>
            </w:r>
          </w:p>
        </w:tc>
      </w:tr>
      <w:tr w:rsidR="008D1B04" w14:paraId="660A523E" w14:textId="77777777" w:rsidTr="00241A97">
        <w:tc>
          <w:tcPr>
            <w:tcW w:w="4672" w:type="dxa"/>
          </w:tcPr>
          <w:p w14:paraId="2C4AF1FC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лукавый</w:t>
            </w:r>
          </w:p>
        </w:tc>
        <w:tc>
          <w:tcPr>
            <w:tcW w:w="4673" w:type="dxa"/>
          </w:tcPr>
          <w:p w14:paraId="523212DC" w14:textId="0931BEDE" w:rsidR="008D1B04" w:rsidRDefault="003477D3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Р</w:t>
            </w:r>
            <w:r w:rsidR="008D1B04">
              <w:rPr>
                <w:rStyle w:val="a4"/>
                <w:b w:val="0"/>
                <w:i/>
                <w:color w:val="333333"/>
                <w:sz w:val="28"/>
                <w:szCs w:val="21"/>
              </w:rPr>
              <w:t>ечь</w:t>
            </w: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, слово</w:t>
            </w:r>
          </w:p>
        </w:tc>
      </w:tr>
      <w:tr w:rsidR="008D1B04" w14:paraId="0EEE94A9" w14:textId="77777777" w:rsidTr="00241A97">
        <w:tc>
          <w:tcPr>
            <w:tcW w:w="4672" w:type="dxa"/>
          </w:tcPr>
          <w:p w14:paraId="350209F0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Десница</w:t>
            </w:r>
          </w:p>
        </w:tc>
        <w:tc>
          <w:tcPr>
            <w:tcW w:w="4673" w:type="dxa"/>
          </w:tcPr>
          <w:p w14:paraId="2A4407DE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слушай</w:t>
            </w:r>
          </w:p>
        </w:tc>
      </w:tr>
      <w:tr w:rsidR="008D1B04" w14:paraId="0E681AC0" w14:textId="77777777" w:rsidTr="00241A97">
        <w:tc>
          <w:tcPr>
            <w:tcW w:w="4672" w:type="dxa"/>
          </w:tcPr>
          <w:p w14:paraId="71C9D608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Глас</w:t>
            </w:r>
          </w:p>
        </w:tc>
        <w:tc>
          <w:tcPr>
            <w:tcW w:w="4673" w:type="dxa"/>
          </w:tcPr>
          <w:p w14:paraId="6724EB69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смотри</w:t>
            </w:r>
          </w:p>
        </w:tc>
      </w:tr>
      <w:tr w:rsidR="008D1B04" w14:paraId="0F8BCAB8" w14:textId="77777777" w:rsidTr="00241A97">
        <w:tc>
          <w:tcPr>
            <w:tcW w:w="4672" w:type="dxa"/>
          </w:tcPr>
          <w:p w14:paraId="4AD6F80A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proofErr w:type="spellStart"/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Виждь</w:t>
            </w:r>
            <w:proofErr w:type="spellEnd"/>
          </w:p>
        </w:tc>
        <w:tc>
          <w:tcPr>
            <w:tcW w:w="4673" w:type="dxa"/>
          </w:tcPr>
          <w:p w14:paraId="33F66BA1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С трудом передвигался</w:t>
            </w:r>
          </w:p>
        </w:tc>
      </w:tr>
      <w:tr w:rsidR="008D1B04" w14:paraId="72CD02B3" w14:textId="77777777" w:rsidTr="00241A97">
        <w:tc>
          <w:tcPr>
            <w:tcW w:w="4672" w:type="dxa"/>
          </w:tcPr>
          <w:p w14:paraId="00ECB669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Внемли</w:t>
            </w:r>
          </w:p>
        </w:tc>
        <w:tc>
          <w:tcPr>
            <w:tcW w:w="4673" w:type="dxa"/>
          </w:tcPr>
          <w:p w14:paraId="141E8B27" w14:textId="77777777" w:rsidR="008D1B04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Находящийся в вышине</w:t>
            </w:r>
          </w:p>
        </w:tc>
      </w:tr>
      <w:tr w:rsidR="008D1B04" w14:paraId="081F117C" w14:textId="77777777" w:rsidTr="00241A97">
        <w:tc>
          <w:tcPr>
            <w:tcW w:w="4672" w:type="dxa"/>
          </w:tcPr>
          <w:p w14:paraId="3DED86D3" w14:textId="77777777" w:rsidR="008D1B04" w:rsidRPr="003477D3" w:rsidRDefault="008D1B04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</w:pPr>
            <w:r w:rsidRPr="003477D3">
              <w:rPr>
                <w:rStyle w:val="a4"/>
                <w:rFonts w:ascii="Verdana" w:hAnsi="Verdana"/>
                <w:b w:val="0"/>
                <w:i/>
                <w:color w:val="333333"/>
                <w:sz w:val="28"/>
                <w:szCs w:val="21"/>
              </w:rPr>
              <w:t>глагол</w:t>
            </w:r>
          </w:p>
        </w:tc>
        <w:tc>
          <w:tcPr>
            <w:tcW w:w="4673" w:type="dxa"/>
          </w:tcPr>
          <w:p w14:paraId="5C5A1D33" w14:textId="5C1142F3" w:rsidR="008D1B04" w:rsidRDefault="00363A62" w:rsidP="00241A97">
            <w:pPr>
              <w:pStyle w:val="a3"/>
              <w:spacing w:before="0" w:beforeAutospacing="0" w:after="150" w:afterAutospacing="0" w:line="300" w:lineRule="atLeast"/>
              <w:jc w:val="both"/>
              <w:rPr>
                <w:rStyle w:val="a4"/>
                <w:b w:val="0"/>
                <w:i/>
                <w:color w:val="333333"/>
                <w:sz w:val="28"/>
                <w:szCs w:val="21"/>
              </w:rPr>
            </w:pPr>
            <w:r>
              <w:rPr>
                <w:rStyle w:val="a4"/>
                <w:b w:val="0"/>
                <w:i/>
                <w:color w:val="333333"/>
                <w:sz w:val="28"/>
                <w:szCs w:val="21"/>
              </w:rPr>
              <w:t>Ангел, посланник Бога на Землю</w:t>
            </w:r>
          </w:p>
        </w:tc>
      </w:tr>
    </w:tbl>
    <w:p w14:paraId="66461AA3" w14:textId="2A495FF3" w:rsidR="007E3974" w:rsidRDefault="007E3974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sz w:val="28"/>
          <w:szCs w:val="28"/>
        </w:rPr>
      </w:pPr>
    </w:p>
    <w:p w14:paraId="0DBAB9FD" w14:textId="241B360B" w:rsidR="00D63954" w:rsidRDefault="007E3974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sz w:val="28"/>
          <w:szCs w:val="28"/>
        </w:rPr>
      </w:pPr>
      <w:r w:rsidRPr="007E3974">
        <w:rPr>
          <w:rStyle w:val="a4"/>
          <w:b w:val="0"/>
          <w:sz w:val="28"/>
          <w:szCs w:val="28"/>
        </w:rPr>
        <w:t xml:space="preserve">Давайте </w:t>
      </w:r>
      <w:r>
        <w:rPr>
          <w:rStyle w:val="a4"/>
          <w:b w:val="0"/>
          <w:sz w:val="28"/>
          <w:szCs w:val="28"/>
        </w:rPr>
        <w:t>проверим (</w:t>
      </w:r>
      <w:r w:rsidRPr="00FD10F1">
        <w:rPr>
          <w:rStyle w:val="a4"/>
          <w:b w:val="0"/>
          <w:i/>
          <w:sz w:val="28"/>
          <w:szCs w:val="28"/>
        </w:rPr>
        <w:t>в форме фронтального блиц-опроса</w:t>
      </w:r>
      <w:r>
        <w:rPr>
          <w:rStyle w:val="a4"/>
          <w:b w:val="0"/>
          <w:sz w:val="28"/>
          <w:szCs w:val="28"/>
        </w:rPr>
        <w:t>).</w:t>
      </w:r>
    </w:p>
    <w:p w14:paraId="42F501AA" w14:textId="4CD4E71D" w:rsidR="007E3974" w:rsidRDefault="007E3974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Молодцы! Вы справились с этим </w:t>
      </w:r>
      <w:r w:rsidR="00740F2C">
        <w:rPr>
          <w:rStyle w:val="a4"/>
          <w:b w:val="0"/>
          <w:sz w:val="28"/>
          <w:szCs w:val="28"/>
        </w:rPr>
        <w:t>непростым</w:t>
      </w:r>
      <w:r>
        <w:rPr>
          <w:rStyle w:val="a4"/>
          <w:b w:val="0"/>
          <w:sz w:val="28"/>
          <w:szCs w:val="28"/>
        </w:rPr>
        <w:t xml:space="preserve"> заданием!</w:t>
      </w:r>
      <w:r w:rsidR="002C1A96">
        <w:rPr>
          <w:rStyle w:val="a4"/>
          <w:b w:val="0"/>
          <w:sz w:val="28"/>
          <w:szCs w:val="28"/>
        </w:rPr>
        <w:t xml:space="preserve"> Оцените работу группы. Если вам удалось найти соответствия, но не все, вы поработали хорошо, поднимите большой палец правой руки. Кстати, как раньше называлась правая рука? </w:t>
      </w:r>
      <w:r w:rsidR="00791651">
        <w:rPr>
          <w:rStyle w:val="a4"/>
          <w:b w:val="0"/>
          <w:sz w:val="28"/>
          <w:szCs w:val="28"/>
        </w:rPr>
        <w:t xml:space="preserve">А палец? </w:t>
      </w:r>
      <w:r w:rsidR="002C1A96">
        <w:rPr>
          <w:rStyle w:val="a4"/>
          <w:b w:val="0"/>
          <w:sz w:val="28"/>
          <w:szCs w:val="28"/>
        </w:rPr>
        <w:t xml:space="preserve">Итак, </w:t>
      </w:r>
      <w:r w:rsidR="00791651">
        <w:rPr>
          <w:rStyle w:val="a4"/>
          <w:b w:val="0"/>
          <w:sz w:val="28"/>
          <w:szCs w:val="28"/>
        </w:rPr>
        <w:t>поднимаем большой перст десницы, если нашли почти все соответствия. А если работа выполнена полностью правильно, поднимите еще и большой перст шуйцы, то есть левой руки.</w:t>
      </w:r>
    </w:p>
    <w:p w14:paraId="6DAEACBF" w14:textId="666886F2" w:rsidR="00740F2C" w:rsidRDefault="00740F2C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А сейчас предлагаю перейти к анализу текста.</w:t>
      </w:r>
    </w:p>
    <w:p w14:paraId="6165E188" w14:textId="77777777" w:rsidR="0087648F" w:rsidRDefault="0087648F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Почему лирический герой оказался в «пустыне мрачной» на перепутье? Что символизируют пустыня и перепутье? Почему он томится?</w:t>
      </w:r>
    </w:p>
    <w:p w14:paraId="0848D84F" w14:textId="06D556E5" w:rsidR="0087648F" w:rsidRDefault="00061774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Pr="00FD10F1">
        <w:rPr>
          <w:i/>
          <w:sz w:val="28"/>
          <w:szCs w:val="28"/>
        </w:rPr>
        <w:t>пустыня – пустая жизнь;</w:t>
      </w:r>
      <w:r w:rsidR="0087648F" w:rsidRPr="00FD10F1">
        <w:rPr>
          <w:i/>
          <w:sz w:val="28"/>
          <w:szCs w:val="28"/>
        </w:rPr>
        <w:t xml:space="preserve"> томитс</w:t>
      </w:r>
      <w:r w:rsidRPr="00FD10F1">
        <w:rPr>
          <w:i/>
          <w:sz w:val="28"/>
          <w:szCs w:val="28"/>
        </w:rPr>
        <w:t>я от духовной жажды - испытывает мучительную душевную тоску, острую потребность в проявлении добра, любви, сочувствия;</w:t>
      </w:r>
      <w:r w:rsidR="0087648F" w:rsidRPr="00FD10F1">
        <w:rPr>
          <w:i/>
          <w:sz w:val="28"/>
          <w:szCs w:val="28"/>
        </w:rPr>
        <w:t xml:space="preserve"> перепутье – </w:t>
      </w:r>
      <w:r w:rsidR="00426E2B" w:rsidRPr="00FD10F1">
        <w:rPr>
          <w:i/>
          <w:sz w:val="28"/>
          <w:szCs w:val="28"/>
        </w:rPr>
        <w:t>душевное смятение, выбор жизненного пути</w:t>
      </w:r>
      <w:r w:rsidR="0087648F" w:rsidRPr="00FD10F1">
        <w:rPr>
          <w:i/>
          <w:sz w:val="28"/>
          <w:szCs w:val="28"/>
        </w:rPr>
        <w:t>, ведь перепутья в прямом значении в пустыне нет</w:t>
      </w:r>
      <w:r w:rsidR="0087648F">
        <w:rPr>
          <w:sz w:val="28"/>
          <w:szCs w:val="28"/>
        </w:rPr>
        <w:t>)</w:t>
      </w:r>
    </w:p>
    <w:p w14:paraId="41D3FEF9" w14:textId="56B6A22A" w:rsidR="00791651" w:rsidRDefault="0087648F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Следующая часть стихотворения – встреча лирического героя с </w:t>
      </w:r>
      <w:r w:rsidR="00426E2B">
        <w:rPr>
          <w:sz w:val="28"/>
          <w:szCs w:val="28"/>
        </w:rPr>
        <w:t>серафимом</w:t>
      </w:r>
      <w:r>
        <w:rPr>
          <w:sz w:val="28"/>
          <w:szCs w:val="28"/>
        </w:rPr>
        <w:t xml:space="preserve"> </w:t>
      </w:r>
      <w:r w:rsidRPr="00165D14">
        <w:rPr>
          <w:sz w:val="28"/>
          <w:szCs w:val="28"/>
        </w:rPr>
        <w:t>и</w:t>
      </w:r>
      <w:r w:rsidR="00165D14">
        <w:rPr>
          <w:sz w:val="28"/>
          <w:szCs w:val="28"/>
        </w:rPr>
        <w:t xml:space="preserve"> преображение.</w:t>
      </w:r>
      <w:r>
        <w:rPr>
          <w:sz w:val="28"/>
          <w:szCs w:val="28"/>
        </w:rPr>
        <w:t xml:space="preserve"> </w:t>
      </w:r>
    </w:p>
    <w:p w14:paraId="20F93721" w14:textId="5B86BD81" w:rsidR="00791651" w:rsidRDefault="00791651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Работа в группах:</w:t>
      </w:r>
    </w:p>
    <w:p w14:paraId="5B20EC15" w14:textId="2BB2EBFD" w:rsidR="00791651" w:rsidRDefault="0087648F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 </w:t>
      </w:r>
      <w:r w:rsidR="00426E2B">
        <w:rPr>
          <w:sz w:val="28"/>
          <w:szCs w:val="28"/>
        </w:rPr>
        <w:t>ряд</w:t>
      </w:r>
      <w:r>
        <w:rPr>
          <w:sz w:val="28"/>
          <w:szCs w:val="28"/>
        </w:rPr>
        <w:t xml:space="preserve"> –</w:t>
      </w:r>
      <w:r w:rsidR="007916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изменил серафим в лирическом герое? </w:t>
      </w:r>
    </w:p>
    <w:p w14:paraId="578379B9" w14:textId="3018AC64" w:rsidR="00426E2B" w:rsidRDefault="00426E2B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(</w:t>
      </w:r>
      <w:r w:rsidRPr="00FD10F1">
        <w:rPr>
          <w:i/>
          <w:sz w:val="28"/>
          <w:szCs w:val="28"/>
        </w:rPr>
        <w:t>коснулся зениц – они стали вещими; коснулся ушей – «их наполнил шум и звон, они стали слышать то, чего не слышали раньше); приник к устам – вырвал грешный язык и вложил «жало мудрыя змеи»; вынул сердце, а вместо него в грудь вложил «угль, пылающий огнем»)</w:t>
      </w:r>
    </w:p>
    <w:p w14:paraId="63F12F6E" w14:textId="71F962DC" w:rsidR="00791651" w:rsidRDefault="00791651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426E2B">
        <w:rPr>
          <w:sz w:val="28"/>
          <w:szCs w:val="28"/>
        </w:rPr>
        <w:t>ряд</w:t>
      </w:r>
      <w:r>
        <w:rPr>
          <w:sz w:val="28"/>
          <w:szCs w:val="28"/>
        </w:rPr>
        <w:t xml:space="preserve"> – </w:t>
      </w:r>
      <w:r w:rsidR="0087648F">
        <w:rPr>
          <w:sz w:val="28"/>
          <w:szCs w:val="28"/>
        </w:rPr>
        <w:t>найти сравнения</w:t>
      </w:r>
      <w:r w:rsidR="00426E2B">
        <w:rPr>
          <w:sz w:val="28"/>
          <w:szCs w:val="28"/>
        </w:rPr>
        <w:t>, противопоставления</w:t>
      </w:r>
      <w:r w:rsidR="0087648F">
        <w:rPr>
          <w:sz w:val="28"/>
          <w:szCs w:val="28"/>
        </w:rPr>
        <w:t xml:space="preserve"> и объяснить, в чем их смысл.</w:t>
      </w:r>
    </w:p>
    <w:p w14:paraId="05250435" w14:textId="46B3CCE0" w:rsidR="00426E2B" w:rsidRPr="00FD10F1" w:rsidRDefault="0087648F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FD10F1">
        <w:rPr>
          <w:i/>
          <w:sz w:val="28"/>
          <w:szCs w:val="28"/>
        </w:rPr>
        <w:t>«перстами легкими как сон»</w:t>
      </w:r>
      <w:r w:rsidR="000C45CA" w:rsidRPr="00FD10F1">
        <w:rPr>
          <w:i/>
          <w:sz w:val="28"/>
          <w:szCs w:val="28"/>
        </w:rPr>
        <w:t xml:space="preserve"> - </w:t>
      </w:r>
      <w:r w:rsidR="00165D14" w:rsidRPr="00FD10F1">
        <w:rPr>
          <w:i/>
          <w:sz w:val="28"/>
          <w:szCs w:val="28"/>
        </w:rPr>
        <w:t>серафим – существо небесное, легкое, бесплотное.</w:t>
      </w:r>
    </w:p>
    <w:p w14:paraId="10470C40" w14:textId="6D3D44CB" w:rsidR="0087648F" w:rsidRPr="00FD10F1" w:rsidRDefault="00426E2B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FD10F1">
        <w:rPr>
          <w:i/>
          <w:sz w:val="28"/>
          <w:szCs w:val="28"/>
        </w:rPr>
        <w:t xml:space="preserve"> «как у испуганной орлицы»</w:t>
      </w:r>
      <w:r w:rsidR="000C45CA" w:rsidRPr="00FD10F1">
        <w:rPr>
          <w:i/>
          <w:sz w:val="28"/>
          <w:szCs w:val="28"/>
        </w:rPr>
        <w:t xml:space="preserve"> - </w:t>
      </w:r>
      <w:r w:rsidR="00165D14" w:rsidRPr="00FD10F1">
        <w:rPr>
          <w:i/>
          <w:sz w:val="28"/>
          <w:szCs w:val="28"/>
        </w:rPr>
        <w:t xml:space="preserve">как </w:t>
      </w:r>
      <w:r w:rsidR="000C45CA" w:rsidRPr="00FD10F1">
        <w:rPr>
          <w:i/>
          <w:sz w:val="28"/>
          <w:szCs w:val="28"/>
        </w:rPr>
        <w:t xml:space="preserve">орлица испугана, если ее детям грозит опасность, так и </w:t>
      </w:r>
      <w:r w:rsidR="00165D14" w:rsidRPr="00FD10F1">
        <w:rPr>
          <w:i/>
          <w:sz w:val="28"/>
          <w:szCs w:val="28"/>
        </w:rPr>
        <w:t>пророк теперь глубоко переживает о людях, которые, как дети, неразумны.</w:t>
      </w:r>
    </w:p>
    <w:p w14:paraId="628505DF" w14:textId="68C18B11" w:rsidR="004D5576" w:rsidRPr="00FD10F1" w:rsidRDefault="004D5576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FD10F1">
        <w:rPr>
          <w:rStyle w:val="a5"/>
          <w:sz w:val="28"/>
          <w:szCs w:val="28"/>
        </w:rPr>
        <w:t xml:space="preserve">«как труп в пустыне я лежал» - </w:t>
      </w:r>
      <w:r w:rsidR="002443B7" w:rsidRPr="00FD10F1">
        <w:rPr>
          <w:rStyle w:val="a5"/>
          <w:sz w:val="28"/>
          <w:szCs w:val="28"/>
        </w:rPr>
        <w:t>переживший мучение и страдание</w:t>
      </w:r>
      <w:r w:rsidR="00122FB0" w:rsidRPr="00FD10F1">
        <w:rPr>
          <w:rStyle w:val="a5"/>
          <w:sz w:val="28"/>
          <w:szCs w:val="28"/>
        </w:rPr>
        <w:t xml:space="preserve"> </w:t>
      </w:r>
      <w:r w:rsidR="002443B7" w:rsidRPr="00FD10F1">
        <w:rPr>
          <w:rStyle w:val="a5"/>
          <w:sz w:val="28"/>
          <w:szCs w:val="28"/>
        </w:rPr>
        <w:t>лирический герой обессилел.</w:t>
      </w:r>
    </w:p>
    <w:p w14:paraId="045B1735" w14:textId="202100F4" w:rsidR="00426E2B" w:rsidRPr="00FD10F1" w:rsidRDefault="00426E2B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FD10F1">
        <w:rPr>
          <w:i/>
          <w:sz w:val="28"/>
          <w:szCs w:val="28"/>
        </w:rPr>
        <w:t>Грешный</w:t>
      </w:r>
      <w:r w:rsidR="00E41EA8" w:rsidRPr="00FD10F1">
        <w:rPr>
          <w:i/>
          <w:sz w:val="28"/>
          <w:szCs w:val="28"/>
        </w:rPr>
        <w:t>, «празднословный и лукавый»</w:t>
      </w:r>
      <w:r w:rsidRPr="00FD10F1">
        <w:rPr>
          <w:i/>
          <w:sz w:val="28"/>
          <w:szCs w:val="28"/>
        </w:rPr>
        <w:t xml:space="preserve"> язык - «жало мудрыя змеи»</w:t>
      </w:r>
      <w:r w:rsidR="000C45CA" w:rsidRPr="00FD10F1">
        <w:rPr>
          <w:i/>
          <w:sz w:val="28"/>
          <w:szCs w:val="28"/>
        </w:rPr>
        <w:t xml:space="preserve">: </w:t>
      </w:r>
      <w:r w:rsidR="00FD10F1">
        <w:rPr>
          <w:i/>
          <w:sz w:val="28"/>
          <w:szCs w:val="28"/>
        </w:rPr>
        <w:t>лирический герой навсегда перестанет говорить пустые слова, лукавить, отныне он будет острым словом поражать пороки.</w:t>
      </w:r>
    </w:p>
    <w:p w14:paraId="674678BC" w14:textId="2D159B3A" w:rsidR="00E41EA8" w:rsidRPr="00FD10F1" w:rsidRDefault="00E331FE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«Трепетное с</w:t>
      </w:r>
      <w:r w:rsidR="00E41EA8" w:rsidRPr="00FD10F1">
        <w:rPr>
          <w:i/>
          <w:sz w:val="28"/>
          <w:szCs w:val="28"/>
        </w:rPr>
        <w:t xml:space="preserve">ердце – «угль, пылающий огнем» - </w:t>
      </w:r>
      <w:r w:rsidR="00FD10F1">
        <w:rPr>
          <w:i/>
          <w:sz w:val="28"/>
          <w:szCs w:val="28"/>
        </w:rPr>
        <w:t>у лирического героя было неравнодушное, «трепетное» сердце</w:t>
      </w:r>
      <w:r>
        <w:rPr>
          <w:i/>
          <w:sz w:val="28"/>
          <w:szCs w:val="28"/>
        </w:rPr>
        <w:t xml:space="preserve">, а теперь оно </w:t>
      </w:r>
      <w:r w:rsidR="00326D25">
        <w:rPr>
          <w:i/>
          <w:sz w:val="28"/>
          <w:szCs w:val="28"/>
        </w:rPr>
        <w:t xml:space="preserve">еще более </w:t>
      </w:r>
      <w:r>
        <w:rPr>
          <w:i/>
          <w:sz w:val="28"/>
          <w:szCs w:val="28"/>
        </w:rPr>
        <w:t>ярко пылает огнем любви к людям.</w:t>
      </w:r>
    </w:p>
    <w:p w14:paraId="54B2ECBF" w14:textId="679977F8" w:rsidR="00740F2C" w:rsidRPr="0033792B" w:rsidRDefault="00426E2B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3 ряд</w:t>
      </w:r>
      <w:r w:rsidR="00791651">
        <w:rPr>
          <w:sz w:val="28"/>
          <w:szCs w:val="28"/>
        </w:rPr>
        <w:t xml:space="preserve"> </w:t>
      </w:r>
      <w:r w:rsidR="00061774">
        <w:rPr>
          <w:sz w:val="28"/>
          <w:szCs w:val="28"/>
        </w:rPr>
        <w:t>–</w:t>
      </w:r>
      <w:r w:rsidR="00791651">
        <w:rPr>
          <w:sz w:val="28"/>
          <w:szCs w:val="28"/>
        </w:rPr>
        <w:t xml:space="preserve"> </w:t>
      </w:r>
      <w:r w:rsidR="00124D65">
        <w:rPr>
          <w:sz w:val="28"/>
          <w:szCs w:val="28"/>
        </w:rPr>
        <w:t>что случилось с лирическим</w:t>
      </w:r>
      <w:r w:rsidR="00124D65">
        <w:t xml:space="preserve"> </w:t>
      </w:r>
      <w:r w:rsidR="00124D65" w:rsidRPr="00124D65">
        <w:rPr>
          <w:sz w:val="28"/>
          <w:szCs w:val="28"/>
        </w:rPr>
        <w:t>героем в финале стихотворения?</w:t>
      </w:r>
      <w:r w:rsidR="0033792B">
        <w:rPr>
          <w:sz w:val="28"/>
          <w:szCs w:val="28"/>
        </w:rPr>
        <w:t xml:space="preserve"> Какое воззвание он услышал? В чем особенность глаголов, употребленных здесь? (</w:t>
      </w:r>
      <w:r w:rsidR="0033792B" w:rsidRPr="0033792B">
        <w:rPr>
          <w:rStyle w:val="a5"/>
          <w:sz w:val="28"/>
          <w:szCs w:val="28"/>
        </w:rPr>
        <w:t>Он услышал воззвание Бога, в котором несколько глаголов в повелительном наклонении).</w:t>
      </w:r>
    </w:p>
    <w:p w14:paraId="51AAD783" w14:textId="7E6CCC77" w:rsidR="00740F2C" w:rsidRPr="00960BA5" w:rsidRDefault="00960BA5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740F2C" w:rsidRPr="00960BA5">
        <w:rPr>
          <w:i/>
          <w:sz w:val="28"/>
          <w:szCs w:val="28"/>
        </w:rPr>
        <w:t>параллельное обсуждение заданий 1 и 2 групп</w:t>
      </w:r>
      <w:r w:rsidR="00E331FE" w:rsidRPr="00960BA5">
        <w:rPr>
          <w:i/>
          <w:sz w:val="28"/>
          <w:szCs w:val="28"/>
        </w:rPr>
        <w:t>, затем слушаем 3 группу</w:t>
      </w:r>
      <w:r>
        <w:rPr>
          <w:i/>
          <w:sz w:val="28"/>
          <w:szCs w:val="28"/>
        </w:rPr>
        <w:t>)</w:t>
      </w:r>
    </w:p>
    <w:p w14:paraId="56825AAF" w14:textId="54BC14C0" w:rsidR="003E50C9" w:rsidRPr="00E331FE" w:rsidRDefault="00DE7C4D" w:rsidP="003E50C9">
      <w:pPr>
        <w:pStyle w:val="a6"/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</w:pPr>
      <w:r w:rsidRPr="00E331FE">
        <w:rPr>
          <w:rStyle w:val="a4"/>
          <w:rFonts w:ascii="Times New Roman" w:hAnsi="Times New Roman" w:cs="Times New Roman"/>
          <w:b w:val="0"/>
          <w:color w:val="333333"/>
          <w:sz w:val="28"/>
          <w:szCs w:val="28"/>
        </w:rPr>
        <w:t xml:space="preserve"> Мы славно поработали, правда? А теперь давайте узнаем, когда и в каких обстоятельствах было написано стихотворение.</w:t>
      </w:r>
    </w:p>
    <w:p w14:paraId="4E74E10A" w14:textId="77777777" w:rsidR="00DE7C4D" w:rsidRPr="00615726" w:rsidRDefault="00DE7C4D" w:rsidP="003E50C9">
      <w:pPr>
        <w:pStyle w:val="a6"/>
        <w:rPr>
          <w:rStyle w:val="a4"/>
          <w:b w:val="0"/>
          <w:color w:val="333333"/>
          <w:sz w:val="28"/>
          <w:szCs w:val="28"/>
        </w:rPr>
      </w:pPr>
    </w:p>
    <w:p w14:paraId="13AEE7E6" w14:textId="3DDC7794" w:rsidR="003E50C9" w:rsidRDefault="00DE7C4D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(</w:t>
      </w:r>
      <w:r w:rsidR="003E50C9">
        <w:rPr>
          <w:i/>
          <w:sz w:val="28"/>
          <w:szCs w:val="28"/>
        </w:rPr>
        <w:t>заранее под</w:t>
      </w:r>
      <w:r>
        <w:rPr>
          <w:i/>
          <w:sz w:val="28"/>
          <w:szCs w:val="28"/>
        </w:rPr>
        <w:t xml:space="preserve">готовленный ученик рассказывает: </w:t>
      </w:r>
      <w:r w:rsidR="003E50C9" w:rsidRPr="00061774">
        <w:rPr>
          <w:sz w:val="28"/>
          <w:szCs w:val="28"/>
        </w:rPr>
        <w:t>Время написания стихотворения — 1826 год. Это была тяжелая для Пушкина пора духовного кризиса, вызванного известием о казни декабристов</w:t>
      </w:r>
      <w:r w:rsidR="00315CFE">
        <w:rPr>
          <w:sz w:val="28"/>
          <w:szCs w:val="28"/>
        </w:rPr>
        <w:t xml:space="preserve">. </w:t>
      </w:r>
      <w:r w:rsidR="00315CFE" w:rsidRPr="00315CFE">
        <w:rPr>
          <w:sz w:val="28"/>
          <w:szCs w:val="28"/>
        </w:rPr>
        <w:t>Произведение написано по дороге из Михайловского в Москву, куда опальный Пушкин ехал для встречи с царем</w:t>
      </w:r>
      <w:r w:rsidR="003E50C9">
        <w:rPr>
          <w:sz w:val="28"/>
          <w:szCs w:val="28"/>
        </w:rPr>
        <w:t>)</w:t>
      </w:r>
    </w:p>
    <w:p w14:paraId="1811E1F5" w14:textId="77777777" w:rsidR="00960BA5" w:rsidRDefault="00315CFE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Ребята, что добавляет этот факт</w:t>
      </w:r>
      <w:r w:rsidR="004D5576">
        <w:rPr>
          <w:sz w:val="28"/>
          <w:szCs w:val="28"/>
        </w:rPr>
        <w:t xml:space="preserve"> в наше понимание стихотворения? </w:t>
      </w:r>
      <w:r w:rsidRPr="00960BA5">
        <w:rPr>
          <w:i/>
          <w:sz w:val="28"/>
          <w:szCs w:val="28"/>
        </w:rPr>
        <w:t>(</w:t>
      </w:r>
      <w:r w:rsidR="007231BB" w:rsidRPr="00960BA5">
        <w:rPr>
          <w:i/>
          <w:sz w:val="28"/>
          <w:szCs w:val="28"/>
        </w:rPr>
        <w:t>А.С.Пушк</w:t>
      </w:r>
      <w:r w:rsidR="00960BA5" w:rsidRPr="00960BA5">
        <w:rPr>
          <w:i/>
          <w:sz w:val="28"/>
          <w:szCs w:val="28"/>
        </w:rPr>
        <w:t>ин писал это стихотворение, когда сам был «на перепутье»).</w:t>
      </w:r>
      <w:r w:rsidR="00960BA5">
        <w:rPr>
          <w:sz w:val="28"/>
          <w:szCs w:val="28"/>
        </w:rPr>
        <w:t xml:space="preserve"> </w:t>
      </w:r>
    </w:p>
    <w:p w14:paraId="4DE4302C" w14:textId="7CDB307C" w:rsidR="00315CFE" w:rsidRDefault="00960BA5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Значит ли это, </w:t>
      </w:r>
      <w:r w:rsidR="00326D25">
        <w:rPr>
          <w:sz w:val="28"/>
          <w:szCs w:val="28"/>
        </w:rPr>
        <w:t>что поэт пишет стихотворение и о себе?</w:t>
      </w:r>
      <w:r>
        <w:rPr>
          <w:sz w:val="28"/>
          <w:szCs w:val="28"/>
        </w:rPr>
        <w:t xml:space="preserve"> </w:t>
      </w:r>
    </w:p>
    <w:p w14:paraId="57D38CAC" w14:textId="4A01EA4B" w:rsidR="00E41EA8" w:rsidRDefault="00326D25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326D25">
        <w:rPr>
          <w:i/>
          <w:sz w:val="28"/>
          <w:szCs w:val="28"/>
        </w:rPr>
        <w:t>(Действительно, поэт ведь тоже служит людям, если наделен божественным даром слова).</w:t>
      </w:r>
    </w:p>
    <w:p w14:paraId="04D8032A" w14:textId="4522F201" w:rsidR="00326D25" w:rsidRPr="00326D25" w:rsidRDefault="00326D25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 поэт служит людям? </w:t>
      </w:r>
      <w:r w:rsidRPr="003C2F13">
        <w:rPr>
          <w:i/>
          <w:sz w:val="28"/>
          <w:szCs w:val="28"/>
        </w:rPr>
        <w:t>(направляет людей к высшим духовным ценностям: любви, истине, справедливости)</w:t>
      </w:r>
    </w:p>
    <w:p w14:paraId="4F7DDDF9" w14:textId="461EEFC8" w:rsidR="00E41EA8" w:rsidRDefault="00E41EA8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Какой мы можем сделать вывод? О чем стихотворение </w:t>
      </w:r>
      <w:proofErr w:type="spellStart"/>
      <w:r>
        <w:rPr>
          <w:sz w:val="28"/>
          <w:szCs w:val="28"/>
        </w:rPr>
        <w:t>А.С.Пушкина</w:t>
      </w:r>
      <w:proofErr w:type="spellEnd"/>
      <w:r>
        <w:rPr>
          <w:sz w:val="28"/>
          <w:szCs w:val="28"/>
        </w:rPr>
        <w:t xml:space="preserve"> «Пророк»? </w:t>
      </w:r>
    </w:p>
    <w:p w14:paraId="2BE1A3B3" w14:textId="03171F7C" w:rsidR="00326D25" w:rsidRPr="003C2F13" w:rsidRDefault="00326D25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i/>
          <w:sz w:val="28"/>
          <w:szCs w:val="28"/>
        </w:rPr>
      </w:pPr>
      <w:r w:rsidRPr="003C2F13">
        <w:rPr>
          <w:i/>
          <w:sz w:val="28"/>
          <w:szCs w:val="28"/>
        </w:rPr>
        <w:t>(о природе поэзии и предназначении поэта)</w:t>
      </w:r>
    </w:p>
    <w:p w14:paraId="7C3FF209" w14:textId="63F418E9" w:rsidR="00326D25" w:rsidRDefault="00326D25" w:rsidP="00DE7C4D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Любого ли поэта можно назвать пророком?</w:t>
      </w:r>
    </w:p>
    <w:p w14:paraId="7B676798" w14:textId="66746BE2" w:rsidR="00061774" w:rsidRPr="00326D25" w:rsidRDefault="00E41EA8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rStyle w:val="a4"/>
          <w:b w:val="0"/>
          <w:bCs w:val="0"/>
          <w:sz w:val="28"/>
          <w:szCs w:val="28"/>
        </w:rPr>
      </w:pPr>
      <w:r>
        <w:rPr>
          <w:sz w:val="28"/>
          <w:szCs w:val="28"/>
        </w:rPr>
        <w:t>(</w:t>
      </w:r>
      <w:r w:rsidR="0033792B" w:rsidRPr="00960BA5">
        <w:rPr>
          <w:i/>
          <w:sz w:val="28"/>
          <w:szCs w:val="28"/>
        </w:rPr>
        <w:t>Пророком можно назвать поэта, если он понял, что его миссия – служить людям, что благодаря его слову люди должны услышать Высшую Волю. Если он ощутил в себе Божественный дар – дар поэзии, значит, он пророк</w:t>
      </w:r>
      <w:r w:rsidR="00960BA5">
        <w:rPr>
          <w:sz w:val="28"/>
          <w:szCs w:val="28"/>
        </w:rPr>
        <w:t>)</w:t>
      </w:r>
      <w:r w:rsidR="0033792B" w:rsidRPr="0033792B">
        <w:rPr>
          <w:sz w:val="28"/>
          <w:szCs w:val="28"/>
        </w:rPr>
        <w:t>.</w:t>
      </w:r>
    </w:p>
    <w:p w14:paraId="52A8877A" w14:textId="4521012A" w:rsidR="00615726" w:rsidRPr="00B518E8" w:rsidRDefault="0043273B" w:rsidP="00D63954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b/>
          <w:bCs/>
          <w:color w:val="333333"/>
          <w:sz w:val="28"/>
          <w:szCs w:val="28"/>
        </w:rPr>
      </w:pPr>
      <w:r>
        <w:rPr>
          <w:rStyle w:val="a4"/>
          <w:color w:val="333333"/>
          <w:sz w:val="28"/>
          <w:szCs w:val="28"/>
        </w:rPr>
        <w:t xml:space="preserve">7. </w:t>
      </w:r>
      <w:r w:rsidR="00D63954" w:rsidRPr="00D63954">
        <w:rPr>
          <w:rStyle w:val="a4"/>
          <w:color w:val="333333"/>
          <w:sz w:val="28"/>
          <w:szCs w:val="28"/>
        </w:rPr>
        <w:t>Итог урока. Рефлексия.</w:t>
      </w:r>
    </w:p>
    <w:p w14:paraId="11C1162C" w14:textId="18FFFBFE" w:rsidR="002443B7" w:rsidRDefault="003C2F13" w:rsidP="00A12401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 Ребята, н</w:t>
      </w:r>
      <w:r w:rsidR="002443B7">
        <w:rPr>
          <w:color w:val="333333"/>
          <w:sz w:val="28"/>
          <w:szCs w:val="28"/>
        </w:rPr>
        <w:t>аш урок подходит к концу. Я благодарю вас за очень важную и плодотворную работу. Д</w:t>
      </w:r>
      <w:r w:rsidR="00D63954" w:rsidRPr="00D63954">
        <w:rPr>
          <w:color w:val="333333"/>
          <w:sz w:val="28"/>
          <w:szCs w:val="28"/>
        </w:rPr>
        <w:t>авайте подведем</w:t>
      </w:r>
      <w:r w:rsidR="00A12401">
        <w:rPr>
          <w:color w:val="333333"/>
          <w:sz w:val="28"/>
          <w:szCs w:val="28"/>
        </w:rPr>
        <w:t xml:space="preserve"> итоги</w:t>
      </w:r>
      <w:r w:rsidR="002443B7">
        <w:rPr>
          <w:color w:val="333333"/>
          <w:sz w:val="28"/>
          <w:szCs w:val="28"/>
        </w:rPr>
        <w:t>. Пожалуйста, поделитесь своим</w:t>
      </w:r>
      <w:r w:rsidR="00122FB0">
        <w:rPr>
          <w:color w:val="333333"/>
          <w:sz w:val="28"/>
          <w:szCs w:val="28"/>
        </w:rPr>
        <w:t>и мыслями и впечатлениями</w:t>
      </w:r>
      <w:r w:rsidR="002443B7">
        <w:rPr>
          <w:color w:val="333333"/>
          <w:sz w:val="28"/>
          <w:szCs w:val="28"/>
        </w:rPr>
        <w:t>.</w:t>
      </w:r>
    </w:p>
    <w:p w14:paraId="727AEFBE" w14:textId="3A0078AA" w:rsidR="00D63954" w:rsidRPr="003C2F13" w:rsidRDefault="002443B7" w:rsidP="002443B7">
      <w:pPr>
        <w:pStyle w:val="a3"/>
        <w:shd w:val="clear" w:color="auto" w:fill="FFFFFF"/>
        <w:spacing w:before="0" w:beforeAutospacing="0" w:after="150" w:afterAutospacing="0" w:line="300" w:lineRule="atLeast"/>
        <w:jc w:val="center"/>
        <w:rPr>
          <w:i/>
          <w:color w:val="333333"/>
          <w:sz w:val="28"/>
          <w:szCs w:val="28"/>
        </w:rPr>
      </w:pPr>
      <w:r w:rsidRPr="003C2F13">
        <w:rPr>
          <w:i/>
          <w:color w:val="333333"/>
          <w:sz w:val="28"/>
          <w:szCs w:val="28"/>
        </w:rPr>
        <w:t>(прием «микрофон»)</w:t>
      </w:r>
    </w:p>
    <w:p w14:paraId="4AA067E1" w14:textId="03F82166" w:rsidR="002443B7" w:rsidRDefault="002443B7" w:rsidP="002443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Теперь я знаю…</w:t>
      </w:r>
    </w:p>
    <w:p w14:paraId="6125F688" w14:textId="30BF8FB2" w:rsidR="002443B7" w:rsidRDefault="002443B7" w:rsidP="002443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Я хочу еще узнать…</w:t>
      </w:r>
    </w:p>
    <w:p w14:paraId="3FF86054" w14:textId="5D5D2862" w:rsidR="002443B7" w:rsidRDefault="002443B7" w:rsidP="002443B7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Я почувствовал, что…</w:t>
      </w:r>
    </w:p>
    <w:p w14:paraId="31F03F04" w14:textId="67589D93" w:rsidR="00B80D48" w:rsidRPr="00D63954" w:rsidRDefault="002443B7" w:rsidP="00A12401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Открытием для меня стало…</w:t>
      </w:r>
    </w:p>
    <w:p w14:paraId="714C3CF0" w14:textId="6483CC14" w:rsidR="0043273B" w:rsidRPr="0043273B" w:rsidRDefault="0043273B">
      <w:pPr>
        <w:rPr>
          <w:rFonts w:ascii="Times New Roman" w:hAnsi="Times New Roman" w:cs="Times New Roman"/>
          <w:b/>
          <w:sz w:val="28"/>
        </w:rPr>
      </w:pPr>
      <w:r w:rsidRPr="0043273B">
        <w:rPr>
          <w:rFonts w:ascii="Times New Roman" w:hAnsi="Times New Roman" w:cs="Times New Roman"/>
          <w:b/>
          <w:sz w:val="28"/>
        </w:rPr>
        <w:t xml:space="preserve">8. Домашнее задание </w:t>
      </w:r>
      <w:r w:rsidR="00B80D48">
        <w:rPr>
          <w:rFonts w:ascii="Times New Roman" w:hAnsi="Times New Roman" w:cs="Times New Roman"/>
          <w:b/>
          <w:sz w:val="28"/>
        </w:rPr>
        <w:t>(на выбор).</w:t>
      </w:r>
    </w:p>
    <w:p w14:paraId="14CAB934" w14:textId="489F1766" w:rsidR="0043273B" w:rsidRPr="0043273B" w:rsidRDefault="0043273B">
      <w:pPr>
        <w:rPr>
          <w:rFonts w:ascii="Times New Roman" w:hAnsi="Times New Roman" w:cs="Times New Roman"/>
          <w:sz w:val="28"/>
        </w:rPr>
      </w:pPr>
      <w:r w:rsidRPr="0043273B">
        <w:rPr>
          <w:rFonts w:ascii="Times New Roman" w:hAnsi="Times New Roman" w:cs="Times New Roman"/>
          <w:sz w:val="28"/>
        </w:rPr>
        <w:t xml:space="preserve">1. </w:t>
      </w:r>
      <w:r w:rsidR="00A64D7F">
        <w:rPr>
          <w:rFonts w:ascii="Times New Roman" w:hAnsi="Times New Roman" w:cs="Times New Roman"/>
          <w:sz w:val="28"/>
        </w:rPr>
        <w:t>Подготовить выразительное чтение стихотворения «Пророк</w:t>
      </w:r>
      <w:r w:rsidRPr="0043273B">
        <w:rPr>
          <w:rFonts w:ascii="Times New Roman" w:hAnsi="Times New Roman" w:cs="Times New Roman"/>
          <w:sz w:val="28"/>
        </w:rPr>
        <w:t xml:space="preserve">»; </w:t>
      </w:r>
      <w:r w:rsidR="00A64D7F">
        <w:rPr>
          <w:rFonts w:ascii="Times New Roman" w:hAnsi="Times New Roman" w:cs="Times New Roman"/>
          <w:sz w:val="28"/>
        </w:rPr>
        <w:t>по желанию – наизусть.</w:t>
      </w:r>
      <w:r w:rsidR="009A0392">
        <w:rPr>
          <w:rFonts w:ascii="Times New Roman" w:hAnsi="Times New Roman" w:cs="Times New Roman"/>
          <w:sz w:val="28"/>
        </w:rPr>
        <w:t xml:space="preserve"> Среди выучивших наизусть проводится конкурс. Выигравший получает дополнительную отметку «отлично».</w:t>
      </w:r>
    </w:p>
    <w:p w14:paraId="017F6922" w14:textId="37F6684F" w:rsidR="0043273B" w:rsidRDefault="0043273B" w:rsidP="00B80D48">
      <w:pPr>
        <w:rPr>
          <w:rFonts w:ascii="Times New Roman" w:hAnsi="Times New Roman" w:cs="Times New Roman"/>
          <w:sz w:val="28"/>
        </w:rPr>
      </w:pPr>
      <w:r w:rsidRPr="0043273B">
        <w:rPr>
          <w:rFonts w:ascii="Times New Roman" w:hAnsi="Times New Roman" w:cs="Times New Roman"/>
          <w:sz w:val="28"/>
        </w:rPr>
        <w:t xml:space="preserve">2. </w:t>
      </w:r>
      <w:r w:rsidR="00B80D48">
        <w:rPr>
          <w:rFonts w:ascii="Times New Roman" w:hAnsi="Times New Roman" w:cs="Times New Roman"/>
          <w:sz w:val="28"/>
        </w:rPr>
        <w:t xml:space="preserve">Закончить предложения </w:t>
      </w:r>
      <w:r w:rsidR="00DE7C4D">
        <w:rPr>
          <w:rFonts w:ascii="Times New Roman" w:hAnsi="Times New Roman" w:cs="Times New Roman"/>
          <w:sz w:val="28"/>
        </w:rPr>
        <w:t xml:space="preserve">в тетради </w:t>
      </w:r>
      <w:r w:rsidR="00B80D48">
        <w:rPr>
          <w:rFonts w:ascii="Times New Roman" w:hAnsi="Times New Roman" w:cs="Times New Roman"/>
          <w:sz w:val="28"/>
        </w:rPr>
        <w:t>по заданному началу:</w:t>
      </w:r>
    </w:p>
    <w:p w14:paraId="2E5750C5" w14:textId="77777777" w:rsidR="00B80D48" w:rsidRDefault="00B80D48" w:rsidP="00B80D4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Человек преображается в пророка…</w:t>
      </w:r>
    </w:p>
    <w:p w14:paraId="66C268CF" w14:textId="77777777" w:rsidR="00B80D48" w:rsidRDefault="00B80D48" w:rsidP="00B80D4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Быть пророком…</w:t>
      </w:r>
    </w:p>
    <w:p w14:paraId="4B3BC5D5" w14:textId="77777777" w:rsidR="00B80D48" w:rsidRDefault="00B80D48" w:rsidP="00B80D4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Жечь сердца людей…</w:t>
      </w:r>
    </w:p>
    <w:p w14:paraId="4F216727" w14:textId="77777777" w:rsidR="00B80D48" w:rsidRDefault="00B80D48" w:rsidP="00B80D4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 пророку взывают, когда…</w:t>
      </w:r>
    </w:p>
    <w:p w14:paraId="4F7F16CA" w14:textId="77777777" w:rsidR="00B80D48" w:rsidRDefault="00B80D48" w:rsidP="00B80D48">
      <w:pPr>
        <w:pStyle w:val="a3"/>
        <w:shd w:val="clear" w:color="auto" w:fill="FFFFFF"/>
        <w:spacing w:before="0" w:beforeAutospacing="0" w:after="150" w:afterAutospacing="0" w:line="300" w:lineRule="atLeast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Путь пророка предначертан…</w:t>
      </w:r>
    </w:p>
    <w:p w14:paraId="528E0B60" w14:textId="73032C7B" w:rsidR="00B80D48" w:rsidRDefault="00B80D48" w:rsidP="00B80D48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Пророк для </w:t>
      </w:r>
      <w:proofErr w:type="spellStart"/>
      <w:r>
        <w:rPr>
          <w:rFonts w:ascii="Times New Roman" w:hAnsi="Times New Roman" w:cs="Times New Roman"/>
          <w:sz w:val="28"/>
        </w:rPr>
        <w:t>А.С.Пушкина</w:t>
      </w:r>
      <w:proofErr w:type="spellEnd"/>
      <w:r>
        <w:rPr>
          <w:rFonts w:ascii="Times New Roman" w:hAnsi="Times New Roman" w:cs="Times New Roman"/>
          <w:sz w:val="28"/>
        </w:rPr>
        <w:t>…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785"/>
      </w:tblGrid>
      <w:tr w:rsidR="00E55CDC" w14:paraId="6A3D3ECB" w14:textId="77777777" w:rsidTr="00E55CDC">
        <w:tc>
          <w:tcPr>
            <w:tcW w:w="1560" w:type="dxa"/>
          </w:tcPr>
          <w:p w14:paraId="7A2B0748" w14:textId="77777777" w:rsidR="00E55CDC" w:rsidRDefault="00E55CDC" w:rsidP="00E55C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…</w:t>
            </w:r>
          </w:p>
          <w:p w14:paraId="5FC3422D" w14:textId="77777777" w:rsidR="00E55CDC" w:rsidRDefault="00E55CDC" w:rsidP="00E55C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…</w:t>
            </w:r>
          </w:p>
          <w:p w14:paraId="60CE9D46" w14:textId="77777777" w:rsidR="00E55CDC" w:rsidRDefault="00E55CDC" w:rsidP="00E55C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…</w:t>
            </w:r>
          </w:p>
          <w:p w14:paraId="72178475" w14:textId="77777777" w:rsidR="00E55CDC" w:rsidRDefault="00E55CDC" w:rsidP="00B80D4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785" w:type="dxa"/>
          </w:tcPr>
          <w:p w14:paraId="1C77FC62" w14:textId="710928D2" w:rsidR="00E55CDC" w:rsidRPr="0043273B" w:rsidRDefault="00E55CDC" w:rsidP="00E55CDC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(+ </w:t>
            </w:r>
            <w:r w:rsidR="0007723E">
              <w:rPr>
                <w:rFonts w:ascii="Times New Roman" w:hAnsi="Times New Roman" w:cs="Times New Roman"/>
                <w:sz w:val="28"/>
              </w:rPr>
              <w:t>к заранее заготовленным,</w:t>
            </w:r>
            <w:r>
              <w:rPr>
                <w:rFonts w:ascii="Times New Roman" w:hAnsi="Times New Roman" w:cs="Times New Roman"/>
                <w:sz w:val="28"/>
              </w:rPr>
              <w:t xml:space="preserve"> учитель выбирает слова, сказанные учениками на уроке</w:t>
            </w:r>
            <w:r w:rsidR="00960BA5">
              <w:rPr>
                <w:rFonts w:ascii="Times New Roman" w:hAnsi="Times New Roman" w:cs="Times New Roman"/>
                <w:sz w:val="28"/>
              </w:rPr>
              <w:t xml:space="preserve"> в ходе обсуждения и анализа текста</w:t>
            </w:r>
            <w:r>
              <w:rPr>
                <w:rFonts w:ascii="Times New Roman" w:hAnsi="Times New Roman" w:cs="Times New Roman"/>
                <w:sz w:val="28"/>
              </w:rPr>
              <w:t>, которые также могут послужить началом для тезисов)</w:t>
            </w:r>
          </w:p>
          <w:p w14:paraId="0B417BF6" w14:textId="77777777" w:rsidR="00E55CDC" w:rsidRDefault="00E55CDC" w:rsidP="00B80D48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5BCE5827" w14:textId="77777777" w:rsidR="00E55CDC" w:rsidRDefault="00E55CDC" w:rsidP="00B80D48">
      <w:pPr>
        <w:rPr>
          <w:rFonts w:ascii="Times New Roman" w:hAnsi="Times New Roman" w:cs="Times New Roman"/>
          <w:sz w:val="28"/>
        </w:rPr>
      </w:pPr>
    </w:p>
    <w:p w14:paraId="2AD4F55C" w14:textId="1E368D0A" w:rsidR="00EA0759" w:rsidRPr="0043273B" w:rsidRDefault="00EA0759">
      <w:pPr>
        <w:rPr>
          <w:rFonts w:ascii="Times New Roman" w:hAnsi="Times New Roman" w:cs="Times New Roman"/>
          <w:sz w:val="28"/>
        </w:rPr>
      </w:pPr>
    </w:p>
    <w:sectPr w:rsidR="00EA0759" w:rsidRPr="004327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F47387"/>
    <w:multiLevelType w:val="hybridMultilevel"/>
    <w:tmpl w:val="A3D25428"/>
    <w:lvl w:ilvl="0" w:tplc="0EF8844A">
      <w:start w:val="1"/>
      <w:numFmt w:val="decimal"/>
      <w:lvlText w:val="(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54573"/>
    <w:multiLevelType w:val="hybridMultilevel"/>
    <w:tmpl w:val="E286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50A76"/>
    <w:multiLevelType w:val="hybridMultilevel"/>
    <w:tmpl w:val="2E70E2F2"/>
    <w:lvl w:ilvl="0" w:tplc="1A604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1CD1FFB"/>
    <w:multiLevelType w:val="hybridMultilevel"/>
    <w:tmpl w:val="BD5C065E"/>
    <w:lvl w:ilvl="0" w:tplc="58087C2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80D4C84"/>
    <w:multiLevelType w:val="hybridMultilevel"/>
    <w:tmpl w:val="E752C3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954"/>
    <w:rsid w:val="00003249"/>
    <w:rsid w:val="000357E6"/>
    <w:rsid w:val="00061774"/>
    <w:rsid w:val="0007723E"/>
    <w:rsid w:val="000C45CA"/>
    <w:rsid w:val="00103560"/>
    <w:rsid w:val="00122FB0"/>
    <w:rsid w:val="00124D65"/>
    <w:rsid w:val="00132AF1"/>
    <w:rsid w:val="00165D14"/>
    <w:rsid w:val="00173838"/>
    <w:rsid w:val="0024187D"/>
    <w:rsid w:val="002436B4"/>
    <w:rsid w:val="002443B7"/>
    <w:rsid w:val="00263C3F"/>
    <w:rsid w:val="002C1A96"/>
    <w:rsid w:val="002C2E8C"/>
    <w:rsid w:val="002C6A80"/>
    <w:rsid w:val="003127AD"/>
    <w:rsid w:val="00315CFE"/>
    <w:rsid w:val="00326D25"/>
    <w:rsid w:val="00327C47"/>
    <w:rsid w:val="0033792B"/>
    <w:rsid w:val="003477D3"/>
    <w:rsid w:val="00363A62"/>
    <w:rsid w:val="0037280D"/>
    <w:rsid w:val="0038131D"/>
    <w:rsid w:val="003C2F13"/>
    <w:rsid w:val="003D1ABE"/>
    <w:rsid w:val="003E50C9"/>
    <w:rsid w:val="00422B2F"/>
    <w:rsid w:val="00426E2B"/>
    <w:rsid w:val="0043273B"/>
    <w:rsid w:val="004961DF"/>
    <w:rsid w:val="004D5576"/>
    <w:rsid w:val="00615726"/>
    <w:rsid w:val="0062124F"/>
    <w:rsid w:val="00627019"/>
    <w:rsid w:val="00664391"/>
    <w:rsid w:val="007231BB"/>
    <w:rsid w:val="00740F2C"/>
    <w:rsid w:val="00770E52"/>
    <w:rsid w:val="00776B20"/>
    <w:rsid w:val="00791651"/>
    <w:rsid w:val="007E3974"/>
    <w:rsid w:val="00810507"/>
    <w:rsid w:val="008655B0"/>
    <w:rsid w:val="0087648F"/>
    <w:rsid w:val="008A4ED3"/>
    <w:rsid w:val="008D1B04"/>
    <w:rsid w:val="008D4C88"/>
    <w:rsid w:val="008E0056"/>
    <w:rsid w:val="008E5412"/>
    <w:rsid w:val="0091021A"/>
    <w:rsid w:val="00960BA5"/>
    <w:rsid w:val="00965FA2"/>
    <w:rsid w:val="00980552"/>
    <w:rsid w:val="009869A1"/>
    <w:rsid w:val="009A0392"/>
    <w:rsid w:val="009F2E1D"/>
    <w:rsid w:val="009F66B0"/>
    <w:rsid w:val="00A072B3"/>
    <w:rsid w:val="00A12401"/>
    <w:rsid w:val="00A347D6"/>
    <w:rsid w:val="00A64D7F"/>
    <w:rsid w:val="00B518E8"/>
    <w:rsid w:val="00B80D48"/>
    <w:rsid w:val="00B94AA4"/>
    <w:rsid w:val="00BF4354"/>
    <w:rsid w:val="00D31A4B"/>
    <w:rsid w:val="00D31E97"/>
    <w:rsid w:val="00D63954"/>
    <w:rsid w:val="00DC2C08"/>
    <w:rsid w:val="00DC3CEC"/>
    <w:rsid w:val="00DE7C4D"/>
    <w:rsid w:val="00E331FE"/>
    <w:rsid w:val="00E41EA8"/>
    <w:rsid w:val="00E4304D"/>
    <w:rsid w:val="00E53217"/>
    <w:rsid w:val="00E55CDC"/>
    <w:rsid w:val="00E67A88"/>
    <w:rsid w:val="00EA0759"/>
    <w:rsid w:val="00F06676"/>
    <w:rsid w:val="00F54B1D"/>
    <w:rsid w:val="00FD1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645EC"/>
  <w15:docId w15:val="{7520F0E0-C93B-47CA-A68E-9519C7010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3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63954"/>
    <w:rPr>
      <w:b/>
      <w:bCs/>
    </w:rPr>
  </w:style>
  <w:style w:type="character" w:customStyle="1" w:styleId="apple-converted-space">
    <w:name w:val="apple-converted-space"/>
    <w:basedOn w:val="a0"/>
    <w:rsid w:val="00D63954"/>
  </w:style>
  <w:style w:type="character" w:styleId="a5">
    <w:name w:val="Emphasis"/>
    <w:basedOn w:val="a0"/>
    <w:uiPriority w:val="20"/>
    <w:qFormat/>
    <w:rsid w:val="00D63954"/>
    <w:rPr>
      <w:i/>
      <w:iCs/>
    </w:rPr>
  </w:style>
  <w:style w:type="paragraph" w:styleId="a6">
    <w:name w:val="No Spacing"/>
    <w:uiPriority w:val="1"/>
    <w:qFormat/>
    <w:rsid w:val="00BF435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3D1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AB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241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E67A88"/>
    <w:pPr>
      <w:ind w:left="720"/>
      <w:contextualSpacing/>
    </w:pPr>
  </w:style>
  <w:style w:type="character" w:customStyle="1" w:styleId="c6">
    <w:name w:val="c6"/>
    <w:basedOn w:val="a0"/>
    <w:rsid w:val="000357E6"/>
  </w:style>
  <w:style w:type="character" w:customStyle="1" w:styleId="c8">
    <w:name w:val="c8"/>
    <w:basedOn w:val="a0"/>
    <w:rsid w:val="000357E6"/>
  </w:style>
  <w:style w:type="character" w:customStyle="1" w:styleId="c59">
    <w:name w:val="c59"/>
    <w:basedOn w:val="a0"/>
    <w:rsid w:val="0091021A"/>
  </w:style>
  <w:style w:type="character" w:customStyle="1" w:styleId="c1">
    <w:name w:val="c1"/>
    <w:basedOn w:val="a0"/>
    <w:rsid w:val="00960B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1326</TotalTime>
  <Pages>6</Pages>
  <Words>1404</Words>
  <Characters>8006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</cp:lastModifiedBy>
  <cp:revision>9</cp:revision>
  <dcterms:created xsi:type="dcterms:W3CDTF">2021-11-15T16:46:00Z</dcterms:created>
  <dcterms:modified xsi:type="dcterms:W3CDTF">2021-12-04T06:54:00Z</dcterms:modified>
</cp:coreProperties>
</file>