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F3D" w:rsidRDefault="00D16F3D"/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037D1E" w:rsidRDefault="00037D1E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Default="00BC0372" w:rsidP="00BC0372">
      <w:pPr>
        <w:rPr>
          <w:b/>
          <w:color w:val="FF0000"/>
        </w:rPr>
      </w:pPr>
    </w:p>
    <w:p w:rsidR="00BC0372" w:rsidRPr="00BC0372" w:rsidRDefault="00BC0372" w:rsidP="00BC0372">
      <w:pPr>
        <w:jc w:val="center"/>
        <w:rPr>
          <w:b/>
        </w:rPr>
      </w:pPr>
      <w:r w:rsidRPr="00BC0372">
        <w:rPr>
          <w:b/>
        </w:rPr>
        <w:lastRenderedPageBreak/>
        <w:t>Планируемые результаты изучения предмета (в</w:t>
      </w:r>
      <w:r>
        <w:rPr>
          <w:b/>
        </w:rPr>
        <w:t>неурочная деятельность по ФГОС)</w:t>
      </w:r>
    </w:p>
    <w:tbl>
      <w:tblPr>
        <w:tblStyle w:val="a3"/>
        <w:tblW w:w="149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82"/>
        <w:gridCol w:w="5245"/>
        <w:gridCol w:w="5386"/>
      </w:tblGrid>
      <w:tr w:rsidR="00AD2F2C" w:rsidRPr="00BC0372" w:rsidTr="00AD2F2C">
        <w:trPr>
          <w:trHeight w:val="1159"/>
        </w:trPr>
        <w:tc>
          <w:tcPr>
            <w:tcW w:w="4282" w:type="dxa"/>
          </w:tcPr>
          <w:p w:rsidR="00AD2F2C" w:rsidRPr="00BC0372" w:rsidRDefault="00AD2F2C" w:rsidP="000231BE">
            <w:pPr>
              <w:jc w:val="center"/>
            </w:pPr>
            <w:r w:rsidRPr="00BC0372">
              <w:t>Название раздела</w:t>
            </w:r>
          </w:p>
        </w:tc>
        <w:tc>
          <w:tcPr>
            <w:tcW w:w="5245" w:type="dxa"/>
          </w:tcPr>
          <w:p w:rsidR="00AD2F2C" w:rsidRPr="00BC0372" w:rsidRDefault="00AD2F2C" w:rsidP="000231BE">
            <w:proofErr w:type="spellStart"/>
            <w:r w:rsidRPr="00BC0372">
              <w:t>Метапредметные</w:t>
            </w:r>
            <w:proofErr w:type="spellEnd"/>
            <w:r w:rsidRPr="00BC0372">
              <w:t xml:space="preserve"> результаты</w:t>
            </w:r>
          </w:p>
        </w:tc>
        <w:tc>
          <w:tcPr>
            <w:tcW w:w="5386" w:type="dxa"/>
          </w:tcPr>
          <w:p w:rsidR="00AD2F2C" w:rsidRPr="00BC0372" w:rsidRDefault="00AD2F2C" w:rsidP="000231BE">
            <w:r w:rsidRPr="00BC0372">
              <w:t>Личностные результаты</w:t>
            </w:r>
          </w:p>
        </w:tc>
      </w:tr>
      <w:tr w:rsidR="00AD2F2C" w:rsidRPr="00BC0372" w:rsidTr="00AD2F2C">
        <w:trPr>
          <w:trHeight w:val="1159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F2C" w:rsidRPr="0007505C" w:rsidRDefault="00AD2F2C" w:rsidP="00BC0372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5245" w:type="dxa"/>
            <w:vMerge w:val="restart"/>
          </w:tcPr>
          <w:p w:rsidR="00AD2F2C" w:rsidRPr="00BC0372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Понимать на слух речь учителя и одноклассников.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Участвовать в коллективном обсуждении проблем, интегрироваться в группу сверстников и строить продуктивное взаимодействие и сотрудничест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 со сверстниками и взрослыми;</w:t>
            </w:r>
            <w:r>
              <w:t xml:space="preserve"> </w:t>
            </w:r>
            <w:r w:rsidRPr="00CE530D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использовать иностранный язык как средство для получения информации из иноязычных источников в образовательных целях</w:t>
            </w:r>
          </w:p>
          <w:p w:rsidR="00AD2F2C" w:rsidRPr="00CE530D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30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осознанно использовать речевые и языковые средства в соответствии с коммуникативной задачей для выражения своей точки зрения; </w:t>
            </w:r>
            <w:r w:rsidRPr="00CE53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</w:t>
            </w:r>
            <w:proofErr w:type="gramStart"/>
            <w:r w:rsidRPr="00CE530D">
              <w:rPr>
                <w:rFonts w:ascii="Times New Roman" w:hAnsi="Times New Roman" w:cs="Times New Roman"/>
                <w:sz w:val="24"/>
                <w:szCs w:val="24"/>
              </w:rPr>
              <w:t>умения  обобщать</w:t>
            </w:r>
            <w:proofErr w:type="gramEnd"/>
            <w:r w:rsidRPr="00CE530D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информацию, строить  логическое рассуждение, умозаключение, делать выводы</w:t>
            </w:r>
          </w:p>
          <w:p w:rsidR="00AD2F2C" w:rsidRPr="0094236A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логически правильно излагать содержание прочитанного, анализировать прочитанное; развитие умения </w:t>
            </w:r>
            <w:proofErr w:type="gramStart"/>
            <w:r w:rsidRPr="0094236A">
              <w:rPr>
                <w:rFonts w:ascii="Times New Roman" w:hAnsi="Times New Roman" w:cs="Times New Roman"/>
                <w:sz w:val="24"/>
                <w:szCs w:val="24"/>
              </w:rPr>
              <w:t>организовывать  учебное</w:t>
            </w:r>
            <w:proofErr w:type="gramEnd"/>
            <w:r w:rsidRPr="0094236A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сотрудничество и совместную деятельность с учителем и сверстниками,   работать индивидуально, в парах и в группе; формирование умения понимать причины успеха/неуспеха учебной деятельности и способности конструктивно действовать даже в ситуациях неуспеха; освоение способов решения проблем творческого и поискового характера</w:t>
            </w:r>
          </w:p>
          <w:p w:rsidR="00AD2F2C" w:rsidRPr="00CE530D" w:rsidRDefault="00AD2F2C" w:rsidP="00AD2F2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E530D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компетенции учащихся в области использования информационно-коммуникационных технологий и сети Интернет на уровне общего пользования, включая владение поиском, обобщением и передачи информации, а также умение выполнять презентации выполненных работ</w:t>
            </w:r>
          </w:p>
          <w:p w:rsidR="00AD2F2C" w:rsidRPr="0094236A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навыками смыслового чтения текстов различных стилей и жанров в соответствии с целями и задачами обучения на доступном уровне; осознанное построение речевого высказывания в соответствии с задачами коммуникации и составление текстов в устной и письменной форме с учётом </w:t>
            </w:r>
            <w:r w:rsidRPr="00942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возможностей; овладение логическими действиями сравнения, анализа, синтеза, обобщения, установления аналогий и причинно-следственных связей, построения рассуждений, отнесения к известным понятиям</w:t>
            </w:r>
          </w:p>
          <w:p w:rsidR="00AD2F2C" w:rsidRPr="0094236A" w:rsidRDefault="00AD2F2C" w:rsidP="00AD2F2C">
            <w:pPr>
              <w:pStyle w:val="a6"/>
              <w:numPr>
                <w:ilvl w:val="0"/>
                <w:numId w:val="7"/>
              </w:numPr>
              <w:jc w:val="both"/>
            </w:pPr>
            <w:r w:rsidRPr="0094236A">
              <w:t xml:space="preserve">Умение работать в группе и определять общую цель и пути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 овладение базовыми предметными и </w:t>
            </w:r>
            <w:proofErr w:type="spellStart"/>
            <w:r w:rsidRPr="0094236A">
              <w:t>межпредметными</w:t>
            </w:r>
            <w:proofErr w:type="spellEnd"/>
            <w:r w:rsidRPr="0094236A">
              <w:t xml:space="preserve"> понятиями, отражающими существенные связи и отношен</w:t>
            </w:r>
            <w:r>
              <w:t>ия между объектами и процессами</w:t>
            </w:r>
          </w:p>
          <w:p w:rsidR="00AD2F2C" w:rsidRPr="00BC0372" w:rsidRDefault="00AD2F2C" w:rsidP="00363077"/>
        </w:tc>
        <w:tc>
          <w:tcPr>
            <w:tcW w:w="5386" w:type="dxa"/>
            <w:vMerge w:val="restart"/>
          </w:tcPr>
          <w:p w:rsidR="00AD2F2C" w:rsidRPr="00BC0372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Сформированность</w:t>
            </w:r>
            <w:proofErr w:type="spellEnd"/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многообразие современного мира;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>риобщение учащихся к новому социальному опыту с помощью моделируемых ситуаций общения и ролевых игр, освоение социальных норм, правил поведения, ролей и форм социальной жизни</w:t>
            </w:r>
          </w:p>
          <w:p w:rsidR="00AD2F2C" w:rsidRPr="00BC0372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Осознанное, уважительное и доброжелательное отношение к другому челов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еку, его мнению, мировоззрению; </w:t>
            </w:r>
            <w:r w:rsidRPr="00942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целостного, социально ориентированного взгляда на мир в его органичном единстве и разнообразии природы, народов, культур и религий</w:t>
            </w:r>
          </w:p>
          <w:p w:rsidR="00AD2F2C" w:rsidRPr="00BC0372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Готовность и способность обучающихся к саморазвитию и самообразованию на основе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мотивации к обучению и познанию; п</w:t>
            </w: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>риобщение учащихся к новому социальному опыту с помощью моделируемых ситуаций общения и ролевых игр, освоение социальных норм, правил поведения, ролей и форм социальной жизни</w:t>
            </w:r>
          </w:p>
          <w:p w:rsidR="00AD2F2C" w:rsidRPr="00CE530D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30D">
              <w:rPr>
                <w:rFonts w:ascii="Times New Roman" w:hAnsi="Times New Roman" w:cs="Times New Roman"/>
                <w:sz w:val="24"/>
                <w:szCs w:val="24"/>
              </w:rPr>
              <w:t>Создание целостного мировоззрения, учитывающего природное, социальное, культурное, языковое, духовное многообразие современного мира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п</w:t>
            </w: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>риобщение учащихся к новому социальному опыту с помощью моделируемых ситуаций общения и ролевых игр, освоение социальных норм, правил поведения, ролей и форм социальной жизни</w:t>
            </w:r>
          </w:p>
          <w:p w:rsidR="00AD2F2C" w:rsidRPr="0094236A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>Приобщение учащихся к новому социальному опыту с помощью моделируемых ситуаций общения и ролевых игр, освоение социальных норм, правил поведения, ролей и форм социальной жизни; формирование целостного, социально ориентированного взгляда на мир в его органичном единстве и разнообразии природы, народов, культур и религий</w:t>
            </w:r>
          </w:p>
          <w:p w:rsidR="00AD2F2C" w:rsidRPr="00BC0372" w:rsidRDefault="00AD2F2C" w:rsidP="00AD2F2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C037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</w:t>
            </w:r>
          </w:p>
          <w:p w:rsidR="00AD2F2C" w:rsidRPr="00CE530D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30D">
              <w:rPr>
                <w:rFonts w:ascii="Times New Roman" w:hAnsi="Times New Roman" w:cs="Times New Roman"/>
                <w:sz w:val="24"/>
                <w:szCs w:val="24"/>
              </w:rPr>
              <w:t>Стимулирование познавательной деятельности и расширение кругозора учащихся; воспитание способности и готовности учащихся к духовному развитию; развитие эстетического сознания через освоение художественного наследия народов мира</w:t>
            </w:r>
          </w:p>
          <w:p w:rsidR="00AD2F2C" w:rsidRPr="00BC0372" w:rsidRDefault="00AD2F2C" w:rsidP="00AD2F2C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36A">
              <w:rPr>
                <w:rFonts w:ascii="Times New Roman" w:eastAsia="Times New Roman" w:hAnsi="Times New Roman" w:cs="Times New Roman"/>
                <w:sz w:val="24"/>
                <w:szCs w:val="24"/>
              </w:rPr>
              <w:t>Освоенность социальных норм, правил поведения, ролей и форм социальной жизни в группах и сообществах;</w:t>
            </w:r>
            <w:r w:rsidRPr="0094236A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толерантности, уважительного и доброжелательного отношения к отличительным особенностям жизни, культуры и традиций в других странах мира; знакомство с миром зарубежных сверстников с использованием средств изучаемого иностранного языка </w:t>
            </w:r>
          </w:p>
        </w:tc>
      </w:tr>
      <w:tr w:rsidR="00AD2F2C" w:rsidRPr="00BC0372" w:rsidTr="00AD2F2C">
        <w:trPr>
          <w:trHeight w:val="1159"/>
        </w:trPr>
        <w:tc>
          <w:tcPr>
            <w:tcW w:w="4282" w:type="dxa"/>
          </w:tcPr>
          <w:p w:rsidR="00AD2F2C" w:rsidRPr="00B627A0" w:rsidRDefault="00AD2F2C" w:rsidP="00BC0372">
            <w:r>
              <w:t>Англо-говорящие страны.</w:t>
            </w:r>
          </w:p>
        </w:tc>
        <w:tc>
          <w:tcPr>
            <w:tcW w:w="5245" w:type="dxa"/>
            <w:vMerge/>
          </w:tcPr>
          <w:p w:rsidR="00AD2F2C" w:rsidRPr="00CE530D" w:rsidRDefault="00AD2F2C" w:rsidP="00363077"/>
        </w:tc>
        <w:tc>
          <w:tcPr>
            <w:tcW w:w="5386" w:type="dxa"/>
            <w:vMerge/>
          </w:tcPr>
          <w:p w:rsidR="00AD2F2C" w:rsidRPr="00BC0372" w:rsidRDefault="00AD2F2C" w:rsidP="0036307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2F2C" w:rsidRPr="00BC0372" w:rsidTr="00AD2F2C">
        <w:trPr>
          <w:trHeight w:val="1159"/>
        </w:trPr>
        <w:tc>
          <w:tcPr>
            <w:tcW w:w="4282" w:type="dxa"/>
          </w:tcPr>
          <w:p w:rsidR="00AD2F2C" w:rsidRPr="00B627A0" w:rsidRDefault="00AD2F2C" w:rsidP="00BC0372">
            <w:r>
              <w:t>В мире литературы.</w:t>
            </w:r>
          </w:p>
        </w:tc>
        <w:tc>
          <w:tcPr>
            <w:tcW w:w="5245" w:type="dxa"/>
            <w:vMerge/>
          </w:tcPr>
          <w:p w:rsidR="00AD2F2C" w:rsidRPr="0094236A" w:rsidRDefault="00AD2F2C" w:rsidP="00363077"/>
        </w:tc>
        <w:tc>
          <w:tcPr>
            <w:tcW w:w="5386" w:type="dxa"/>
            <w:vMerge/>
          </w:tcPr>
          <w:p w:rsidR="00AD2F2C" w:rsidRPr="00BC0372" w:rsidRDefault="00AD2F2C" w:rsidP="00363077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2F2C" w:rsidRPr="00BC0372" w:rsidTr="00AD2F2C">
        <w:trPr>
          <w:trHeight w:val="688"/>
        </w:trPr>
        <w:tc>
          <w:tcPr>
            <w:tcW w:w="4282" w:type="dxa"/>
          </w:tcPr>
          <w:p w:rsidR="00AD2F2C" w:rsidRPr="00B627A0" w:rsidRDefault="00AD2F2C" w:rsidP="00BC0372">
            <w:r>
              <w:t>Мир современных технологий.</w:t>
            </w:r>
          </w:p>
        </w:tc>
        <w:tc>
          <w:tcPr>
            <w:tcW w:w="5245" w:type="dxa"/>
            <w:vMerge/>
          </w:tcPr>
          <w:p w:rsidR="00AD2F2C" w:rsidRPr="00CE530D" w:rsidRDefault="00AD2F2C" w:rsidP="00363077"/>
        </w:tc>
        <w:tc>
          <w:tcPr>
            <w:tcW w:w="5386" w:type="dxa"/>
            <w:vMerge/>
          </w:tcPr>
          <w:p w:rsidR="00AD2F2C" w:rsidRPr="00CE530D" w:rsidRDefault="00AD2F2C" w:rsidP="003630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F2C" w:rsidRPr="00BC0372" w:rsidTr="00AD2F2C">
        <w:trPr>
          <w:trHeight w:val="4686"/>
        </w:trPr>
        <w:tc>
          <w:tcPr>
            <w:tcW w:w="4282" w:type="dxa"/>
          </w:tcPr>
          <w:p w:rsidR="00AD2F2C" w:rsidRPr="00B627A0" w:rsidRDefault="00AD2F2C" w:rsidP="00BC0372">
            <w:r>
              <w:lastRenderedPageBreak/>
              <w:t>Чудеса природы.</w:t>
            </w:r>
          </w:p>
        </w:tc>
        <w:tc>
          <w:tcPr>
            <w:tcW w:w="5245" w:type="dxa"/>
            <w:vMerge/>
          </w:tcPr>
          <w:p w:rsidR="00AD2F2C" w:rsidRPr="0094236A" w:rsidRDefault="00AD2F2C" w:rsidP="00363077"/>
        </w:tc>
        <w:tc>
          <w:tcPr>
            <w:tcW w:w="5386" w:type="dxa"/>
            <w:vMerge/>
          </w:tcPr>
          <w:p w:rsidR="00AD2F2C" w:rsidRPr="0094236A" w:rsidRDefault="00AD2F2C" w:rsidP="003630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F2C" w:rsidRPr="00BC0372" w:rsidTr="00AD2F2C">
        <w:trPr>
          <w:trHeight w:val="1159"/>
        </w:trPr>
        <w:tc>
          <w:tcPr>
            <w:tcW w:w="4282" w:type="dxa"/>
          </w:tcPr>
          <w:p w:rsidR="00AD2F2C" w:rsidRDefault="00AD2F2C" w:rsidP="0094236A">
            <w:r>
              <w:lastRenderedPageBreak/>
              <w:t>Здоровье и спорт.</w:t>
            </w:r>
          </w:p>
        </w:tc>
        <w:tc>
          <w:tcPr>
            <w:tcW w:w="5245" w:type="dxa"/>
            <w:vMerge/>
          </w:tcPr>
          <w:p w:rsidR="00AD2F2C" w:rsidRPr="0094236A" w:rsidRDefault="00AD2F2C" w:rsidP="00363077"/>
        </w:tc>
        <w:tc>
          <w:tcPr>
            <w:tcW w:w="5386" w:type="dxa"/>
            <w:vMerge/>
          </w:tcPr>
          <w:p w:rsidR="00AD2F2C" w:rsidRPr="00BC0372" w:rsidRDefault="00AD2F2C" w:rsidP="003630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F2C" w:rsidRPr="00BC0372" w:rsidTr="00AD2F2C">
        <w:trPr>
          <w:trHeight w:val="1159"/>
        </w:trPr>
        <w:tc>
          <w:tcPr>
            <w:tcW w:w="4282" w:type="dxa"/>
          </w:tcPr>
          <w:p w:rsidR="00AD2F2C" w:rsidRPr="00B627A0" w:rsidRDefault="00AD2F2C" w:rsidP="0094236A">
            <w:r>
              <w:t>Интересные факты о л</w:t>
            </w:r>
            <w:r w:rsidRPr="00DE4672">
              <w:t>юбимы</w:t>
            </w:r>
            <w:r>
              <w:t>х праздниках</w:t>
            </w:r>
            <w:r w:rsidRPr="00DE4672">
              <w:t>.</w:t>
            </w:r>
          </w:p>
        </w:tc>
        <w:tc>
          <w:tcPr>
            <w:tcW w:w="5245" w:type="dxa"/>
            <w:vMerge/>
          </w:tcPr>
          <w:p w:rsidR="00AD2F2C" w:rsidRPr="00363077" w:rsidRDefault="00AD2F2C" w:rsidP="00363077"/>
        </w:tc>
        <w:tc>
          <w:tcPr>
            <w:tcW w:w="5386" w:type="dxa"/>
            <w:vMerge/>
          </w:tcPr>
          <w:p w:rsidR="00AD2F2C" w:rsidRPr="00CE530D" w:rsidRDefault="00AD2F2C" w:rsidP="003630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2F2C" w:rsidRPr="00BC0372" w:rsidTr="00AD2F2C">
        <w:trPr>
          <w:trHeight w:val="1159"/>
        </w:trPr>
        <w:tc>
          <w:tcPr>
            <w:tcW w:w="4282" w:type="dxa"/>
          </w:tcPr>
          <w:p w:rsidR="00AD2F2C" w:rsidRPr="00B627A0" w:rsidRDefault="00AD2F2C" w:rsidP="00363077">
            <w:r>
              <w:t>Диалог культур. Характерные особенности англичан.</w:t>
            </w:r>
          </w:p>
        </w:tc>
        <w:tc>
          <w:tcPr>
            <w:tcW w:w="5245" w:type="dxa"/>
            <w:vMerge/>
          </w:tcPr>
          <w:p w:rsidR="00AD2F2C" w:rsidRPr="0094236A" w:rsidRDefault="00AD2F2C" w:rsidP="00363077"/>
        </w:tc>
        <w:tc>
          <w:tcPr>
            <w:tcW w:w="5386" w:type="dxa"/>
            <w:vMerge/>
          </w:tcPr>
          <w:p w:rsidR="00AD2F2C" w:rsidRPr="0094236A" w:rsidRDefault="00AD2F2C" w:rsidP="003630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25ED" w:rsidRDefault="005D25ED"/>
    <w:p w:rsidR="005D25ED" w:rsidRDefault="005D25ED"/>
    <w:p w:rsidR="005D25ED" w:rsidRDefault="005D25ED"/>
    <w:p w:rsidR="005D25ED" w:rsidRDefault="005D25ED"/>
    <w:p w:rsidR="005D25ED" w:rsidRDefault="005D25ED"/>
    <w:p w:rsidR="005D25ED" w:rsidRDefault="005D25ED"/>
    <w:p w:rsidR="00037D1E" w:rsidRDefault="00037D1E"/>
    <w:p w:rsidR="00AD2F2C" w:rsidRDefault="00AD2F2C"/>
    <w:p w:rsidR="005D25ED" w:rsidRDefault="005D25ED"/>
    <w:p w:rsidR="005D25ED" w:rsidRPr="00B627A0" w:rsidRDefault="005D25ED" w:rsidP="005D25ED">
      <w:pPr>
        <w:jc w:val="center"/>
        <w:rPr>
          <w:b/>
        </w:rPr>
      </w:pPr>
      <w:r w:rsidRPr="00B627A0">
        <w:rPr>
          <w:b/>
        </w:rPr>
        <w:lastRenderedPageBreak/>
        <w:t>Содержание учебного предмета</w:t>
      </w:r>
    </w:p>
    <w:tbl>
      <w:tblPr>
        <w:tblStyle w:val="a3"/>
        <w:tblW w:w="1505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66"/>
        <w:gridCol w:w="9072"/>
        <w:gridCol w:w="1417"/>
      </w:tblGrid>
      <w:tr w:rsidR="005D25ED" w:rsidRPr="00B627A0" w:rsidTr="0091367F">
        <w:tc>
          <w:tcPr>
            <w:tcW w:w="4566" w:type="dxa"/>
          </w:tcPr>
          <w:p w:rsidR="005D25ED" w:rsidRPr="00B627A0" w:rsidRDefault="005D25ED" w:rsidP="001D2AC3">
            <w:pPr>
              <w:jc w:val="center"/>
            </w:pPr>
            <w:r w:rsidRPr="00B627A0">
              <w:t>Название раздела</w:t>
            </w:r>
          </w:p>
        </w:tc>
        <w:tc>
          <w:tcPr>
            <w:tcW w:w="9072" w:type="dxa"/>
          </w:tcPr>
          <w:p w:rsidR="005D25ED" w:rsidRPr="00B627A0" w:rsidRDefault="005D25ED" w:rsidP="001D2AC3">
            <w:r w:rsidRPr="00B627A0">
              <w:t>Краткое содержание</w:t>
            </w:r>
          </w:p>
        </w:tc>
        <w:tc>
          <w:tcPr>
            <w:tcW w:w="1417" w:type="dxa"/>
          </w:tcPr>
          <w:p w:rsidR="005D25ED" w:rsidRPr="00B627A0" w:rsidRDefault="005D25ED" w:rsidP="001D2AC3">
            <w:r w:rsidRPr="00B627A0">
              <w:t>Количество часов</w:t>
            </w:r>
          </w:p>
        </w:tc>
      </w:tr>
      <w:tr w:rsidR="00137FA6" w:rsidRPr="00B627A0" w:rsidTr="0091367F"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A6" w:rsidRPr="0007505C" w:rsidRDefault="00137FA6" w:rsidP="00137FA6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9072" w:type="dxa"/>
          </w:tcPr>
          <w:p w:rsidR="00137FA6" w:rsidRPr="0091367F" w:rsidRDefault="00137FA6" w:rsidP="009136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Вводное занятие.</w:t>
            </w:r>
            <w:r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</w:rPr>
              <w:t>язык в современном мире. Значение языка для каждого человека.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Исконно английские слова. Заимствования в английском языке. </w:t>
            </w:r>
            <w:r w:rsidRPr="009136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Заимствованные английские слова в русском языке. Интернациональные слова. Многозначность английских слов.  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</w:rPr>
              <w:t>Выдающиеся ученые-лингвисты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. Отличия британского и американского английского.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7" w:type="dxa"/>
          </w:tcPr>
          <w:p w:rsidR="00137FA6" w:rsidRPr="00B627A0" w:rsidRDefault="00613AC1" w:rsidP="0091367F">
            <w:pPr>
              <w:jc w:val="both"/>
            </w:pPr>
            <w:r>
              <w:t>5 часов</w:t>
            </w:r>
          </w:p>
        </w:tc>
      </w:tr>
      <w:tr w:rsidR="00137FA6" w:rsidRPr="00B627A0" w:rsidTr="0091367F">
        <w:tc>
          <w:tcPr>
            <w:tcW w:w="4566" w:type="dxa"/>
          </w:tcPr>
          <w:p w:rsidR="00137FA6" w:rsidRPr="00B627A0" w:rsidRDefault="00DE4672" w:rsidP="00DE4672">
            <w:r>
              <w:t>Англо-говорящие страны.</w:t>
            </w:r>
          </w:p>
        </w:tc>
        <w:tc>
          <w:tcPr>
            <w:tcW w:w="9072" w:type="dxa"/>
          </w:tcPr>
          <w:p w:rsidR="00137FA6" w:rsidRPr="0091367F" w:rsidRDefault="00613AC1" w:rsidP="0091367F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367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Историческая справка об Англии.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Особенности географии Объединенного Королевства. 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Работа с картой.</w:t>
            </w:r>
            <w:r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Реки и озера Великобритании.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Прогулки с друзьями по Великобритании.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Экскурсии по Лондону. Культурный отдых для взрослых и молодежи.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Страноведческая игра</w:t>
            </w:r>
            <w:proofErr w:type="gramStart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spellStart"/>
            <w:proofErr w:type="gramEnd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What</w:t>
            </w:r>
            <w:proofErr w:type="spellEnd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proofErr w:type="spellEnd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Where</w:t>
            </w:r>
            <w:proofErr w:type="spellEnd"/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1417" w:type="dxa"/>
          </w:tcPr>
          <w:p w:rsidR="00137FA6" w:rsidRPr="00B627A0" w:rsidRDefault="00613AC1" w:rsidP="0091367F">
            <w:pPr>
              <w:jc w:val="both"/>
            </w:pPr>
            <w:r>
              <w:t>6 часов</w:t>
            </w:r>
          </w:p>
        </w:tc>
      </w:tr>
      <w:tr w:rsidR="00137FA6" w:rsidRPr="00B627A0" w:rsidTr="0091367F">
        <w:trPr>
          <w:trHeight w:val="692"/>
        </w:trPr>
        <w:tc>
          <w:tcPr>
            <w:tcW w:w="4566" w:type="dxa"/>
          </w:tcPr>
          <w:p w:rsidR="00137FA6" w:rsidRPr="00B627A0" w:rsidRDefault="00DE4672" w:rsidP="00DE4672">
            <w:r>
              <w:t>В мире литературы.</w:t>
            </w:r>
          </w:p>
        </w:tc>
        <w:tc>
          <w:tcPr>
            <w:tcW w:w="9072" w:type="dxa"/>
          </w:tcPr>
          <w:p w:rsidR="00137FA6" w:rsidRPr="0091367F" w:rsidRDefault="00DE4672" w:rsidP="009136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67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 люблю читать на английском языке.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Литературный перевод произведений английских поэтов.</w:t>
            </w:r>
            <w:r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Чудесный мир Диснея.</w:t>
            </w:r>
          </w:p>
        </w:tc>
        <w:tc>
          <w:tcPr>
            <w:tcW w:w="1417" w:type="dxa"/>
          </w:tcPr>
          <w:p w:rsidR="00137FA6" w:rsidRPr="00B627A0" w:rsidRDefault="00DE4672" w:rsidP="0091367F">
            <w:pPr>
              <w:jc w:val="both"/>
            </w:pPr>
            <w:r>
              <w:t>4 часа</w:t>
            </w:r>
          </w:p>
        </w:tc>
      </w:tr>
      <w:tr w:rsidR="00137FA6" w:rsidRPr="00B627A0" w:rsidTr="0091367F">
        <w:tc>
          <w:tcPr>
            <w:tcW w:w="4566" w:type="dxa"/>
          </w:tcPr>
          <w:p w:rsidR="00137FA6" w:rsidRPr="00B627A0" w:rsidRDefault="00DE4672" w:rsidP="00DE4672">
            <w:r>
              <w:t>Мир современных технологий.</w:t>
            </w:r>
          </w:p>
        </w:tc>
        <w:tc>
          <w:tcPr>
            <w:tcW w:w="9072" w:type="dxa"/>
          </w:tcPr>
          <w:p w:rsidR="00137FA6" w:rsidRPr="0091367F" w:rsidRDefault="00DE4672" w:rsidP="009136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Будущее глазами английских и российских школьников. Электроника. Поколение высоких технологий.</w:t>
            </w:r>
            <w:r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было изобретено в Великобритании?</w:t>
            </w:r>
          </w:p>
        </w:tc>
        <w:tc>
          <w:tcPr>
            <w:tcW w:w="1417" w:type="dxa"/>
          </w:tcPr>
          <w:p w:rsidR="00137FA6" w:rsidRPr="00B627A0" w:rsidRDefault="00DE4672" w:rsidP="0091367F">
            <w:pPr>
              <w:jc w:val="both"/>
            </w:pPr>
            <w:r>
              <w:t>3 часа</w:t>
            </w:r>
          </w:p>
        </w:tc>
      </w:tr>
      <w:tr w:rsidR="00137FA6" w:rsidRPr="00B627A0" w:rsidTr="0091367F">
        <w:tc>
          <w:tcPr>
            <w:tcW w:w="4566" w:type="dxa"/>
          </w:tcPr>
          <w:p w:rsidR="00137FA6" w:rsidRPr="00B627A0" w:rsidRDefault="00DE4672" w:rsidP="00DE4672">
            <w:r>
              <w:t>Чудеса природы.</w:t>
            </w:r>
          </w:p>
        </w:tc>
        <w:tc>
          <w:tcPr>
            <w:tcW w:w="9072" w:type="dxa"/>
          </w:tcPr>
          <w:p w:rsidR="00137FA6" w:rsidRPr="0091367F" w:rsidRDefault="00DE4672" w:rsidP="009136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67F">
              <w:rPr>
                <w:rFonts w:ascii="Times New Roman" w:hAnsi="Times New Roman" w:cs="Times New Roman"/>
                <w:bCs/>
                <w:sz w:val="24"/>
                <w:szCs w:val="24"/>
              </w:rPr>
              <w:t>Природные чудеса Великобритании и США.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 известные организации по защите природы.</w:t>
            </w:r>
          </w:p>
        </w:tc>
        <w:tc>
          <w:tcPr>
            <w:tcW w:w="1417" w:type="dxa"/>
          </w:tcPr>
          <w:p w:rsidR="00137FA6" w:rsidRPr="00B627A0" w:rsidRDefault="00DE4672" w:rsidP="0091367F">
            <w:pPr>
              <w:jc w:val="both"/>
            </w:pPr>
            <w:r>
              <w:t>3 часа</w:t>
            </w:r>
          </w:p>
        </w:tc>
      </w:tr>
      <w:tr w:rsidR="0091367F" w:rsidRPr="00B627A0" w:rsidTr="0091367F">
        <w:tc>
          <w:tcPr>
            <w:tcW w:w="4566" w:type="dxa"/>
          </w:tcPr>
          <w:p w:rsidR="0091367F" w:rsidRDefault="0091367F" w:rsidP="00DE4672">
            <w:r>
              <w:t>Здоровье и спорт.</w:t>
            </w:r>
          </w:p>
        </w:tc>
        <w:tc>
          <w:tcPr>
            <w:tcW w:w="9072" w:type="dxa"/>
          </w:tcPr>
          <w:p w:rsidR="0091367F" w:rsidRPr="0091367F" w:rsidRDefault="0091367F" w:rsidP="0091367F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Британцы – спортивная нация. Почему важно вести здоровый образ жизни? Британские больницы и врачи. Система здравоохранения.</w:t>
            </w:r>
          </w:p>
        </w:tc>
        <w:tc>
          <w:tcPr>
            <w:tcW w:w="1417" w:type="dxa"/>
          </w:tcPr>
          <w:p w:rsidR="0091367F" w:rsidRDefault="0091367F" w:rsidP="0091367F">
            <w:pPr>
              <w:jc w:val="both"/>
            </w:pPr>
            <w:r>
              <w:t>3 часа</w:t>
            </w:r>
          </w:p>
        </w:tc>
      </w:tr>
      <w:tr w:rsidR="00137FA6" w:rsidRPr="00B627A0" w:rsidTr="0091367F">
        <w:tc>
          <w:tcPr>
            <w:tcW w:w="4566" w:type="dxa"/>
          </w:tcPr>
          <w:p w:rsidR="00137FA6" w:rsidRPr="00B627A0" w:rsidRDefault="00DE4672" w:rsidP="00DE4672">
            <w:r>
              <w:t>Интересные факты о л</w:t>
            </w:r>
            <w:r w:rsidRPr="00DE4672">
              <w:t>юбимы</w:t>
            </w:r>
            <w:r>
              <w:t>х праздниках</w:t>
            </w:r>
            <w:r w:rsidRPr="00DE4672">
              <w:t>.</w:t>
            </w:r>
          </w:p>
        </w:tc>
        <w:tc>
          <w:tcPr>
            <w:tcW w:w="9072" w:type="dxa"/>
          </w:tcPr>
          <w:p w:rsidR="00137FA6" w:rsidRPr="0091367F" w:rsidRDefault="00DE4672" w:rsidP="0091367F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История и атрибуты английских праздников.</w:t>
            </w:r>
            <w:r w:rsidRPr="0091367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Организация праздничного стола.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 xml:space="preserve"> Рождественские традиции в Англии и в России в сравнении.</w:t>
            </w:r>
          </w:p>
        </w:tc>
        <w:tc>
          <w:tcPr>
            <w:tcW w:w="1417" w:type="dxa"/>
          </w:tcPr>
          <w:p w:rsidR="00137FA6" w:rsidRPr="00B627A0" w:rsidRDefault="00DE4672" w:rsidP="0091367F">
            <w:pPr>
              <w:jc w:val="both"/>
            </w:pPr>
            <w:r>
              <w:t>3 часа</w:t>
            </w:r>
          </w:p>
        </w:tc>
      </w:tr>
      <w:tr w:rsidR="00137FA6" w:rsidRPr="00B627A0" w:rsidTr="0091367F">
        <w:tc>
          <w:tcPr>
            <w:tcW w:w="4566" w:type="dxa"/>
          </w:tcPr>
          <w:p w:rsidR="00137FA6" w:rsidRPr="00B627A0" w:rsidRDefault="00DE4672" w:rsidP="00DE4672">
            <w:r>
              <w:t>Диалог культур. Характерные особенности англичан.</w:t>
            </w:r>
          </w:p>
        </w:tc>
        <w:tc>
          <w:tcPr>
            <w:tcW w:w="9072" w:type="dxa"/>
          </w:tcPr>
          <w:p w:rsidR="00137FA6" w:rsidRPr="0091367F" w:rsidRDefault="00DE4672" w:rsidP="009136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67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Своеобразие английского юмора. Анекдоты и шутки.</w:t>
            </w:r>
            <w:r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Букингемский дворец и другие резиденции королевской семьи. Характер англичан, манеры. </w:t>
            </w:r>
            <w:r w:rsidR="0091367F" w:rsidRPr="0091367F">
              <w:rPr>
                <w:rFonts w:ascii="Times New Roman" w:hAnsi="Times New Roman" w:cs="Times New Roman"/>
                <w:sz w:val="24"/>
                <w:szCs w:val="24"/>
              </w:rPr>
              <w:t>О чем нельзя говорить с англичанином?</w:t>
            </w:r>
            <w:r w:rsidR="0091367F"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выглядит настоящий британец? Английские пословицы и их значение. Дом англичанина – его крепость</w:t>
            </w:r>
            <w:r w:rsidR="0091367F" w:rsidRPr="009136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1367F">
              <w:rPr>
                <w:rFonts w:ascii="Times New Roman" w:hAnsi="Times New Roman" w:cs="Times New Roman"/>
                <w:sz w:val="24"/>
                <w:szCs w:val="24"/>
              </w:rPr>
              <w:t>Конкурс знатоков английского языка. Итоговое занятие.</w:t>
            </w:r>
          </w:p>
        </w:tc>
        <w:tc>
          <w:tcPr>
            <w:tcW w:w="1417" w:type="dxa"/>
          </w:tcPr>
          <w:p w:rsidR="00137FA6" w:rsidRPr="00B627A0" w:rsidRDefault="0091367F" w:rsidP="0091367F">
            <w:pPr>
              <w:jc w:val="both"/>
            </w:pPr>
            <w:r>
              <w:t>7</w:t>
            </w:r>
            <w:r w:rsidR="00DE4672">
              <w:t xml:space="preserve"> часов</w:t>
            </w:r>
          </w:p>
        </w:tc>
      </w:tr>
      <w:tr w:rsidR="0091367F" w:rsidRPr="00B627A0" w:rsidTr="0091367F">
        <w:tc>
          <w:tcPr>
            <w:tcW w:w="13638" w:type="dxa"/>
            <w:gridSpan w:val="2"/>
          </w:tcPr>
          <w:p w:rsidR="0091367F" w:rsidRPr="00B627A0" w:rsidRDefault="0091367F" w:rsidP="00137FA6">
            <w:r>
              <w:t>Итого:</w:t>
            </w:r>
          </w:p>
        </w:tc>
        <w:tc>
          <w:tcPr>
            <w:tcW w:w="1417" w:type="dxa"/>
          </w:tcPr>
          <w:p w:rsidR="0091367F" w:rsidRPr="00B627A0" w:rsidRDefault="0091367F" w:rsidP="00137FA6">
            <w:r>
              <w:t>34 часа</w:t>
            </w:r>
          </w:p>
        </w:tc>
      </w:tr>
    </w:tbl>
    <w:p w:rsidR="0091367F" w:rsidRDefault="0091367F" w:rsidP="0091367F">
      <w:pPr>
        <w:rPr>
          <w:b/>
          <w:bCs/>
        </w:rPr>
      </w:pPr>
    </w:p>
    <w:p w:rsidR="00037D1E" w:rsidRDefault="00037D1E" w:rsidP="005D25ED">
      <w:pPr>
        <w:jc w:val="center"/>
        <w:rPr>
          <w:b/>
          <w:bCs/>
        </w:rPr>
      </w:pPr>
    </w:p>
    <w:p w:rsidR="00037D1E" w:rsidRDefault="00037D1E" w:rsidP="005D25ED">
      <w:pPr>
        <w:jc w:val="center"/>
        <w:rPr>
          <w:b/>
          <w:bCs/>
        </w:rPr>
      </w:pPr>
    </w:p>
    <w:p w:rsidR="00037D1E" w:rsidRDefault="00037D1E" w:rsidP="005D25ED">
      <w:pPr>
        <w:jc w:val="center"/>
        <w:rPr>
          <w:b/>
          <w:bCs/>
        </w:rPr>
      </w:pPr>
    </w:p>
    <w:p w:rsidR="005D25ED" w:rsidRPr="005D25ED" w:rsidRDefault="005D25ED" w:rsidP="005D25ED">
      <w:pPr>
        <w:jc w:val="center"/>
        <w:rPr>
          <w:b/>
          <w:bCs/>
        </w:rPr>
      </w:pPr>
      <w:r w:rsidRPr="005D25ED">
        <w:rPr>
          <w:b/>
          <w:bCs/>
        </w:rPr>
        <w:lastRenderedPageBreak/>
        <w:t>Календарно-тематическое планирование по внеурочной деятельности ФГОС</w:t>
      </w:r>
    </w:p>
    <w:tbl>
      <w:tblPr>
        <w:tblStyle w:val="a3"/>
        <w:tblW w:w="1519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573"/>
        <w:gridCol w:w="3827"/>
        <w:gridCol w:w="850"/>
        <w:gridCol w:w="2268"/>
        <w:gridCol w:w="1701"/>
        <w:gridCol w:w="1276"/>
        <w:gridCol w:w="1134"/>
      </w:tblGrid>
      <w:tr w:rsidR="005D25ED" w:rsidRPr="005D25ED" w:rsidTr="0034122A">
        <w:trPr>
          <w:trHeight w:val="815"/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  <w:r w:rsidRPr="005D25ED">
              <w:t>№п/п</w:t>
            </w:r>
          </w:p>
        </w:tc>
        <w:tc>
          <w:tcPr>
            <w:tcW w:w="3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ind w:right="258"/>
              <w:jc w:val="center"/>
            </w:pPr>
            <w:r w:rsidRPr="005D25ED">
              <w:t>Название разделов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ind w:right="258"/>
              <w:jc w:val="center"/>
            </w:pPr>
            <w:r w:rsidRPr="005D25ED">
              <w:t>Тема занятий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jc w:val="center"/>
            </w:pPr>
            <w:r w:rsidRPr="005D25ED">
              <w:t>Количество часов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  <w:r w:rsidRPr="005D25ED">
              <w:t>Основные формы  организации учебных занятий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jc w:val="center"/>
            </w:pPr>
            <w:r w:rsidRPr="005D25ED">
              <w:t>Основные виды учебной деятельности обучающихся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  <w:r w:rsidRPr="005D25ED">
              <w:t>Дата проведения</w:t>
            </w:r>
          </w:p>
        </w:tc>
      </w:tr>
      <w:tr w:rsidR="005D25ED" w:rsidRPr="005D25ED" w:rsidTr="0034122A">
        <w:trPr>
          <w:trHeight w:val="815"/>
          <w:tblHeader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</w:p>
        </w:tc>
        <w:tc>
          <w:tcPr>
            <w:tcW w:w="357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  <w:r w:rsidRPr="005D25ED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5ED" w:rsidRPr="005D25ED" w:rsidRDefault="005D25ED" w:rsidP="005D25ED">
            <w:pPr>
              <w:jc w:val="center"/>
            </w:pPr>
            <w:r w:rsidRPr="005D25ED">
              <w:t>факт</w:t>
            </w:r>
          </w:p>
        </w:tc>
      </w:tr>
      <w:tr w:rsidR="005D25ED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5D25ED" w:rsidRPr="005D25ED" w:rsidRDefault="005D25ED" w:rsidP="005D25ED">
            <w:r>
              <w:t>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ED" w:rsidRPr="0007505C" w:rsidRDefault="00137FA6" w:rsidP="005D25ED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5D25ED" w:rsidRPr="0007505C" w:rsidRDefault="005D25ED" w:rsidP="00FC24A7">
            <w:pPr>
              <w:jc w:val="both"/>
            </w:pPr>
            <w:r>
              <w:t>Вводное занятие.</w:t>
            </w:r>
            <w:r w:rsidR="003C2453" w:rsidRPr="004A6DF3">
              <w:t xml:space="preserve"> </w:t>
            </w:r>
            <w:r w:rsidR="00FC24A7" w:rsidRPr="00FC24A7">
              <w:t xml:space="preserve">Английский </w:t>
            </w:r>
            <w:r w:rsidR="00FC24A7" w:rsidRPr="00FC24A7">
              <w:rPr>
                <w:rFonts w:eastAsia="Calibri"/>
              </w:rPr>
              <w:t>язык в современном мире. Значение языка для каждого человека.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D25ED" w:rsidRPr="005D25ED" w:rsidRDefault="003C2453" w:rsidP="005D25ED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D25ED" w:rsidRPr="005D25ED" w:rsidRDefault="0034122A" w:rsidP="00037D1E">
            <w:pPr>
              <w:jc w:val="both"/>
            </w:pPr>
            <w:r w:rsidRPr="0034122A">
              <w:rPr>
                <w:rFonts w:eastAsia="Calibri"/>
                <w:lang w:eastAsia="en-US"/>
              </w:rPr>
              <w:t>Беседа с учениками,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D25ED" w:rsidRPr="00037D1E" w:rsidRDefault="00037D1E" w:rsidP="00037D1E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Учатся  воспринимать на слух и понимать значимую/нужную информацию.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ED" w:rsidRPr="005D25ED" w:rsidRDefault="00D571EB" w:rsidP="005D25ED">
            <w:r>
              <w:t>8</w:t>
            </w:r>
            <w:r w:rsidR="00151542">
              <w:t>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ED" w:rsidRPr="005D25ED" w:rsidRDefault="005D25ED" w:rsidP="005D25ED"/>
        </w:tc>
      </w:tr>
      <w:tr w:rsidR="006B1B8B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6B1B8B" w:rsidRDefault="006B1B8B" w:rsidP="006B1B8B">
            <w:r>
              <w:t>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B" w:rsidRPr="0007505C" w:rsidRDefault="006B1B8B" w:rsidP="006B1B8B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3827" w:type="dxa"/>
          </w:tcPr>
          <w:p w:rsidR="006B1B8B" w:rsidRPr="00FC24A7" w:rsidRDefault="006B1B8B" w:rsidP="006B1B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24A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Исконно английские слова. Заимствования в английском языке. 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6B1B8B" w:rsidRDefault="006B1B8B" w:rsidP="006B1B8B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B1B8B" w:rsidRPr="005D25ED" w:rsidRDefault="006B1B8B" w:rsidP="006B1B8B">
            <w:pPr>
              <w:jc w:val="both"/>
            </w:pPr>
            <w:r w:rsidRPr="0034122A">
              <w:rPr>
                <w:rFonts w:eastAsia="Calibri"/>
                <w:lang w:eastAsia="en-US"/>
              </w:rPr>
              <w:t>Беседа с учениками, презентация</w:t>
            </w:r>
            <w:r>
              <w:rPr>
                <w:rFonts w:eastAsia="Calibri"/>
                <w:lang w:eastAsia="en-US"/>
              </w:rPr>
              <w:t>, чтение текстов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6B1B8B" w:rsidRPr="00037D1E" w:rsidRDefault="006B1B8B" w:rsidP="006B1B8B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Учатся  воспринимать на слух и понимать значимую/нужную 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работают со словарями, интернетом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B" w:rsidRPr="005D25ED" w:rsidRDefault="00D571EB" w:rsidP="006B1B8B">
            <w:r>
              <w:t>15</w:t>
            </w:r>
            <w:r w:rsidR="00151542">
              <w:t>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B" w:rsidRPr="005D25ED" w:rsidRDefault="006B1B8B" w:rsidP="006B1B8B"/>
        </w:tc>
      </w:tr>
      <w:tr w:rsidR="00151542" w:rsidRPr="005D25ED" w:rsidTr="0034122A">
        <w:trPr>
          <w:trHeight w:val="1088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3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3827" w:type="dxa"/>
          </w:tcPr>
          <w:p w:rsidR="00151542" w:rsidRPr="00FC24A7" w:rsidRDefault="00151542" w:rsidP="0015154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Заимствованные английские слова в русском языке. Интернациональные слова.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both"/>
            </w:pPr>
            <w:r w:rsidRPr="0034122A">
              <w:rPr>
                <w:rFonts w:eastAsia="Calibri"/>
                <w:lang w:eastAsia="en-US"/>
              </w:rPr>
              <w:t>Беседа с учениками, презентация</w:t>
            </w:r>
            <w:r>
              <w:rPr>
                <w:rFonts w:eastAsia="Calibri"/>
                <w:lang w:eastAsia="en-US"/>
              </w:rPr>
              <w:t>, чтение текстов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6B1B8B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1B8B">
              <w:rPr>
                <w:rFonts w:ascii="Times New Roman" w:hAnsi="Times New Roman" w:cs="Times New Roman"/>
                <w:sz w:val="24"/>
                <w:szCs w:val="24"/>
              </w:rPr>
              <w:t>Запоминают необходимые для речевого общения фразы.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22</w:t>
            </w:r>
            <w:r w:rsidR="00151542">
              <w:t>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151542">
        <w:trPr>
          <w:trHeight w:val="598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4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3827" w:type="dxa"/>
          </w:tcPr>
          <w:p w:rsidR="00151542" w:rsidRPr="00FC24A7" w:rsidRDefault="00151542" w:rsidP="00151542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FC2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Многозначность английских слов.  </w:t>
            </w:r>
            <w:r w:rsidRPr="00587503">
              <w:rPr>
                <w:rFonts w:ascii="Times New Roman" w:eastAsia="Calibri" w:hAnsi="Times New Roman" w:cs="Times New Roman"/>
                <w:sz w:val="24"/>
                <w:szCs w:val="24"/>
              </w:rPr>
              <w:t>Выдающиеся ученые-лингвисты</w:t>
            </w:r>
            <w:r w:rsidRPr="005875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both"/>
            </w:pPr>
            <w:r w:rsidRPr="0034122A">
              <w:rPr>
                <w:rFonts w:eastAsia="Calibri"/>
                <w:lang w:eastAsia="en-US"/>
              </w:rPr>
              <w:t>Беседа с учениками, презентация</w:t>
            </w:r>
            <w:r>
              <w:rPr>
                <w:rFonts w:eastAsia="Calibri"/>
                <w:lang w:eastAsia="en-US"/>
              </w:rPr>
              <w:t>, чтение текстов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6B1B8B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1B8B">
              <w:rPr>
                <w:rFonts w:ascii="Times New Roman" w:hAnsi="Times New Roman" w:cs="Times New Roman"/>
                <w:sz w:val="24"/>
                <w:szCs w:val="24"/>
              </w:rPr>
              <w:t xml:space="preserve">Запоминают необходимые для речевого </w:t>
            </w:r>
            <w:r w:rsidRPr="006B1B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общения фразы.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lastRenderedPageBreak/>
              <w:t>29</w:t>
            </w:r>
            <w:r w:rsidR="00151542">
              <w:t>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151542">
        <w:trPr>
          <w:trHeight w:val="833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lastRenderedPageBreak/>
              <w:t>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FC24A7">
              <w:t xml:space="preserve">Английский </w:t>
            </w:r>
            <w:r w:rsidRPr="00FC24A7">
              <w:rPr>
                <w:rFonts w:eastAsia="Calibri"/>
              </w:rPr>
              <w:t>язык в современном мире.</w:t>
            </w:r>
          </w:p>
        </w:tc>
        <w:tc>
          <w:tcPr>
            <w:tcW w:w="3827" w:type="dxa"/>
          </w:tcPr>
          <w:p w:rsidR="00151542" w:rsidRPr="00BD0EDF" w:rsidRDefault="00151542" w:rsidP="00151542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D0EDF">
              <w:rPr>
                <w:rFonts w:ascii="Times New Roman" w:hAnsi="Times New Roman" w:cs="Times New Roman"/>
                <w:sz w:val="24"/>
                <w:szCs w:val="24"/>
              </w:rPr>
              <w:t>Отличия британского и американского английского.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51542" w:rsidRPr="00037D1E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</w:t>
            </w: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обсуждение полученной информации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A9506F" w:rsidRDefault="00151542" w:rsidP="0015154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06F"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отличия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6</w:t>
            </w:r>
            <w:r w:rsidR="00151542">
              <w:t>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1088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6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Англо-говорящие страны.</w:t>
            </w:r>
          </w:p>
        </w:tc>
        <w:tc>
          <w:tcPr>
            <w:tcW w:w="3827" w:type="dxa"/>
          </w:tcPr>
          <w:p w:rsidR="00151542" w:rsidRPr="00FC24A7" w:rsidRDefault="00151542" w:rsidP="00151542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12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Историческая справка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 </w:t>
            </w:r>
            <w:r w:rsidRPr="003412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Англии.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037D1E" w:rsidRDefault="00151542" w:rsidP="00151542">
            <w:r w:rsidRPr="00037D1E">
              <w:rPr>
                <w:bCs/>
              </w:rPr>
              <w:t>Урок-путешествие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A9506F" w:rsidRDefault="00151542" w:rsidP="0015154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06F">
              <w:rPr>
                <w:rFonts w:ascii="Times New Roman" w:hAnsi="Times New Roman" w:cs="Times New Roman"/>
                <w:sz w:val="24"/>
                <w:szCs w:val="24"/>
              </w:rPr>
              <w:t>Обсуждают достопримечательности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обычаи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13</w:t>
            </w:r>
            <w:r w:rsidR="00151542">
              <w:t>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1088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7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Англо-говорящие страны.</w:t>
            </w:r>
          </w:p>
        </w:tc>
        <w:tc>
          <w:tcPr>
            <w:tcW w:w="3827" w:type="dxa"/>
          </w:tcPr>
          <w:p w:rsidR="00151542" w:rsidRPr="00C83011" w:rsidRDefault="00151542" w:rsidP="00151542">
            <w:pPr>
              <w:rPr>
                <w:rFonts w:eastAsia="Calibri"/>
                <w:lang w:eastAsia="en-US"/>
              </w:rPr>
            </w:pPr>
            <w:r w:rsidRPr="0007505C">
              <w:t xml:space="preserve">Особенности географии </w:t>
            </w:r>
            <w:r>
              <w:t xml:space="preserve">Объединенного Королевства. </w:t>
            </w:r>
            <w:r w:rsidRPr="00C83011">
              <w:rPr>
                <w:rFonts w:eastAsia="Calibri"/>
                <w:lang w:eastAsia="en-US"/>
              </w:rPr>
              <w:t>Работа с картой.</w:t>
            </w:r>
          </w:p>
          <w:p w:rsidR="00151542" w:rsidRDefault="00151542" w:rsidP="00151542"/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 xml:space="preserve">Работа с географической картой. </w:t>
            </w:r>
            <w:r>
              <w:rPr>
                <w:rFonts w:eastAsia="Calibri"/>
                <w:lang w:eastAsia="en-US"/>
              </w:rPr>
              <w:t>Просмотр в</w:t>
            </w:r>
            <w:r w:rsidRPr="0034122A">
              <w:rPr>
                <w:rFonts w:eastAsia="Calibri"/>
                <w:lang w:eastAsia="en-US"/>
              </w:rPr>
              <w:t>идеофильм</w:t>
            </w:r>
            <w:r>
              <w:rPr>
                <w:rFonts w:eastAsia="Calibri"/>
                <w:lang w:eastAsia="en-US"/>
              </w:rPr>
              <w:t>а</w:t>
            </w:r>
            <w:r w:rsidRPr="0034122A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7A495F">
              <w:rPr>
                <w:rFonts w:eastAsia="Calibri"/>
                <w:lang w:eastAsia="en-US"/>
              </w:rPr>
              <w:t>Работают с раз</w:t>
            </w:r>
            <w:r>
              <w:rPr>
                <w:rFonts w:eastAsia="Calibri"/>
                <w:lang w:eastAsia="en-US"/>
              </w:rPr>
              <w:t>личными текстами (</w:t>
            </w:r>
            <w:r w:rsidRPr="007A495F">
              <w:rPr>
                <w:rFonts w:eastAsia="Calibri"/>
                <w:lang w:eastAsia="en-US"/>
              </w:rPr>
              <w:t>картами</w:t>
            </w:r>
            <w:r>
              <w:rPr>
                <w:rFonts w:eastAsia="Calibri"/>
                <w:lang w:eastAsia="en-US"/>
              </w:rPr>
              <w:t>, иллюстрациями</w:t>
            </w:r>
            <w:r w:rsidRPr="007A495F">
              <w:rPr>
                <w:rFonts w:eastAsia="Calibri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20</w:t>
            </w:r>
            <w:r w:rsidR="00151542">
              <w:t>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57208E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8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Англо-говорящие страны.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1542" w:rsidRPr="004A6DF3" w:rsidRDefault="00151542" w:rsidP="00151542">
            <w:pPr>
              <w:spacing w:before="100" w:beforeAutospacing="1" w:after="100" w:afterAutospacing="1"/>
            </w:pPr>
            <w:r w:rsidRPr="004A6DF3">
              <w:t>Реки и озера Великобритании</w:t>
            </w:r>
            <w: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51542" w:rsidRPr="00037D1E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</w:t>
            </w: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обсуждение полученной информации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Работают с раз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личными текстами (</w:t>
            </w: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словарными статьями, картами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иллюстрациями</w:t>
            </w: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27</w:t>
            </w:r>
            <w:r w:rsidR="00151542">
              <w:t>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9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Англо-говорящие страны.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07505C">
              <w:t>Прогулки с друзьями</w:t>
            </w:r>
            <w:r>
              <w:t xml:space="preserve"> по Великобритании.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BC0372" w:rsidRDefault="00151542" w:rsidP="00151542">
            <w:r w:rsidRPr="00BC0372">
              <w:t>Виртуальная экскурсия</w:t>
            </w:r>
            <w:r>
              <w:t>, беседа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A9506F" w:rsidRDefault="00151542" w:rsidP="0015154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06F">
              <w:rPr>
                <w:rFonts w:ascii="Times New Roman" w:hAnsi="Times New Roman" w:cs="Times New Roman"/>
                <w:sz w:val="24"/>
                <w:szCs w:val="24"/>
              </w:rPr>
              <w:t>Обсуждают достопримечательности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10</w:t>
            </w:r>
            <w:r w:rsidR="0066046E">
              <w:t>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lastRenderedPageBreak/>
              <w:t>10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Англо-говорящие страны.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3C2453" w:rsidRDefault="00151542" w:rsidP="00151542">
            <w:pPr>
              <w:rPr>
                <w:rFonts w:eastAsia="Calibri"/>
                <w:lang w:eastAsia="en-US"/>
              </w:rPr>
            </w:pPr>
            <w:r w:rsidRPr="003C2453">
              <w:rPr>
                <w:rFonts w:eastAsia="Calibri"/>
                <w:lang w:eastAsia="en-US"/>
              </w:rPr>
              <w:t>Экскурсии по Лондону. Культурный отдых для взрослых и молодежи.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BC0372" w:rsidRDefault="00151542" w:rsidP="00151542">
            <w:r w:rsidRPr="00BC0372">
              <w:t>Виртуальная экскурсия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A9506F" w:rsidRDefault="00151542" w:rsidP="0015154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06F">
              <w:rPr>
                <w:rFonts w:ascii="Times New Roman" w:hAnsi="Times New Roman" w:cs="Times New Roman"/>
                <w:sz w:val="24"/>
                <w:szCs w:val="24"/>
              </w:rPr>
              <w:t>Обсуждают достопримечательности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17</w:t>
            </w:r>
            <w:r w:rsidR="0066046E">
              <w:t>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11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Англо-говорящие страны.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CD1800" w:rsidRDefault="00151542" w:rsidP="00151542">
            <w:pPr>
              <w:rPr>
                <w:rFonts w:eastAsia="Calibri"/>
                <w:lang w:eastAsia="en-US"/>
              </w:rPr>
            </w:pPr>
            <w:r w:rsidRPr="00CD1800">
              <w:t>Страноведческая игра</w:t>
            </w:r>
            <w:proofErr w:type="gramStart"/>
            <w:r w:rsidRPr="00CD1800">
              <w:t xml:space="preserve">   «</w:t>
            </w:r>
            <w:proofErr w:type="spellStart"/>
            <w:proofErr w:type="gramEnd"/>
            <w:r w:rsidRPr="00CD1800">
              <w:t>What</w:t>
            </w:r>
            <w:proofErr w:type="spellEnd"/>
            <w:r w:rsidRPr="00CD1800">
              <w:t xml:space="preserve">? </w:t>
            </w:r>
            <w:proofErr w:type="spellStart"/>
            <w:r w:rsidRPr="00CD1800">
              <w:t>When</w:t>
            </w:r>
            <w:proofErr w:type="spellEnd"/>
            <w:r w:rsidRPr="00CD1800">
              <w:t xml:space="preserve">? </w:t>
            </w:r>
            <w:proofErr w:type="spellStart"/>
            <w:r w:rsidRPr="00CD1800">
              <w:t>Where</w:t>
            </w:r>
            <w:proofErr w:type="spellEnd"/>
            <w:r w:rsidRPr="00CD1800">
              <w:t>?»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037D1E" w:rsidRDefault="00151542" w:rsidP="00151542">
            <w:r w:rsidRPr="00037D1E">
              <w:rPr>
                <w:bCs/>
              </w:rPr>
              <w:t>Викторина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Используют пройденную лексику, грамматику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24</w:t>
            </w:r>
            <w:r w:rsidR="0066046E">
              <w:t>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12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В мире литературы.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Fonts w:eastAsia="Calibri"/>
                <w:lang w:eastAsia="en-US"/>
              </w:rPr>
              <w:t>Я люблю читать на английском языке.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</w:t>
            </w:r>
            <w:r w:rsidR="0066046E">
              <w:t>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13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В мире литературы.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rPr>
                <w:rFonts w:eastAsia="Calibri"/>
                <w:lang w:eastAsia="en-US"/>
              </w:rPr>
            </w:pPr>
            <w:r w:rsidRPr="006C24A9">
              <w:t>Литер</w:t>
            </w:r>
            <w:r>
              <w:t xml:space="preserve">атурный перевод произведений английских </w:t>
            </w:r>
            <w:r w:rsidRPr="006C24A9">
              <w:t>поэтов.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BC0372" w:rsidRDefault="00151542" w:rsidP="00151542">
            <w:r w:rsidRPr="00BC0372">
              <w:rPr>
                <w:rFonts w:eastAsia="Calibri"/>
                <w:lang w:eastAsia="en-US"/>
              </w:rPr>
              <w:t xml:space="preserve">Групповая работа, перевод стихов, лимериков, </w:t>
            </w:r>
            <w:r w:rsidRPr="00BC0372">
              <w:t>творческая мастерская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7A495F">
              <w:rPr>
                <w:rFonts w:eastAsia="Calibri"/>
                <w:lang w:eastAsia="en-US"/>
              </w:rPr>
              <w:t>Под</w:t>
            </w:r>
            <w:r>
              <w:rPr>
                <w:rFonts w:eastAsia="Calibri"/>
                <w:lang w:eastAsia="en-US"/>
              </w:rPr>
              <w:t>бирают материал для работы, оформляют</w:t>
            </w:r>
            <w:r w:rsidRPr="007A495F">
              <w:rPr>
                <w:rFonts w:eastAsia="Calibri"/>
                <w:lang w:eastAsia="en-US"/>
              </w:rPr>
              <w:t>. Тренируются в переводе художественного текста.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8</w:t>
            </w:r>
            <w:r w:rsidR="0066046E">
              <w:t>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14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В мире литературы.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rPr>
                <w:rFonts w:eastAsia="Calibri"/>
                <w:lang w:eastAsia="en-US"/>
              </w:rPr>
            </w:pPr>
            <w:r w:rsidRPr="006C24A9">
              <w:t>Литер</w:t>
            </w:r>
            <w:r>
              <w:t xml:space="preserve">атурный перевод произведений английских </w:t>
            </w:r>
            <w:r w:rsidRPr="006C24A9">
              <w:t>поэтов.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Fonts w:eastAsia="Calibri"/>
                <w:lang w:eastAsia="en-US"/>
              </w:rPr>
              <w:t>Поэтическая гостиная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7A495F">
              <w:rPr>
                <w:rFonts w:eastAsia="Calibri"/>
                <w:lang w:eastAsia="en-US"/>
              </w:rPr>
              <w:t>Учатся сопоставлять, анализироват</w:t>
            </w:r>
            <w:r w:rsidRPr="007A495F">
              <w:rPr>
                <w:rFonts w:eastAsia="Calibri"/>
                <w:lang w:eastAsia="en-US"/>
              </w:rPr>
              <w:lastRenderedPageBreak/>
              <w:t>ь в</w:t>
            </w:r>
            <w:r w:rsidR="0066046E">
              <w:rPr>
                <w:rFonts w:eastAsia="Calibri"/>
                <w:lang w:eastAsia="en-US"/>
              </w:rPr>
              <w:t xml:space="preserve">арианты </w:t>
            </w:r>
            <w:r>
              <w:rPr>
                <w:rFonts w:eastAsia="Calibri"/>
                <w:lang w:eastAsia="en-US"/>
              </w:rPr>
              <w:t xml:space="preserve">перевода стихов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lastRenderedPageBreak/>
              <w:t>15</w:t>
            </w:r>
            <w:r w:rsidR="0066046E">
              <w:t>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2A5FD6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lastRenderedPageBreak/>
              <w:t>15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В мире литературы.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rPr>
                <w:rFonts w:eastAsia="Calibri"/>
                <w:lang w:eastAsia="en-US"/>
              </w:rPr>
            </w:pPr>
            <w:r>
              <w:t>Чудесный мир</w:t>
            </w:r>
            <w:r w:rsidRPr="00023C5E">
              <w:t xml:space="preserve"> Диснея.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Видео-урок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устного перевода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22</w:t>
            </w:r>
            <w:r w:rsidR="0066046E">
              <w:t>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16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Мир современных технологий.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07505C">
              <w:t xml:space="preserve">Будущее глазами </w:t>
            </w:r>
            <w:r>
              <w:t xml:space="preserve">английских и российских </w:t>
            </w:r>
            <w:r w:rsidRPr="0007505C">
              <w:t>школьников.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12</w:t>
            </w:r>
            <w:r w:rsidR="005422D8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17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Мир современных технологий.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07505C">
              <w:t>Электроника. Поколение высоких технологий.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Видео-урок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устного перевода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19</w:t>
            </w:r>
            <w:r w:rsidR="005422D8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973128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18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Мир современных технологий.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4A6DF3">
              <w:t>Что было изобретено в Великобритании?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51542" w:rsidRPr="00037D1E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</w:t>
            </w: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обсуждение полученной информации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5D25ED" w:rsidRDefault="00151542" w:rsidP="00151542">
            <w:r w:rsidRPr="007A495F">
              <w:rPr>
                <w:rFonts w:eastAsia="Calibri"/>
                <w:lang w:eastAsia="en-US"/>
              </w:rPr>
              <w:t xml:space="preserve">Осваивают приёмы перевода на </w:t>
            </w:r>
            <w:r w:rsidRPr="007A495F">
              <w:rPr>
                <w:rFonts w:eastAsia="Calibri"/>
                <w:lang w:eastAsia="en-US"/>
              </w:rPr>
              <w:lastRenderedPageBreak/>
              <w:t>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lastRenderedPageBreak/>
              <w:t>26</w:t>
            </w:r>
            <w:r w:rsidR="005422D8">
              <w:t>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CD1800">
        <w:trPr>
          <w:trHeight w:val="751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lastRenderedPageBreak/>
              <w:t>19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Чудеса природы.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34122A" w:rsidRDefault="00151542" w:rsidP="00151542">
            <w:r w:rsidRPr="0034122A">
              <w:rPr>
                <w:bCs/>
              </w:rPr>
              <w:t xml:space="preserve">Природные чудеса </w:t>
            </w:r>
            <w:r>
              <w:rPr>
                <w:bCs/>
              </w:rPr>
              <w:t xml:space="preserve">Великобритании и </w:t>
            </w:r>
            <w:r w:rsidRPr="0034122A">
              <w:rPr>
                <w:bCs/>
              </w:rPr>
              <w:t>США.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Видео-урок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Fonts w:eastAsia="Calibri"/>
                <w:lang w:eastAsia="en-US"/>
              </w:rPr>
              <w:t>Тренируются в устном переводе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</w:t>
            </w:r>
            <w:r w:rsidR="005422D8"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E561F5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20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Чудеса природы.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34122A" w:rsidRDefault="00151542" w:rsidP="00151542">
            <w:r w:rsidRPr="0034122A">
              <w:rPr>
                <w:bCs/>
              </w:rPr>
              <w:t xml:space="preserve">Природные чудеса </w:t>
            </w:r>
            <w:r>
              <w:rPr>
                <w:bCs/>
              </w:rPr>
              <w:t xml:space="preserve">Великобритании и </w:t>
            </w:r>
            <w:r w:rsidRPr="0034122A">
              <w:rPr>
                <w:bCs/>
              </w:rPr>
              <w:t>США.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Видео-урок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Fonts w:eastAsia="Calibri"/>
                <w:lang w:eastAsia="en-US"/>
              </w:rPr>
              <w:t>Тренируются в устном переводе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9</w:t>
            </w:r>
            <w:r w:rsidR="005422D8"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2602A6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21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Чудеса природы.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Всемирно известные о</w:t>
            </w:r>
            <w:r w:rsidRPr="0007505C">
              <w:t>рганизации по защите природы.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51542" w:rsidRPr="00037D1E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</w:t>
            </w: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обсуждение полученной информации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5422D8" w:rsidP="00151542">
            <w:r w:rsidRPr="007A495F">
              <w:rPr>
                <w:rFonts w:eastAsia="Calibri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16</w:t>
            </w:r>
            <w:r w:rsidR="005422D8"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22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Здоровье и спорт.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7A6799" w:rsidRDefault="00151542" w:rsidP="00151542">
            <w:r w:rsidRPr="007A6799">
              <w:t>Британцы – спортивная нация.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24</w:t>
            </w:r>
            <w:bookmarkStart w:id="0" w:name="_GoBack"/>
            <w:bookmarkEnd w:id="0"/>
            <w:r w:rsidR="005422D8"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23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Здоровье и спорт.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 w:rsidRPr="0007505C">
              <w:t>Почему важно вести здоровый образ жизни?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Беседа, работа с презентацией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both"/>
            </w:pPr>
            <w:r>
              <w:rPr>
                <w:rStyle w:val="c3"/>
              </w:rPr>
              <w:t xml:space="preserve">Составляют предложения;  презентаций, </w:t>
            </w:r>
            <w:r>
              <w:rPr>
                <w:rStyle w:val="c3"/>
              </w:rPr>
              <w:lastRenderedPageBreak/>
              <w:t>представляют их аудитории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lastRenderedPageBreak/>
              <w:t>2</w:t>
            </w:r>
            <w:r w:rsidR="005422D8"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50149C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lastRenderedPageBreak/>
              <w:t>24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Здоровье и спорт.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Британские б</w:t>
            </w:r>
            <w:r w:rsidRPr="0007505C">
              <w:t>ольницы и врачи.</w:t>
            </w:r>
            <w:r>
              <w:t xml:space="preserve"> Система здравоохранения.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51542" w:rsidRPr="00037D1E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</w:t>
            </w: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обсуждение полученной информации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Style w:val="c3"/>
              </w:rPr>
              <w:t>Составляют предложения;  презентаций, представляют их аудитории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9</w:t>
            </w:r>
            <w:r w:rsidR="005422D8"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0E7E82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25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1542" w:rsidRPr="00DE4672" w:rsidRDefault="00151542" w:rsidP="00151542">
            <w:r>
              <w:t>Интересные факты о л</w:t>
            </w:r>
            <w:r w:rsidRPr="00DE4672">
              <w:t>юбимы</w:t>
            </w:r>
            <w:r>
              <w:t>х праздниках</w:t>
            </w:r>
            <w:r w:rsidRPr="00DE4672"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07505C" w:rsidRDefault="00151542" w:rsidP="00151542">
            <w:r>
              <w:t>История и атрибуты английских праздников.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51542" w:rsidRPr="00037D1E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Беседа, </w:t>
            </w:r>
            <w:r w:rsidRPr="00037D1E">
              <w:rPr>
                <w:rFonts w:ascii="Times New Roman" w:hAnsi="Times New Roman" w:cs="Times New Roman"/>
                <w:sz w:val="24"/>
                <w:szCs w:val="24"/>
              </w:rPr>
              <w:t>обсуждение полученной информации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Style w:val="c3"/>
              </w:rPr>
              <w:t>Составляют предложения;  презентаций, представляют их аудитории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16</w:t>
            </w:r>
            <w:r w:rsidR="005422D8"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6B1B8B">
        <w:trPr>
          <w:trHeight w:val="597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26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1542" w:rsidRPr="00DE4672" w:rsidRDefault="00151542" w:rsidP="00151542">
            <w:r>
              <w:t>Интересные факты о л</w:t>
            </w:r>
            <w:r w:rsidRPr="00DE4672">
              <w:t>юбимы</w:t>
            </w:r>
            <w:r>
              <w:t>х праздниках</w:t>
            </w:r>
            <w:r w:rsidRPr="00DE4672"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3C2453" w:rsidRDefault="00151542" w:rsidP="00151542">
            <w:pPr>
              <w:rPr>
                <w:rFonts w:eastAsia="Calibri"/>
                <w:lang w:eastAsia="en-US"/>
              </w:rPr>
            </w:pPr>
            <w:r w:rsidRPr="003C2453">
              <w:rPr>
                <w:rFonts w:eastAsia="Calibri"/>
                <w:lang w:eastAsia="en-US"/>
              </w:rPr>
              <w:t>Организация праздничного стола</w:t>
            </w:r>
            <w:r>
              <w:rPr>
                <w:rFonts w:eastAsia="Calibri"/>
                <w:lang w:eastAsia="en-US"/>
              </w:rPr>
              <w:t>.</w:t>
            </w:r>
          </w:p>
          <w:p w:rsidR="00151542" w:rsidRPr="003C2453" w:rsidRDefault="00151542" w:rsidP="00151542"/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BC0372" w:rsidRDefault="00151542" w:rsidP="00151542">
            <w:r w:rsidRPr="00BC0372">
              <w:t>Творческая мастерская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pStyle w:val="c2"/>
            </w:pPr>
            <w:r>
              <w:rPr>
                <w:rStyle w:val="c3"/>
              </w:rPr>
              <w:t>Составляют устные и письменные тематические высказывания; составляют схемы, таблицы, мини-проекты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6</w:t>
            </w:r>
            <w:r w:rsidR="005422D8"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A1495F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27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1542" w:rsidRPr="00DE4672" w:rsidRDefault="00151542" w:rsidP="00151542">
            <w:r>
              <w:t>Интересные факты о л</w:t>
            </w:r>
            <w:r w:rsidRPr="00DE4672">
              <w:t>юбимы</w:t>
            </w:r>
            <w:r>
              <w:t>х праздниках</w:t>
            </w:r>
            <w:r w:rsidRPr="00DE4672"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CD1800" w:rsidRDefault="00151542" w:rsidP="00151542">
            <w:pPr>
              <w:rPr>
                <w:rFonts w:eastAsia="Calibri"/>
                <w:lang w:eastAsia="en-US"/>
              </w:rPr>
            </w:pPr>
            <w:r w:rsidRPr="00CD1800">
              <w:t>Рождественские традиции в Англии и в России в сравнении.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037D1E" w:rsidRDefault="00151542" w:rsidP="00151542">
            <w:r w:rsidRPr="00037D1E">
              <w:rPr>
                <w:bCs/>
              </w:rPr>
              <w:t>Урок-праздник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both"/>
            </w:pPr>
            <w:r>
              <w:rPr>
                <w:rStyle w:val="c3"/>
              </w:rPr>
              <w:t>Составляют предложения;  презентаций, представляют их аудитории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13</w:t>
            </w:r>
            <w:r w:rsidR="005422D8"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lastRenderedPageBreak/>
              <w:t>28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7A7400">
              <w:rPr>
                <w:rFonts w:eastAsia="Calibri"/>
                <w:bCs/>
                <w:color w:val="000000"/>
                <w:shd w:val="clear" w:color="auto" w:fill="FFFFFF"/>
                <w:lang w:eastAsia="en-US"/>
              </w:rPr>
              <w:t>Своеобразие английского юмора. Анекдоты и шутки.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</w:t>
            </w:r>
            <w:r>
              <w:rPr>
                <w:rFonts w:eastAsia="Calibri"/>
                <w:lang w:eastAsia="en-US"/>
              </w:rPr>
              <w:t xml:space="preserve"> шуток, </w:t>
            </w:r>
            <w:r w:rsidRPr="0034122A">
              <w:rPr>
                <w:rFonts w:eastAsia="Calibri"/>
                <w:lang w:eastAsia="en-US"/>
              </w:rPr>
              <w:t xml:space="preserve">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20</w:t>
            </w:r>
            <w:r w:rsidR="005422D8"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29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4A6DF3">
              <w:t>Букингемский дворец и другие резиденции королевской семьи</w:t>
            </w:r>
            <w: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27</w:t>
            </w:r>
            <w:r w:rsidR="005422D8"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30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1542" w:rsidRPr="004A6DF3" w:rsidRDefault="00151542" w:rsidP="00151542">
            <w:pPr>
              <w:spacing w:before="100" w:beforeAutospacing="1" w:after="100" w:afterAutospacing="1"/>
            </w:pPr>
            <w:r w:rsidRPr="004A6DF3">
              <w:t>Характер англичан, манеры</w:t>
            </w:r>
            <w:r>
              <w:t>.</w:t>
            </w:r>
            <w:r w:rsidRPr="00BD0EDF">
              <w:t xml:space="preserve"> О чем нельзя говорить с англичанином?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4.05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lastRenderedPageBreak/>
              <w:t>31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1542" w:rsidRPr="004A6DF3" w:rsidRDefault="00151542" w:rsidP="00151542">
            <w:pPr>
              <w:spacing w:before="100" w:beforeAutospacing="1" w:after="100" w:afterAutospacing="1"/>
            </w:pPr>
            <w:r>
              <w:t>Как выглядит настоящий британец?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Видео-урок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Fonts w:eastAsia="Calibri"/>
                <w:lang w:eastAsia="en-US"/>
              </w:rPr>
              <w:t>Тренируются в устном переводе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11</w:t>
            </w:r>
            <w:r w:rsidR="005422D8"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32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151542" w:rsidRPr="004A6DF3" w:rsidRDefault="00151542" w:rsidP="00151542">
            <w:pPr>
              <w:spacing w:before="100" w:beforeAutospacing="1" w:after="100" w:afterAutospacing="1"/>
            </w:pPr>
            <w:r w:rsidRPr="004A6DF3">
              <w:t>Английские пословицы и их значение</w:t>
            </w:r>
            <w: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 w:rsidRPr="0034122A">
              <w:rPr>
                <w:rFonts w:eastAsia="Calibri"/>
                <w:lang w:eastAsia="en-US"/>
              </w:rPr>
              <w:t>Чтение  текстов, презентация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Учатся воспринимать на слух нужную информацию. </w:t>
            </w:r>
          </w:p>
          <w:p w:rsidR="00151542" w:rsidRPr="007A495F" w:rsidRDefault="00151542" w:rsidP="0015154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495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Осваивают приёмы перевода на уровне фонем, морфем,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18</w:t>
            </w:r>
            <w:r w:rsidR="005422D8"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34122A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33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:rsidR="00151542" w:rsidRPr="00FC24A7" w:rsidRDefault="00151542" w:rsidP="0015154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24A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англичанина – его крепость.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Видео-урок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rPr>
                <w:rFonts w:eastAsia="Calibri"/>
                <w:lang w:eastAsia="en-US"/>
              </w:rPr>
              <w:t>Тренируются в устном переводе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151542">
            <w:r>
              <w:t>25</w:t>
            </w:r>
            <w:r w:rsidR="005422D8"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  <w:tr w:rsidR="00151542" w:rsidRPr="005D25ED" w:rsidTr="00F849D1">
        <w:trPr>
          <w:trHeight w:val="81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Default="00151542" w:rsidP="00151542">
            <w:r>
              <w:t>34</w:t>
            </w:r>
          </w:p>
        </w:tc>
        <w:tc>
          <w:tcPr>
            <w:tcW w:w="3573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Диалог культур. Характерные особенности англичан.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BD0EDF" w:rsidRDefault="00151542" w:rsidP="00151542">
            <w:r w:rsidRPr="00BD0EDF">
              <w:t>Конкурс знатоков английского языка.</w:t>
            </w:r>
            <w:r>
              <w:t xml:space="preserve"> </w:t>
            </w:r>
            <w:r w:rsidRPr="00BD0EDF">
              <w:t xml:space="preserve">Итоговое занятие.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037D1E" w:rsidRDefault="00151542" w:rsidP="00151542">
            <w:r w:rsidRPr="00037D1E">
              <w:rPr>
                <w:bCs/>
              </w:rPr>
              <w:t>Викторина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51542" w:rsidRPr="005D25ED" w:rsidRDefault="00151542" w:rsidP="00151542">
            <w:r>
              <w:t>Используют пройденную лексику, грамматику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D571EB" w:rsidP="005422D8">
            <w:r>
              <w:t>29</w:t>
            </w:r>
            <w:r w:rsidR="005422D8"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42" w:rsidRPr="005D25ED" w:rsidRDefault="00151542" w:rsidP="00151542"/>
        </w:tc>
      </w:tr>
    </w:tbl>
    <w:p w:rsidR="005D25ED" w:rsidRDefault="005D25ED"/>
    <w:sectPr w:rsidR="005D25ED" w:rsidSect="00913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0F4" w:rsidRDefault="007540F4" w:rsidP="005422D8">
      <w:r>
        <w:separator/>
      </w:r>
    </w:p>
  </w:endnote>
  <w:endnote w:type="continuationSeparator" w:id="0">
    <w:p w:rsidR="007540F4" w:rsidRDefault="007540F4" w:rsidP="00542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D8" w:rsidRDefault="005422D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307624"/>
      <w:docPartObj>
        <w:docPartGallery w:val="Page Numbers (Bottom of Page)"/>
        <w:docPartUnique/>
      </w:docPartObj>
    </w:sdtPr>
    <w:sdtEndPr/>
    <w:sdtContent>
      <w:p w:rsidR="005422D8" w:rsidRDefault="005422D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1EB">
          <w:rPr>
            <w:noProof/>
          </w:rPr>
          <w:t>1</w:t>
        </w:r>
        <w:r>
          <w:fldChar w:fldCharType="end"/>
        </w:r>
      </w:p>
    </w:sdtContent>
  </w:sdt>
  <w:p w:rsidR="005422D8" w:rsidRDefault="005422D8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D8" w:rsidRDefault="005422D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0F4" w:rsidRDefault="007540F4" w:rsidP="005422D8">
      <w:r>
        <w:separator/>
      </w:r>
    </w:p>
  </w:footnote>
  <w:footnote w:type="continuationSeparator" w:id="0">
    <w:p w:rsidR="007540F4" w:rsidRDefault="007540F4" w:rsidP="00542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D8" w:rsidRDefault="005422D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D8" w:rsidRDefault="005422D8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D8" w:rsidRDefault="005422D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C7D28"/>
    <w:multiLevelType w:val="multilevel"/>
    <w:tmpl w:val="56F8E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1E7CF3"/>
    <w:multiLevelType w:val="hybridMultilevel"/>
    <w:tmpl w:val="87D0E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7E0BB0"/>
    <w:multiLevelType w:val="hybridMultilevel"/>
    <w:tmpl w:val="B02E6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01595"/>
    <w:multiLevelType w:val="multilevel"/>
    <w:tmpl w:val="3074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195AE2"/>
    <w:multiLevelType w:val="multilevel"/>
    <w:tmpl w:val="A2729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4A1DF1"/>
    <w:multiLevelType w:val="multilevel"/>
    <w:tmpl w:val="D9AE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2C7DC3"/>
    <w:multiLevelType w:val="multilevel"/>
    <w:tmpl w:val="CF4E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A7"/>
    <w:rsid w:val="000156AC"/>
    <w:rsid w:val="00037D1E"/>
    <w:rsid w:val="00137FA6"/>
    <w:rsid w:val="00151542"/>
    <w:rsid w:val="0034122A"/>
    <w:rsid w:val="00363077"/>
    <w:rsid w:val="00382B50"/>
    <w:rsid w:val="003C2453"/>
    <w:rsid w:val="003F6E09"/>
    <w:rsid w:val="005422D8"/>
    <w:rsid w:val="005647A7"/>
    <w:rsid w:val="005D25ED"/>
    <w:rsid w:val="00613AC1"/>
    <w:rsid w:val="0066046E"/>
    <w:rsid w:val="006B1B8B"/>
    <w:rsid w:val="007540F4"/>
    <w:rsid w:val="007A495F"/>
    <w:rsid w:val="007A6799"/>
    <w:rsid w:val="007A7400"/>
    <w:rsid w:val="00853AB8"/>
    <w:rsid w:val="0091367F"/>
    <w:rsid w:val="0094236A"/>
    <w:rsid w:val="00A9506F"/>
    <w:rsid w:val="00AD2F2C"/>
    <w:rsid w:val="00BC0372"/>
    <w:rsid w:val="00BD0EDF"/>
    <w:rsid w:val="00C75BE9"/>
    <w:rsid w:val="00C83011"/>
    <w:rsid w:val="00CD1800"/>
    <w:rsid w:val="00CE530D"/>
    <w:rsid w:val="00D16F3D"/>
    <w:rsid w:val="00D571EB"/>
    <w:rsid w:val="00DE4672"/>
    <w:rsid w:val="00FC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A71250"/>
  <w15:chartTrackingRefBased/>
  <w15:docId w15:val="{82E1BD55-5A5B-4FB1-8909-25711637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5E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C24A7"/>
    <w:pPr>
      <w:spacing w:after="0" w:line="240" w:lineRule="auto"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FC24A7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94236A"/>
    <w:pPr>
      <w:spacing w:before="100" w:beforeAutospacing="1" w:after="100" w:afterAutospacing="1"/>
    </w:pPr>
  </w:style>
  <w:style w:type="character" w:customStyle="1" w:styleId="c64">
    <w:name w:val="c64"/>
    <w:basedOn w:val="a0"/>
    <w:rsid w:val="00363077"/>
  </w:style>
  <w:style w:type="character" w:customStyle="1" w:styleId="c18">
    <w:name w:val="c18"/>
    <w:basedOn w:val="a0"/>
    <w:rsid w:val="00363077"/>
  </w:style>
  <w:style w:type="character" w:customStyle="1" w:styleId="c3">
    <w:name w:val="c3"/>
    <w:basedOn w:val="a0"/>
    <w:rsid w:val="007A495F"/>
  </w:style>
  <w:style w:type="paragraph" w:customStyle="1" w:styleId="c2">
    <w:name w:val="c2"/>
    <w:basedOn w:val="a"/>
    <w:rsid w:val="006B1B8B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5422D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4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422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4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422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D2F2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2F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3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B7B47-F425-4CA4-B654-7A2CDBAFE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2009</Words>
  <Characters>11453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2019-11-19T06:19:00Z</cp:lastPrinted>
  <dcterms:created xsi:type="dcterms:W3CDTF">2019-11-15T09:50:00Z</dcterms:created>
  <dcterms:modified xsi:type="dcterms:W3CDTF">2020-09-21T12:29:00Z</dcterms:modified>
</cp:coreProperties>
</file>