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307" w:rsidRDefault="00704307" w:rsidP="00A3470A">
      <w:pPr>
        <w:ind w:left="-567" w:right="-284" w:firstLine="425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3470A">
        <w:rPr>
          <w:rFonts w:ascii="Times New Roman" w:hAnsi="Times New Roman" w:cs="Times New Roman"/>
          <w:b/>
          <w:i/>
          <w:sz w:val="24"/>
          <w:szCs w:val="24"/>
        </w:rPr>
        <w:t>Конспект интегрированного урока</w:t>
      </w:r>
    </w:p>
    <w:p w:rsidR="000C2856" w:rsidRPr="00A3470A" w:rsidRDefault="000C2856" w:rsidP="00A3470A">
      <w:pPr>
        <w:ind w:left="-567" w:right="-284" w:firstLine="425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Дисциплина «Информатика», 8 класс, 2 часа</w:t>
      </w:r>
    </w:p>
    <w:p w:rsidR="00001B4E" w:rsidRPr="00A3470A" w:rsidRDefault="005B16D4" w:rsidP="00A3470A">
      <w:pPr>
        <w:ind w:left="-567" w:right="-284" w:firstLine="425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3470A">
        <w:rPr>
          <w:rFonts w:ascii="Times New Roman" w:hAnsi="Times New Roman" w:cs="Times New Roman"/>
          <w:b/>
          <w:i/>
          <w:sz w:val="24"/>
          <w:szCs w:val="24"/>
        </w:rPr>
        <w:t xml:space="preserve">Тема урока: </w:t>
      </w:r>
      <w:r w:rsidR="00A3470A" w:rsidRPr="00A3470A">
        <w:rPr>
          <w:rFonts w:ascii="Times New Roman" w:hAnsi="Times New Roman" w:cs="Times New Roman"/>
          <w:i/>
          <w:sz w:val="24"/>
          <w:szCs w:val="24"/>
        </w:rPr>
        <w:t>массивы и их практическое применение</w:t>
      </w:r>
      <w:r w:rsidR="005A2797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5B16D4" w:rsidRPr="00A3470A" w:rsidRDefault="005B16D4" w:rsidP="00A3470A">
      <w:pPr>
        <w:ind w:left="-567" w:right="-284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A3470A">
        <w:rPr>
          <w:rFonts w:ascii="Times New Roman" w:hAnsi="Times New Roman" w:cs="Times New Roman"/>
          <w:b/>
          <w:i/>
          <w:sz w:val="24"/>
          <w:szCs w:val="24"/>
        </w:rPr>
        <w:t xml:space="preserve">Цель урока: </w:t>
      </w:r>
      <w:r w:rsidR="00A3470A">
        <w:rPr>
          <w:rFonts w:ascii="Times New Roman" w:hAnsi="Times New Roman" w:cs="Times New Roman"/>
          <w:sz w:val="24"/>
          <w:szCs w:val="24"/>
        </w:rPr>
        <w:t>д</w:t>
      </w:r>
      <w:r w:rsidR="00A36B8B" w:rsidRPr="00A3470A">
        <w:rPr>
          <w:rFonts w:ascii="Times New Roman" w:hAnsi="Times New Roman" w:cs="Times New Roman"/>
          <w:sz w:val="24"/>
          <w:szCs w:val="24"/>
        </w:rPr>
        <w:t xml:space="preserve">ать </w:t>
      </w:r>
      <w:r w:rsidRPr="00A3470A">
        <w:rPr>
          <w:rFonts w:ascii="Times New Roman" w:hAnsi="Times New Roman" w:cs="Times New Roman"/>
          <w:sz w:val="24"/>
          <w:szCs w:val="24"/>
        </w:rPr>
        <w:t xml:space="preserve"> представление о </w:t>
      </w:r>
      <w:r w:rsidR="00A36B8B" w:rsidRPr="00A3470A">
        <w:rPr>
          <w:rFonts w:ascii="Times New Roman" w:hAnsi="Times New Roman" w:cs="Times New Roman"/>
          <w:sz w:val="24"/>
          <w:szCs w:val="24"/>
        </w:rPr>
        <w:t xml:space="preserve">  массивах</w:t>
      </w:r>
      <w:r w:rsidRPr="00A3470A">
        <w:rPr>
          <w:rFonts w:ascii="Times New Roman" w:hAnsi="Times New Roman" w:cs="Times New Roman"/>
          <w:sz w:val="24"/>
          <w:szCs w:val="24"/>
        </w:rPr>
        <w:t xml:space="preserve"> </w:t>
      </w:r>
      <w:r w:rsidR="00914E49" w:rsidRPr="00A3470A">
        <w:rPr>
          <w:rFonts w:ascii="Times New Roman" w:hAnsi="Times New Roman" w:cs="Times New Roman"/>
          <w:sz w:val="24"/>
          <w:szCs w:val="24"/>
        </w:rPr>
        <w:t xml:space="preserve">числовых </w:t>
      </w:r>
      <w:r w:rsidRPr="00A3470A">
        <w:rPr>
          <w:rFonts w:ascii="Times New Roman" w:hAnsi="Times New Roman" w:cs="Times New Roman"/>
          <w:sz w:val="24"/>
          <w:szCs w:val="24"/>
        </w:rPr>
        <w:t>данных</w:t>
      </w:r>
      <w:r w:rsidR="00A36B8B" w:rsidRPr="00A3470A">
        <w:rPr>
          <w:rFonts w:ascii="Times New Roman" w:hAnsi="Times New Roman" w:cs="Times New Roman"/>
          <w:sz w:val="24"/>
          <w:szCs w:val="24"/>
        </w:rPr>
        <w:t xml:space="preserve"> и сформировать  навыки работы с массивами для решения практических задач</w:t>
      </w:r>
      <w:r w:rsidR="005A2797">
        <w:rPr>
          <w:rFonts w:ascii="Times New Roman" w:hAnsi="Times New Roman" w:cs="Times New Roman"/>
          <w:sz w:val="24"/>
          <w:szCs w:val="24"/>
        </w:rPr>
        <w:t xml:space="preserve"> (на примере обработки данных простого статистического исследования)</w:t>
      </w:r>
      <w:r w:rsidR="00A36B8B" w:rsidRPr="00A3470A">
        <w:rPr>
          <w:rFonts w:ascii="Times New Roman" w:hAnsi="Times New Roman" w:cs="Times New Roman"/>
          <w:sz w:val="24"/>
          <w:szCs w:val="24"/>
        </w:rPr>
        <w:t>.</w:t>
      </w:r>
    </w:p>
    <w:p w:rsidR="005B16D4" w:rsidRPr="00A3470A" w:rsidRDefault="005B16D4" w:rsidP="00A3470A">
      <w:pPr>
        <w:spacing w:after="120"/>
        <w:ind w:left="-567" w:right="-284" w:firstLine="425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3470A">
        <w:rPr>
          <w:rFonts w:ascii="Times New Roman" w:hAnsi="Times New Roman" w:cs="Times New Roman"/>
          <w:b/>
          <w:i/>
          <w:sz w:val="24"/>
          <w:szCs w:val="24"/>
        </w:rPr>
        <w:t>Опорные понятия:</w:t>
      </w:r>
    </w:p>
    <w:p w:rsidR="005B16D4" w:rsidRPr="00A3470A" w:rsidRDefault="005B16D4" w:rsidP="00A3470A">
      <w:pPr>
        <w:pStyle w:val="a3"/>
        <w:numPr>
          <w:ilvl w:val="0"/>
          <w:numId w:val="1"/>
        </w:numPr>
        <w:spacing w:after="120"/>
        <w:ind w:left="-567" w:right="-284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A3470A">
        <w:rPr>
          <w:rFonts w:ascii="Times New Roman" w:hAnsi="Times New Roman" w:cs="Times New Roman"/>
          <w:sz w:val="24"/>
          <w:szCs w:val="24"/>
        </w:rPr>
        <w:t>входные и выходные данные;</w:t>
      </w:r>
    </w:p>
    <w:p w:rsidR="005B16D4" w:rsidRPr="00A3470A" w:rsidRDefault="005B16D4" w:rsidP="00A3470A">
      <w:pPr>
        <w:pStyle w:val="a3"/>
        <w:numPr>
          <w:ilvl w:val="0"/>
          <w:numId w:val="1"/>
        </w:numPr>
        <w:spacing w:after="120"/>
        <w:ind w:left="-567" w:right="-284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A3470A">
        <w:rPr>
          <w:rFonts w:ascii="Times New Roman" w:hAnsi="Times New Roman" w:cs="Times New Roman"/>
          <w:sz w:val="24"/>
          <w:szCs w:val="24"/>
        </w:rPr>
        <w:t>числовая переменная;</w:t>
      </w:r>
    </w:p>
    <w:p w:rsidR="005B16D4" w:rsidRPr="00A3470A" w:rsidRDefault="005B16D4" w:rsidP="00A3470A">
      <w:pPr>
        <w:pStyle w:val="a3"/>
        <w:numPr>
          <w:ilvl w:val="0"/>
          <w:numId w:val="1"/>
        </w:numPr>
        <w:spacing w:after="120"/>
        <w:ind w:left="-567" w:right="-284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A3470A">
        <w:rPr>
          <w:rFonts w:ascii="Times New Roman" w:hAnsi="Times New Roman" w:cs="Times New Roman"/>
          <w:sz w:val="24"/>
          <w:szCs w:val="24"/>
        </w:rPr>
        <w:t>имя переменной;</w:t>
      </w:r>
    </w:p>
    <w:p w:rsidR="005B16D4" w:rsidRPr="00A3470A" w:rsidRDefault="005B16D4" w:rsidP="00A3470A">
      <w:pPr>
        <w:pStyle w:val="a3"/>
        <w:numPr>
          <w:ilvl w:val="0"/>
          <w:numId w:val="1"/>
        </w:numPr>
        <w:spacing w:after="120"/>
        <w:ind w:left="-567" w:right="-284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A3470A">
        <w:rPr>
          <w:rFonts w:ascii="Times New Roman" w:hAnsi="Times New Roman" w:cs="Times New Roman"/>
          <w:sz w:val="24"/>
          <w:szCs w:val="24"/>
        </w:rPr>
        <w:t>значение переменной;</w:t>
      </w:r>
    </w:p>
    <w:p w:rsidR="003D17E9" w:rsidRPr="00A3470A" w:rsidRDefault="003D17E9" w:rsidP="00A3470A">
      <w:pPr>
        <w:pStyle w:val="a3"/>
        <w:numPr>
          <w:ilvl w:val="0"/>
          <w:numId w:val="1"/>
        </w:numPr>
        <w:spacing w:after="120"/>
        <w:ind w:left="-567" w:right="-284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A3470A">
        <w:rPr>
          <w:rFonts w:ascii="Times New Roman" w:hAnsi="Times New Roman" w:cs="Times New Roman"/>
          <w:sz w:val="24"/>
          <w:szCs w:val="24"/>
        </w:rPr>
        <w:t>линейный алгоритм;</w:t>
      </w:r>
    </w:p>
    <w:p w:rsidR="005B16D4" w:rsidRPr="00A3470A" w:rsidRDefault="00A10C6A" w:rsidP="00A3470A">
      <w:pPr>
        <w:pStyle w:val="a3"/>
        <w:numPr>
          <w:ilvl w:val="0"/>
          <w:numId w:val="1"/>
        </w:numPr>
        <w:spacing w:after="100"/>
        <w:ind w:left="-567" w:right="-284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A3470A">
        <w:rPr>
          <w:rFonts w:ascii="Times New Roman" w:hAnsi="Times New Roman" w:cs="Times New Roman"/>
          <w:sz w:val="24"/>
          <w:szCs w:val="24"/>
        </w:rPr>
        <w:t>параметрический цикл.</w:t>
      </w:r>
    </w:p>
    <w:p w:rsidR="00A10C6A" w:rsidRPr="00A3470A" w:rsidRDefault="00A10C6A" w:rsidP="00A3470A">
      <w:pPr>
        <w:spacing w:after="100"/>
        <w:ind w:left="-567" w:right="-284" w:firstLine="425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3470A">
        <w:rPr>
          <w:rFonts w:ascii="Times New Roman" w:hAnsi="Times New Roman" w:cs="Times New Roman"/>
          <w:b/>
          <w:i/>
          <w:sz w:val="24"/>
          <w:szCs w:val="24"/>
        </w:rPr>
        <w:t>Новые понятия:</w:t>
      </w:r>
    </w:p>
    <w:p w:rsidR="00A10C6A" w:rsidRPr="00A3470A" w:rsidRDefault="00A10C6A" w:rsidP="00A3470A">
      <w:pPr>
        <w:pStyle w:val="a3"/>
        <w:numPr>
          <w:ilvl w:val="0"/>
          <w:numId w:val="2"/>
        </w:numPr>
        <w:spacing w:after="100"/>
        <w:ind w:left="-567" w:right="-284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A3470A">
        <w:rPr>
          <w:rFonts w:ascii="Times New Roman" w:hAnsi="Times New Roman" w:cs="Times New Roman"/>
          <w:sz w:val="24"/>
          <w:szCs w:val="24"/>
        </w:rPr>
        <w:t>числовой массив;</w:t>
      </w:r>
    </w:p>
    <w:p w:rsidR="00914E49" w:rsidRPr="00A3470A" w:rsidRDefault="00A10C6A" w:rsidP="00A3470A">
      <w:pPr>
        <w:pStyle w:val="a3"/>
        <w:numPr>
          <w:ilvl w:val="0"/>
          <w:numId w:val="2"/>
        </w:numPr>
        <w:spacing w:after="100"/>
        <w:ind w:left="-567" w:right="-284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A3470A">
        <w:rPr>
          <w:rFonts w:ascii="Times New Roman" w:hAnsi="Times New Roman" w:cs="Times New Roman"/>
          <w:sz w:val="24"/>
          <w:szCs w:val="24"/>
        </w:rPr>
        <w:t>индекс элемента массива</w:t>
      </w:r>
      <w:r w:rsidR="00914E49" w:rsidRPr="00A3470A">
        <w:rPr>
          <w:rFonts w:ascii="Times New Roman" w:hAnsi="Times New Roman" w:cs="Times New Roman"/>
          <w:sz w:val="24"/>
          <w:szCs w:val="24"/>
        </w:rPr>
        <w:t>.</w:t>
      </w:r>
    </w:p>
    <w:p w:rsidR="00A10C6A" w:rsidRPr="00A3470A" w:rsidRDefault="00A10C6A" w:rsidP="00A3470A">
      <w:pPr>
        <w:spacing w:after="100"/>
        <w:ind w:left="-567" w:right="-284" w:firstLine="425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3470A">
        <w:rPr>
          <w:rFonts w:ascii="Times New Roman" w:hAnsi="Times New Roman" w:cs="Times New Roman"/>
          <w:b/>
          <w:i/>
          <w:sz w:val="24"/>
          <w:szCs w:val="24"/>
        </w:rPr>
        <w:t>Задачи:</w:t>
      </w:r>
    </w:p>
    <w:p w:rsidR="005A2797" w:rsidRDefault="00B83B91" w:rsidP="00A3470A">
      <w:pPr>
        <w:pStyle w:val="a3"/>
        <w:numPr>
          <w:ilvl w:val="0"/>
          <w:numId w:val="3"/>
        </w:numPr>
        <w:spacing w:after="100"/>
        <w:ind w:left="-567" w:right="-284"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дать общие сведения об истории  формирования</w:t>
      </w:r>
      <w:r w:rsidR="005A2797">
        <w:rPr>
          <w:rFonts w:ascii="Times New Roman" w:hAnsi="Times New Roman" w:cs="Times New Roman"/>
          <w:sz w:val="24"/>
          <w:szCs w:val="24"/>
        </w:rPr>
        <w:t xml:space="preserve"> статистики как науки;</w:t>
      </w:r>
    </w:p>
    <w:p w:rsidR="004675F0" w:rsidRDefault="005A2797" w:rsidP="00A3470A">
      <w:pPr>
        <w:pStyle w:val="a3"/>
        <w:numPr>
          <w:ilvl w:val="0"/>
          <w:numId w:val="3"/>
        </w:numPr>
        <w:spacing w:after="100"/>
        <w:ind w:left="-567" w:right="-284"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познакомить с </w:t>
      </w:r>
      <w:r w:rsidR="004675F0">
        <w:rPr>
          <w:rFonts w:ascii="Times New Roman" w:hAnsi="Times New Roman" w:cs="Times New Roman"/>
          <w:sz w:val="24"/>
          <w:szCs w:val="24"/>
        </w:rPr>
        <w:t>задачами, которые решает статистика;</w:t>
      </w:r>
    </w:p>
    <w:p w:rsidR="005A2797" w:rsidRDefault="005A2797" w:rsidP="00A3470A">
      <w:pPr>
        <w:pStyle w:val="a3"/>
        <w:numPr>
          <w:ilvl w:val="0"/>
          <w:numId w:val="3"/>
        </w:numPr>
        <w:spacing w:after="100"/>
        <w:ind w:left="-567" w:right="-284"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сформировать понимание важности статистических исследований;</w:t>
      </w:r>
    </w:p>
    <w:p w:rsidR="00A36B8B" w:rsidRPr="00A3470A" w:rsidRDefault="00A36B8B" w:rsidP="00A3470A">
      <w:pPr>
        <w:pStyle w:val="a3"/>
        <w:numPr>
          <w:ilvl w:val="0"/>
          <w:numId w:val="3"/>
        </w:numPr>
        <w:spacing w:after="100"/>
        <w:ind w:left="-567" w:right="-284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A3470A">
        <w:rPr>
          <w:rFonts w:ascii="Times New Roman" w:hAnsi="Times New Roman" w:cs="Times New Roman"/>
          <w:sz w:val="24"/>
          <w:szCs w:val="24"/>
        </w:rPr>
        <w:t>дать представление о практических задачах обработки больших групп данных;</w:t>
      </w:r>
    </w:p>
    <w:p w:rsidR="00A10C6A" w:rsidRPr="00A3470A" w:rsidRDefault="00A10C6A" w:rsidP="00A3470A">
      <w:pPr>
        <w:pStyle w:val="a3"/>
        <w:numPr>
          <w:ilvl w:val="0"/>
          <w:numId w:val="3"/>
        </w:numPr>
        <w:spacing w:after="100"/>
        <w:ind w:left="-567" w:right="-284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A3470A">
        <w:rPr>
          <w:rFonts w:ascii="Times New Roman" w:hAnsi="Times New Roman" w:cs="Times New Roman"/>
          <w:sz w:val="24"/>
          <w:szCs w:val="24"/>
        </w:rPr>
        <w:t>дать представление о числовом массиве и его элементах;</w:t>
      </w:r>
    </w:p>
    <w:p w:rsidR="00914E49" w:rsidRPr="00A3470A" w:rsidRDefault="00914E49" w:rsidP="00A3470A">
      <w:pPr>
        <w:pStyle w:val="a3"/>
        <w:numPr>
          <w:ilvl w:val="0"/>
          <w:numId w:val="3"/>
        </w:numPr>
        <w:spacing w:after="100"/>
        <w:ind w:left="-567" w:right="-284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A3470A">
        <w:rPr>
          <w:rFonts w:ascii="Times New Roman" w:hAnsi="Times New Roman" w:cs="Times New Roman"/>
          <w:sz w:val="24"/>
          <w:szCs w:val="24"/>
        </w:rPr>
        <w:t>дать представление о размещении элементов массива в памяти компьютера;</w:t>
      </w:r>
    </w:p>
    <w:p w:rsidR="00A10C6A" w:rsidRPr="00A3470A" w:rsidRDefault="00A10C6A" w:rsidP="00A3470A">
      <w:pPr>
        <w:pStyle w:val="a3"/>
        <w:numPr>
          <w:ilvl w:val="0"/>
          <w:numId w:val="3"/>
        </w:numPr>
        <w:spacing w:after="100"/>
        <w:ind w:left="-567" w:right="-284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A3470A">
        <w:rPr>
          <w:rFonts w:ascii="Times New Roman" w:hAnsi="Times New Roman" w:cs="Times New Roman"/>
          <w:sz w:val="24"/>
          <w:szCs w:val="24"/>
        </w:rPr>
        <w:t>сформировать умение вводить значения элементов массива;</w:t>
      </w:r>
    </w:p>
    <w:p w:rsidR="00A10C6A" w:rsidRPr="00A3470A" w:rsidRDefault="00A10C6A" w:rsidP="00A3470A">
      <w:pPr>
        <w:pStyle w:val="a3"/>
        <w:numPr>
          <w:ilvl w:val="0"/>
          <w:numId w:val="3"/>
        </w:numPr>
        <w:spacing w:after="100"/>
        <w:ind w:left="-567" w:right="-284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A3470A">
        <w:rPr>
          <w:rFonts w:ascii="Times New Roman" w:hAnsi="Times New Roman" w:cs="Times New Roman"/>
          <w:sz w:val="24"/>
          <w:szCs w:val="24"/>
        </w:rPr>
        <w:t>сформировать умение работать с отдельными элементами массива.</w:t>
      </w:r>
    </w:p>
    <w:p w:rsidR="00A10C6A" w:rsidRPr="00A3470A" w:rsidRDefault="00A3470A" w:rsidP="00A3470A">
      <w:pPr>
        <w:ind w:left="-567" w:right="-284" w:firstLine="425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Ход</w:t>
      </w:r>
      <w:r w:rsidR="003D17E9" w:rsidRPr="00A3470A">
        <w:rPr>
          <w:rFonts w:ascii="Times New Roman" w:hAnsi="Times New Roman" w:cs="Times New Roman"/>
          <w:b/>
          <w:i/>
          <w:sz w:val="24"/>
          <w:szCs w:val="24"/>
        </w:rPr>
        <w:t xml:space="preserve"> урока</w:t>
      </w:r>
    </w:p>
    <w:p w:rsidR="003D17E9" w:rsidRPr="00A3470A" w:rsidRDefault="006D30A6" w:rsidP="00A3470A">
      <w:pPr>
        <w:ind w:left="-567" w:right="-284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A3470A">
        <w:rPr>
          <w:rFonts w:ascii="Times New Roman" w:hAnsi="Times New Roman" w:cs="Times New Roman"/>
          <w:sz w:val="24"/>
          <w:szCs w:val="24"/>
        </w:rPr>
        <w:t xml:space="preserve">Есть такая отрасль знаний – статистика. Чем занимается статистика? </w:t>
      </w:r>
    </w:p>
    <w:p w:rsidR="006D30A6" w:rsidRPr="00A3470A" w:rsidRDefault="006D30A6" w:rsidP="00A3470A">
      <w:pPr>
        <w:ind w:left="-567" w:right="-284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A3470A">
        <w:rPr>
          <w:rFonts w:ascii="Times New Roman" w:hAnsi="Times New Roman" w:cs="Times New Roman"/>
          <w:sz w:val="24"/>
          <w:szCs w:val="24"/>
        </w:rPr>
        <w:t xml:space="preserve">Статистика занимается сбором, исследованием и публикацией количественных данных об изменениях в развитии общества и отраслей хозяйства. </w:t>
      </w:r>
      <w:r w:rsidR="0087436D" w:rsidRPr="00A3470A">
        <w:rPr>
          <w:rFonts w:ascii="Times New Roman" w:hAnsi="Times New Roman" w:cs="Times New Roman"/>
          <w:sz w:val="24"/>
          <w:szCs w:val="24"/>
        </w:rPr>
        <w:t>Начало статистическ</w:t>
      </w:r>
      <w:r w:rsidR="00704307" w:rsidRPr="00A3470A">
        <w:rPr>
          <w:rFonts w:ascii="Times New Roman" w:hAnsi="Times New Roman" w:cs="Times New Roman"/>
          <w:sz w:val="24"/>
          <w:szCs w:val="24"/>
        </w:rPr>
        <w:t xml:space="preserve">ой практики </w:t>
      </w:r>
      <w:r w:rsidR="0087436D" w:rsidRPr="00A3470A">
        <w:rPr>
          <w:rFonts w:ascii="Times New Roman" w:hAnsi="Times New Roman" w:cs="Times New Roman"/>
          <w:sz w:val="24"/>
          <w:szCs w:val="24"/>
        </w:rPr>
        <w:t xml:space="preserve"> относится </w:t>
      </w:r>
      <w:r w:rsidR="00704307" w:rsidRPr="00A3470A">
        <w:rPr>
          <w:rFonts w:ascii="Times New Roman" w:hAnsi="Times New Roman" w:cs="Times New Roman"/>
          <w:sz w:val="24"/>
          <w:szCs w:val="24"/>
        </w:rPr>
        <w:t xml:space="preserve">примерно </w:t>
      </w:r>
      <w:r w:rsidR="0087436D" w:rsidRPr="00A3470A">
        <w:rPr>
          <w:rFonts w:ascii="Times New Roman" w:hAnsi="Times New Roman" w:cs="Times New Roman"/>
          <w:sz w:val="24"/>
          <w:szCs w:val="24"/>
        </w:rPr>
        <w:t>ко времени возникновения государств.</w:t>
      </w:r>
      <w:r w:rsidR="00704307" w:rsidRPr="00A3470A">
        <w:rPr>
          <w:rFonts w:ascii="Times New Roman" w:hAnsi="Times New Roman" w:cs="Times New Roman"/>
          <w:sz w:val="24"/>
          <w:szCs w:val="24"/>
        </w:rPr>
        <w:t xml:space="preserve"> Первой опубликованной статической информацией можно считать глиняные таблички Шумерского царства (</w:t>
      </w:r>
      <w:r w:rsidR="00704307" w:rsidRPr="00A3470A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="00704307" w:rsidRPr="00A3470A">
        <w:rPr>
          <w:rFonts w:ascii="Times New Roman" w:hAnsi="Times New Roman" w:cs="Times New Roman"/>
          <w:sz w:val="24"/>
          <w:szCs w:val="24"/>
        </w:rPr>
        <w:t xml:space="preserve"> – </w:t>
      </w:r>
      <w:r w:rsidR="00704307" w:rsidRPr="00A3470A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704307" w:rsidRPr="00A3470A">
        <w:rPr>
          <w:rFonts w:ascii="Times New Roman" w:hAnsi="Times New Roman" w:cs="Times New Roman"/>
          <w:sz w:val="24"/>
          <w:szCs w:val="24"/>
        </w:rPr>
        <w:t xml:space="preserve"> тысячелетия до н.э</w:t>
      </w:r>
      <w:r w:rsidR="001167A0" w:rsidRPr="00A3470A">
        <w:rPr>
          <w:rFonts w:ascii="Times New Roman" w:hAnsi="Times New Roman" w:cs="Times New Roman"/>
          <w:sz w:val="24"/>
          <w:szCs w:val="24"/>
        </w:rPr>
        <w:t>.</w:t>
      </w:r>
      <w:r w:rsidR="00704307" w:rsidRPr="00A3470A">
        <w:rPr>
          <w:rFonts w:ascii="Times New Roman" w:hAnsi="Times New Roman" w:cs="Times New Roman"/>
          <w:sz w:val="24"/>
          <w:szCs w:val="24"/>
        </w:rPr>
        <w:t>).</w:t>
      </w:r>
      <w:r w:rsidR="001167A0" w:rsidRPr="00A3470A">
        <w:rPr>
          <w:rFonts w:ascii="Times New Roman" w:hAnsi="Times New Roman" w:cs="Times New Roman"/>
          <w:sz w:val="24"/>
          <w:szCs w:val="24"/>
        </w:rPr>
        <w:t xml:space="preserve"> Различные формы статистического учета земель</w:t>
      </w:r>
      <w:r w:rsidR="00FF1D7C" w:rsidRPr="00A3470A">
        <w:rPr>
          <w:rFonts w:ascii="Times New Roman" w:hAnsi="Times New Roman" w:cs="Times New Roman"/>
          <w:sz w:val="24"/>
          <w:szCs w:val="24"/>
        </w:rPr>
        <w:t xml:space="preserve"> и хозяйств, ремесел и торговли, а вместе с ними и населения применялись в Древнем Китае, Японии, Египте, Месопотамии, Иудее, в городах Древней Греции и в Риме.</w:t>
      </w:r>
    </w:p>
    <w:p w:rsidR="00FF1D7C" w:rsidRPr="00A3470A" w:rsidRDefault="00FF1D7C" w:rsidP="00A3470A">
      <w:pPr>
        <w:ind w:left="-567" w:right="-284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A3470A">
        <w:rPr>
          <w:rFonts w:ascii="Times New Roman" w:hAnsi="Times New Roman" w:cs="Times New Roman"/>
          <w:sz w:val="24"/>
          <w:szCs w:val="24"/>
        </w:rPr>
        <w:t>Как вы думаете, с какой целью проводился такой учет?</w:t>
      </w:r>
    </w:p>
    <w:p w:rsidR="00FF1D7C" w:rsidRPr="00A3470A" w:rsidRDefault="00FF1D7C" w:rsidP="004675F0">
      <w:pPr>
        <w:spacing w:after="120"/>
        <w:ind w:left="-567" w:right="-284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3470A">
        <w:rPr>
          <w:rFonts w:ascii="Times New Roman" w:hAnsi="Times New Roman" w:cs="Times New Roman"/>
          <w:sz w:val="24"/>
          <w:szCs w:val="24"/>
        </w:rPr>
        <w:t>Учет населения проводился с финансовыми и военными целями, чтобы можно было знать число налогоплательщиков и воинов.</w:t>
      </w:r>
    </w:p>
    <w:p w:rsidR="00FF29F4" w:rsidRPr="00A3470A" w:rsidRDefault="00FF29F4" w:rsidP="005A2797">
      <w:pPr>
        <w:spacing w:after="0"/>
        <w:ind w:left="-567" w:right="-284"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3470A">
        <w:rPr>
          <w:rFonts w:ascii="Times New Roman" w:hAnsi="Times New Roman" w:cs="Times New Roman"/>
          <w:sz w:val="24"/>
          <w:szCs w:val="24"/>
        </w:rPr>
        <w:lastRenderedPageBreak/>
        <w:t>Изначально такой учет был практической деятельностью, но в процессе этой деятельности человечество заложило основы статистики как науки.  Начали формироваться определенные правила сбора и обработки информации. Большой вклад в развитие статистики внесла английская школа политических арифметиков, целью которых было изучение общественной жизни с помощью чисел</w:t>
      </w:r>
      <w:r w:rsidR="00303512" w:rsidRPr="00A3470A">
        <w:rPr>
          <w:rFonts w:ascii="Times New Roman" w:hAnsi="Times New Roman" w:cs="Times New Roman"/>
          <w:sz w:val="24"/>
          <w:szCs w:val="24"/>
        </w:rPr>
        <w:t xml:space="preserve"> и их характеристик.  В результате начал формироваться специальный раздел математики – математическая статистика. </w:t>
      </w:r>
    </w:p>
    <w:p w:rsidR="00F57834" w:rsidRPr="00A3470A" w:rsidRDefault="00C53F4B" w:rsidP="005A2797">
      <w:pPr>
        <w:pStyle w:val="a4"/>
        <w:shd w:val="clear" w:color="auto" w:fill="FFFFFF"/>
        <w:spacing w:after="0" w:afterAutospacing="0" w:line="360" w:lineRule="atLeast"/>
        <w:ind w:left="-567" w:right="-284" w:firstLine="425"/>
        <w:contextualSpacing/>
        <w:jc w:val="both"/>
        <w:rPr>
          <w:color w:val="000000"/>
        </w:rPr>
      </w:pPr>
      <w:r w:rsidRPr="00A3470A">
        <w:rPr>
          <w:bCs/>
          <w:color w:val="000000"/>
        </w:rPr>
        <w:t xml:space="preserve">В настоящее время в каждой стране существуют специальные службы, </w:t>
      </w:r>
      <w:r w:rsidRPr="00A3470A">
        <w:rPr>
          <w:color w:val="000000"/>
        </w:rPr>
        <w:t xml:space="preserve">которые выполняют действия по сбору и формированию официальной статистической информации об экономическом, социальном, экологическом и демографическом положении страны. На всей территории Российской Федерации функции по сбору и анализу статистической информации, а также по контролю и надзору в области государственной статистической деятельности выполняет </w:t>
      </w:r>
      <w:r w:rsidRPr="00A3470A">
        <w:rPr>
          <w:bCs/>
          <w:color w:val="000000"/>
        </w:rPr>
        <w:t>Федеральная служба государственной статистики</w:t>
      </w:r>
      <w:r w:rsidRPr="00A3470A">
        <w:rPr>
          <w:color w:val="000000"/>
        </w:rPr>
        <w:t> (</w:t>
      </w:r>
      <w:r w:rsidRPr="00A3470A">
        <w:rPr>
          <w:bCs/>
          <w:color w:val="000000"/>
        </w:rPr>
        <w:t>Росстат</w:t>
      </w:r>
      <w:r w:rsidRPr="00A3470A">
        <w:rPr>
          <w:color w:val="000000"/>
        </w:rPr>
        <w:t>).</w:t>
      </w:r>
      <w:r w:rsidR="00F57834" w:rsidRPr="00A3470A">
        <w:rPr>
          <w:color w:val="000000"/>
        </w:rPr>
        <w:t xml:space="preserve"> Она формирует информационную базу, на основе которой принимаются обоснованные управленческие решения.</w:t>
      </w:r>
    </w:p>
    <w:p w:rsidR="00F57834" w:rsidRPr="00A3470A" w:rsidRDefault="00F57834" w:rsidP="004675F0">
      <w:pPr>
        <w:pStyle w:val="a4"/>
        <w:shd w:val="clear" w:color="auto" w:fill="FFFFFF"/>
        <w:spacing w:afterAutospacing="0" w:line="360" w:lineRule="atLeast"/>
        <w:ind w:left="-567" w:right="-284" w:firstLine="425"/>
        <w:contextualSpacing/>
        <w:jc w:val="both"/>
      </w:pPr>
      <w:r w:rsidRPr="00A3470A">
        <w:rPr>
          <w:color w:val="000000"/>
        </w:rPr>
        <w:t>Одно из направлений совершенствования статистических исследований</w:t>
      </w:r>
      <w:r w:rsidR="00F6274C" w:rsidRPr="00A3470A">
        <w:rPr>
          <w:color w:val="000000"/>
        </w:rPr>
        <w:t xml:space="preserve"> – это автоматизация сбора и обработки статистической информации. </w:t>
      </w:r>
      <w:r w:rsidR="006C778F">
        <w:rPr>
          <w:color w:val="000000"/>
        </w:rPr>
        <w:t>Интересный факт. Результаты переписи населения США в 1880 году обрабатывались 8 лет. В настоящее время в</w:t>
      </w:r>
      <w:r w:rsidR="00F6274C" w:rsidRPr="00A3470A">
        <w:rPr>
          <w:color w:val="000000"/>
        </w:rPr>
        <w:t xml:space="preserve"> службе статистики имеются специальный о</w:t>
      </w:r>
      <w:r w:rsidR="00F6274C" w:rsidRPr="00A3470A">
        <w:t>тдел проектирования и внедрения информационных технологий</w:t>
      </w:r>
      <w:r w:rsidR="00865CCB" w:rsidRPr="00A3470A">
        <w:t xml:space="preserve">, который </w:t>
      </w:r>
      <w:r w:rsidR="00F6274C" w:rsidRPr="00A3470A">
        <w:t xml:space="preserve"> определяет выбор комплекса технических средств, разрабатывает варианты технологии обработки данных, производит разработку алгоритмов и машинных программ</w:t>
      </w:r>
      <w:r w:rsidR="00865CCB" w:rsidRPr="00A3470A">
        <w:t>.</w:t>
      </w:r>
    </w:p>
    <w:p w:rsidR="00865CCB" w:rsidRPr="00A3470A" w:rsidRDefault="00865CCB" w:rsidP="004675F0">
      <w:pPr>
        <w:pStyle w:val="a4"/>
        <w:shd w:val="clear" w:color="auto" w:fill="FFFFFF"/>
        <w:spacing w:afterAutospacing="0" w:line="360" w:lineRule="atLeast"/>
        <w:ind w:left="-567" w:right="-284" w:firstLine="425"/>
        <w:contextualSpacing/>
        <w:jc w:val="both"/>
      </w:pPr>
      <w:r w:rsidRPr="00A3470A">
        <w:t xml:space="preserve">Давайте представим, что в школе создан такой отдел, который будет заниматься сбором и обработкой статистической информации с помощью компьютерных технологий. А вы, как ученики, которые изучают программирование, должны разработать программы обработки данных для этого отдела. </w:t>
      </w:r>
    </w:p>
    <w:p w:rsidR="00865CCB" w:rsidRPr="00A3470A" w:rsidRDefault="000258F7" w:rsidP="006C778F">
      <w:pPr>
        <w:pStyle w:val="a4"/>
        <w:shd w:val="clear" w:color="auto" w:fill="FFFFFF"/>
        <w:spacing w:after="120" w:afterAutospacing="0" w:line="360" w:lineRule="atLeast"/>
        <w:ind w:left="-567" w:right="-284" w:firstLine="425"/>
        <w:contextualSpacing/>
        <w:jc w:val="both"/>
      </w:pPr>
      <w:r w:rsidRPr="00A3470A">
        <w:t xml:space="preserve">В простейшей ситуации статистические данные – это значения некоторого признака, свойственного изучаемым объектам. </w:t>
      </w:r>
      <w:r w:rsidR="00865CCB" w:rsidRPr="00A3470A">
        <w:t>Пусть первая задача, которая перед вами поставлена</w:t>
      </w:r>
      <w:r w:rsidR="004E2175" w:rsidRPr="00A3470A">
        <w:t xml:space="preserve">, будет </w:t>
      </w:r>
      <w:bookmarkStart w:id="0" w:name="_GoBack"/>
      <w:bookmarkEnd w:id="0"/>
      <w:r w:rsidR="004E2175" w:rsidRPr="00A3470A">
        <w:t>определение среднего роста мальчиков 14 лет. Эта информация нужна для медицинского кабинета.</w:t>
      </w:r>
    </w:p>
    <w:p w:rsidR="00DB683E" w:rsidRPr="00A3470A" w:rsidRDefault="00DB683E" w:rsidP="006C778F">
      <w:pPr>
        <w:pStyle w:val="a4"/>
        <w:shd w:val="clear" w:color="auto" w:fill="FFFFFF"/>
        <w:spacing w:after="120" w:afterAutospacing="0" w:line="360" w:lineRule="atLeast"/>
        <w:ind w:left="-567" w:right="-284" w:firstLine="425"/>
        <w:contextualSpacing/>
        <w:jc w:val="both"/>
      </w:pPr>
      <w:r w:rsidRPr="00A3470A">
        <w:t>Среднее арифметическое в математике и статистике – разновидность среднего значения. Определяется как число, равное сумме значений всех данных, деленной на их количество.</w:t>
      </w:r>
    </w:p>
    <w:p w:rsidR="004E2175" w:rsidRDefault="00C06512" w:rsidP="006C778F">
      <w:pPr>
        <w:pStyle w:val="a4"/>
        <w:shd w:val="clear" w:color="auto" w:fill="FFFFFF"/>
        <w:spacing w:after="120" w:afterAutospacing="0" w:line="360" w:lineRule="atLeast"/>
        <w:ind w:left="-567" w:right="-284" w:firstLine="425"/>
        <w:contextualSpacing/>
        <w:jc w:val="both"/>
      </w:pPr>
      <w:r w:rsidRPr="00A3470A">
        <w:t>С</w:t>
      </w:r>
      <w:r w:rsidR="004E2175" w:rsidRPr="00A3470A">
        <w:t>начала решим эту задачу</w:t>
      </w:r>
      <w:r w:rsidR="004A119A" w:rsidRPr="00A3470A">
        <w:t xml:space="preserve"> для данных о росте ребят </w:t>
      </w:r>
      <w:r w:rsidR="00541250" w:rsidRPr="00A3470A">
        <w:t xml:space="preserve">вашей </w:t>
      </w:r>
      <w:r w:rsidR="004A119A" w:rsidRPr="00A3470A">
        <w:t>подгруппы</w:t>
      </w:r>
      <w:r w:rsidR="00541250" w:rsidRPr="00A3470A">
        <w:t>, чтобы иметь возможность собрать реальные значения роста</w:t>
      </w:r>
      <w:r w:rsidR="004A119A" w:rsidRPr="00A3470A">
        <w:t xml:space="preserve">. </w:t>
      </w:r>
      <w:r w:rsidR="00CA75AF" w:rsidRPr="00A3470A">
        <w:t>Для сохранения  исходных данных нам понадобятся переменные. Давайте вспомним, какие характеристики имеет переменная.</w:t>
      </w:r>
    </w:p>
    <w:p w:rsidR="0093340F" w:rsidRPr="00A3470A" w:rsidRDefault="0093340F" w:rsidP="006C778F">
      <w:pPr>
        <w:pStyle w:val="a4"/>
        <w:shd w:val="clear" w:color="auto" w:fill="FFFFFF"/>
        <w:spacing w:after="120" w:afterAutospacing="0" w:line="360" w:lineRule="atLeast"/>
        <w:ind w:left="-567" w:right="-284" w:firstLine="425"/>
        <w:contextualSpacing/>
        <w:jc w:val="both"/>
      </w:pPr>
    </w:p>
    <w:p w:rsidR="00CA75AF" w:rsidRPr="00A3470A" w:rsidRDefault="00EE590C" w:rsidP="006C778F">
      <w:pPr>
        <w:pStyle w:val="a4"/>
        <w:shd w:val="clear" w:color="auto" w:fill="FFFFFF"/>
        <w:spacing w:after="120" w:afterAutospacing="0" w:line="360" w:lineRule="atLeast"/>
        <w:ind w:left="-567" w:right="-284" w:firstLine="425"/>
        <w:contextualSpacing/>
        <w:jc w:val="both"/>
      </w:pPr>
      <w:r w:rsidRPr="00A3470A">
        <w:t>Правильно. Это имя</w:t>
      </w:r>
      <w:r w:rsidR="00C06512" w:rsidRPr="00A3470A">
        <w:t xml:space="preserve"> </w:t>
      </w:r>
      <w:r w:rsidRPr="00A3470A">
        <w:t>(условный адрес), тип</w:t>
      </w:r>
      <w:r w:rsidR="00C06512" w:rsidRPr="00A3470A">
        <w:t xml:space="preserve"> </w:t>
      </w:r>
      <w:r w:rsidRPr="00A3470A">
        <w:t xml:space="preserve">(определяет размер выделяемой памяти и внутреннее представление </w:t>
      </w:r>
      <w:proofErr w:type="gramStart"/>
      <w:r w:rsidRPr="00A3470A">
        <w:t>данного</w:t>
      </w:r>
      <w:proofErr w:type="gramEnd"/>
      <w:r w:rsidRPr="00A3470A">
        <w:t>)</w:t>
      </w:r>
      <w:r w:rsidR="0093340F">
        <w:t xml:space="preserve"> </w:t>
      </w:r>
      <w:r w:rsidRPr="00A3470A">
        <w:t xml:space="preserve"> и значение.</w:t>
      </w:r>
      <w:r w:rsidR="0093340F">
        <w:t xml:space="preserve"> Переменную нужно объявить, указав ее характеристики. Значение указывать необязательно.</w:t>
      </w:r>
    </w:p>
    <w:p w:rsidR="004A119A" w:rsidRDefault="004A119A" w:rsidP="00A3470A">
      <w:pPr>
        <w:pStyle w:val="a4"/>
        <w:shd w:val="clear" w:color="auto" w:fill="FFFFFF"/>
        <w:spacing w:after="300" w:afterAutospacing="0" w:line="360" w:lineRule="atLeast"/>
        <w:ind w:left="-567" w:right="-284" w:firstLine="425"/>
        <w:jc w:val="both"/>
      </w:pPr>
      <w:r w:rsidRPr="00A3470A">
        <w:t>В подгруппе 8 мальчиков, из них пятерым по 14 лет.</w:t>
      </w:r>
      <w:r w:rsidR="00847BD6">
        <w:t xml:space="preserve"> </w:t>
      </w:r>
      <w:r w:rsidRPr="00A3470A">
        <w:t xml:space="preserve">Обозначим их рост переменными </w:t>
      </w:r>
      <w:r w:rsidRPr="00A3470A">
        <w:rPr>
          <w:lang w:val="en-US"/>
        </w:rPr>
        <w:t>R</w:t>
      </w:r>
      <w:r w:rsidR="00C338B9" w:rsidRPr="00A3470A">
        <w:t>1</w:t>
      </w:r>
      <w:r w:rsidR="00EE590C" w:rsidRPr="00A3470A">
        <w:t>,</w:t>
      </w:r>
      <w:r w:rsidRPr="00A3470A">
        <w:t xml:space="preserve"> </w:t>
      </w:r>
      <w:r w:rsidRPr="00A3470A">
        <w:rPr>
          <w:lang w:val="en-US"/>
        </w:rPr>
        <w:t>R</w:t>
      </w:r>
      <w:r w:rsidRPr="00A3470A">
        <w:t>2</w:t>
      </w:r>
      <w:r w:rsidR="00EE590C" w:rsidRPr="00A3470A">
        <w:t>,</w:t>
      </w:r>
      <w:r w:rsidRPr="00A3470A">
        <w:t xml:space="preserve"> </w:t>
      </w:r>
      <w:r w:rsidRPr="00A3470A">
        <w:rPr>
          <w:lang w:val="en-US"/>
        </w:rPr>
        <w:t>R</w:t>
      </w:r>
      <w:r w:rsidRPr="00A3470A">
        <w:t>3</w:t>
      </w:r>
      <w:r w:rsidR="00EE590C" w:rsidRPr="00A3470A">
        <w:t>,</w:t>
      </w:r>
      <w:r w:rsidRPr="00A3470A">
        <w:t xml:space="preserve"> </w:t>
      </w:r>
      <w:r w:rsidRPr="00A3470A">
        <w:rPr>
          <w:lang w:val="en-US"/>
        </w:rPr>
        <w:t>R</w:t>
      </w:r>
      <w:r w:rsidRPr="00A3470A">
        <w:t xml:space="preserve">4 </w:t>
      </w:r>
      <w:r w:rsidR="00EE590C" w:rsidRPr="00A3470A">
        <w:t xml:space="preserve">и </w:t>
      </w:r>
      <w:r w:rsidRPr="00A3470A">
        <w:rPr>
          <w:lang w:val="en-US"/>
        </w:rPr>
        <w:t>R</w:t>
      </w:r>
      <w:r w:rsidRPr="00A3470A">
        <w:t>5</w:t>
      </w:r>
      <w:r w:rsidR="00541250" w:rsidRPr="00A3470A">
        <w:t xml:space="preserve">. </w:t>
      </w:r>
      <w:r w:rsidR="00142F44" w:rsidRPr="00A3470A">
        <w:t xml:space="preserve">Значения роста будем записывать в сантиметрах с точностью до одного сантиметра, </w:t>
      </w:r>
      <w:r w:rsidR="00142F44" w:rsidRPr="00A3470A">
        <w:lastRenderedPageBreak/>
        <w:t xml:space="preserve">при этом переменные можно объявить как целые числа. </w:t>
      </w:r>
      <w:r w:rsidR="00541250" w:rsidRPr="00A3470A">
        <w:t>Путем опроса заполним табличку исходных данных.</w:t>
      </w:r>
    </w:p>
    <w:tbl>
      <w:tblPr>
        <w:tblStyle w:val="a5"/>
        <w:tblW w:w="0" w:type="auto"/>
        <w:tblInd w:w="-176" w:type="dxa"/>
        <w:tblLook w:val="04A0" w:firstRow="1" w:lastRow="0" w:firstColumn="1" w:lastColumn="0" w:noHBand="0" w:noVBand="1"/>
      </w:tblPr>
      <w:tblGrid>
        <w:gridCol w:w="3261"/>
        <w:gridCol w:w="1134"/>
        <w:gridCol w:w="1276"/>
        <w:gridCol w:w="1276"/>
        <w:gridCol w:w="1275"/>
        <w:gridCol w:w="1276"/>
      </w:tblGrid>
      <w:tr w:rsidR="0093340F" w:rsidTr="0093340F">
        <w:tc>
          <w:tcPr>
            <w:tcW w:w="3261" w:type="dxa"/>
          </w:tcPr>
          <w:p w:rsidR="0093340F" w:rsidRDefault="0093340F" w:rsidP="00A3470A">
            <w:pPr>
              <w:pStyle w:val="a4"/>
              <w:spacing w:after="300" w:afterAutospacing="0" w:line="360" w:lineRule="atLeast"/>
              <w:ind w:right="-284"/>
              <w:jc w:val="both"/>
            </w:pPr>
            <w:r w:rsidRPr="0093340F">
              <w:rPr>
                <w:b/>
                <w:color w:val="000000"/>
              </w:rPr>
              <w:t>Обозначение переменной</w:t>
            </w:r>
          </w:p>
        </w:tc>
        <w:tc>
          <w:tcPr>
            <w:tcW w:w="1134" w:type="dxa"/>
          </w:tcPr>
          <w:p w:rsidR="0093340F" w:rsidRPr="0093340F" w:rsidRDefault="0093340F" w:rsidP="0093340F">
            <w:pPr>
              <w:pStyle w:val="a4"/>
              <w:spacing w:after="300" w:afterAutospacing="0" w:line="360" w:lineRule="atLeast"/>
              <w:ind w:right="-284"/>
              <w:jc w:val="center"/>
              <w:rPr>
                <w:lang w:val="en-US"/>
              </w:rPr>
            </w:pPr>
            <w:r>
              <w:rPr>
                <w:lang w:val="en-US"/>
              </w:rPr>
              <w:t>R1</w:t>
            </w:r>
          </w:p>
        </w:tc>
        <w:tc>
          <w:tcPr>
            <w:tcW w:w="1276" w:type="dxa"/>
          </w:tcPr>
          <w:p w:rsidR="0093340F" w:rsidRPr="0093340F" w:rsidRDefault="0093340F" w:rsidP="0093340F">
            <w:pPr>
              <w:pStyle w:val="a4"/>
              <w:spacing w:after="300" w:afterAutospacing="0" w:line="360" w:lineRule="atLeast"/>
              <w:ind w:right="-284"/>
              <w:jc w:val="center"/>
              <w:rPr>
                <w:lang w:val="en-US"/>
              </w:rPr>
            </w:pPr>
            <w:r>
              <w:rPr>
                <w:lang w:val="en-US"/>
              </w:rPr>
              <w:t>R2</w:t>
            </w:r>
          </w:p>
        </w:tc>
        <w:tc>
          <w:tcPr>
            <w:tcW w:w="1276" w:type="dxa"/>
          </w:tcPr>
          <w:p w:rsidR="0093340F" w:rsidRPr="0093340F" w:rsidRDefault="0093340F" w:rsidP="0093340F">
            <w:pPr>
              <w:pStyle w:val="a4"/>
              <w:spacing w:after="300" w:afterAutospacing="0" w:line="360" w:lineRule="atLeast"/>
              <w:ind w:right="-284"/>
              <w:jc w:val="center"/>
              <w:rPr>
                <w:lang w:val="en-US"/>
              </w:rPr>
            </w:pPr>
            <w:r>
              <w:rPr>
                <w:lang w:val="en-US"/>
              </w:rPr>
              <w:t>R3</w:t>
            </w:r>
          </w:p>
        </w:tc>
        <w:tc>
          <w:tcPr>
            <w:tcW w:w="1275" w:type="dxa"/>
          </w:tcPr>
          <w:p w:rsidR="0093340F" w:rsidRPr="0093340F" w:rsidRDefault="0093340F" w:rsidP="0093340F">
            <w:pPr>
              <w:pStyle w:val="a4"/>
              <w:spacing w:after="300" w:afterAutospacing="0" w:line="360" w:lineRule="atLeast"/>
              <w:ind w:right="-284"/>
              <w:jc w:val="center"/>
              <w:rPr>
                <w:lang w:val="en-US"/>
              </w:rPr>
            </w:pPr>
            <w:r>
              <w:rPr>
                <w:lang w:val="en-US"/>
              </w:rPr>
              <w:t>R4</w:t>
            </w:r>
          </w:p>
        </w:tc>
        <w:tc>
          <w:tcPr>
            <w:tcW w:w="1276" w:type="dxa"/>
          </w:tcPr>
          <w:p w:rsidR="0093340F" w:rsidRPr="0093340F" w:rsidRDefault="0093340F" w:rsidP="0093340F">
            <w:pPr>
              <w:pStyle w:val="a4"/>
              <w:spacing w:after="300" w:afterAutospacing="0" w:line="360" w:lineRule="atLeast"/>
              <w:ind w:right="-284"/>
              <w:jc w:val="center"/>
              <w:rPr>
                <w:lang w:val="en-US"/>
              </w:rPr>
            </w:pPr>
            <w:r>
              <w:rPr>
                <w:lang w:val="en-US"/>
              </w:rPr>
              <w:t>R5</w:t>
            </w:r>
          </w:p>
        </w:tc>
      </w:tr>
      <w:tr w:rsidR="0093340F" w:rsidTr="0093340F">
        <w:tc>
          <w:tcPr>
            <w:tcW w:w="3261" w:type="dxa"/>
          </w:tcPr>
          <w:p w:rsidR="0093340F" w:rsidRDefault="0093340F" w:rsidP="00A3470A">
            <w:pPr>
              <w:pStyle w:val="a4"/>
              <w:spacing w:after="300" w:afterAutospacing="0" w:line="360" w:lineRule="atLeast"/>
              <w:ind w:right="-284"/>
              <w:jc w:val="both"/>
            </w:pPr>
            <w:r w:rsidRPr="0093340F">
              <w:rPr>
                <w:b/>
                <w:color w:val="000000"/>
              </w:rPr>
              <w:t xml:space="preserve">Значение переменной, </w:t>
            </w:r>
            <w:proofErr w:type="gramStart"/>
            <w:r w:rsidRPr="0093340F">
              <w:rPr>
                <w:b/>
                <w:color w:val="000000"/>
              </w:rPr>
              <w:t>см</w:t>
            </w:r>
            <w:proofErr w:type="gramEnd"/>
          </w:p>
        </w:tc>
        <w:tc>
          <w:tcPr>
            <w:tcW w:w="1134" w:type="dxa"/>
          </w:tcPr>
          <w:p w:rsidR="0093340F" w:rsidRDefault="0093340F" w:rsidP="0093340F">
            <w:pPr>
              <w:pStyle w:val="a4"/>
              <w:spacing w:after="300" w:afterAutospacing="0" w:line="360" w:lineRule="atLeast"/>
              <w:ind w:right="-284"/>
              <w:jc w:val="center"/>
            </w:pPr>
            <w:r>
              <w:t>165</w:t>
            </w:r>
          </w:p>
        </w:tc>
        <w:tc>
          <w:tcPr>
            <w:tcW w:w="1276" w:type="dxa"/>
          </w:tcPr>
          <w:p w:rsidR="0093340F" w:rsidRDefault="0093340F" w:rsidP="0093340F">
            <w:pPr>
              <w:pStyle w:val="a4"/>
              <w:spacing w:after="300" w:afterAutospacing="0" w:line="360" w:lineRule="atLeast"/>
              <w:ind w:right="-284"/>
              <w:jc w:val="center"/>
            </w:pPr>
            <w:r>
              <w:t>154</w:t>
            </w:r>
          </w:p>
        </w:tc>
        <w:tc>
          <w:tcPr>
            <w:tcW w:w="1276" w:type="dxa"/>
          </w:tcPr>
          <w:p w:rsidR="0093340F" w:rsidRDefault="0093340F" w:rsidP="0093340F">
            <w:pPr>
              <w:pStyle w:val="a4"/>
              <w:spacing w:after="300" w:afterAutospacing="0" w:line="360" w:lineRule="atLeast"/>
              <w:ind w:right="-284"/>
              <w:jc w:val="center"/>
            </w:pPr>
            <w:r>
              <w:t>171</w:t>
            </w:r>
          </w:p>
        </w:tc>
        <w:tc>
          <w:tcPr>
            <w:tcW w:w="1275" w:type="dxa"/>
          </w:tcPr>
          <w:p w:rsidR="0093340F" w:rsidRDefault="0093340F" w:rsidP="0093340F">
            <w:pPr>
              <w:pStyle w:val="a4"/>
              <w:spacing w:after="300" w:afterAutospacing="0" w:line="360" w:lineRule="atLeast"/>
              <w:ind w:right="-284"/>
              <w:jc w:val="center"/>
            </w:pPr>
            <w:r>
              <w:t>168</w:t>
            </w:r>
          </w:p>
        </w:tc>
        <w:tc>
          <w:tcPr>
            <w:tcW w:w="1276" w:type="dxa"/>
          </w:tcPr>
          <w:p w:rsidR="0093340F" w:rsidRDefault="0093340F" w:rsidP="0093340F">
            <w:pPr>
              <w:pStyle w:val="a4"/>
              <w:spacing w:after="300" w:afterAutospacing="0" w:line="360" w:lineRule="atLeast"/>
              <w:ind w:right="-284"/>
              <w:jc w:val="center"/>
            </w:pPr>
            <w:r>
              <w:t>159</w:t>
            </w:r>
          </w:p>
        </w:tc>
      </w:tr>
    </w:tbl>
    <w:p w:rsidR="00541250" w:rsidRPr="00A3470A" w:rsidRDefault="00CA75AF" w:rsidP="00A3470A">
      <w:pPr>
        <w:pStyle w:val="a4"/>
        <w:shd w:val="clear" w:color="auto" w:fill="FFFFFF"/>
        <w:spacing w:after="300" w:afterAutospacing="0" w:line="360" w:lineRule="atLeast"/>
        <w:ind w:left="-567" w:right="-284" w:firstLine="425"/>
        <w:jc w:val="both"/>
        <w:rPr>
          <w:color w:val="000000"/>
        </w:rPr>
      </w:pPr>
      <w:r w:rsidRPr="00A3470A">
        <w:rPr>
          <w:color w:val="000000"/>
        </w:rPr>
        <w:t xml:space="preserve">Алгоритм решения данной задачи имеет линейную структуру. </w:t>
      </w:r>
      <w:r w:rsidR="00C06512" w:rsidRPr="00A3470A">
        <w:rPr>
          <w:color w:val="000000"/>
        </w:rPr>
        <w:t>Какая структура называется линейной? Какие действия необходимо реализовать в нашей задаче?</w:t>
      </w:r>
    </w:p>
    <w:p w:rsidR="00C06512" w:rsidRPr="00A3470A" w:rsidRDefault="00C06512" w:rsidP="00A3470A">
      <w:pPr>
        <w:pStyle w:val="a4"/>
        <w:shd w:val="clear" w:color="auto" w:fill="FFFFFF"/>
        <w:spacing w:after="300" w:afterAutospacing="0" w:line="360" w:lineRule="atLeast"/>
        <w:ind w:left="-567" w:right="-284" w:firstLine="425"/>
        <w:jc w:val="both"/>
        <w:rPr>
          <w:color w:val="000000"/>
        </w:rPr>
      </w:pPr>
      <w:r w:rsidRPr="00A3470A">
        <w:rPr>
          <w:color w:val="000000"/>
        </w:rPr>
        <w:t>Правильно. Алгоритм включает ввод исходных данных, вычисление суммы, вычисление среднего значения, вывод вычисленного значения. Все этапы выполняются только в такой последовательности и только один раз – это линейный алгоритм. Теперь запрограммируйте эту задачу</w:t>
      </w:r>
      <w:r w:rsidR="00C87459" w:rsidRPr="00A3470A">
        <w:rPr>
          <w:color w:val="000000"/>
        </w:rPr>
        <w:t>.</w:t>
      </w:r>
      <w:r w:rsidR="000258F7" w:rsidRPr="00A3470A">
        <w:rPr>
          <w:color w:val="000000"/>
        </w:rPr>
        <w:t xml:space="preserve"> При делении чаще  всего получается вещественное число, это надо учитывать при объявлении переменной, в которой будет сохраняться  результат деления.</w:t>
      </w:r>
    </w:p>
    <w:p w:rsidR="000258F7" w:rsidRPr="00A3470A" w:rsidRDefault="00C87459" w:rsidP="00A3470A">
      <w:pPr>
        <w:pStyle w:val="a4"/>
        <w:shd w:val="clear" w:color="auto" w:fill="FFFFFF"/>
        <w:spacing w:after="300" w:afterAutospacing="0" w:line="360" w:lineRule="atLeast"/>
        <w:ind w:left="-567" w:right="-284" w:firstLine="425"/>
        <w:jc w:val="both"/>
        <w:rPr>
          <w:color w:val="000000"/>
        </w:rPr>
      </w:pPr>
      <w:r w:rsidRPr="00A3470A">
        <w:rPr>
          <w:color w:val="000000"/>
        </w:rPr>
        <w:t xml:space="preserve">Какой результат получили? Какие выводы можно сделать по  результатам обработки этих данных? </w:t>
      </w:r>
    </w:p>
    <w:p w:rsidR="00F57834" w:rsidRPr="00A3470A" w:rsidRDefault="00C87459" w:rsidP="00847BD6">
      <w:pPr>
        <w:pStyle w:val="a4"/>
        <w:shd w:val="clear" w:color="auto" w:fill="FFFFFF"/>
        <w:spacing w:after="120" w:afterAutospacing="0" w:line="360" w:lineRule="atLeast"/>
        <w:ind w:left="-567" w:right="-284" w:firstLine="425"/>
        <w:contextualSpacing/>
        <w:jc w:val="both"/>
        <w:rPr>
          <w:color w:val="000000"/>
        </w:rPr>
      </w:pPr>
      <w:r w:rsidRPr="00A3470A">
        <w:rPr>
          <w:color w:val="000000"/>
        </w:rPr>
        <w:t>Никакие. Потому что 5 значений – это слишком мало, чтобы выявить какие-то закономерности</w:t>
      </w:r>
      <w:r w:rsidR="006979E7" w:rsidRPr="00A3470A">
        <w:rPr>
          <w:color w:val="000000"/>
        </w:rPr>
        <w:t xml:space="preserve">. Действительно, </w:t>
      </w:r>
      <w:r w:rsidR="00F57834" w:rsidRPr="00A3470A">
        <w:rPr>
          <w:color w:val="000000"/>
        </w:rPr>
        <w:t>статистика имеет дело с массовыми общественными явлениями,</w:t>
      </w:r>
      <w:r w:rsidR="006979E7" w:rsidRPr="00A3470A">
        <w:rPr>
          <w:color w:val="000000"/>
        </w:rPr>
        <w:t xml:space="preserve"> т.е. только</w:t>
      </w:r>
      <w:r w:rsidR="00F57834" w:rsidRPr="00A3470A">
        <w:rPr>
          <w:color w:val="000000"/>
        </w:rPr>
        <w:t xml:space="preserve"> обработка больших массивов первичной информации, полученной в результ</w:t>
      </w:r>
      <w:r w:rsidR="006979E7" w:rsidRPr="00A3470A">
        <w:rPr>
          <w:color w:val="000000"/>
        </w:rPr>
        <w:t>ате статистического наблюдения, позволяет выявить какие-то закономерности и принять адекватные решения.</w:t>
      </w:r>
    </w:p>
    <w:p w:rsidR="006979E7" w:rsidRPr="00A3470A" w:rsidRDefault="006979E7" w:rsidP="00847BD6">
      <w:pPr>
        <w:pStyle w:val="a4"/>
        <w:shd w:val="clear" w:color="auto" w:fill="FFFFFF"/>
        <w:spacing w:after="120" w:afterAutospacing="0" w:line="360" w:lineRule="atLeast"/>
        <w:ind w:left="-567" w:right="-284" w:firstLine="425"/>
        <w:contextualSpacing/>
        <w:jc w:val="both"/>
        <w:rPr>
          <w:color w:val="000000"/>
        </w:rPr>
      </w:pPr>
      <w:r w:rsidRPr="00A3470A">
        <w:rPr>
          <w:color w:val="000000"/>
        </w:rPr>
        <w:t>У нас появилась проблема. Мы не сможем обработа</w:t>
      </w:r>
      <w:r w:rsidR="000258F7" w:rsidRPr="00A3470A">
        <w:rPr>
          <w:color w:val="000000"/>
        </w:rPr>
        <w:t xml:space="preserve">ть большое количество измерений с помощью программы, которая была разработана. </w:t>
      </w:r>
      <w:r w:rsidR="00DB683E" w:rsidRPr="00A3470A">
        <w:rPr>
          <w:color w:val="000000"/>
        </w:rPr>
        <w:t>Каждое измерение роста мальчика запоминали в переменной с уникальным именем, для обработки ста измерений</w:t>
      </w:r>
      <w:r w:rsidR="00854634" w:rsidRPr="00A3470A">
        <w:rPr>
          <w:color w:val="000000"/>
        </w:rPr>
        <w:t xml:space="preserve"> потребуется 100 переменных. Нужно будет организовать ввод значений 100 переменных. Какой оператор позволяет упростить повторяющиеся действия?</w:t>
      </w:r>
    </w:p>
    <w:p w:rsidR="00854634" w:rsidRPr="00A3470A" w:rsidRDefault="00854634" w:rsidP="00847BD6">
      <w:pPr>
        <w:pStyle w:val="a4"/>
        <w:shd w:val="clear" w:color="auto" w:fill="FFFFFF"/>
        <w:spacing w:after="120" w:afterAutospacing="0" w:line="360" w:lineRule="atLeast"/>
        <w:ind w:left="-567" w:right="-284" w:firstLine="425"/>
        <w:contextualSpacing/>
        <w:jc w:val="both"/>
        <w:rPr>
          <w:color w:val="000000"/>
        </w:rPr>
      </w:pPr>
      <w:r w:rsidRPr="00A3470A">
        <w:rPr>
          <w:color w:val="000000"/>
        </w:rPr>
        <w:t xml:space="preserve">Конечно, оператор цикла. Параметрический оператор цикла </w:t>
      </w:r>
      <w:r w:rsidRPr="00A3470A">
        <w:rPr>
          <w:color w:val="000000"/>
          <w:lang w:val="en-US"/>
        </w:rPr>
        <w:t>for</w:t>
      </w:r>
      <w:r w:rsidRPr="00A3470A">
        <w:rPr>
          <w:color w:val="000000"/>
        </w:rPr>
        <w:t>. Но уникальное имя переменной не позволит использовать цикл. Если  не нужно сохранять значение каждого измерения в памяти, то можно использовать одну переменную, в которую вводить</w:t>
      </w:r>
      <w:r w:rsidR="00B83B91">
        <w:rPr>
          <w:color w:val="000000"/>
        </w:rPr>
        <w:t xml:space="preserve"> очередное данное</w:t>
      </w:r>
      <w:r w:rsidR="003B1FBF" w:rsidRPr="00A3470A">
        <w:rPr>
          <w:color w:val="000000"/>
        </w:rPr>
        <w:t xml:space="preserve"> и сразу добавлять в сумму. Тогда можно использовать цикл, и задача упрощается. Но н</w:t>
      </w:r>
      <w:r w:rsidR="00B83B91">
        <w:rPr>
          <w:color w:val="000000"/>
        </w:rPr>
        <w:t>ам нужно хранить все измерения</w:t>
      </w:r>
      <w:proofErr w:type="gramStart"/>
      <w:r w:rsidR="00B83B91">
        <w:rPr>
          <w:color w:val="000000"/>
        </w:rPr>
        <w:t>.</w:t>
      </w:r>
      <w:proofErr w:type="gramEnd"/>
      <w:r w:rsidR="00B83B91">
        <w:rPr>
          <w:color w:val="000000"/>
        </w:rPr>
        <w:t xml:space="preserve"> З</w:t>
      </w:r>
      <w:r w:rsidR="003B1FBF" w:rsidRPr="00A3470A">
        <w:rPr>
          <w:color w:val="000000"/>
        </w:rPr>
        <w:t xml:space="preserve">начит </w:t>
      </w:r>
      <w:r w:rsidR="00B83B91">
        <w:rPr>
          <w:color w:val="000000"/>
        </w:rPr>
        <w:t>необходимо</w:t>
      </w:r>
      <w:r w:rsidR="003B1FBF" w:rsidRPr="00A3470A">
        <w:rPr>
          <w:color w:val="000000"/>
        </w:rPr>
        <w:t xml:space="preserve"> найти другое решение.</w:t>
      </w:r>
    </w:p>
    <w:p w:rsidR="003B1FBF" w:rsidRPr="00A3470A" w:rsidRDefault="003B1FBF" w:rsidP="00A3470A">
      <w:pPr>
        <w:pStyle w:val="a4"/>
        <w:shd w:val="clear" w:color="auto" w:fill="FFFFFF"/>
        <w:spacing w:after="300" w:afterAutospacing="0" w:line="360" w:lineRule="atLeast"/>
        <w:ind w:left="-567" w:right="-284" w:firstLine="425"/>
        <w:jc w:val="both"/>
        <w:rPr>
          <w:color w:val="000000"/>
        </w:rPr>
      </w:pPr>
      <w:r w:rsidRPr="00A3470A">
        <w:rPr>
          <w:color w:val="000000"/>
        </w:rPr>
        <w:t xml:space="preserve">В программировании для обработки больших групп данных используются разные структуры данных. </w:t>
      </w:r>
      <w:r w:rsidR="00EC5C2E" w:rsidRPr="00A3470A">
        <w:rPr>
          <w:color w:val="000000"/>
        </w:rPr>
        <w:t xml:space="preserve">Наиболее часто используемыми структурами данных являются массивы. </w:t>
      </w:r>
      <w:r w:rsidRPr="00A3470A">
        <w:rPr>
          <w:color w:val="000000"/>
        </w:rPr>
        <w:t xml:space="preserve">Сегодня мы познакомимся с </w:t>
      </w:r>
      <w:r w:rsidR="00B83B91">
        <w:rPr>
          <w:color w:val="000000"/>
        </w:rPr>
        <w:t>числовыми</w:t>
      </w:r>
      <w:r w:rsidR="00EC5C2E" w:rsidRPr="00A3470A">
        <w:rPr>
          <w:color w:val="000000"/>
        </w:rPr>
        <w:t xml:space="preserve"> </w:t>
      </w:r>
      <w:r w:rsidRPr="00A3470A">
        <w:rPr>
          <w:color w:val="000000"/>
        </w:rPr>
        <w:t>массивами.</w:t>
      </w:r>
    </w:p>
    <w:p w:rsidR="003B1FBF" w:rsidRPr="000C2856" w:rsidRDefault="00B83B91" w:rsidP="00A3470A">
      <w:pPr>
        <w:pStyle w:val="a4"/>
        <w:shd w:val="clear" w:color="auto" w:fill="FFFFFF"/>
        <w:spacing w:after="300" w:afterAutospacing="0" w:line="360" w:lineRule="atLeast"/>
        <w:ind w:left="-567" w:right="-284" w:firstLine="425"/>
        <w:jc w:val="both"/>
        <w:rPr>
          <w:color w:val="000000"/>
        </w:rPr>
      </w:pPr>
      <w:r>
        <w:rPr>
          <w:color w:val="000000"/>
        </w:rPr>
        <w:t>М</w:t>
      </w:r>
      <w:r w:rsidR="00EC5C2E" w:rsidRPr="00A3470A">
        <w:rPr>
          <w:color w:val="000000"/>
        </w:rPr>
        <w:t>ассив – это несколько</w:t>
      </w:r>
      <w:r w:rsidR="003B1FBF" w:rsidRPr="00A3470A">
        <w:rPr>
          <w:color w:val="000000"/>
        </w:rPr>
        <w:t xml:space="preserve"> однотипных данных</w:t>
      </w:r>
      <w:r w:rsidR="00615F93" w:rsidRPr="00A3470A">
        <w:rPr>
          <w:color w:val="000000"/>
        </w:rPr>
        <w:t>, которые имеют одно имя</w:t>
      </w:r>
      <w:r w:rsidR="00EC5C2E" w:rsidRPr="00A3470A">
        <w:rPr>
          <w:color w:val="000000"/>
        </w:rPr>
        <w:t xml:space="preserve"> (имя массива). Массив</w:t>
      </w:r>
      <w:r w:rsidR="00615F93" w:rsidRPr="00A3470A">
        <w:rPr>
          <w:color w:val="000000"/>
        </w:rPr>
        <w:t xml:space="preserve"> за</w:t>
      </w:r>
      <w:r w:rsidR="00EC5C2E" w:rsidRPr="00A3470A">
        <w:rPr>
          <w:color w:val="000000"/>
        </w:rPr>
        <w:t xml:space="preserve">нимает в памяти непрерывный блок, данные располагаются в блоке друг за другом без </w:t>
      </w:r>
      <w:r w:rsidR="00EC5C2E" w:rsidRPr="00A3470A">
        <w:rPr>
          <w:color w:val="000000"/>
        </w:rPr>
        <w:lastRenderedPageBreak/>
        <w:t>промежутков. Такое расположение позволяет получить доступ к отдельному данному в массиве по порядков</w:t>
      </w:r>
      <w:r w:rsidR="00AF06A7" w:rsidRPr="00A3470A">
        <w:rPr>
          <w:color w:val="000000"/>
        </w:rPr>
        <w:t>ому номеру (индексу).</w:t>
      </w:r>
      <w:r w:rsidR="00EC5C2E" w:rsidRPr="00A3470A">
        <w:rPr>
          <w:color w:val="000000"/>
        </w:rPr>
        <w:t xml:space="preserve"> </w:t>
      </w:r>
      <w:r w:rsidR="00AF06A7" w:rsidRPr="00A3470A">
        <w:rPr>
          <w:color w:val="000000"/>
        </w:rPr>
        <w:t xml:space="preserve">Индекс должен быть неотрицательным целым числом и представляться константой, переменной или выражением. Как и переменные, массивы  объявляются  в разделе описания, при этом </w:t>
      </w:r>
      <w:r w:rsidR="00615F93" w:rsidRPr="00A3470A">
        <w:rPr>
          <w:color w:val="000000"/>
        </w:rPr>
        <w:t xml:space="preserve"> </w:t>
      </w:r>
      <w:r w:rsidR="00AF06A7" w:rsidRPr="00A3470A">
        <w:rPr>
          <w:color w:val="000000"/>
        </w:rPr>
        <w:t>используется</w:t>
      </w:r>
      <w:r w:rsidR="00615F93" w:rsidRPr="00A3470A">
        <w:rPr>
          <w:color w:val="000000"/>
        </w:rPr>
        <w:t xml:space="preserve"> специальное слово </w:t>
      </w:r>
      <w:r w:rsidR="00615F93" w:rsidRPr="00A3470A">
        <w:rPr>
          <w:color w:val="000000"/>
          <w:lang w:val="en-US"/>
        </w:rPr>
        <w:t>array</w:t>
      </w:r>
      <w:r w:rsidR="00615F93" w:rsidRPr="00A3470A">
        <w:rPr>
          <w:color w:val="000000"/>
        </w:rPr>
        <w:t xml:space="preserve"> (массив)</w:t>
      </w:r>
      <w:r w:rsidR="000C2856">
        <w:rPr>
          <w:color w:val="000000"/>
        </w:rPr>
        <w:t>, после которого в квадратных скобках указывается диапазон изменения индекса.</w:t>
      </w:r>
    </w:p>
    <w:p w:rsidR="00AF06A7" w:rsidRPr="00A3470A" w:rsidRDefault="00001D92" w:rsidP="00A3470A">
      <w:pPr>
        <w:pStyle w:val="a4"/>
        <w:shd w:val="clear" w:color="auto" w:fill="FFFFFF"/>
        <w:spacing w:after="300" w:afterAutospacing="0" w:line="360" w:lineRule="atLeast"/>
        <w:ind w:left="-567" w:right="-284" w:firstLine="425"/>
        <w:contextualSpacing/>
        <w:jc w:val="both"/>
        <w:rPr>
          <w:color w:val="000000"/>
          <w:lang w:val="en-US"/>
        </w:rPr>
      </w:pPr>
      <w:r w:rsidRPr="00A3470A">
        <w:rPr>
          <w:color w:val="000000"/>
        </w:rPr>
        <w:t>Пример</w:t>
      </w:r>
      <w:r w:rsidR="00AF06A7" w:rsidRPr="00A3470A">
        <w:rPr>
          <w:color w:val="000000"/>
          <w:lang w:val="en-US"/>
        </w:rPr>
        <w:t>.</w:t>
      </w:r>
    </w:p>
    <w:p w:rsidR="00AF06A7" w:rsidRPr="00A3470A" w:rsidRDefault="00926A06" w:rsidP="00A3470A">
      <w:pPr>
        <w:pStyle w:val="a4"/>
        <w:shd w:val="clear" w:color="auto" w:fill="FFFFFF"/>
        <w:spacing w:after="300" w:afterAutospacing="0" w:line="360" w:lineRule="atLeast"/>
        <w:ind w:left="-567" w:right="-284" w:firstLine="425"/>
        <w:contextualSpacing/>
        <w:jc w:val="both"/>
        <w:rPr>
          <w:color w:val="000000"/>
          <w:lang w:val="en-US"/>
        </w:rPr>
      </w:pPr>
      <w:proofErr w:type="spellStart"/>
      <w:proofErr w:type="gramStart"/>
      <w:r w:rsidRPr="00A3470A">
        <w:rPr>
          <w:color w:val="000000"/>
          <w:lang w:val="en-US"/>
        </w:rPr>
        <w:t>v</w:t>
      </w:r>
      <w:r w:rsidR="00AF06A7" w:rsidRPr="00A3470A">
        <w:rPr>
          <w:color w:val="000000"/>
          <w:lang w:val="en-US"/>
        </w:rPr>
        <w:t>ar</w:t>
      </w:r>
      <w:proofErr w:type="spellEnd"/>
      <w:proofErr w:type="gramEnd"/>
    </w:p>
    <w:p w:rsidR="00AF06A7" w:rsidRPr="00A3470A" w:rsidRDefault="00926A06" w:rsidP="00A3470A">
      <w:pPr>
        <w:pStyle w:val="a4"/>
        <w:shd w:val="clear" w:color="auto" w:fill="FFFFFF"/>
        <w:spacing w:after="300" w:afterAutospacing="0" w:line="360" w:lineRule="atLeast"/>
        <w:ind w:left="-567" w:right="-284" w:firstLine="425"/>
        <w:contextualSpacing/>
        <w:jc w:val="both"/>
        <w:rPr>
          <w:color w:val="000000"/>
          <w:lang w:val="en-US"/>
        </w:rPr>
      </w:pPr>
      <w:proofErr w:type="gramStart"/>
      <w:r w:rsidRPr="00A3470A">
        <w:rPr>
          <w:color w:val="000000"/>
          <w:lang w:val="en-US"/>
        </w:rPr>
        <w:t>i</w:t>
      </w:r>
      <w:r w:rsidR="00AF06A7" w:rsidRPr="00A3470A">
        <w:rPr>
          <w:color w:val="000000"/>
          <w:lang w:val="en-US"/>
        </w:rPr>
        <w:t xml:space="preserve"> :</w:t>
      </w:r>
      <w:proofErr w:type="gramEnd"/>
      <w:r w:rsidR="00AF06A7" w:rsidRPr="00A3470A">
        <w:rPr>
          <w:color w:val="000000"/>
          <w:lang w:val="en-US"/>
        </w:rPr>
        <w:t xml:space="preserve"> integer;   //</w:t>
      </w:r>
      <w:r w:rsidR="00001D92" w:rsidRPr="00A3470A">
        <w:rPr>
          <w:color w:val="000000"/>
          <w:lang w:val="en-US"/>
        </w:rPr>
        <w:t xml:space="preserve">  </w:t>
      </w:r>
      <w:r w:rsidR="00001D92" w:rsidRPr="00A3470A">
        <w:rPr>
          <w:color w:val="000000"/>
        </w:rPr>
        <w:t>Переменная</w:t>
      </w:r>
      <w:r w:rsidR="00001D92" w:rsidRPr="00A3470A">
        <w:rPr>
          <w:color w:val="000000"/>
          <w:lang w:val="en-US"/>
        </w:rPr>
        <w:t xml:space="preserve"> i</w:t>
      </w:r>
    </w:p>
    <w:p w:rsidR="00AF06A7" w:rsidRPr="00A3470A" w:rsidRDefault="00926A06" w:rsidP="00A3470A">
      <w:pPr>
        <w:pStyle w:val="a4"/>
        <w:shd w:val="clear" w:color="auto" w:fill="FFFFFF"/>
        <w:spacing w:after="300" w:afterAutospacing="0" w:line="360" w:lineRule="atLeast"/>
        <w:ind w:left="-567" w:right="-284" w:firstLine="425"/>
        <w:contextualSpacing/>
        <w:jc w:val="both"/>
        <w:rPr>
          <w:color w:val="000000"/>
          <w:lang w:val="en-US"/>
        </w:rPr>
      </w:pPr>
      <w:proofErr w:type="gramStart"/>
      <w:r w:rsidRPr="00A3470A">
        <w:rPr>
          <w:color w:val="000000"/>
          <w:lang w:val="en-US"/>
        </w:rPr>
        <w:t>a</w:t>
      </w:r>
      <w:r w:rsidR="00001D92" w:rsidRPr="00A3470A">
        <w:rPr>
          <w:color w:val="000000"/>
          <w:lang w:val="en-US"/>
        </w:rPr>
        <w:t xml:space="preserve"> :</w:t>
      </w:r>
      <w:proofErr w:type="gramEnd"/>
      <w:r w:rsidR="00001D92" w:rsidRPr="00A3470A">
        <w:rPr>
          <w:color w:val="000000"/>
          <w:lang w:val="en-US"/>
        </w:rPr>
        <w:t xml:space="preserve"> array[1..10] of integer;   //  </w:t>
      </w:r>
      <w:r w:rsidR="00001D92" w:rsidRPr="00A3470A">
        <w:rPr>
          <w:color w:val="000000"/>
        </w:rPr>
        <w:t>Массив</w:t>
      </w:r>
      <w:r w:rsidR="00001D92" w:rsidRPr="00A3470A">
        <w:rPr>
          <w:color w:val="000000"/>
          <w:lang w:val="en-US"/>
        </w:rPr>
        <w:t xml:space="preserve"> </w:t>
      </w:r>
      <w:r w:rsidRPr="00A3470A">
        <w:rPr>
          <w:color w:val="000000"/>
          <w:lang w:val="en-US"/>
        </w:rPr>
        <w:t>a</w:t>
      </w:r>
    </w:p>
    <w:p w:rsidR="006238E4" w:rsidRPr="00B83B91" w:rsidRDefault="00926A06" w:rsidP="00A3470A">
      <w:pPr>
        <w:pStyle w:val="a4"/>
        <w:shd w:val="clear" w:color="auto" w:fill="FFFFFF"/>
        <w:spacing w:after="300" w:afterAutospacing="0" w:line="360" w:lineRule="atLeast"/>
        <w:ind w:left="-567" w:right="-284" w:firstLine="425"/>
        <w:contextualSpacing/>
        <w:jc w:val="both"/>
        <w:rPr>
          <w:color w:val="000000"/>
        </w:rPr>
      </w:pPr>
      <w:proofErr w:type="gramStart"/>
      <w:r w:rsidRPr="00A3470A">
        <w:rPr>
          <w:color w:val="000000"/>
          <w:lang w:val="en-US"/>
        </w:rPr>
        <w:t>b</w:t>
      </w:r>
      <w:r w:rsidR="0008423B" w:rsidRPr="00A3470A">
        <w:rPr>
          <w:color w:val="000000"/>
          <w:lang w:val="en-US"/>
        </w:rPr>
        <w:t>egin</w:t>
      </w:r>
      <w:proofErr w:type="gramEnd"/>
    </w:p>
    <w:p w:rsidR="0008423B" w:rsidRPr="00A3470A" w:rsidRDefault="00926A06" w:rsidP="00A3470A">
      <w:pPr>
        <w:pStyle w:val="a4"/>
        <w:shd w:val="clear" w:color="auto" w:fill="FFFFFF"/>
        <w:spacing w:after="300" w:afterAutospacing="0" w:line="360" w:lineRule="atLeast"/>
        <w:ind w:left="-567" w:right="-284" w:firstLine="425"/>
        <w:contextualSpacing/>
        <w:jc w:val="both"/>
        <w:rPr>
          <w:color w:val="000000"/>
        </w:rPr>
      </w:pPr>
      <w:proofErr w:type="gramStart"/>
      <w:r w:rsidRPr="00A3470A">
        <w:rPr>
          <w:color w:val="000000"/>
          <w:lang w:val="en-US"/>
        </w:rPr>
        <w:t>a</w:t>
      </w:r>
      <w:r w:rsidR="0008423B" w:rsidRPr="00A3470A">
        <w:rPr>
          <w:color w:val="000000"/>
        </w:rPr>
        <w:t>[</w:t>
      </w:r>
      <w:proofErr w:type="gramEnd"/>
      <w:r w:rsidR="0008423B" w:rsidRPr="00A3470A">
        <w:rPr>
          <w:color w:val="000000"/>
        </w:rPr>
        <w:t>1]:=5;   // Присваивание первому элементу массива значения 5</w:t>
      </w:r>
    </w:p>
    <w:p w:rsidR="0008423B" w:rsidRPr="00A3470A" w:rsidRDefault="00926A06" w:rsidP="00A3470A">
      <w:pPr>
        <w:pStyle w:val="a4"/>
        <w:shd w:val="clear" w:color="auto" w:fill="FFFFFF"/>
        <w:spacing w:after="300" w:afterAutospacing="0" w:line="360" w:lineRule="atLeast"/>
        <w:ind w:left="-567" w:right="-284" w:firstLine="425"/>
        <w:contextualSpacing/>
        <w:jc w:val="both"/>
        <w:rPr>
          <w:color w:val="000000"/>
        </w:rPr>
      </w:pPr>
      <w:proofErr w:type="spellStart"/>
      <w:proofErr w:type="gramStart"/>
      <w:r w:rsidRPr="00A3470A">
        <w:rPr>
          <w:color w:val="000000"/>
          <w:lang w:val="en-US"/>
        </w:rPr>
        <w:t>r</w:t>
      </w:r>
      <w:r w:rsidR="0008423B" w:rsidRPr="00A3470A">
        <w:rPr>
          <w:color w:val="000000"/>
          <w:lang w:val="en-US"/>
        </w:rPr>
        <w:t>eadln</w:t>
      </w:r>
      <w:proofErr w:type="spellEnd"/>
      <w:r w:rsidR="0008423B" w:rsidRPr="00A3470A">
        <w:rPr>
          <w:color w:val="000000"/>
        </w:rPr>
        <w:t>(</w:t>
      </w:r>
      <w:proofErr w:type="gramEnd"/>
      <w:r w:rsidR="0008423B" w:rsidRPr="00A3470A">
        <w:rPr>
          <w:color w:val="000000"/>
          <w:lang w:val="en-US"/>
        </w:rPr>
        <w:t>a</w:t>
      </w:r>
      <w:r w:rsidR="0008423B" w:rsidRPr="00A3470A">
        <w:rPr>
          <w:color w:val="000000"/>
        </w:rPr>
        <w:t>[2]);  // Ввод значения второго элемента массива</w:t>
      </w:r>
    </w:p>
    <w:p w:rsidR="0008423B" w:rsidRPr="00A3470A" w:rsidRDefault="0008423B" w:rsidP="00A3470A">
      <w:pPr>
        <w:pStyle w:val="a4"/>
        <w:shd w:val="clear" w:color="auto" w:fill="FFFFFF"/>
        <w:spacing w:after="300" w:afterAutospacing="0" w:line="360" w:lineRule="atLeast"/>
        <w:ind w:left="-567" w:right="-284" w:firstLine="425"/>
        <w:contextualSpacing/>
        <w:jc w:val="both"/>
        <w:rPr>
          <w:color w:val="000000"/>
        </w:rPr>
      </w:pPr>
    </w:p>
    <w:p w:rsidR="0008423B" w:rsidRPr="00A3470A" w:rsidRDefault="0008423B" w:rsidP="00A3470A">
      <w:pPr>
        <w:pStyle w:val="a4"/>
        <w:shd w:val="clear" w:color="auto" w:fill="FFFFFF"/>
        <w:spacing w:after="300" w:afterAutospacing="0" w:line="360" w:lineRule="atLeast"/>
        <w:ind w:left="-567" w:right="-284" w:firstLine="425"/>
        <w:contextualSpacing/>
        <w:jc w:val="both"/>
        <w:rPr>
          <w:color w:val="000000"/>
        </w:rPr>
      </w:pPr>
      <w:r w:rsidRPr="00A3470A">
        <w:rPr>
          <w:color w:val="000000"/>
        </w:rPr>
        <w:t xml:space="preserve">Если необходимо ввести значения всех элементов, то используется оператор цикла </w:t>
      </w:r>
      <w:r w:rsidRPr="00A3470A">
        <w:rPr>
          <w:color w:val="000000"/>
          <w:lang w:val="en-US"/>
        </w:rPr>
        <w:t>for</w:t>
      </w:r>
      <w:r w:rsidRPr="00A3470A">
        <w:rPr>
          <w:color w:val="000000"/>
        </w:rPr>
        <w:t>. Давайте вспомним синтаксис оператора.</w:t>
      </w:r>
    </w:p>
    <w:p w:rsidR="00000CD0" w:rsidRPr="00A3470A" w:rsidRDefault="00000CD0" w:rsidP="00A3470A">
      <w:pPr>
        <w:pStyle w:val="a4"/>
        <w:shd w:val="clear" w:color="auto" w:fill="FFFFFF"/>
        <w:spacing w:after="300" w:afterAutospacing="0" w:line="360" w:lineRule="atLeast"/>
        <w:ind w:left="-567" w:right="-284" w:firstLine="425"/>
        <w:contextualSpacing/>
        <w:jc w:val="both"/>
        <w:rPr>
          <w:color w:val="000000"/>
        </w:rPr>
      </w:pPr>
    </w:p>
    <w:p w:rsidR="0008423B" w:rsidRDefault="00000CD0" w:rsidP="00A3470A">
      <w:pPr>
        <w:pStyle w:val="a4"/>
        <w:shd w:val="clear" w:color="auto" w:fill="FFFFFF"/>
        <w:spacing w:after="300" w:afterAutospacing="0" w:line="360" w:lineRule="atLeast"/>
        <w:ind w:left="-567" w:right="-284" w:firstLine="425"/>
        <w:contextualSpacing/>
        <w:jc w:val="both"/>
        <w:rPr>
          <w:color w:val="000000"/>
        </w:rPr>
      </w:pPr>
      <w:r w:rsidRPr="00A3470A">
        <w:rPr>
          <w:color w:val="000000"/>
        </w:rPr>
        <w:t>Хорошо. При обращении к элементу массива используем в качестве индекса</w:t>
      </w:r>
      <w:r w:rsidR="00926A06" w:rsidRPr="00A3470A">
        <w:rPr>
          <w:color w:val="000000"/>
        </w:rPr>
        <w:t xml:space="preserve"> </w:t>
      </w:r>
      <w:r w:rsidRPr="00A3470A">
        <w:rPr>
          <w:color w:val="000000"/>
        </w:rPr>
        <w:t xml:space="preserve"> переменную, которая управляет циклом.</w:t>
      </w:r>
    </w:p>
    <w:p w:rsidR="00DE42B5" w:rsidRPr="00A3470A" w:rsidRDefault="00DE42B5" w:rsidP="00A3470A">
      <w:pPr>
        <w:pStyle w:val="a4"/>
        <w:shd w:val="clear" w:color="auto" w:fill="FFFFFF"/>
        <w:spacing w:after="300" w:afterAutospacing="0" w:line="360" w:lineRule="atLeast"/>
        <w:ind w:left="-567" w:right="-284" w:firstLine="425"/>
        <w:contextualSpacing/>
        <w:jc w:val="both"/>
        <w:rPr>
          <w:color w:val="000000"/>
        </w:rPr>
      </w:pPr>
    </w:p>
    <w:p w:rsidR="0008423B" w:rsidRPr="00B83B91" w:rsidRDefault="00926A06" w:rsidP="00A3470A">
      <w:pPr>
        <w:pStyle w:val="a4"/>
        <w:shd w:val="clear" w:color="auto" w:fill="FFFFFF"/>
        <w:spacing w:after="300" w:afterAutospacing="0" w:line="360" w:lineRule="atLeast"/>
        <w:ind w:left="-567" w:right="-284" w:firstLine="425"/>
        <w:contextualSpacing/>
        <w:jc w:val="both"/>
        <w:rPr>
          <w:color w:val="000000"/>
          <w:lang w:val="en-US"/>
        </w:rPr>
      </w:pPr>
      <w:proofErr w:type="gramStart"/>
      <w:r w:rsidRPr="00A3470A">
        <w:rPr>
          <w:color w:val="000000"/>
          <w:lang w:val="en-US"/>
        </w:rPr>
        <w:t>f</w:t>
      </w:r>
      <w:r w:rsidR="0008423B" w:rsidRPr="00A3470A">
        <w:rPr>
          <w:color w:val="000000"/>
          <w:lang w:val="en-US"/>
        </w:rPr>
        <w:t>or</w:t>
      </w:r>
      <w:proofErr w:type="gramEnd"/>
      <w:r w:rsidR="0008423B" w:rsidRPr="00B83B91">
        <w:rPr>
          <w:color w:val="000000"/>
          <w:lang w:val="en-US"/>
        </w:rPr>
        <w:t xml:space="preserve"> </w:t>
      </w:r>
      <w:r w:rsidR="0008423B" w:rsidRPr="00A3470A">
        <w:rPr>
          <w:color w:val="000000"/>
          <w:lang w:val="en-US"/>
        </w:rPr>
        <w:t>i</w:t>
      </w:r>
      <w:r w:rsidR="0008423B" w:rsidRPr="00B83B91">
        <w:rPr>
          <w:color w:val="000000"/>
          <w:lang w:val="en-US"/>
        </w:rPr>
        <w:t xml:space="preserve">:=1 </w:t>
      </w:r>
      <w:r w:rsidR="0008423B" w:rsidRPr="00A3470A">
        <w:rPr>
          <w:color w:val="000000"/>
          <w:lang w:val="en-US"/>
        </w:rPr>
        <w:t>to</w:t>
      </w:r>
      <w:r w:rsidR="0008423B" w:rsidRPr="00B83B91">
        <w:rPr>
          <w:color w:val="000000"/>
          <w:lang w:val="en-US"/>
        </w:rPr>
        <w:t xml:space="preserve"> 5 </w:t>
      </w:r>
      <w:r w:rsidR="0008423B" w:rsidRPr="00A3470A">
        <w:rPr>
          <w:color w:val="000000"/>
          <w:lang w:val="en-US"/>
        </w:rPr>
        <w:t>do</w:t>
      </w:r>
    </w:p>
    <w:p w:rsidR="00000CD0" w:rsidRDefault="00926A06" w:rsidP="00A3470A">
      <w:pPr>
        <w:pStyle w:val="a4"/>
        <w:shd w:val="clear" w:color="auto" w:fill="FFFFFF"/>
        <w:spacing w:after="300" w:afterAutospacing="0" w:line="360" w:lineRule="atLeast"/>
        <w:ind w:left="-567" w:right="-284" w:firstLine="425"/>
        <w:contextualSpacing/>
        <w:jc w:val="both"/>
        <w:rPr>
          <w:color w:val="000000"/>
        </w:rPr>
      </w:pPr>
      <w:proofErr w:type="spellStart"/>
      <w:proofErr w:type="gramStart"/>
      <w:r w:rsidRPr="00A3470A">
        <w:rPr>
          <w:color w:val="000000"/>
          <w:lang w:val="en-US"/>
        </w:rPr>
        <w:t>r</w:t>
      </w:r>
      <w:r w:rsidR="00000CD0" w:rsidRPr="00A3470A">
        <w:rPr>
          <w:color w:val="000000"/>
          <w:lang w:val="en-US"/>
        </w:rPr>
        <w:t>eadln</w:t>
      </w:r>
      <w:proofErr w:type="spellEnd"/>
      <w:r w:rsidR="00000CD0" w:rsidRPr="00B83B91">
        <w:rPr>
          <w:color w:val="000000"/>
          <w:lang w:val="en-US"/>
        </w:rPr>
        <w:t>(</w:t>
      </w:r>
      <w:proofErr w:type="gramEnd"/>
      <w:r w:rsidR="00000CD0" w:rsidRPr="00A3470A">
        <w:rPr>
          <w:color w:val="000000"/>
          <w:lang w:val="en-US"/>
        </w:rPr>
        <w:t>a</w:t>
      </w:r>
      <w:r w:rsidR="00000CD0" w:rsidRPr="00B83B91">
        <w:rPr>
          <w:color w:val="000000"/>
          <w:lang w:val="en-US"/>
        </w:rPr>
        <w:t>[</w:t>
      </w:r>
      <w:r w:rsidR="00000CD0" w:rsidRPr="00A3470A">
        <w:rPr>
          <w:color w:val="000000"/>
          <w:lang w:val="en-US"/>
        </w:rPr>
        <w:t>i</w:t>
      </w:r>
      <w:r w:rsidR="00000CD0" w:rsidRPr="00B83B91">
        <w:rPr>
          <w:color w:val="000000"/>
          <w:lang w:val="en-US"/>
        </w:rPr>
        <w:t>]);</w:t>
      </w:r>
    </w:p>
    <w:p w:rsidR="00DE42B5" w:rsidRPr="00DE42B5" w:rsidRDefault="00DE42B5" w:rsidP="00A3470A">
      <w:pPr>
        <w:pStyle w:val="a4"/>
        <w:shd w:val="clear" w:color="auto" w:fill="FFFFFF"/>
        <w:spacing w:after="300" w:afterAutospacing="0" w:line="360" w:lineRule="atLeast"/>
        <w:ind w:left="-567" w:right="-284" w:firstLine="425"/>
        <w:contextualSpacing/>
        <w:jc w:val="both"/>
        <w:rPr>
          <w:color w:val="000000"/>
        </w:rPr>
      </w:pPr>
    </w:p>
    <w:p w:rsidR="00926A06" w:rsidRDefault="00926A06" w:rsidP="00A3470A">
      <w:pPr>
        <w:pStyle w:val="a4"/>
        <w:shd w:val="clear" w:color="auto" w:fill="FFFFFF"/>
        <w:spacing w:after="300" w:afterAutospacing="0" w:line="360" w:lineRule="atLeast"/>
        <w:ind w:left="-567" w:right="-284" w:firstLine="425"/>
        <w:contextualSpacing/>
        <w:jc w:val="both"/>
        <w:rPr>
          <w:color w:val="000000"/>
        </w:rPr>
      </w:pPr>
      <w:r w:rsidRPr="00A3470A">
        <w:rPr>
          <w:color w:val="000000"/>
        </w:rPr>
        <w:t xml:space="preserve">Каждое вводимое данное нужно добавить в сумму. Пусть для хранения суммы была объявлена переменная целого типа </w:t>
      </w:r>
      <w:r w:rsidRPr="00A3470A">
        <w:rPr>
          <w:color w:val="000000"/>
          <w:lang w:val="en-US"/>
        </w:rPr>
        <w:t>s</w:t>
      </w:r>
      <w:r w:rsidRPr="00A3470A">
        <w:rPr>
          <w:color w:val="000000"/>
        </w:rPr>
        <w:t>, тогда</w:t>
      </w:r>
    </w:p>
    <w:p w:rsidR="00DE42B5" w:rsidRPr="00A3470A" w:rsidRDefault="00DE42B5" w:rsidP="00A3470A">
      <w:pPr>
        <w:pStyle w:val="a4"/>
        <w:shd w:val="clear" w:color="auto" w:fill="FFFFFF"/>
        <w:spacing w:after="300" w:afterAutospacing="0" w:line="360" w:lineRule="atLeast"/>
        <w:ind w:left="-567" w:right="-284" w:firstLine="425"/>
        <w:contextualSpacing/>
        <w:jc w:val="both"/>
        <w:rPr>
          <w:color w:val="000000"/>
        </w:rPr>
      </w:pPr>
    </w:p>
    <w:p w:rsidR="008E42FC" w:rsidRPr="00B83B91" w:rsidRDefault="008E42FC" w:rsidP="008E42FC">
      <w:pPr>
        <w:pStyle w:val="a4"/>
        <w:shd w:val="clear" w:color="auto" w:fill="FFFFFF"/>
        <w:spacing w:after="300" w:afterAutospacing="0" w:line="360" w:lineRule="atLeast"/>
        <w:ind w:left="-567" w:right="-284" w:firstLine="425"/>
        <w:contextualSpacing/>
        <w:jc w:val="both"/>
        <w:rPr>
          <w:color w:val="000000"/>
          <w:lang w:val="en-US"/>
        </w:rPr>
      </w:pPr>
      <w:proofErr w:type="gramStart"/>
      <w:r w:rsidRPr="00A3470A">
        <w:rPr>
          <w:color w:val="000000"/>
          <w:lang w:val="en-US"/>
        </w:rPr>
        <w:t>for</w:t>
      </w:r>
      <w:proofErr w:type="gramEnd"/>
      <w:r w:rsidRPr="00B83B91">
        <w:rPr>
          <w:color w:val="000000"/>
          <w:lang w:val="en-US"/>
        </w:rPr>
        <w:t xml:space="preserve"> </w:t>
      </w:r>
      <w:r w:rsidRPr="00A3470A">
        <w:rPr>
          <w:color w:val="000000"/>
          <w:lang w:val="en-US"/>
        </w:rPr>
        <w:t>i</w:t>
      </w:r>
      <w:r w:rsidRPr="00B83B91">
        <w:rPr>
          <w:color w:val="000000"/>
          <w:lang w:val="en-US"/>
        </w:rPr>
        <w:t xml:space="preserve">:=1 </w:t>
      </w:r>
      <w:r w:rsidRPr="00A3470A">
        <w:rPr>
          <w:color w:val="000000"/>
          <w:lang w:val="en-US"/>
        </w:rPr>
        <w:t>to</w:t>
      </w:r>
      <w:r w:rsidRPr="00B83B91">
        <w:rPr>
          <w:color w:val="000000"/>
          <w:lang w:val="en-US"/>
        </w:rPr>
        <w:t xml:space="preserve"> 5 </w:t>
      </w:r>
      <w:r w:rsidRPr="00A3470A">
        <w:rPr>
          <w:color w:val="000000"/>
          <w:lang w:val="en-US"/>
        </w:rPr>
        <w:t>do</w:t>
      </w:r>
    </w:p>
    <w:p w:rsidR="00926A06" w:rsidRDefault="00926A06" w:rsidP="00A3470A">
      <w:pPr>
        <w:pStyle w:val="a4"/>
        <w:shd w:val="clear" w:color="auto" w:fill="FFFFFF"/>
        <w:spacing w:after="300" w:afterAutospacing="0" w:line="360" w:lineRule="atLeast"/>
        <w:ind w:left="-567" w:right="-284" w:firstLine="425"/>
        <w:contextualSpacing/>
        <w:jc w:val="both"/>
        <w:rPr>
          <w:color w:val="000000"/>
        </w:rPr>
      </w:pPr>
      <w:proofErr w:type="gramStart"/>
      <w:r w:rsidRPr="00A3470A">
        <w:rPr>
          <w:color w:val="000000"/>
          <w:lang w:val="en-US"/>
        </w:rPr>
        <w:t>s</w:t>
      </w:r>
      <w:proofErr w:type="gramEnd"/>
      <w:r w:rsidRPr="008E42FC">
        <w:rPr>
          <w:color w:val="000000"/>
          <w:lang w:val="en-US"/>
        </w:rPr>
        <w:t xml:space="preserve">:= </w:t>
      </w:r>
      <w:r w:rsidRPr="00A3470A">
        <w:rPr>
          <w:color w:val="000000"/>
          <w:lang w:val="en-US"/>
        </w:rPr>
        <w:t>s</w:t>
      </w:r>
      <w:r w:rsidRPr="008E42FC">
        <w:rPr>
          <w:color w:val="000000"/>
          <w:lang w:val="en-US"/>
        </w:rPr>
        <w:t xml:space="preserve"> + </w:t>
      </w:r>
      <w:r w:rsidRPr="00A3470A">
        <w:rPr>
          <w:color w:val="000000"/>
          <w:lang w:val="en-US"/>
        </w:rPr>
        <w:t>a</w:t>
      </w:r>
      <w:r w:rsidRPr="008E42FC">
        <w:rPr>
          <w:color w:val="000000"/>
          <w:lang w:val="en-US"/>
        </w:rPr>
        <w:t>[</w:t>
      </w:r>
      <w:r w:rsidRPr="00A3470A">
        <w:rPr>
          <w:color w:val="000000"/>
          <w:lang w:val="en-US"/>
        </w:rPr>
        <w:t>i</w:t>
      </w:r>
      <w:r w:rsidRPr="008E42FC">
        <w:rPr>
          <w:color w:val="000000"/>
          <w:lang w:val="en-US"/>
        </w:rPr>
        <w:t>];</w:t>
      </w:r>
    </w:p>
    <w:p w:rsidR="00DE42B5" w:rsidRPr="00DE42B5" w:rsidRDefault="00DE42B5" w:rsidP="00A3470A">
      <w:pPr>
        <w:pStyle w:val="a4"/>
        <w:shd w:val="clear" w:color="auto" w:fill="FFFFFF"/>
        <w:spacing w:after="300" w:afterAutospacing="0" w:line="360" w:lineRule="atLeast"/>
        <w:ind w:left="-567" w:right="-284" w:firstLine="425"/>
        <w:contextualSpacing/>
        <w:jc w:val="both"/>
        <w:rPr>
          <w:color w:val="000000"/>
        </w:rPr>
      </w:pPr>
    </w:p>
    <w:p w:rsidR="00BE0E9C" w:rsidRPr="00A3470A" w:rsidRDefault="00926A06" w:rsidP="00A3470A">
      <w:pPr>
        <w:pStyle w:val="a4"/>
        <w:shd w:val="clear" w:color="auto" w:fill="FFFFFF"/>
        <w:spacing w:after="300" w:afterAutospacing="0" w:line="360" w:lineRule="atLeast"/>
        <w:ind w:left="-567" w:right="-284" w:firstLine="425"/>
        <w:contextualSpacing/>
        <w:jc w:val="both"/>
        <w:rPr>
          <w:color w:val="000000"/>
        </w:rPr>
      </w:pPr>
      <w:r w:rsidRPr="00A3470A">
        <w:rPr>
          <w:color w:val="000000"/>
        </w:rPr>
        <w:t>Этот оператор нужно понимать</w:t>
      </w:r>
      <w:r w:rsidR="00BE0E9C" w:rsidRPr="00A3470A">
        <w:rPr>
          <w:color w:val="000000"/>
        </w:rPr>
        <w:t xml:space="preserve"> так: к содержимому переменной  </w:t>
      </w:r>
      <w:r w:rsidR="00BE0E9C" w:rsidRPr="00A3470A">
        <w:rPr>
          <w:color w:val="000000"/>
          <w:lang w:val="en-US"/>
        </w:rPr>
        <w:t>s</w:t>
      </w:r>
      <w:r w:rsidR="00BE0E9C" w:rsidRPr="00A3470A">
        <w:rPr>
          <w:color w:val="000000"/>
        </w:rPr>
        <w:t xml:space="preserve"> добавляется </w:t>
      </w:r>
      <w:proofErr w:type="gramStart"/>
      <w:r w:rsidR="00BE0E9C" w:rsidRPr="00A3470A">
        <w:rPr>
          <w:color w:val="000000"/>
        </w:rPr>
        <w:t>новое</w:t>
      </w:r>
      <w:proofErr w:type="gramEnd"/>
      <w:r w:rsidR="00BE0E9C" w:rsidRPr="00A3470A">
        <w:rPr>
          <w:color w:val="000000"/>
        </w:rPr>
        <w:t xml:space="preserve"> данное и результат сохраняется в той же переменной </w:t>
      </w:r>
      <w:r w:rsidR="00BE0E9C" w:rsidRPr="00A3470A">
        <w:rPr>
          <w:color w:val="000000"/>
          <w:lang w:val="en-US"/>
        </w:rPr>
        <w:t>s</w:t>
      </w:r>
      <w:r w:rsidR="00BE0E9C" w:rsidRPr="00A3470A">
        <w:rPr>
          <w:color w:val="000000"/>
        </w:rPr>
        <w:t>. Это де</w:t>
      </w:r>
      <w:r w:rsidR="00B83B91">
        <w:rPr>
          <w:color w:val="000000"/>
        </w:rPr>
        <w:t>йствие  до</w:t>
      </w:r>
      <w:r w:rsidR="008E42FC">
        <w:rPr>
          <w:color w:val="000000"/>
        </w:rPr>
        <w:t xml:space="preserve">лжно быть в цикле. После завершения цикла в переменной </w:t>
      </w:r>
      <w:r w:rsidR="008E42FC" w:rsidRPr="00A3470A">
        <w:rPr>
          <w:color w:val="000000"/>
          <w:lang w:val="en-US"/>
        </w:rPr>
        <w:t>s</w:t>
      </w:r>
      <w:r w:rsidR="008E42FC">
        <w:rPr>
          <w:color w:val="000000"/>
        </w:rPr>
        <w:t xml:space="preserve"> будет  сумма всех введенных данных. </w:t>
      </w:r>
      <w:r w:rsidR="00BE0E9C" w:rsidRPr="00A3470A">
        <w:rPr>
          <w:color w:val="000000"/>
        </w:rPr>
        <w:t xml:space="preserve"> Вычисление и вывод среднего значения остается без изменений, как в первой программе.</w:t>
      </w:r>
    </w:p>
    <w:p w:rsidR="00CA0F90" w:rsidRDefault="00CA0F90" w:rsidP="00A3470A">
      <w:pPr>
        <w:pStyle w:val="a4"/>
        <w:shd w:val="clear" w:color="auto" w:fill="FFFFFF"/>
        <w:spacing w:after="300" w:afterAutospacing="0" w:line="360" w:lineRule="atLeast"/>
        <w:ind w:left="-567" w:right="-284" w:firstLine="425"/>
        <w:contextualSpacing/>
        <w:jc w:val="both"/>
        <w:rPr>
          <w:color w:val="000000"/>
        </w:rPr>
      </w:pPr>
      <w:r w:rsidRPr="00A3470A">
        <w:rPr>
          <w:color w:val="000000"/>
        </w:rPr>
        <w:t xml:space="preserve">Есть вопросы по работе с массивами? </w:t>
      </w:r>
    </w:p>
    <w:p w:rsidR="008E42FC" w:rsidRDefault="008E42FC" w:rsidP="00A3470A">
      <w:pPr>
        <w:pStyle w:val="a4"/>
        <w:shd w:val="clear" w:color="auto" w:fill="FFFFFF"/>
        <w:spacing w:after="300" w:afterAutospacing="0" w:line="360" w:lineRule="atLeast"/>
        <w:ind w:left="-567" w:right="-284" w:firstLine="425"/>
        <w:contextualSpacing/>
        <w:jc w:val="both"/>
        <w:rPr>
          <w:color w:val="000000"/>
        </w:rPr>
      </w:pPr>
      <w:r>
        <w:rPr>
          <w:color w:val="000000"/>
        </w:rPr>
        <w:t>Если нет, то я задам вам вопросы.</w:t>
      </w:r>
    </w:p>
    <w:p w:rsidR="008E42FC" w:rsidRDefault="008E42FC" w:rsidP="008E42FC">
      <w:pPr>
        <w:pStyle w:val="a4"/>
        <w:numPr>
          <w:ilvl w:val="0"/>
          <w:numId w:val="4"/>
        </w:numPr>
        <w:shd w:val="clear" w:color="auto" w:fill="FFFFFF"/>
        <w:spacing w:after="300" w:afterAutospacing="0" w:line="360" w:lineRule="atLeast"/>
        <w:ind w:right="-284"/>
        <w:contextualSpacing/>
        <w:jc w:val="both"/>
        <w:rPr>
          <w:color w:val="000000"/>
        </w:rPr>
      </w:pPr>
      <w:r>
        <w:rPr>
          <w:color w:val="000000"/>
        </w:rPr>
        <w:t>Что такое массив?</w:t>
      </w:r>
    </w:p>
    <w:p w:rsidR="008E42FC" w:rsidRDefault="008E42FC" w:rsidP="008E42FC">
      <w:pPr>
        <w:pStyle w:val="a4"/>
        <w:numPr>
          <w:ilvl w:val="0"/>
          <w:numId w:val="4"/>
        </w:numPr>
        <w:shd w:val="clear" w:color="auto" w:fill="FFFFFF"/>
        <w:spacing w:after="300" w:afterAutospacing="0" w:line="360" w:lineRule="atLeast"/>
        <w:ind w:right="-284"/>
        <w:contextualSpacing/>
        <w:jc w:val="both"/>
        <w:rPr>
          <w:color w:val="000000"/>
        </w:rPr>
      </w:pPr>
      <w:r>
        <w:rPr>
          <w:color w:val="000000"/>
        </w:rPr>
        <w:t>Как объявляется массив?</w:t>
      </w:r>
    </w:p>
    <w:p w:rsidR="008E42FC" w:rsidRDefault="008E42FC" w:rsidP="008E42FC">
      <w:pPr>
        <w:pStyle w:val="a4"/>
        <w:numPr>
          <w:ilvl w:val="0"/>
          <w:numId w:val="4"/>
        </w:numPr>
        <w:shd w:val="clear" w:color="auto" w:fill="FFFFFF"/>
        <w:spacing w:after="300" w:afterAutospacing="0" w:line="360" w:lineRule="atLeast"/>
        <w:ind w:right="-284"/>
        <w:contextualSpacing/>
        <w:jc w:val="both"/>
        <w:rPr>
          <w:color w:val="000000"/>
        </w:rPr>
      </w:pPr>
      <w:r>
        <w:rPr>
          <w:color w:val="000000"/>
        </w:rPr>
        <w:t>Как массив размещается в памяти?</w:t>
      </w:r>
    </w:p>
    <w:p w:rsidR="008E42FC" w:rsidRDefault="008E42FC" w:rsidP="008E42FC">
      <w:pPr>
        <w:pStyle w:val="a4"/>
        <w:numPr>
          <w:ilvl w:val="0"/>
          <w:numId w:val="4"/>
        </w:numPr>
        <w:shd w:val="clear" w:color="auto" w:fill="FFFFFF"/>
        <w:spacing w:after="300" w:afterAutospacing="0" w:line="360" w:lineRule="atLeast"/>
        <w:ind w:right="-284"/>
        <w:contextualSpacing/>
        <w:jc w:val="both"/>
        <w:rPr>
          <w:color w:val="000000"/>
        </w:rPr>
      </w:pPr>
      <w:r>
        <w:rPr>
          <w:color w:val="000000"/>
        </w:rPr>
        <w:t>Как получить доступ к элементу массива?</w:t>
      </w:r>
    </w:p>
    <w:p w:rsidR="008E42FC" w:rsidRDefault="008E42FC" w:rsidP="008E42FC">
      <w:pPr>
        <w:pStyle w:val="a4"/>
        <w:numPr>
          <w:ilvl w:val="0"/>
          <w:numId w:val="4"/>
        </w:numPr>
        <w:shd w:val="clear" w:color="auto" w:fill="FFFFFF"/>
        <w:spacing w:after="300" w:afterAutospacing="0" w:line="360" w:lineRule="atLeast"/>
        <w:ind w:right="-284"/>
        <w:contextualSpacing/>
        <w:jc w:val="both"/>
        <w:rPr>
          <w:color w:val="000000"/>
        </w:rPr>
      </w:pPr>
      <w:r>
        <w:rPr>
          <w:color w:val="000000"/>
        </w:rPr>
        <w:t>Какое практическое применение массивов?</w:t>
      </w:r>
    </w:p>
    <w:p w:rsidR="00441B48" w:rsidRPr="00A3470A" w:rsidRDefault="00441B48" w:rsidP="00A3470A">
      <w:pPr>
        <w:pStyle w:val="a4"/>
        <w:shd w:val="clear" w:color="auto" w:fill="FFFFFF"/>
        <w:spacing w:after="300" w:afterAutospacing="0" w:line="360" w:lineRule="atLeast"/>
        <w:ind w:left="-567" w:right="-284" w:firstLine="425"/>
        <w:contextualSpacing/>
        <w:jc w:val="both"/>
        <w:rPr>
          <w:color w:val="000000"/>
        </w:rPr>
      </w:pPr>
      <w:r w:rsidRPr="00A3470A">
        <w:rPr>
          <w:color w:val="000000"/>
        </w:rPr>
        <w:lastRenderedPageBreak/>
        <w:t>Теперь внесите изменения в вашу программу. Пусть программа</w:t>
      </w:r>
      <w:r w:rsidR="00DE42B5">
        <w:rPr>
          <w:color w:val="000000"/>
        </w:rPr>
        <w:t xml:space="preserve"> обрабатывает 20 измерений</w:t>
      </w:r>
      <w:r w:rsidRPr="00A3470A">
        <w:rPr>
          <w:color w:val="000000"/>
        </w:rPr>
        <w:t>. Значения возьмите произвольные</w:t>
      </w:r>
      <w:r w:rsidR="001F7CC9" w:rsidRPr="00A3470A">
        <w:rPr>
          <w:color w:val="000000"/>
        </w:rPr>
        <w:t xml:space="preserve">, но близкие к </w:t>
      </w:r>
      <w:proofErr w:type="gramStart"/>
      <w:r w:rsidR="001F7CC9" w:rsidRPr="00A3470A">
        <w:rPr>
          <w:color w:val="000000"/>
        </w:rPr>
        <w:t>реальным</w:t>
      </w:r>
      <w:proofErr w:type="gramEnd"/>
      <w:r w:rsidR="001F7CC9" w:rsidRPr="00A3470A">
        <w:rPr>
          <w:color w:val="000000"/>
        </w:rPr>
        <w:t>.</w:t>
      </w:r>
    </w:p>
    <w:p w:rsidR="001F7CC9" w:rsidRPr="00A3470A" w:rsidRDefault="001F7CC9" w:rsidP="00A3470A">
      <w:pPr>
        <w:pStyle w:val="a4"/>
        <w:shd w:val="clear" w:color="auto" w:fill="FFFFFF"/>
        <w:spacing w:after="300" w:afterAutospacing="0" w:line="360" w:lineRule="atLeast"/>
        <w:ind w:left="-567" w:right="-284" w:firstLine="425"/>
        <w:contextualSpacing/>
        <w:jc w:val="both"/>
        <w:rPr>
          <w:color w:val="000000"/>
        </w:rPr>
      </w:pPr>
    </w:p>
    <w:p w:rsidR="001F7CC9" w:rsidRPr="00A3470A" w:rsidRDefault="001F7CC9" w:rsidP="00A3470A">
      <w:pPr>
        <w:pStyle w:val="a4"/>
        <w:shd w:val="clear" w:color="auto" w:fill="FFFFFF"/>
        <w:spacing w:after="300" w:afterAutospacing="0" w:line="360" w:lineRule="atLeast"/>
        <w:ind w:left="-567" w:right="-284" w:firstLine="425"/>
        <w:contextualSpacing/>
        <w:jc w:val="both"/>
        <w:rPr>
          <w:color w:val="000000"/>
        </w:rPr>
      </w:pPr>
      <w:r w:rsidRPr="00A3470A">
        <w:rPr>
          <w:color w:val="000000"/>
        </w:rPr>
        <w:t>Программу сохраните</w:t>
      </w:r>
      <w:r w:rsidR="00CA0F90" w:rsidRPr="00A3470A">
        <w:rPr>
          <w:color w:val="000000"/>
        </w:rPr>
        <w:t xml:space="preserve">  в своей папке. На следующих занятиях мы продолжим </w:t>
      </w:r>
      <w:r w:rsidR="008E42FC">
        <w:rPr>
          <w:color w:val="000000"/>
        </w:rPr>
        <w:t>работу с этой программой, расширяя ее возможности</w:t>
      </w:r>
      <w:r w:rsidR="00CA0F90" w:rsidRPr="00A3470A">
        <w:rPr>
          <w:color w:val="000000"/>
        </w:rPr>
        <w:t xml:space="preserve">: вычислим </w:t>
      </w:r>
      <w:r w:rsidR="00DE42B5">
        <w:rPr>
          <w:color w:val="000000"/>
        </w:rPr>
        <w:t>наибольшее и наименьшее значения</w:t>
      </w:r>
      <w:r w:rsidR="00CA0F90" w:rsidRPr="00A3470A">
        <w:rPr>
          <w:color w:val="000000"/>
        </w:rPr>
        <w:t xml:space="preserve">, выполним сортировку, введем фамилии </w:t>
      </w:r>
      <w:r w:rsidR="00DE42B5">
        <w:rPr>
          <w:color w:val="000000"/>
        </w:rPr>
        <w:t>учеников и другие данны</w:t>
      </w:r>
      <w:proofErr w:type="gramStart"/>
      <w:r w:rsidR="00DE42B5">
        <w:rPr>
          <w:color w:val="000000"/>
        </w:rPr>
        <w:t>е(</w:t>
      </w:r>
      <w:proofErr w:type="gramEnd"/>
      <w:r w:rsidR="00DE42B5">
        <w:rPr>
          <w:color w:val="000000"/>
        </w:rPr>
        <w:t>класс, дата рождения)</w:t>
      </w:r>
      <w:r w:rsidR="00CA0F90" w:rsidRPr="00A3470A">
        <w:rPr>
          <w:color w:val="000000"/>
        </w:rPr>
        <w:t xml:space="preserve">, </w:t>
      </w:r>
      <w:r w:rsidR="008E42FC">
        <w:rPr>
          <w:color w:val="000000"/>
        </w:rPr>
        <w:t>организуем ввод данных из файла</w:t>
      </w:r>
      <w:r w:rsidR="00CA0F90" w:rsidRPr="00A3470A">
        <w:rPr>
          <w:color w:val="000000"/>
        </w:rPr>
        <w:t>, доработаем интерфейс программы.</w:t>
      </w:r>
    </w:p>
    <w:p w:rsidR="00387933" w:rsidRPr="00A3470A" w:rsidRDefault="00387933" w:rsidP="00A3470A">
      <w:pPr>
        <w:ind w:left="-567" w:right="-284" w:firstLine="425"/>
        <w:jc w:val="both"/>
        <w:rPr>
          <w:rFonts w:ascii="Times New Roman" w:hAnsi="Times New Roman" w:cs="Times New Roman"/>
          <w:sz w:val="24"/>
          <w:szCs w:val="24"/>
        </w:rPr>
      </w:pPr>
    </w:p>
    <w:sectPr w:rsidR="00387933" w:rsidRPr="00A347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07CF5"/>
    <w:multiLevelType w:val="hybridMultilevel"/>
    <w:tmpl w:val="1E0C37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435A57"/>
    <w:multiLevelType w:val="hybridMultilevel"/>
    <w:tmpl w:val="B26C64A6"/>
    <w:lvl w:ilvl="0" w:tplc="7F6CD590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>
    <w:nsid w:val="3D4703AF"/>
    <w:multiLevelType w:val="hybridMultilevel"/>
    <w:tmpl w:val="0332E4A0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>
    <w:nsid w:val="47B53C79"/>
    <w:multiLevelType w:val="hybridMultilevel"/>
    <w:tmpl w:val="7988CE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6D4"/>
    <w:rsid w:val="00000CD0"/>
    <w:rsid w:val="00001D92"/>
    <w:rsid w:val="000258F7"/>
    <w:rsid w:val="0008423B"/>
    <w:rsid w:val="000A49BE"/>
    <w:rsid w:val="000C2856"/>
    <w:rsid w:val="001167A0"/>
    <w:rsid w:val="00142F44"/>
    <w:rsid w:val="001F7CC9"/>
    <w:rsid w:val="00303512"/>
    <w:rsid w:val="00387933"/>
    <w:rsid w:val="003B1FBF"/>
    <w:rsid w:val="003D17E9"/>
    <w:rsid w:val="00441B48"/>
    <w:rsid w:val="004675F0"/>
    <w:rsid w:val="004A119A"/>
    <w:rsid w:val="004E2175"/>
    <w:rsid w:val="00541250"/>
    <w:rsid w:val="005A00BA"/>
    <w:rsid w:val="005A2797"/>
    <w:rsid w:val="005B16D4"/>
    <w:rsid w:val="00615F93"/>
    <w:rsid w:val="006238E4"/>
    <w:rsid w:val="006979E7"/>
    <w:rsid w:val="006C778F"/>
    <w:rsid w:val="006D30A6"/>
    <w:rsid w:val="00704307"/>
    <w:rsid w:val="0078399E"/>
    <w:rsid w:val="00847BD6"/>
    <w:rsid w:val="00854634"/>
    <w:rsid w:val="00865CCB"/>
    <w:rsid w:val="0087436D"/>
    <w:rsid w:val="008D397F"/>
    <w:rsid w:val="008E42FC"/>
    <w:rsid w:val="00914E49"/>
    <w:rsid w:val="00923997"/>
    <w:rsid w:val="00926A06"/>
    <w:rsid w:val="0093340F"/>
    <w:rsid w:val="00A10C6A"/>
    <w:rsid w:val="00A3470A"/>
    <w:rsid w:val="00A36B8B"/>
    <w:rsid w:val="00A8758C"/>
    <w:rsid w:val="00AF06A7"/>
    <w:rsid w:val="00B83B91"/>
    <w:rsid w:val="00BE0E9C"/>
    <w:rsid w:val="00C06512"/>
    <w:rsid w:val="00C338B9"/>
    <w:rsid w:val="00C53F4B"/>
    <w:rsid w:val="00C87459"/>
    <w:rsid w:val="00CA0F90"/>
    <w:rsid w:val="00CA75AF"/>
    <w:rsid w:val="00D72E8C"/>
    <w:rsid w:val="00DB683E"/>
    <w:rsid w:val="00DE42B5"/>
    <w:rsid w:val="00E55989"/>
    <w:rsid w:val="00EC5C2E"/>
    <w:rsid w:val="00EE590C"/>
    <w:rsid w:val="00F57834"/>
    <w:rsid w:val="00F6274C"/>
    <w:rsid w:val="00FF1D7C"/>
    <w:rsid w:val="00FF2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16D4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783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5412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238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238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16D4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783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5412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238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238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1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0D9A23-C8D8-4BFE-B8F6-4345DEE96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1256</TotalTime>
  <Pages>1</Pages>
  <Words>1365</Words>
  <Characters>7784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15</cp:revision>
  <dcterms:created xsi:type="dcterms:W3CDTF">2021-10-28T06:27:00Z</dcterms:created>
  <dcterms:modified xsi:type="dcterms:W3CDTF">2021-11-29T06:38:00Z</dcterms:modified>
</cp:coreProperties>
</file>