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A5" w:rsidRPr="003E0F6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E0F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Современный в</w:t>
      </w:r>
      <w:r w:rsidR="003E0F65" w:rsidRPr="003E0F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згляд на преподавание предмета</w:t>
      </w:r>
      <w:r w:rsidRPr="003E0F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</w:p>
    <w:p w:rsidR="00E816A5" w:rsidRPr="00E816A5" w:rsidRDefault="00E816A5" w:rsidP="003E0F6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Каждый человек по-разному отвечает на вопрос: «Что такое счастье?» А я считаю, что одной из составляющих счастья является правильный выбор профессии, когда утром с радостью идёшь на работу, а вечером не менее радостным возвращаешься домой. Я счастлива. Мое призвание – учитель. Для меня это не просто профессия, не общественное положение, не работа, это моя жизнь. Я не </w:t>
      </w:r>
      <w:r w:rsidRPr="00E816A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работаю</w:t>
      </w:r>
      <w:r w:rsidRPr="00E816A5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="003E0F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телем, я </w:t>
      </w:r>
      <w:r w:rsidRPr="00E816A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живу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этим. Мои слова подтверждает директор Федерального института развития образования, академик </w:t>
      </w:r>
      <w:proofErr w:type="spell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А.Г.Асмолов</w:t>
      </w:r>
      <w:proofErr w:type="spell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«В образование нельзя прийти просто так, а только прийти навсегда, чтобы дышать им и жить».</w:t>
      </w:r>
    </w:p>
    <w:p w:rsidR="00E816A5" w:rsidRPr="00E816A5" w:rsidRDefault="003E0F65" w:rsidP="003E0F6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Каждый день общения с ученик</w:t>
      </w:r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ами, коллегами приносит мне огромное наслаждение. Пусть иногда бывают и «падения», но они заставляют вновь переосмыслить свою творческую, очень благородную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миссию в приобщении ребят к мировой художественной литературе</w:t>
      </w:r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их успешной социализации и дальнейшем самоопре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делении. Моя задача как учителя</w:t>
      </w:r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состоит в умении организовать самостоятельную работу таким образом, чтобы она выз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ывала у будущих выпускников желание</w:t>
      </w:r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пополнять знания, ориентироваться в потоке информации, а сделать это без доверия, без искренней заинтересованности, на мой взгляд, невозможно. Быть честной, искренней — мой главный принцип педагогической деятельности. Приходя на урок, да и просто общаясь с детьми, я раскрываю им свое мироощущение, свою систему ценностей, отношение ко всему, что происходит вокруг, несу им то, что интересно мне. И это должно быть искренне. Любая фальшь будет замечена. Самыми лучшими я считаю те занятия, на которых ученики спорят, спрашивают, высказывают своё мнение. Умение увлечь их своим предмето</w:t>
      </w:r>
      <w:proofErr w:type="gramStart"/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м-</w:t>
      </w:r>
      <w:proofErr w:type="gramEnd"/>
      <w:r w:rsidR="00E816A5"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есть педагогическое мастерство, к которому мы все стремимся.</w:t>
      </w:r>
    </w:p>
    <w:p w:rsidR="00E816A5" w:rsidRPr="00E816A5" w:rsidRDefault="00E816A5" w:rsidP="001D018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Великий русский писатель Лев Николаевич Толстой говорил: «Чем больше учитель будет учиться сам, обдумывать каждый урок и соразмерять с силами ученика, чем больше будет следить за ходом мысли ученика, тем легче будет учиться ученику». И сегодня эти слова очень актуальны, так как от меня зависит, овладеет ли м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 воспитанник важными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компетенциями, которые необходимы будут ему в будущем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Я считаю, что от учителя литературы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 многом зави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сит, будет ли выпускник школы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</w:t>
      </w:r>
      <w:proofErr w:type="spell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креативным</w:t>
      </w:r>
      <w:proofErr w:type="spell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критически мыслящим, мотивированным к познанию и творчеству, самообразованию на протяжении всей жизни» в соответствии с требованиями ФГОС. Модернизация нашего образования требует от преподавателя постоянной работы над собой, над повышением своей педагогической компетенции. Он должен обладать педагогическим менеджментом - искусством общения с коллегами и детьми, современным взглядом на преподавание предмета.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Учитель! Он всегда в дороге,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заботах, поиске, тревоге,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никогда покоя нет!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 сам себя всех строже судит,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Он весь земной, он рвётся </w:t>
      </w:r>
      <w:proofErr w:type="gram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высь</w:t>
      </w:r>
      <w:proofErr w:type="gram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счесть, пожалуй, сколько судеб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его судьбе переплелись!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Эти слова замечател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ьного писателя, Учителя учителей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Дмитрия Сергеевича Лихачёва и обо мне, и о тысяче других педагогов, главная миссия которых сегодня остаётся той же, что и 20-30 лет тому назад: учител</w:t>
      </w:r>
      <w:proofErr w:type="gram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ь-</w:t>
      </w:r>
      <w:proofErr w:type="gram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творец, учитель- исследователь, учитель-патриот, но, как я уже сказала выше, в соответствии с современными требованиями, методиками, технологиями. Очень важно подготовить воспитанника к самореализации, чтобы он не потерялся в нашем «прекрасном и яростном мире», п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рименил приобретённые знания 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практике. Использование технологии развития критического мышления позволяет мне научить ребят ставить новые вопросы, вырабатывать разнообразные аргументы, принимать независимые продуманные решения, при этом уважать друг друга, учиться взаимодействию между собой. А с помощью технологии проектного обучения они учатся самостоятельно и охотно приобретать новые недостающие знания из энциклопедий и словарей, пользоваться приобретённым материалом для решения познавательны</w:t>
      </w:r>
      <w:r w:rsidR="003E0F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х задач на занятии. Мои ребята 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твёрдо убеждены, ч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 без знания литературы, её истории,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анализа инновационных проце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ссов, происходящих в обществе невозможна успешная социализация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поэтому с удовольствием изучают предмет, с интересом занимаются исследовательской деятельностью, принимают участие в олимпиадах, 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творческих 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конкурсах, </w:t>
      </w:r>
      <w:r w:rsidR="001D01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научных 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конференциях, а также в различных социальных и гражданско-патриотических проектах. Всё это, я думаю, будет способствовать формированию носителя «ценностей гражданского общества, осознающего свою сопричастность к судьбе Родины, уважающего ценности других культур».</w:t>
      </w:r>
    </w:p>
    <w:p w:rsidR="00E816A5" w:rsidRPr="00E816A5" w:rsidRDefault="00E816A5" w:rsidP="003E0F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 горжусь своими учениками, очень их люблю. Мне приятно осознавать </w:t>
      </w:r>
      <w:proofErr w:type="gram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свою</w:t>
      </w:r>
      <w:proofErr w:type="gram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востребованность</w:t>
      </w:r>
      <w:proofErr w:type="spell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 человека, как преподавателя. Каждый, кто задумывался о том, кто такой учитель, мог обнаружить на практике одну важную закономерность: помимо досконального знания преподаваемого предмета, успешный и эффективный представитель данной профессии должен обладать отличными коммуникативными навыками. Если он не умеет общаться со своей аудиторией – будь то малыши-первоклассники или же старшеклассники – ценность его знаний будет стремиться к нулю. Ведь он не сможет их донести – а значит, их не смогут усвоить и применить на практике выпускники. Кроме того, хороший преподаватель должен обладать большим терпением, умением уважать личность обучающегося. Кто такой учитель, если не тот, кто сумел найти индивидуальный подход к учащемуся, позволяющий ему максимально эффективно усвоить необходимый объем знаний? Поэтому хороший преподаватель сегодня– </w:t>
      </w:r>
      <w:proofErr w:type="gramStart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</w:t>
      </w:r>
      <w:proofErr w:type="gramEnd"/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еще и тонкий психолог, который знает, каким образом донес</w:t>
      </w:r>
      <w:r w:rsidR="003E0F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 знания до конкретного ученик</w:t>
      </w:r>
      <w:r w:rsidRPr="00E816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а. В своей педагогической деятельности я стараюсь следовать афоризму великого русского писателя Л.Н.Толстого: «Если учитель соединяет в себе любовь к делу и к ученикам, он - совершенный учитель».</w:t>
      </w:r>
    </w:p>
    <w:p w:rsidR="00807F29" w:rsidRDefault="00807F29"/>
    <w:sectPr w:rsidR="00807F29" w:rsidSect="00807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E816A5"/>
    <w:rsid w:val="001D018C"/>
    <w:rsid w:val="003E0F65"/>
    <w:rsid w:val="005920E8"/>
    <w:rsid w:val="005F6911"/>
    <w:rsid w:val="006B1C32"/>
    <w:rsid w:val="00807F29"/>
    <w:rsid w:val="008175DA"/>
    <w:rsid w:val="00910D20"/>
    <w:rsid w:val="00E10A5D"/>
    <w:rsid w:val="00E8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1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16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59599">
                  <w:marLeft w:val="0"/>
                  <w:marRight w:val="18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379966">
                          <w:marLeft w:val="0"/>
                          <w:marRight w:val="25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84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8174575">
                  <w:marLeft w:val="0"/>
                  <w:marRight w:val="0"/>
                  <w:marTop w:val="171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13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750</Words>
  <Characters>4864</Characters>
  <Application>Microsoft Office Word</Application>
  <DocSecurity>0</DocSecurity>
  <Lines>86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Раиса</dc:creator>
  <cp:lastModifiedBy>Раиса</cp:lastModifiedBy>
  <cp:revision>2</cp:revision>
  <dcterms:created xsi:type="dcterms:W3CDTF">2021-11-26T17:24:00Z</dcterms:created>
  <dcterms:modified xsi:type="dcterms:W3CDTF">2021-11-26T17:24:00Z</dcterms:modified>
</cp:coreProperties>
</file>