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709" w:rsidRDefault="001A6D9E" w:rsidP="001A6D9E">
      <w:pPr>
        <w:jc w:val="center"/>
        <w:rPr>
          <w:rFonts w:ascii="Times New Roman" w:hAnsi="Times New Roman" w:cs="Times New Roman"/>
          <w:b/>
          <w:sz w:val="28"/>
        </w:rPr>
      </w:pPr>
      <w:r w:rsidRPr="001A6D9E">
        <w:rPr>
          <w:rFonts w:ascii="Times New Roman" w:hAnsi="Times New Roman" w:cs="Times New Roman"/>
          <w:b/>
          <w:sz w:val="28"/>
        </w:rPr>
        <w:t>Вода в жизни человека</w:t>
      </w:r>
    </w:p>
    <w:p w:rsidR="00440243" w:rsidRPr="00440243" w:rsidRDefault="00440243" w:rsidP="00440243">
      <w:pPr>
        <w:jc w:val="center"/>
        <w:rPr>
          <w:rFonts w:ascii="Times New Roman" w:hAnsi="Times New Roman" w:cs="Times New Roman"/>
          <w:b/>
          <w:sz w:val="28"/>
        </w:rPr>
      </w:pPr>
      <w:r w:rsidRPr="00440243">
        <w:rPr>
          <w:rFonts w:ascii="Times New Roman" w:hAnsi="Times New Roman" w:cs="Times New Roman"/>
          <w:b/>
          <w:sz w:val="28"/>
        </w:rPr>
        <w:t>Аннотация проекта</w:t>
      </w:r>
    </w:p>
    <w:p w:rsidR="00440243" w:rsidRPr="00440243" w:rsidRDefault="00440243" w:rsidP="00440243">
      <w:pPr>
        <w:jc w:val="both"/>
        <w:rPr>
          <w:rFonts w:ascii="Times New Roman" w:hAnsi="Times New Roman" w:cs="Times New Roman"/>
          <w:sz w:val="28"/>
        </w:rPr>
      </w:pPr>
      <w:r w:rsidRPr="00440243">
        <w:rPr>
          <w:rFonts w:ascii="Times New Roman" w:hAnsi="Times New Roman" w:cs="Times New Roman"/>
          <w:sz w:val="28"/>
        </w:rPr>
        <w:t xml:space="preserve">Данный </w:t>
      </w:r>
      <w:r>
        <w:rPr>
          <w:rFonts w:ascii="Times New Roman" w:hAnsi="Times New Roman" w:cs="Times New Roman"/>
          <w:sz w:val="28"/>
        </w:rPr>
        <w:t>сайт</w:t>
      </w:r>
      <w:r w:rsidRPr="00440243">
        <w:rPr>
          <w:rFonts w:ascii="Times New Roman" w:hAnsi="Times New Roman" w:cs="Times New Roman"/>
          <w:sz w:val="28"/>
        </w:rPr>
        <w:t xml:space="preserve"> представлен в виде виртуального путешествия, во время которого все желающие узнают о свойствах воды, роли и значимости водных ресурсов для человека и человечества, а также о том, к каким катастрофам природного и социального характера может привести недостаток воды на планете.</w:t>
      </w:r>
    </w:p>
    <w:p w:rsidR="00440243" w:rsidRDefault="00440243" w:rsidP="00440243">
      <w:pPr>
        <w:jc w:val="both"/>
        <w:rPr>
          <w:rFonts w:ascii="Times New Roman" w:hAnsi="Times New Roman" w:cs="Times New Roman"/>
          <w:sz w:val="28"/>
        </w:rPr>
      </w:pPr>
      <w:r w:rsidRPr="00440243">
        <w:rPr>
          <w:rFonts w:ascii="Times New Roman" w:hAnsi="Times New Roman" w:cs="Times New Roman"/>
          <w:sz w:val="28"/>
        </w:rPr>
        <w:t>Путешествие основано на посещении кабинетов-стран истории, географии, физики и естествознания, где будут изучены различные виды карт, проведены интересные опыты с водой.</w:t>
      </w:r>
    </w:p>
    <w:p w:rsidR="00440243" w:rsidRPr="00440243" w:rsidRDefault="00440243" w:rsidP="0044024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Ссылка на сайт:</w:t>
      </w:r>
    </w:p>
    <w:p w:rsidR="001A6D9E" w:rsidRDefault="00440243">
      <w:hyperlink r:id="rId5" w:history="1">
        <w:r w:rsidR="001A6D9E" w:rsidRPr="00C16A3A">
          <w:rPr>
            <w:rStyle w:val="a3"/>
          </w:rPr>
          <w:t>https://www.sites.google.com/site/vodavzizniceloveka/</w:t>
        </w:r>
      </w:hyperlink>
    </w:p>
    <w:p w:rsidR="00440243" w:rsidRPr="00440243" w:rsidRDefault="00440243" w:rsidP="00440243">
      <w:pPr>
        <w:rPr>
          <w:rFonts w:ascii="Times New Roman" w:hAnsi="Times New Roman" w:cs="Times New Roman"/>
          <w:b/>
          <w:sz w:val="28"/>
        </w:rPr>
      </w:pPr>
      <w:r w:rsidRPr="00440243">
        <w:rPr>
          <w:rFonts w:ascii="Times New Roman" w:hAnsi="Times New Roman" w:cs="Times New Roman"/>
          <w:b/>
          <w:sz w:val="28"/>
        </w:rPr>
        <w:t>Цель и задачи:</w:t>
      </w:r>
    </w:p>
    <w:p w:rsidR="00440243" w:rsidRPr="00440243" w:rsidRDefault="00440243" w:rsidP="00440243">
      <w:pPr>
        <w:rPr>
          <w:rFonts w:ascii="Times New Roman" w:hAnsi="Times New Roman" w:cs="Times New Roman"/>
          <w:sz w:val="28"/>
        </w:rPr>
      </w:pPr>
      <w:r w:rsidRPr="00440243">
        <w:rPr>
          <w:rFonts w:ascii="Times New Roman" w:hAnsi="Times New Roman" w:cs="Times New Roman"/>
          <w:b/>
          <w:sz w:val="28"/>
        </w:rPr>
        <w:t>Цель:</w:t>
      </w:r>
      <w:r w:rsidRPr="00440243">
        <w:rPr>
          <w:rFonts w:ascii="Times New Roman" w:hAnsi="Times New Roman" w:cs="Times New Roman"/>
          <w:sz w:val="28"/>
        </w:rPr>
        <w:t xml:space="preserve"> </w:t>
      </w:r>
      <w:r w:rsidRPr="00440243">
        <w:rPr>
          <w:rFonts w:ascii="Times New Roman" w:hAnsi="Times New Roman" w:cs="Times New Roman"/>
          <w:sz w:val="28"/>
        </w:rPr>
        <w:t>способствовать формированию знаний об экологической культуре и бережному отношению к окружающей среде.</w:t>
      </w:r>
    </w:p>
    <w:p w:rsidR="00440243" w:rsidRPr="00440243" w:rsidRDefault="00440243" w:rsidP="00440243">
      <w:pPr>
        <w:rPr>
          <w:rFonts w:ascii="Times New Roman" w:hAnsi="Times New Roman" w:cs="Times New Roman"/>
          <w:b/>
          <w:sz w:val="28"/>
        </w:rPr>
      </w:pPr>
      <w:r w:rsidRPr="00440243">
        <w:rPr>
          <w:rFonts w:ascii="Times New Roman" w:hAnsi="Times New Roman" w:cs="Times New Roman"/>
          <w:b/>
          <w:sz w:val="28"/>
        </w:rPr>
        <w:t>Задачи:</w:t>
      </w:r>
    </w:p>
    <w:p w:rsidR="00440243" w:rsidRPr="00440243" w:rsidRDefault="00440243" w:rsidP="00440243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r w:rsidRPr="00440243">
        <w:rPr>
          <w:rFonts w:ascii="Times New Roman" w:hAnsi="Times New Roman" w:cs="Times New Roman"/>
          <w:sz w:val="28"/>
        </w:rPr>
        <w:t>1. Познакомить учащихся с ролью и значением воды в жизни человека;</w:t>
      </w:r>
    </w:p>
    <w:p w:rsidR="00440243" w:rsidRPr="00440243" w:rsidRDefault="00440243" w:rsidP="00440243">
      <w:pPr>
        <w:jc w:val="both"/>
        <w:rPr>
          <w:rFonts w:ascii="Times New Roman" w:hAnsi="Times New Roman" w:cs="Times New Roman"/>
          <w:sz w:val="28"/>
        </w:rPr>
      </w:pPr>
      <w:r w:rsidRPr="00440243">
        <w:rPr>
          <w:rFonts w:ascii="Times New Roman" w:hAnsi="Times New Roman" w:cs="Times New Roman"/>
          <w:sz w:val="28"/>
        </w:rPr>
        <w:t xml:space="preserve">2. Привить учащимся навыки работы с различными видами источников информации: историческими и географическими картами, </w:t>
      </w:r>
      <w:proofErr w:type="spellStart"/>
      <w:r w:rsidRPr="00440243">
        <w:rPr>
          <w:rFonts w:ascii="Times New Roman" w:hAnsi="Times New Roman" w:cs="Times New Roman"/>
          <w:sz w:val="28"/>
        </w:rPr>
        <w:t>интернет-ресурсами</w:t>
      </w:r>
      <w:proofErr w:type="spellEnd"/>
      <w:r w:rsidRPr="00440243">
        <w:rPr>
          <w:rFonts w:ascii="Times New Roman" w:hAnsi="Times New Roman" w:cs="Times New Roman"/>
          <w:sz w:val="28"/>
        </w:rPr>
        <w:t>, учебной и научно-популярной литературой, видеофильмами;</w:t>
      </w:r>
    </w:p>
    <w:p w:rsidR="00440243" w:rsidRPr="00440243" w:rsidRDefault="00440243" w:rsidP="00440243">
      <w:pPr>
        <w:jc w:val="both"/>
        <w:rPr>
          <w:rFonts w:ascii="Times New Roman" w:hAnsi="Times New Roman" w:cs="Times New Roman"/>
          <w:sz w:val="28"/>
        </w:rPr>
      </w:pPr>
      <w:r w:rsidRPr="00440243">
        <w:rPr>
          <w:rFonts w:ascii="Times New Roman" w:hAnsi="Times New Roman" w:cs="Times New Roman"/>
          <w:sz w:val="28"/>
        </w:rPr>
        <w:t>3. Донести до учащихся значимость сохранения водных ресурсов, нерациональное использование которых может привести к серьезным катастрофам природного и социального характера, а значит подвергнуть жизнь человека опасности;</w:t>
      </w:r>
    </w:p>
    <w:p w:rsidR="001A6D9E" w:rsidRPr="00440243" w:rsidRDefault="00440243" w:rsidP="0044024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8"/>
        </w:rPr>
        <w:t>4</w:t>
      </w:r>
      <w:r w:rsidRPr="00440243">
        <w:rPr>
          <w:rFonts w:ascii="Times New Roman" w:hAnsi="Times New Roman" w:cs="Times New Roman"/>
          <w:sz w:val="28"/>
        </w:rPr>
        <w:t>. Формирование универсальных учебных действий (УУД</w:t>
      </w:r>
      <w:r w:rsidRPr="00440243">
        <w:rPr>
          <w:rFonts w:ascii="Times New Roman" w:hAnsi="Times New Roman" w:cs="Times New Roman"/>
          <w:sz w:val="24"/>
        </w:rPr>
        <w:t>).</w:t>
      </w:r>
      <w:bookmarkEnd w:id="0"/>
    </w:p>
    <w:sectPr w:rsidR="001A6D9E" w:rsidRPr="00440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95E"/>
    <w:rsid w:val="001A6D9E"/>
    <w:rsid w:val="00440243"/>
    <w:rsid w:val="009E4709"/>
    <w:rsid w:val="00DB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6D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6D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6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ites.google.com/site/vodavziznicelovek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1112</Characters>
  <Application>Microsoft Office Word</Application>
  <DocSecurity>0</DocSecurity>
  <Lines>9</Lines>
  <Paragraphs>2</Paragraphs>
  <ScaleCrop>false</ScaleCrop>
  <Company>diakov.net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2021-11-26T10:14:00Z</dcterms:created>
  <dcterms:modified xsi:type="dcterms:W3CDTF">2021-11-26T10:21:00Z</dcterms:modified>
</cp:coreProperties>
</file>