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053A6" w:rsidRPr="000F37C1" w:rsidRDefault="006053A6" w:rsidP="0047459F">
      <w:pPr>
        <w:rPr>
          <w:rFonts w:ascii="Times New Roman" w:hAnsi="Times New Roman" w:cs="Times New Roman"/>
          <w:b/>
          <w:bCs/>
          <w:color w:val="000000"/>
          <w:sz w:val="21"/>
          <w:szCs w:val="21"/>
          <w:shd w:val="clear" w:color="auto" w:fill="FFFFFF"/>
        </w:rPr>
      </w:pPr>
      <w:r w:rsidRPr="000F37C1">
        <w:rPr>
          <w:rFonts w:ascii="Times New Roman" w:hAnsi="Times New Roman" w:cs="Times New Roman"/>
          <w:b/>
          <w:bCs/>
          <w:color w:val="000000"/>
          <w:sz w:val="21"/>
          <w:szCs w:val="21"/>
          <w:shd w:val="clear" w:color="auto" w:fill="FFFFFF"/>
        </w:rPr>
        <w:t xml:space="preserve">Информационный проект </w:t>
      </w:r>
    </w:p>
    <w:p w:rsidR="0047459F" w:rsidRPr="000F37C1" w:rsidRDefault="0047459F" w:rsidP="0047459F">
      <w:pPr>
        <w:rPr>
          <w:rFonts w:ascii="Times New Roman" w:hAnsi="Times New Roman" w:cs="Times New Roman"/>
        </w:rPr>
      </w:pPr>
      <w:r w:rsidRPr="000F37C1">
        <w:rPr>
          <w:rFonts w:ascii="Times New Roman" w:hAnsi="Times New Roman" w:cs="Times New Roman"/>
          <w:b/>
          <w:bCs/>
          <w:color w:val="000000"/>
          <w:sz w:val="21"/>
          <w:szCs w:val="21"/>
          <w:shd w:val="clear" w:color="auto" w:fill="FFFFFF"/>
        </w:rPr>
        <w:t>«ФОРМИРОВАНИЕ</w:t>
      </w:r>
      <w:r w:rsidRPr="000F37C1">
        <w:rPr>
          <w:rFonts w:ascii="Times New Roman" w:hAnsi="Times New Roman" w:cs="Times New Roman"/>
          <w:color w:val="000000"/>
          <w:sz w:val="21"/>
          <w:szCs w:val="21"/>
          <w:shd w:val="clear" w:color="auto" w:fill="FFFFFF"/>
        </w:rPr>
        <w:t> </w:t>
      </w:r>
      <w:r w:rsidRPr="000F37C1">
        <w:rPr>
          <w:rFonts w:ascii="Times New Roman" w:hAnsi="Times New Roman" w:cs="Times New Roman"/>
          <w:b/>
          <w:bCs/>
          <w:color w:val="000000"/>
          <w:sz w:val="21"/>
          <w:szCs w:val="21"/>
          <w:shd w:val="clear" w:color="auto" w:fill="FFFFFF"/>
        </w:rPr>
        <w:t>ФУНКЦИОНАЛЬНОЙ ГРАМОТНОСТИ</w:t>
      </w:r>
      <w:r w:rsidRPr="000F37C1">
        <w:rPr>
          <w:rFonts w:ascii="Times New Roman" w:hAnsi="Times New Roman" w:cs="Times New Roman"/>
          <w:color w:val="000000"/>
          <w:sz w:val="21"/>
          <w:szCs w:val="21"/>
          <w:shd w:val="clear" w:color="auto" w:fill="FFFFFF"/>
        </w:rPr>
        <w:t> </w:t>
      </w:r>
      <w:r w:rsidRPr="000F37C1">
        <w:rPr>
          <w:rFonts w:ascii="Times New Roman" w:hAnsi="Times New Roman" w:cs="Times New Roman"/>
          <w:b/>
          <w:bCs/>
          <w:color w:val="000000"/>
          <w:sz w:val="21"/>
          <w:szCs w:val="21"/>
          <w:shd w:val="clear" w:color="auto" w:fill="FFFFFF"/>
        </w:rPr>
        <w:t>на уроках физики»</w:t>
      </w:r>
      <w:r w:rsidRPr="000F37C1">
        <w:rPr>
          <w:rFonts w:ascii="Times New Roman" w:hAnsi="Times New Roman" w:cs="Times New Roman"/>
        </w:rPr>
        <w:t xml:space="preserve"> </w:t>
      </w:r>
    </w:p>
    <w:p w:rsidR="0047459F" w:rsidRPr="000F37C1" w:rsidRDefault="006053A6" w:rsidP="0047459F">
      <w:pPr>
        <w:rPr>
          <w:rFonts w:ascii="Times New Roman" w:hAnsi="Times New Roman" w:cs="Times New Roman"/>
          <w:b/>
          <w:bCs/>
          <w:color w:val="000000"/>
          <w:sz w:val="21"/>
          <w:szCs w:val="21"/>
          <w:shd w:val="clear" w:color="auto" w:fill="FFFFFF"/>
        </w:rPr>
      </w:pPr>
      <w:r w:rsidRPr="000F37C1">
        <w:rPr>
          <w:rFonts w:ascii="Times New Roman" w:hAnsi="Times New Roman" w:cs="Times New Roman"/>
          <w:b/>
          <w:bCs/>
          <w:color w:val="000000"/>
          <w:sz w:val="21"/>
          <w:szCs w:val="21"/>
          <w:shd w:val="clear" w:color="auto" w:fill="FFFFFF"/>
        </w:rPr>
        <w:t xml:space="preserve">                                                             </w:t>
      </w:r>
      <w:r w:rsidR="0047459F" w:rsidRPr="000F37C1">
        <w:rPr>
          <w:rFonts w:ascii="Times New Roman" w:hAnsi="Times New Roman" w:cs="Times New Roman"/>
          <w:b/>
          <w:bCs/>
          <w:color w:val="000000"/>
          <w:sz w:val="21"/>
          <w:szCs w:val="21"/>
          <w:shd w:val="clear" w:color="auto" w:fill="FFFFFF"/>
        </w:rPr>
        <w:t xml:space="preserve">РЕБЕНОК-ЭТО НЕ СОСУД, КОТОРЫЙ НАДО ЗАПОЛНИТЬ, </w:t>
      </w:r>
    </w:p>
    <w:p w:rsidR="000F37C1" w:rsidRDefault="006053A6" w:rsidP="0047459F">
      <w:pPr>
        <w:rPr>
          <w:rFonts w:ascii="Times New Roman" w:hAnsi="Times New Roman" w:cs="Times New Roman"/>
          <w:b/>
          <w:bCs/>
          <w:color w:val="000000"/>
          <w:sz w:val="21"/>
          <w:szCs w:val="21"/>
          <w:shd w:val="clear" w:color="auto" w:fill="FFFFFF"/>
        </w:rPr>
      </w:pPr>
      <w:r w:rsidRPr="000F37C1">
        <w:rPr>
          <w:rFonts w:ascii="Times New Roman" w:hAnsi="Times New Roman" w:cs="Times New Roman"/>
          <w:b/>
          <w:bCs/>
          <w:color w:val="000000"/>
          <w:sz w:val="21"/>
          <w:szCs w:val="21"/>
          <w:shd w:val="clear" w:color="auto" w:fill="FFFFFF"/>
        </w:rPr>
        <w:t xml:space="preserve">                                                                                                    </w:t>
      </w:r>
      <w:r w:rsidR="0047459F" w:rsidRPr="000F37C1">
        <w:rPr>
          <w:rFonts w:ascii="Times New Roman" w:hAnsi="Times New Roman" w:cs="Times New Roman"/>
          <w:b/>
          <w:bCs/>
          <w:color w:val="000000"/>
          <w:sz w:val="21"/>
          <w:szCs w:val="21"/>
          <w:shd w:val="clear" w:color="auto" w:fill="FFFFFF"/>
        </w:rPr>
        <w:t>А ФАКЕЛ, КОТОРЫЙ НАДО ЗАЖЕЧЬ</w:t>
      </w:r>
    </w:p>
    <w:p w:rsidR="000F37C1" w:rsidRDefault="000F37C1" w:rsidP="0047459F">
      <w:pPr>
        <w:rPr>
          <w:rFonts w:ascii="Times New Roman" w:hAnsi="Times New Roman" w:cs="Times New Roman"/>
          <w:b/>
          <w:bCs/>
          <w:color w:val="000000"/>
          <w:sz w:val="21"/>
          <w:szCs w:val="21"/>
          <w:shd w:val="clear" w:color="auto" w:fill="FFFFFF"/>
        </w:rPr>
      </w:pPr>
      <w:r>
        <w:rPr>
          <w:rFonts w:ascii="Times New Roman" w:hAnsi="Times New Roman" w:cs="Times New Roman"/>
          <w:b/>
          <w:bCs/>
          <w:color w:val="000000"/>
          <w:sz w:val="21"/>
          <w:szCs w:val="21"/>
          <w:shd w:val="clear" w:color="auto" w:fill="FFFFFF"/>
        </w:rPr>
        <w:t xml:space="preserve">                                                                                                                                                   К.Д. Ушинский</w:t>
      </w:r>
    </w:p>
    <w:p w:rsidR="0047459F" w:rsidRPr="0047459F" w:rsidRDefault="006053A6" w:rsidP="000F37C1">
      <w:pPr>
        <w:rPr>
          <w:rFonts w:ascii="Times New Roman" w:hAnsi="Times New Roman" w:cs="Times New Roman"/>
          <w:b/>
          <w:bCs/>
          <w:color w:val="000000"/>
          <w:sz w:val="21"/>
          <w:szCs w:val="21"/>
          <w:shd w:val="clear" w:color="auto" w:fill="FFFFFF"/>
        </w:rPr>
      </w:pPr>
      <w:r w:rsidRPr="000F37C1">
        <w:rPr>
          <w:rFonts w:ascii="Times New Roman" w:hAnsi="Times New Roman" w:cs="Times New Roman"/>
          <w:b/>
          <w:bCs/>
          <w:color w:val="000000"/>
          <w:sz w:val="21"/>
          <w:szCs w:val="21"/>
          <w:shd w:val="clear" w:color="auto" w:fill="FFFFFF"/>
        </w:rPr>
        <w:t xml:space="preserve">                                                                                                                                                                   </w:t>
      </w:r>
      <w:r w:rsidR="000F37C1">
        <w:rPr>
          <w:rFonts w:ascii="Times New Roman" w:hAnsi="Times New Roman" w:cs="Times New Roman"/>
          <w:b/>
          <w:bCs/>
          <w:color w:val="000000"/>
          <w:sz w:val="21"/>
          <w:szCs w:val="21"/>
          <w:shd w:val="clear" w:color="auto" w:fill="FFFFFF"/>
        </w:rPr>
        <w:t xml:space="preserve">                                    Цель:</w:t>
      </w:r>
    </w:p>
    <w:p w:rsidR="0047459F" w:rsidRPr="0047459F" w:rsidRDefault="0047459F" w:rsidP="006053A6">
      <w:pPr>
        <w:numPr>
          <w:ilvl w:val="0"/>
          <w:numId w:val="1"/>
        </w:numPr>
        <w:shd w:val="clear" w:color="auto" w:fill="FFFFFF"/>
        <w:spacing w:after="0" w:line="240" w:lineRule="auto"/>
        <w:ind w:left="0"/>
        <w:rPr>
          <w:rFonts w:ascii="Times New Roman" w:eastAsia="Times New Roman" w:hAnsi="Times New Roman" w:cs="Times New Roman"/>
          <w:color w:val="000000"/>
          <w:sz w:val="19"/>
          <w:szCs w:val="19"/>
          <w:lang w:eastAsia="ru-RU"/>
        </w:rPr>
      </w:pPr>
      <w:r w:rsidRPr="0047459F">
        <w:rPr>
          <w:rFonts w:ascii="Times New Roman" w:eastAsia="Times New Roman" w:hAnsi="Times New Roman" w:cs="Times New Roman"/>
          <w:color w:val="000000"/>
          <w:sz w:val="19"/>
          <w:szCs w:val="19"/>
          <w:lang w:eastAsia="ru-RU"/>
        </w:rPr>
        <w:t>способствовать  </w:t>
      </w:r>
      <w:r w:rsidRPr="0047459F">
        <w:rPr>
          <w:rFonts w:ascii="Times New Roman" w:eastAsia="Times New Roman" w:hAnsi="Times New Roman" w:cs="Times New Roman"/>
          <w:b/>
          <w:bCs/>
          <w:color w:val="000000"/>
          <w:sz w:val="19"/>
          <w:szCs w:val="19"/>
          <w:lang w:eastAsia="ru-RU"/>
        </w:rPr>
        <w:t>формированию</w:t>
      </w:r>
      <w:r w:rsidRPr="0047459F">
        <w:rPr>
          <w:rFonts w:ascii="Times New Roman" w:eastAsia="Times New Roman" w:hAnsi="Times New Roman" w:cs="Times New Roman"/>
          <w:color w:val="000000"/>
          <w:sz w:val="19"/>
          <w:szCs w:val="19"/>
          <w:lang w:eastAsia="ru-RU"/>
        </w:rPr>
        <w:t>  у детей  </w:t>
      </w:r>
      <w:r w:rsidRPr="0047459F">
        <w:rPr>
          <w:rFonts w:ascii="Times New Roman" w:eastAsia="Times New Roman" w:hAnsi="Times New Roman" w:cs="Times New Roman"/>
          <w:b/>
          <w:bCs/>
          <w:color w:val="000000"/>
          <w:sz w:val="19"/>
          <w:szCs w:val="19"/>
          <w:lang w:eastAsia="ru-RU"/>
        </w:rPr>
        <w:t>функциональной</w:t>
      </w:r>
      <w:r w:rsidRPr="0047459F">
        <w:rPr>
          <w:rFonts w:ascii="Times New Roman" w:eastAsia="Times New Roman" w:hAnsi="Times New Roman" w:cs="Times New Roman"/>
          <w:color w:val="000000"/>
          <w:sz w:val="19"/>
          <w:szCs w:val="19"/>
          <w:lang w:eastAsia="ru-RU"/>
        </w:rPr>
        <w:t>   </w:t>
      </w:r>
      <w:r w:rsidRPr="0047459F">
        <w:rPr>
          <w:rFonts w:ascii="Times New Roman" w:eastAsia="Times New Roman" w:hAnsi="Times New Roman" w:cs="Times New Roman"/>
          <w:b/>
          <w:bCs/>
          <w:color w:val="000000"/>
          <w:sz w:val="19"/>
          <w:szCs w:val="19"/>
          <w:lang w:eastAsia="ru-RU"/>
        </w:rPr>
        <w:t>грамотности</w:t>
      </w:r>
      <w:r w:rsidRPr="0047459F">
        <w:rPr>
          <w:rFonts w:ascii="Times New Roman" w:eastAsia="Times New Roman" w:hAnsi="Times New Roman" w:cs="Times New Roman"/>
          <w:color w:val="000000"/>
          <w:sz w:val="19"/>
          <w:szCs w:val="19"/>
          <w:lang w:eastAsia="ru-RU"/>
        </w:rPr>
        <w:t> : умения выстраивать диалог, работать на основе сотрудничества</w:t>
      </w:r>
    </w:p>
    <w:p w:rsidR="0047459F" w:rsidRPr="0047459F" w:rsidRDefault="0047459F" w:rsidP="0047459F">
      <w:pPr>
        <w:shd w:val="clear" w:color="auto" w:fill="FFFFFF"/>
        <w:spacing w:after="0" w:line="240" w:lineRule="auto"/>
        <w:rPr>
          <w:rFonts w:ascii="Times New Roman" w:eastAsia="Times New Roman" w:hAnsi="Times New Roman" w:cs="Times New Roman"/>
          <w:color w:val="000000"/>
          <w:sz w:val="21"/>
          <w:szCs w:val="21"/>
          <w:lang w:eastAsia="ru-RU"/>
        </w:rPr>
      </w:pPr>
      <w:r w:rsidRPr="0047459F">
        <w:rPr>
          <w:rFonts w:ascii="Times New Roman" w:eastAsia="Times New Roman" w:hAnsi="Times New Roman" w:cs="Times New Roman"/>
          <w:b/>
          <w:bCs/>
          <w:color w:val="000000"/>
          <w:sz w:val="21"/>
          <w:szCs w:val="21"/>
          <w:lang w:eastAsia="ru-RU"/>
        </w:rPr>
        <w:t>Актуальность</w:t>
      </w:r>
    </w:p>
    <w:p w:rsidR="0047459F" w:rsidRPr="0047459F" w:rsidRDefault="0047459F" w:rsidP="0047459F">
      <w:pPr>
        <w:numPr>
          <w:ilvl w:val="0"/>
          <w:numId w:val="2"/>
        </w:numPr>
        <w:shd w:val="clear" w:color="auto" w:fill="FFFFFF"/>
        <w:spacing w:after="0" w:line="240" w:lineRule="auto"/>
        <w:ind w:left="0"/>
        <w:rPr>
          <w:rFonts w:ascii="Times New Roman" w:eastAsia="Times New Roman" w:hAnsi="Times New Roman" w:cs="Times New Roman"/>
          <w:color w:val="000000"/>
          <w:sz w:val="19"/>
          <w:szCs w:val="19"/>
          <w:lang w:eastAsia="ru-RU"/>
        </w:rPr>
      </w:pPr>
      <w:r w:rsidRPr="0047459F">
        <w:rPr>
          <w:rFonts w:ascii="Times New Roman" w:eastAsia="Times New Roman" w:hAnsi="Times New Roman" w:cs="Times New Roman"/>
          <w:color w:val="000000"/>
          <w:sz w:val="19"/>
          <w:szCs w:val="19"/>
          <w:lang w:eastAsia="ru-RU"/>
        </w:rPr>
        <w:t>Соответствует современной государственной образовательной политике;</w:t>
      </w:r>
    </w:p>
    <w:p w:rsidR="0047459F" w:rsidRPr="0047459F" w:rsidRDefault="0047459F" w:rsidP="0047459F">
      <w:pPr>
        <w:numPr>
          <w:ilvl w:val="0"/>
          <w:numId w:val="2"/>
        </w:numPr>
        <w:shd w:val="clear" w:color="auto" w:fill="FFFFFF"/>
        <w:spacing w:after="0" w:line="240" w:lineRule="auto"/>
        <w:ind w:left="0"/>
        <w:rPr>
          <w:rFonts w:ascii="Times New Roman" w:eastAsia="Times New Roman" w:hAnsi="Times New Roman" w:cs="Times New Roman"/>
          <w:color w:val="000000"/>
          <w:sz w:val="19"/>
          <w:szCs w:val="19"/>
          <w:lang w:eastAsia="ru-RU"/>
        </w:rPr>
      </w:pPr>
      <w:r w:rsidRPr="0047459F">
        <w:rPr>
          <w:rFonts w:ascii="Times New Roman" w:eastAsia="Times New Roman" w:hAnsi="Times New Roman" w:cs="Times New Roman"/>
          <w:color w:val="000000"/>
          <w:sz w:val="19"/>
          <w:szCs w:val="19"/>
          <w:lang w:eastAsia="ru-RU"/>
        </w:rPr>
        <w:t>Развитие у школьников умения использовать свои знания в своей повседневной жизни позволит выпускникам активнее и успешнее включиться во взрослую жизнь, занять устойчивую жизненную позицию, влиять на процессы, происходящие в обществе.</w:t>
      </w:r>
    </w:p>
    <w:p w:rsidR="0047459F" w:rsidRPr="000F37C1" w:rsidRDefault="0047459F" w:rsidP="0047459F">
      <w:pPr>
        <w:pStyle w:val="a4"/>
        <w:numPr>
          <w:ilvl w:val="0"/>
          <w:numId w:val="2"/>
        </w:numPr>
        <w:shd w:val="clear" w:color="auto" w:fill="FFFFFF"/>
        <w:spacing w:after="0" w:line="240" w:lineRule="auto"/>
        <w:rPr>
          <w:rFonts w:ascii="Times New Roman" w:eastAsia="Times New Roman" w:hAnsi="Times New Roman" w:cs="Times New Roman"/>
          <w:color w:val="000000"/>
          <w:sz w:val="21"/>
          <w:szCs w:val="21"/>
          <w:lang w:eastAsia="ru-RU"/>
        </w:rPr>
      </w:pPr>
      <w:r w:rsidRPr="000F37C1">
        <w:rPr>
          <w:rFonts w:ascii="Times New Roman" w:eastAsia="Times New Roman" w:hAnsi="Times New Roman" w:cs="Times New Roman"/>
          <w:b/>
          <w:bCs/>
          <w:color w:val="000000"/>
          <w:sz w:val="21"/>
          <w:szCs w:val="21"/>
          <w:lang w:eastAsia="ru-RU"/>
        </w:rPr>
        <w:t>«Образование должно быть наполнено новым качеством и содержанием»</w:t>
      </w:r>
    </w:p>
    <w:p w:rsidR="0047459F" w:rsidRPr="000F37C1" w:rsidRDefault="0047459F" w:rsidP="0047459F">
      <w:pPr>
        <w:pStyle w:val="a4"/>
        <w:numPr>
          <w:ilvl w:val="0"/>
          <w:numId w:val="2"/>
        </w:numPr>
        <w:shd w:val="clear" w:color="auto" w:fill="FFFFFF"/>
        <w:spacing w:after="0" w:line="240" w:lineRule="auto"/>
        <w:rPr>
          <w:rFonts w:ascii="Times New Roman" w:eastAsia="Times New Roman" w:hAnsi="Times New Roman" w:cs="Times New Roman"/>
          <w:color w:val="000000"/>
          <w:sz w:val="21"/>
          <w:szCs w:val="21"/>
          <w:lang w:eastAsia="ru-RU"/>
        </w:rPr>
      </w:pPr>
      <w:r w:rsidRPr="000F37C1">
        <w:rPr>
          <w:rFonts w:ascii="Times New Roman" w:eastAsia="Times New Roman" w:hAnsi="Times New Roman" w:cs="Times New Roman"/>
          <w:b/>
          <w:bCs/>
          <w:i/>
          <w:iCs/>
          <w:color w:val="000000"/>
          <w:sz w:val="21"/>
          <w:szCs w:val="21"/>
          <w:lang w:eastAsia="ru-RU"/>
        </w:rPr>
        <w:t>Функциональная грамотность – способность человека вступать в отношения с внешней средой, быстро адаптироваться и функционировать в ней.</w:t>
      </w:r>
    </w:p>
    <w:p w:rsidR="0047459F" w:rsidRPr="000F37C1" w:rsidRDefault="0047459F">
      <w:pPr>
        <w:rPr>
          <w:rFonts w:ascii="Times New Roman" w:hAnsi="Times New Roman" w:cs="Times New Roman"/>
          <w:b/>
          <w:bCs/>
          <w:i/>
          <w:iCs/>
          <w:color w:val="000000"/>
          <w:sz w:val="21"/>
          <w:szCs w:val="21"/>
          <w:shd w:val="clear" w:color="auto" w:fill="FFFFFF"/>
        </w:rPr>
      </w:pPr>
      <w:r w:rsidRPr="000F37C1">
        <w:rPr>
          <w:rFonts w:ascii="Times New Roman" w:hAnsi="Times New Roman" w:cs="Times New Roman"/>
          <w:b/>
          <w:bCs/>
          <w:i/>
          <w:iCs/>
          <w:color w:val="000000"/>
          <w:sz w:val="21"/>
          <w:szCs w:val="21"/>
          <w:shd w:val="clear" w:color="auto" w:fill="FFFFFF"/>
        </w:rPr>
        <w:t>Школа должна научить своих учеников применять полученные знания в повседневной жизни.</w:t>
      </w:r>
    </w:p>
    <w:p w:rsidR="0047459F" w:rsidRPr="000F37C1" w:rsidRDefault="0047459F">
      <w:pPr>
        <w:rPr>
          <w:rFonts w:ascii="Times New Roman" w:hAnsi="Times New Roman" w:cs="Times New Roman"/>
          <w:b/>
          <w:bCs/>
          <w:i/>
          <w:iCs/>
          <w:color w:val="000000"/>
          <w:sz w:val="21"/>
          <w:szCs w:val="21"/>
          <w:shd w:val="clear" w:color="auto" w:fill="FFFFFF"/>
        </w:rPr>
      </w:pPr>
      <w:r w:rsidRPr="000F37C1">
        <w:rPr>
          <w:rFonts w:ascii="Times New Roman" w:hAnsi="Times New Roman" w:cs="Times New Roman"/>
          <w:b/>
          <w:bCs/>
          <w:i/>
          <w:iCs/>
          <w:color w:val="000000"/>
          <w:sz w:val="21"/>
          <w:szCs w:val="21"/>
          <w:shd w:val="clear" w:color="auto" w:fill="FFFFFF"/>
        </w:rPr>
        <w:t>В сегодняшних условиях существуют множество методов и приёмов работы для развития функциональной грамотности</w:t>
      </w:r>
    </w:p>
    <w:p w:rsidR="0047459F" w:rsidRPr="000F37C1" w:rsidRDefault="0047459F" w:rsidP="0047459F">
      <w:pPr>
        <w:pStyle w:val="a3"/>
        <w:shd w:val="clear" w:color="auto" w:fill="FFFFFF"/>
        <w:spacing w:before="0" w:beforeAutospacing="0" w:after="0" w:afterAutospacing="0"/>
        <w:rPr>
          <w:color w:val="000000"/>
          <w:sz w:val="21"/>
          <w:szCs w:val="21"/>
        </w:rPr>
      </w:pPr>
      <w:r w:rsidRPr="000F37C1">
        <w:rPr>
          <w:b/>
          <w:bCs/>
          <w:color w:val="000000"/>
          <w:sz w:val="21"/>
          <w:szCs w:val="21"/>
        </w:rPr>
        <w:t>Метод проблемного обучения</w:t>
      </w:r>
    </w:p>
    <w:p w:rsidR="0047459F" w:rsidRPr="000F37C1" w:rsidRDefault="0047459F" w:rsidP="0047459F">
      <w:pPr>
        <w:pStyle w:val="a3"/>
        <w:shd w:val="clear" w:color="auto" w:fill="FFFFFF"/>
        <w:spacing w:before="0" w:beforeAutospacing="0" w:after="300" w:afterAutospacing="0"/>
        <w:rPr>
          <w:color w:val="000000"/>
          <w:sz w:val="21"/>
          <w:szCs w:val="21"/>
        </w:rPr>
      </w:pPr>
      <w:r w:rsidRPr="000F37C1">
        <w:rPr>
          <w:color w:val="000000"/>
          <w:sz w:val="21"/>
          <w:szCs w:val="21"/>
        </w:rPr>
        <w:t>Метод, в ходе которого подача нового материала происходит через создание проблемной ситуации.</w:t>
      </w:r>
    </w:p>
    <w:p w:rsidR="0047459F" w:rsidRPr="000F37C1" w:rsidRDefault="0047459F" w:rsidP="0047459F">
      <w:pPr>
        <w:pStyle w:val="a3"/>
        <w:shd w:val="clear" w:color="auto" w:fill="FFFFFF"/>
        <w:spacing w:before="0" w:beforeAutospacing="0" w:after="0" w:afterAutospacing="0"/>
        <w:rPr>
          <w:color w:val="000000"/>
          <w:sz w:val="21"/>
          <w:szCs w:val="21"/>
        </w:rPr>
      </w:pPr>
      <w:r w:rsidRPr="000F37C1">
        <w:rPr>
          <w:b/>
          <w:bCs/>
          <w:color w:val="000000"/>
          <w:sz w:val="21"/>
          <w:szCs w:val="21"/>
        </w:rPr>
        <w:t>Прием «Корзина идей»</w:t>
      </w:r>
      <w:r w:rsidRPr="000F37C1">
        <w:rPr>
          <w:color w:val="000000"/>
          <w:sz w:val="21"/>
          <w:szCs w:val="21"/>
        </w:rPr>
        <w:t>  </w:t>
      </w:r>
    </w:p>
    <w:p w:rsidR="0047459F" w:rsidRPr="000F37C1" w:rsidRDefault="0047459F" w:rsidP="0047459F">
      <w:pPr>
        <w:pStyle w:val="a3"/>
        <w:shd w:val="clear" w:color="auto" w:fill="FFFFFF"/>
        <w:spacing w:before="0" w:beforeAutospacing="0" w:after="300" w:afterAutospacing="0"/>
        <w:rPr>
          <w:color w:val="000000"/>
          <w:sz w:val="21"/>
          <w:szCs w:val="21"/>
        </w:rPr>
      </w:pPr>
      <w:r w:rsidRPr="000F37C1">
        <w:rPr>
          <w:color w:val="000000"/>
          <w:sz w:val="21"/>
          <w:szCs w:val="21"/>
        </w:rPr>
        <w:t>Метод организации индивидуальной и групповой работы учащихся на начальной стадии урока, когда идет актуализация имеющегося у них опыта и знаний.</w:t>
      </w:r>
    </w:p>
    <w:p w:rsidR="0047459F" w:rsidRPr="000F37C1" w:rsidRDefault="0047459F" w:rsidP="0047459F">
      <w:pPr>
        <w:pStyle w:val="a3"/>
        <w:shd w:val="clear" w:color="auto" w:fill="FFFFFF"/>
        <w:spacing w:before="0" w:beforeAutospacing="0" w:after="0" w:afterAutospacing="0"/>
        <w:rPr>
          <w:color w:val="000000"/>
          <w:sz w:val="21"/>
          <w:szCs w:val="21"/>
        </w:rPr>
      </w:pPr>
      <w:r w:rsidRPr="000F37C1">
        <w:rPr>
          <w:b/>
          <w:bCs/>
          <w:color w:val="000000"/>
          <w:sz w:val="21"/>
          <w:szCs w:val="21"/>
        </w:rPr>
        <w:t>Прием «Найди ошибку»</w:t>
      </w:r>
    </w:p>
    <w:p w:rsidR="0047459F" w:rsidRPr="000F37C1" w:rsidRDefault="0047459F" w:rsidP="0047459F">
      <w:pPr>
        <w:pStyle w:val="a3"/>
        <w:shd w:val="clear" w:color="auto" w:fill="FFFFFF"/>
        <w:spacing w:before="0" w:beforeAutospacing="0" w:after="300" w:afterAutospacing="0"/>
        <w:rPr>
          <w:color w:val="000000"/>
          <w:sz w:val="21"/>
          <w:szCs w:val="21"/>
        </w:rPr>
      </w:pPr>
      <w:r w:rsidRPr="000F37C1">
        <w:rPr>
          <w:color w:val="000000"/>
          <w:sz w:val="21"/>
          <w:szCs w:val="21"/>
        </w:rPr>
        <w:t>Универсальный приём, активизирующий внимание учащихся.</w:t>
      </w:r>
    </w:p>
    <w:p w:rsidR="0047459F" w:rsidRPr="000F37C1" w:rsidRDefault="0047459F" w:rsidP="0047459F">
      <w:pPr>
        <w:pStyle w:val="a3"/>
        <w:shd w:val="clear" w:color="auto" w:fill="FFFFFF"/>
        <w:spacing w:before="0" w:beforeAutospacing="0" w:after="300" w:afterAutospacing="0"/>
        <w:rPr>
          <w:color w:val="000000"/>
          <w:sz w:val="21"/>
          <w:szCs w:val="21"/>
        </w:rPr>
      </w:pPr>
      <w:r w:rsidRPr="000F37C1">
        <w:rPr>
          <w:color w:val="000000"/>
          <w:sz w:val="21"/>
          <w:szCs w:val="21"/>
        </w:rPr>
        <w:t>Учитель предлагает учащимся информацию, содержащую неизвестное количество ошибок. Учащиеся ищут ошибку группой, в парах или индивидуально, спорят, совещаются.</w:t>
      </w:r>
    </w:p>
    <w:p w:rsidR="0047459F" w:rsidRPr="000F37C1" w:rsidRDefault="0047459F" w:rsidP="0047459F">
      <w:pPr>
        <w:pStyle w:val="a3"/>
        <w:shd w:val="clear" w:color="auto" w:fill="FFFFFF"/>
        <w:spacing w:before="0" w:beforeAutospacing="0" w:after="0" w:afterAutospacing="0"/>
        <w:rPr>
          <w:color w:val="000000"/>
          <w:sz w:val="21"/>
          <w:szCs w:val="21"/>
        </w:rPr>
      </w:pPr>
      <w:r w:rsidRPr="000F37C1">
        <w:rPr>
          <w:b/>
          <w:bCs/>
          <w:color w:val="000000"/>
          <w:sz w:val="21"/>
          <w:szCs w:val="21"/>
        </w:rPr>
        <w:t>Исследовательский метод</w:t>
      </w:r>
    </w:p>
    <w:p w:rsidR="0047459F" w:rsidRPr="000F37C1" w:rsidRDefault="0047459F" w:rsidP="0047459F">
      <w:pPr>
        <w:pStyle w:val="a3"/>
        <w:shd w:val="clear" w:color="auto" w:fill="FFFFFF"/>
        <w:spacing w:before="0" w:beforeAutospacing="0" w:after="300" w:afterAutospacing="0"/>
        <w:rPr>
          <w:color w:val="000000"/>
          <w:sz w:val="21"/>
          <w:szCs w:val="21"/>
        </w:rPr>
      </w:pPr>
      <w:r w:rsidRPr="000F37C1">
        <w:rPr>
          <w:color w:val="000000"/>
          <w:sz w:val="21"/>
          <w:szCs w:val="21"/>
        </w:rPr>
        <w:t>Направлен на решение практических задач, результат выполнения – конкретный полезный предмет, модель и т.п.</w:t>
      </w:r>
    </w:p>
    <w:p w:rsidR="0047459F" w:rsidRPr="000F37C1" w:rsidRDefault="0047459F" w:rsidP="0047459F">
      <w:pPr>
        <w:pStyle w:val="a3"/>
        <w:shd w:val="clear" w:color="auto" w:fill="FFFFFF"/>
        <w:spacing w:before="0" w:beforeAutospacing="0" w:after="300" w:afterAutospacing="0"/>
        <w:rPr>
          <w:color w:val="000000"/>
          <w:sz w:val="21"/>
          <w:szCs w:val="21"/>
        </w:rPr>
      </w:pPr>
      <w:r w:rsidRPr="000F37C1">
        <w:rPr>
          <w:color w:val="000000"/>
          <w:sz w:val="21"/>
          <w:szCs w:val="21"/>
        </w:rPr>
        <w:t>Учитель предлагает провести самостоятельное исследование в форме наблюдения, записать результаты по заданной форме, провести защиту.</w:t>
      </w:r>
    </w:p>
    <w:p w:rsidR="0047459F" w:rsidRPr="000F37C1" w:rsidRDefault="0047459F" w:rsidP="0047459F">
      <w:pPr>
        <w:pStyle w:val="a3"/>
        <w:shd w:val="clear" w:color="auto" w:fill="FFFFFF"/>
        <w:spacing w:before="0" w:beforeAutospacing="0" w:after="0" w:afterAutospacing="0"/>
        <w:rPr>
          <w:color w:val="000000"/>
          <w:sz w:val="21"/>
          <w:szCs w:val="21"/>
        </w:rPr>
      </w:pPr>
      <w:proofErr w:type="spellStart"/>
      <w:r w:rsidRPr="000F37C1">
        <w:rPr>
          <w:b/>
          <w:bCs/>
          <w:color w:val="000000"/>
          <w:sz w:val="21"/>
          <w:szCs w:val="21"/>
        </w:rPr>
        <w:t>Case</w:t>
      </w:r>
      <w:proofErr w:type="spellEnd"/>
      <w:r w:rsidRPr="000F37C1">
        <w:rPr>
          <w:b/>
          <w:bCs/>
          <w:color w:val="000000"/>
          <w:sz w:val="21"/>
          <w:szCs w:val="21"/>
        </w:rPr>
        <w:t xml:space="preserve"> </w:t>
      </w:r>
      <w:proofErr w:type="spellStart"/>
      <w:r w:rsidRPr="000F37C1">
        <w:rPr>
          <w:b/>
          <w:bCs/>
          <w:color w:val="000000"/>
          <w:sz w:val="21"/>
          <w:szCs w:val="21"/>
        </w:rPr>
        <w:t>study</w:t>
      </w:r>
      <w:proofErr w:type="spellEnd"/>
      <w:r w:rsidRPr="000F37C1">
        <w:rPr>
          <w:b/>
          <w:bCs/>
          <w:color w:val="000000"/>
          <w:sz w:val="21"/>
          <w:szCs w:val="21"/>
        </w:rPr>
        <w:t xml:space="preserve"> (кейс-</w:t>
      </w:r>
      <w:proofErr w:type="spellStart"/>
      <w:r w:rsidRPr="000F37C1">
        <w:rPr>
          <w:b/>
          <w:bCs/>
          <w:color w:val="000000"/>
          <w:sz w:val="21"/>
          <w:szCs w:val="21"/>
        </w:rPr>
        <w:t>стади</w:t>
      </w:r>
      <w:proofErr w:type="spellEnd"/>
      <w:r w:rsidRPr="000F37C1">
        <w:rPr>
          <w:b/>
          <w:bCs/>
          <w:color w:val="000000"/>
          <w:sz w:val="21"/>
          <w:szCs w:val="21"/>
        </w:rPr>
        <w:t>)</w:t>
      </w:r>
    </w:p>
    <w:p w:rsidR="0047459F" w:rsidRPr="000F37C1" w:rsidRDefault="0047459F" w:rsidP="0047459F">
      <w:pPr>
        <w:pStyle w:val="a3"/>
        <w:shd w:val="clear" w:color="auto" w:fill="FFFFFF"/>
        <w:spacing w:before="0" w:beforeAutospacing="0" w:after="300" w:afterAutospacing="0"/>
        <w:rPr>
          <w:color w:val="000000"/>
          <w:sz w:val="21"/>
          <w:szCs w:val="21"/>
        </w:rPr>
      </w:pPr>
      <w:r w:rsidRPr="000F37C1">
        <w:rPr>
          <w:color w:val="000000"/>
          <w:sz w:val="21"/>
          <w:szCs w:val="21"/>
        </w:rPr>
        <w:t>Метод, позволяющий учащемуся принимать решения и брать на себя ответственность за принятые решения.</w:t>
      </w:r>
    </w:p>
    <w:p w:rsidR="0047459F" w:rsidRPr="000F37C1" w:rsidRDefault="0047459F">
      <w:pPr>
        <w:rPr>
          <w:rFonts w:ascii="Times New Roman" w:hAnsi="Times New Roman" w:cs="Times New Roman"/>
          <w:color w:val="000000"/>
          <w:sz w:val="21"/>
          <w:szCs w:val="21"/>
          <w:shd w:val="clear" w:color="auto" w:fill="FFFFFF"/>
        </w:rPr>
      </w:pPr>
      <w:r w:rsidRPr="000F37C1">
        <w:rPr>
          <w:rFonts w:ascii="Times New Roman" w:hAnsi="Times New Roman" w:cs="Times New Roman"/>
          <w:color w:val="000000"/>
          <w:sz w:val="21"/>
          <w:szCs w:val="21"/>
          <w:shd w:val="clear" w:color="auto" w:fill="FFFFFF"/>
        </w:rPr>
        <w:t>Выделю три группы заданий под условными рубриками</w:t>
      </w:r>
      <w:r w:rsidR="006053A6" w:rsidRPr="000F37C1">
        <w:rPr>
          <w:rFonts w:ascii="Times New Roman" w:hAnsi="Times New Roman" w:cs="Times New Roman"/>
          <w:color w:val="000000"/>
          <w:sz w:val="21"/>
          <w:szCs w:val="21"/>
          <w:shd w:val="clear" w:color="auto" w:fill="FFFFFF"/>
        </w:rPr>
        <w:t>:</w:t>
      </w:r>
    </w:p>
    <w:p w:rsidR="0047459F" w:rsidRPr="000F37C1" w:rsidRDefault="006053A6">
      <w:pPr>
        <w:rPr>
          <w:rFonts w:ascii="Times New Roman" w:hAnsi="Times New Roman" w:cs="Times New Roman"/>
          <w:color w:val="000000"/>
          <w:sz w:val="21"/>
          <w:szCs w:val="21"/>
          <w:shd w:val="clear" w:color="auto" w:fill="FFFFFF"/>
        </w:rPr>
      </w:pPr>
      <w:r w:rsidRPr="000F37C1">
        <w:rPr>
          <w:rFonts w:ascii="Times New Roman" w:hAnsi="Times New Roman" w:cs="Times New Roman"/>
          <w:color w:val="000000"/>
          <w:sz w:val="21"/>
          <w:szCs w:val="21"/>
          <w:shd w:val="clear" w:color="auto" w:fill="FFFFFF"/>
        </w:rPr>
        <w:t>-</w:t>
      </w:r>
      <w:r w:rsidR="0047459F" w:rsidRPr="000F37C1">
        <w:rPr>
          <w:rFonts w:ascii="Times New Roman" w:hAnsi="Times New Roman" w:cs="Times New Roman"/>
          <w:color w:val="000000"/>
          <w:sz w:val="21"/>
          <w:szCs w:val="21"/>
          <w:shd w:val="clear" w:color="auto" w:fill="FFFFFF"/>
        </w:rPr>
        <w:t>Группа заданий под рубрикой «Как узнать?»</w:t>
      </w:r>
    </w:p>
    <w:p w:rsidR="006053A6" w:rsidRPr="000F37C1" w:rsidRDefault="006053A6">
      <w:pPr>
        <w:rPr>
          <w:rFonts w:ascii="Times New Roman" w:hAnsi="Times New Roman" w:cs="Times New Roman"/>
          <w:color w:val="000000"/>
          <w:sz w:val="21"/>
          <w:szCs w:val="21"/>
          <w:shd w:val="clear" w:color="auto" w:fill="FFFFFF"/>
        </w:rPr>
      </w:pPr>
      <w:r w:rsidRPr="000F37C1">
        <w:rPr>
          <w:rFonts w:ascii="Times New Roman" w:hAnsi="Times New Roman" w:cs="Times New Roman"/>
          <w:color w:val="000000"/>
          <w:sz w:val="21"/>
          <w:szCs w:val="21"/>
          <w:shd w:val="clear" w:color="auto" w:fill="FFFFFF"/>
        </w:rPr>
        <w:t xml:space="preserve">-как </w:t>
      </w:r>
      <w:proofErr w:type="spellStart"/>
      <w:r w:rsidRPr="000F37C1">
        <w:rPr>
          <w:rFonts w:ascii="Times New Roman" w:hAnsi="Times New Roman" w:cs="Times New Roman"/>
          <w:color w:val="000000"/>
          <w:sz w:val="21"/>
          <w:szCs w:val="21"/>
          <w:shd w:val="clear" w:color="auto" w:fill="FFFFFF"/>
        </w:rPr>
        <w:t>обьяснить</w:t>
      </w:r>
      <w:proofErr w:type="spellEnd"/>
      <w:r w:rsidR="000F37C1" w:rsidRPr="000F37C1">
        <w:rPr>
          <w:rFonts w:ascii="Times New Roman" w:hAnsi="Times New Roman" w:cs="Times New Roman"/>
          <w:color w:val="000000"/>
          <w:sz w:val="21"/>
          <w:szCs w:val="21"/>
          <w:shd w:val="clear" w:color="auto" w:fill="FFFFFF"/>
        </w:rPr>
        <w:t>?</w:t>
      </w:r>
    </w:p>
    <w:p w:rsidR="006053A6" w:rsidRPr="000F37C1" w:rsidRDefault="006053A6">
      <w:pPr>
        <w:rPr>
          <w:rFonts w:ascii="Times New Roman" w:hAnsi="Times New Roman" w:cs="Times New Roman"/>
          <w:color w:val="000000"/>
          <w:sz w:val="21"/>
          <w:szCs w:val="21"/>
          <w:shd w:val="clear" w:color="auto" w:fill="FFFFFF"/>
        </w:rPr>
      </w:pPr>
      <w:r w:rsidRPr="000F37C1">
        <w:rPr>
          <w:rFonts w:ascii="Times New Roman" w:hAnsi="Times New Roman" w:cs="Times New Roman"/>
          <w:color w:val="000000"/>
          <w:sz w:val="21"/>
          <w:szCs w:val="21"/>
          <w:shd w:val="clear" w:color="auto" w:fill="FFFFFF"/>
        </w:rPr>
        <w:t>-сделай вывод;</w:t>
      </w:r>
    </w:p>
    <w:p w:rsidR="006053A6" w:rsidRPr="000F37C1" w:rsidRDefault="006053A6">
      <w:pPr>
        <w:rPr>
          <w:rFonts w:ascii="Times New Roman" w:hAnsi="Times New Roman" w:cs="Times New Roman"/>
          <w:color w:val="000000"/>
          <w:sz w:val="21"/>
          <w:szCs w:val="21"/>
          <w:shd w:val="clear" w:color="auto" w:fill="FFFFFF"/>
        </w:rPr>
      </w:pPr>
      <w:r w:rsidRPr="000F37C1">
        <w:rPr>
          <w:rFonts w:ascii="Times New Roman" w:hAnsi="Times New Roman" w:cs="Times New Roman"/>
          <w:color w:val="000000"/>
          <w:sz w:val="21"/>
          <w:szCs w:val="21"/>
          <w:shd w:val="clear" w:color="auto" w:fill="FFFFFF"/>
        </w:rPr>
        <w:t>-проведи опыт.</w:t>
      </w:r>
      <w:r w:rsidRPr="000F37C1">
        <w:rPr>
          <w:rFonts w:ascii="Times New Roman" w:hAnsi="Times New Roman" w:cs="Times New Roman"/>
          <w:color w:val="000000"/>
          <w:sz w:val="21"/>
          <w:szCs w:val="21"/>
          <w:shd w:val="clear" w:color="auto" w:fill="FFFFFF"/>
        </w:rPr>
        <w:br/>
      </w:r>
    </w:p>
    <w:p w:rsidR="006053A6" w:rsidRPr="000F37C1" w:rsidRDefault="006053A6">
      <w:pPr>
        <w:rPr>
          <w:rFonts w:ascii="Times New Roman" w:hAnsi="Times New Roman" w:cs="Times New Roman"/>
          <w:color w:val="000000"/>
          <w:sz w:val="21"/>
          <w:szCs w:val="21"/>
          <w:shd w:val="clear" w:color="auto" w:fill="FFFFFF"/>
        </w:rPr>
      </w:pPr>
    </w:p>
    <w:p w:rsidR="006053A6" w:rsidRPr="000F37C1" w:rsidRDefault="006053A6">
      <w:pPr>
        <w:rPr>
          <w:rFonts w:ascii="Times New Roman" w:hAnsi="Times New Roman" w:cs="Times New Roman"/>
          <w:color w:val="000000"/>
          <w:sz w:val="21"/>
          <w:szCs w:val="21"/>
          <w:shd w:val="clear" w:color="auto" w:fill="FFFFFF"/>
        </w:rPr>
      </w:pPr>
    </w:p>
    <w:p w:rsidR="000F37C1" w:rsidRDefault="000F37C1">
      <w:pPr>
        <w:rPr>
          <w:rFonts w:ascii="Times New Roman" w:hAnsi="Times New Roman" w:cs="Times New Roman"/>
          <w:color w:val="000000"/>
          <w:sz w:val="21"/>
          <w:szCs w:val="21"/>
          <w:shd w:val="clear" w:color="auto" w:fill="FFFFFF"/>
        </w:rPr>
      </w:pPr>
    </w:p>
    <w:p w:rsidR="000F37C1" w:rsidRDefault="000F37C1">
      <w:pPr>
        <w:rPr>
          <w:rFonts w:ascii="Times New Roman" w:hAnsi="Times New Roman" w:cs="Times New Roman"/>
          <w:color w:val="000000"/>
          <w:sz w:val="21"/>
          <w:szCs w:val="21"/>
          <w:shd w:val="clear" w:color="auto" w:fill="FFFFFF"/>
        </w:rPr>
      </w:pPr>
    </w:p>
    <w:p w:rsidR="000F37C1" w:rsidRPr="000F37C1" w:rsidRDefault="000F37C1" w:rsidP="000F37C1">
      <w:pPr>
        <w:spacing w:after="0" w:line="217" w:lineRule="atLeast"/>
        <w:ind w:left="222" w:right="245"/>
        <w:jc w:val="center"/>
        <w:rPr>
          <w:rFonts w:ascii="Arial" w:eastAsia="Times New Roman" w:hAnsi="Arial" w:cs="Arial"/>
          <w:color w:val="111115"/>
          <w:sz w:val="20"/>
          <w:szCs w:val="20"/>
          <w:bdr w:val="none" w:sz="0" w:space="0" w:color="auto" w:frame="1"/>
          <w:lang w:eastAsia="ru-RU"/>
        </w:rPr>
      </w:pPr>
      <w:r>
        <w:rPr>
          <w:rFonts w:ascii="Arial" w:eastAsia="Times New Roman" w:hAnsi="Arial" w:cs="Arial"/>
          <w:color w:val="111115"/>
          <w:sz w:val="20"/>
          <w:szCs w:val="20"/>
          <w:bdr w:val="none" w:sz="0" w:space="0" w:color="auto" w:frame="1"/>
          <w:lang w:eastAsia="ru-RU"/>
        </w:rPr>
        <w:t>З</w:t>
      </w:r>
      <w:r w:rsidRPr="000F37C1">
        <w:rPr>
          <w:rFonts w:ascii="Arial" w:eastAsia="Times New Roman" w:hAnsi="Arial" w:cs="Arial"/>
          <w:color w:val="111115"/>
          <w:sz w:val="20"/>
          <w:szCs w:val="20"/>
          <w:bdr w:val="none" w:sz="0" w:space="0" w:color="auto" w:frame="1"/>
          <w:lang w:eastAsia="ru-RU"/>
        </w:rPr>
        <w:t>адани</w:t>
      </w:r>
      <w:r>
        <w:rPr>
          <w:rFonts w:ascii="Arial" w:eastAsia="Times New Roman" w:hAnsi="Arial" w:cs="Arial"/>
          <w:color w:val="111115"/>
          <w:sz w:val="20"/>
          <w:szCs w:val="20"/>
          <w:bdr w:val="none" w:sz="0" w:space="0" w:color="auto" w:frame="1"/>
          <w:lang w:eastAsia="ru-RU"/>
        </w:rPr>
        <w:t>я</w:t>
      </w:r>
      <w:r w:rsidRPr="000F37C1">
        <w:rPr>
          <w:rFonts w:ascii="Arial" w:eastAsia="Times New Roman" w:hAnsi="Arial" w:cs="Arial"/>
          <w:color w:val="111115"/>
          <w:sz w:val="20"/>
          <w:szCs w:val="20"/>
          <w:bdr w:val="none" w:sz="0" w:space="0" w:color="auto" w:frame="1"/>
          <w:lang w:eastAsia="ru-RU"/>
        </w:rPr>
        <w:t xml:space="preserve"> по естественно -научной грамотности</w:t>
      </w:r>
    </w:p>
    <w:p w:rsidR="000F37C1" w:rsidRPr="000F37C1" w:rsidRDefault="000F37C1" w:rsidP="000F37C1">
      <w:pPr>
        <w:spacing w:after="0" w:line="217" w:lineRule="atLeast"/>
        <w:ind w:left="222" w:right="245"/>
        <w:jc w:val="center"/>
        <w:rPr>
          <w:rFonts w:ascii="Times New Roman" w:eastAsia="Times New Roman" w:hAnsi="Times New Roman" w:cs="Times New Roman"/>
          <w:color w:val="111115"/>
          <w:sz w:val="20"/>
          <w:szCs w:val="20"/>
          <w:u w:val="single"/>
          <w:lang w:eastAsia="ru-RU"/>
        </w:rPr>
      </w:pPr>
      <w:r w:rsidRPr="000F37C1">
        <w:rPr>
          <w:rFonts w:ascii="Arial" w:eastAsia="Times New Roman" w:hAnsi="Arial" w:cs="Arial"/>
          <w:color w:val="111115"/>
          <w:sz w:val="20"/>
          <w:szCs w:val="20"/>
          <w:u w:val="single"/>
          <w:bdr w:val="none" w:sz="0" w:space="0" w:color="auto" w:frame="1"/>
          <w:lang w:eastAsia="ru-RU"/>
        </w:rPr>
        <w:t>7 класс  Раздел «Механическое движение»</w:t>
      </w:r>
    </w:p>
    <w:p w:rsidR="000F37C1" w:rsidRPr="000F37C1" w:rsidRDefault="000F37C1" w:rsidP="000F37C1">
      <w:pPr>
        <w:spacing w:after="47"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83" w:line="336" w:lineRule="atLeast"/>
        <w:ind w:left="223" w:right="248"/>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«Механическое движение и его характеристики Система отсчета»</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7.2.1.1 объяснять смысл понятий –</w:t>
      </w:r>
    </w:p>
    <w:p w:rsidR="000F37C1" w:rsidRPr="000F37C1" w:rsidRDefault="000F37C1" w:rsidP="000F37C1">
      <w:pPr>
        <w:spacing w:after="0" w:line="263" w:lineRule="atLeast"/>
        <w:ind w:left="4399" w:hanging="44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материальная точка, система отсчета, относительность механического движения; траектория, путь, перемещение.</w:t>
      </w:r>
    </w:p>
    <w:p w:rsidR="000F37C1" w:rsidRPr="000F37C1" w:rsidRDefault="000F37C1" w:rsidP="000F37C1">
      <w:pPr>
        <w:spacing w:after="46" w:line="217" w:lineRule="atLeast"/>
        <w:ind w:right="493"/>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навыков      </w:t>
      </w:r>
      <w:r w:rsidRPr="000F37C1">
        <w:rPr>
          <w:rFonts w:ascii="Times New Roman" w:eastAsia="Times New Roman" w:hAnsi="Times New Roman" w:cs="Times New Roman"/>
          <w:color w:val="111115"/>
          <w:sz w:val="20"/>
          <w:szCs w:val="20"/>
          <w:lang w:eastAsia="ru-RU"/>
        </w:rPr>
        <w:t>Знание и понимание</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Применение</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271" w:lineRule="atLeast"/>
        <w:ind w:left="36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Объясняет смысл понятий материальная точка.</w:t>
      </w:r>
    </w:p>
    <w:p w:rsidR="000F37C1" w:rsidRPr="000F37C1" w:rsidRDefault="000F37C1" w:rsidP="000F37C1">
      <w:pPr>
        <w:spacing w:after="0" w:line="360" w:lineRule="atLeast"/>
        <w:ind w:left="36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Определяет системы отсчета, в которых тело движется. </w:t>
      </w:r>
    </w:p>
    <w:p w:rsidR="000F37C1" w:rsidRPr="000F37C1" w:rsidRDefault="000F37C1" w:rsidP="000F37C1">
      <w:pPr>
        <w:spacing w:after="0" w:line="217" w:lineRule="atLeast"/>
        <w:ind w:left="36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Сравнивает путь и перемещение.</w:t>
      </w:r>
    </w:p>
    <w:p w:rsidR="000F37C1" w:rsidRPr="000F37C1" w:rsidRDefault="000F37C1" w:rsidP="000F37C1">
      <w:pPr>
        <w:spacing w:after="44" w:line="217" w:lineRule="atLeast"/>
        <w:ind w:left="947"/>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26"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Автомобиль движется по шоссе. При каких условиях его можно рассматривать как материальную точку?</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Задания:</w:t>
      </w:r>
    </w:p>
    <w:p w:rsidR="000F37C1" w:rsidRPr="000F37C1" w:rsidRDefault="000F37C1" w:rsidP="000F37C1">
      <w:pPr>
        <w:spacing w:after="0" w:line="360" w:lineRule="atLeast"/>
        <w:ind w:left="424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определить условия для принятия автомобиля за материальную точку.</w:t>
      </w:r>
    </w:p>
    <w:p w:rsidR="000F37C1" w:rsidRPr="000F37C1" w:rsidRDefault="000F37C1" w:rsidP="000F37C1">
      <w:pPr>
        <w:spacing w:after="44" w:line="217" w:lineRule="atLeast"/>
        <w:ind w:right="1131"/>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Мальчик сел на велосипед и поехал по дороге.  Его сестра, сидя на скамейке, наблюдает, как рядом с велосипедом бежит собачка, не отставая не опережая его, а около скамейки, топчась на месте, ожидает возвращения его друг Петя. </w:t>
      </w:r>
      <w:r w:rsidRPr="000F37C1">
        <w:rPr>
          <w:rFonts w:ascii="Times New Roman" w:eastAsia="Times New Roman" w:hAnsi="Times New Roman" w:cs="Times New Roman"/>
          <w:i/>
          <w:iCs/>
          <w:color w:val="111115"/>
          <w:sz w:val="20"/>
          <w:szCs w:val="20"/>
          <w:bdr w:val="none" w:sz="0" w:space="0" w:color="auto" w:frame="1"/>
          <w:lang w:eastAsia="ru-RU"/>
        </w:rPr>
        <w:t>Соедините линиями объекты, которые относительно друг друга находятся в покое.</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18965EAB" wp14:editId="5BBA78B2">
            <wp:extent cx="5943600" cy="126682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266825"/>
                    </a:xfrm>
                    <a:prstGeom prst="rect">
                      <a:avLst/>
                    </a:prstGeom>
                    <a:noFill/>
                    <a:ln>
                      <a:noFill/>
                    </a:ln>
                  </pic:spPr>
                </pic:pic>
              </a:graphicData>
            </a:graphic>
          </wp:inline>
        </w:drawing>
      </w:r>
    </w:p>
    <w:p w:rsidR="000F37C1" w:rsidRPr="000F37C1" w:rsidRDefault="000F37C1" w:rsidP="000F37C1">
      <w:pPr>
        <w:spacing w:after="282"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Задание</w:t>
      </w:r>
    </w:p>
    <w:p w:rsidR="000F37C1" w:rsidRPr="000F37C1" w:rsidRDefault="000F37C1" w:rsidP="000F37C1">
      <w:pPr>
        <w:spacing w:after="0" w:line="360" w:lineRule="atLeast"/>
        <w:ind w:left="424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различать разные системы отсчета.</w:t>
      </w:r>
    </w:p>
    <w:p w:rsidR="000F37C1" w:rsidRPr="000F37C1" w:rsidRDefault="000F37C1" w:rsidP="000F37C1">
      <w:pPr>
        <w:spacing w:after="0" w:line="217" w:lineRule="atLeast"/>
        <w:ind w:right="1131"/>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3</w:t>
      </w:r>
    </w:p>
    <w:p w:rsidR="000F37C1" w:rsidRPr="000F37C1" w:rsidRDefault="000F37C1" w:rsidP="000F37C1">
      <w:pPr>
        <w:spacing w:after="5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Определите путь или перемещение: </w:t>
      </w:r>
    </w:p>
    <w:p w:rsidR="000F37C1" w:rsidRPr="000F37C1" w:rsidRDefault="000F37C1" w:rsidP="000F37C1">
      <w:pPr>
        <w:spacing w:after="0" w:line="360" w:lineRule="atLeast"/>
        <w:ind w:left="281" w:right="14" w:hanging="28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a)</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оплачивается при проезде в такси?</w:t>
      </w:r>
    </w:p>
    <w:p w:rsidR="000F37C1" w:rsidRPr="000F37C1" w:rsidRDefault="000F37C1" w:rsidP="000F37C1">
      <w:pPr>
        <w:spacing w:after="0" w:line="360" w:lineRule="atLeast"/>
        <w:ind w:left="281" w:right="14" w:hanging="28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b)</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показывает счетчик на спидометре автомобиля?</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Задания</w:t>
      </w:r>
    </w:p>
    <w:p w:rsidR="000F37C1" w:rsidRPr="000F37C1" w:rsidRDefault="000F37C1" w:rsidP="000F37C1">
      <w:pPr>
        <w:spacing w:after="0" w:line="360" w:lineRule="atLeast"/>
        <w:ind w:left="4161"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lastRenderedPageBreak/>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различать путь и перемещение.</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4</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По заданным траекториям движения тела начертите его перемещение в тот момент времени, когда тело переместилось из точки А в точку D. </w:t>
      </w:r>
    </w:p>
    <w:p w:rsidR="000F37C1" w:rsidRPr="000F37C1" w:rsidRDefault="000F37C1" w:rsidP="000F37C1">
      <w:pPr>
        <w:spacing w:after="0" w:line="217" w:lineRule="atLeast"/>
        <w:ind w:right="1431"/>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1BB535CF" wp14:editId="11DE0451">
            <wp:extent cx="4076700" cy="29718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76700" cy="2971800"/>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ind w:left="35"/>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Задания</w:t>
      </w:r>
    </w:p>
    <w:p w:rsidR="000F37C1" w:rsidRPr="000F37C1" w:rsidRDefault="000F37C1" w:rsidP="000F37C1">
      <w:pPr>
        <w:spacing w:after="0" w:line="360" w:lineRule="atLeast"/>
        <w:ind w:left="4161"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показывать траекторию движения тела на участке.</w:t>
      </w:r>
    </w:p>
    <w:p w:rsidR="000F37C1" w:rsidRPr="000F37C1" w:rsidRDefault="000F37C1" w:rsidP="000F37C1">
      <w:pPr>
        <w:spacing w:after="0" w:line="217" w:lineRule="atLeast"/>
        <w:ind w:right="810"/>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4" w:line="217" w:lineRule="atLeast"/>
        <w:ind w:right="810"/>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5</w:t>
      </w:r>
    </w:p>
    <w:p w:rsidR="000F37C1" w:rsidRPr="000F37C1" w:rsidRDefault="000F37C1" w:rsidP="000F37C1">
      <w:pPr>
        <w:spacing w:after="3" w:line="263" w:lineRule="atLeast"/>
        <w:ind w:left="-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Внимательно посмотрите на фотографии и скажите, при решении каких задач можно рассматривать движение спортсмена как движение материальной точки. Объясните почему.</w:t>
      </w:r>
    </w:p>
    <w:p w:rsidR="000F37C1" w:rsidRPr="000F37C1" w:rsidRDefault="000F37C1" w:rsidP="000F37C1">
      <w:pPr>
        <w:spacing w:after="0" w:line="217" w:lineRule="atLeast"/>
        <w:ind w:right="37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right="303"/>
        <w:jc w:val="right"/>
        <w:rPr>
          <w:rFonts w:ascii="Times New Roman" w:eastAsia="Times New Roman" w:hAnsi="Times New Roman" w:cs="Times New Roman"/>
          <w:color w:val="111115"/>
          <w:sz w:val="20"/>
          <w:szCs w:val="20"/>
          <w:lang w:eastAsia="ru-RU"/>
        </w:rPr>
      </w:pPr>
      <w:r w:rsidRPr="000F37C1">
        <w:rPr>
          <w:rFonts w:ascii="Calibri" w:eastAsia="Times New Roman" w:hAnsi="Calibri" w:cs="Calibri"/>
          <w:noProof/>
          <w:color w:val="111115"/>
          <w:bdr w:val="none" w:sz="0" w:space="0" w:color="auto" w:frame="1"/>
          <w:lang w:eastAsia="ru-RU"/>
        </w:rPr>
        <w:drawing>
          <wp:inline distT="0" distB="0" distL="0" distR="0" wp14:anchorId="0D586129" wp14:editId="12940B2F">
            <wp:extent cx="5514975" cy="12954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4975" cy="1295400"/>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ind w:right="37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Задание</w:t>
      </w:r>
    </w:p>
    <w:p w:rsidR="000F37C1" w:rsidRPr="000F37C1" w:rsidRDefault="000F37C1" w:rsidP="000F37C1">
      <w:pPr>
        <w:spacing w:after="0" w:line="360" w:lineRule="atLeast"/>
        <w:ind w:left="4161"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смысл понятия «материальная точка».</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6</w:t>
      </w:r>
    </w:p>
    <w:p w:rsidR="000F37C1" w:rsidRPr="000F37C1" w:rsidRDefault="000F37C1" w:rsidP="000F37C1">
      <w:pPr>
        <w:spacing w:after="51"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Вертолет поднимается вертикально вверх. Нарисуйте в тетради траекторию точки лопасти несущего винта:</w:t>
      </w:r>
    </w:p>
    <w:p w:rsidR="000F37C1" w:rsidRPr="000F37C1" w:rsidRDefault="000F37C1" w:rsidP="000F37C1">
      <w:pPr>
        <w:spacing w:after="58" w:line="360" w:lineRule="atLeast"/>
        <w:ind w:left="-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А) относительно пилота</w:t>
      </w:r>
    </w:p>
    <w:p w:rsidR="000F37C1" w:rsidRPr="000F37C1" w:rsidRDefault="000F37C1" w:rsidP="000F37C1">
      <w:pPr>
        <w:spacing w:after="5" w:line="360" w:lineRule="atLeast"/>
        <w:ind w:left="-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В) относительно механика, оставшегося на земле</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Задания</w:t>
      </w:r>
    </w:p>
    <w:p w:rsidR="000F37C1" w:rsidRPr="000F37C1" w:rsidRDefault="000F37C1" w:rsidP="000F37C1">
      <w:pPr>
        <w:spacing w:after="0" w:line="263" w:lineRule="atLeast"/>
        <w:ind w:left="4161"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на</w:t>
      </w:r>
      <w:r w:rsidRPr="000F37C1">
        <w:rPr>
          <w:rFonts w:ascii="Times New Roman" w:eastAsia="Times New Roman" w:hAnsi="Times New Roman" w:cs="Times New Roman"/>
          <w:color w:val="111115"/>
          <w:sz w:val="20"/>
          <w:szCs w:val="20"/>
          <w:lang w:eastAsia="ru-RU"/>
        </w:rPr>
        <w:t>рисовать траекторию лопасти винта относительно пилота; - нарисовать траекторию лопасти винта относительно земли.</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bdr w:val="none" w:sz="0" w:space="0" w:color="auto" w:frame="1"/>
          <w:lang w:eastAsia="ru-RU"/>
        </w:rPr>
        <w:t> </w:t>
      </w:r>
    </w:p>
    <w:p w:rsidR="000F37C1" w:rsidRPr="000F37C1" w:rsidRDefault="000F37C1" w:rsidP="000F37C1">
      <w:pPr>
        <w:spacing w:after="16" w:line="336" w:lineRule="atLeast"/>
        <w:ind w:left="116" w:right="332"/>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«Относительность механического движения»</w:t>
      </w:r>
    </w:p>
    <w:p w:rsidR="000F37C1" w:rsidRPr="000F37C1" w:rsidRDefault="000F37C1" w:rsidP="000F37C1">
      <w:pPr>
        <w:spacing w:after="0" w:line="217" w:lineRule="atLeast"/>
        <w:ind w:left="106" w:right="332"/>
        <w:jc w:val="center"/>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tbl>
      <w:tblPr>
        <w:tblW w:w="9136" w:type="dxa"/>
        <w:tblCellMar>
          <w:left w:w="0" w:type="dxa"/>
          <w:right w:w="0" w:type="dxa"/>
        </w:tblCellMar>
        <w:tblLook w:val="04A0" w:firstRow="1" w:lastRow="0" w:firstColumn="1" w:lastColumn="0" w:noHBand="0" w:noVBand="1"/>
      </w:tblPr>
      <w:tblGrid>
        <w:gridCol w:w="4214"/>
        <w:gridCol w:w="4922"/>
      </w:tblGrid>
      <w:tr w:rsidR="000F37C1" w:rsidRPr="000F37C1" w:rsidTr="000F37C1">
        <w:trPr>
          <w:trHeight w:val="853"/>
        </w:trPr>
        <w:tc>
          <w:tcPr>
            <w:tcW w:w="4214"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lastRenderedPageBreak/>
              <w:t>Цель обучения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4922"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49"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7.2.1.2 приводить примеры относительности механического движения.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33"/>
        </w:trPr>
        <w:tc>
          <w:tcPr>
            <w:tcW w:w="4214"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49" w:lineRule="atLeast"/>
              <w:ind w:right="170"/>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Уровень мыслительных навыков</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4922"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Знание и понимание</w:t>
            </w:r>
          </w:p>
        </w:tc>
      </w:tr>
      <w:tr w:rsidR="000F37C1" w:rsidRPr="000F37C1" w:rsidTr="000F37C1">
        <w:trPr>
          <w:trHeight w:val="862"/>
        </w:trPr>
        <w:tc>
          <w:tcPr>
            <w:tcW w:w="4214"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4922"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i/>
                <w:iCs/>
                <w:sz w:val="20"/>
                <w:szCs w:val="20"/>
                <w:bdr w:val="none" w:sz="0" w:space="0" w:color="auto" w:frame="1"/>
                <w:lang w:eastAsia="ru-RU"/>
              </w:rPr>
              <w:t>Обучающийся</w:t>
            </w:r>
          </w:p>
          <w:p w:rsidR="000F37C1" w:rsidRPr="000F37C1" w:rsidRDefault="000F37C1" w:rsidP="000F37C1">
            <w:pPr>
              <w:spacing w:after="0" w:line="217" w:lineRule="atLeast"/>
              <w:ind w:left="780" w:hanging="360"/>
              <w:rPr>
                <w:rFonts w:ascii="Times New Roman" w:eastAsia="Times New Roman" w:hAnsi="Times New Roman" w:cs="Times New Roman"/>
                <w:sz w:val="20"/>
                <w:szCs w:val="20"/>
                <w:lang w:eastAsia="ru-RU"/>
              </w:rPr>
            </w:pP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Различает в каких системах отсчета тело движется/находится в покое  </w:t>
            </w:r>
          </w:p>
        </w:tc>
      </w:tr>
    </w:tbl>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5" w:line="360" w:lineRule="atLeast"/>
        <w:ind w:left="-5" w:right="25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Автомобиль и комбайн движутся прямолинейно, так что некоторое время расстояние между ними не меняется. Укажите, относительно каких тел каждый из них находится в покое, и относительно каких тел движется?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bdr w:val="none" w:sz="0" w:space="0" w:color="auto" w:frame="1"/>
          <w:lang w:eastAsia="ru-RU"/>
        </w:rPr>
        <w:t>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xml:space="preserve">                                      </w:t>
      </w:r>
      <w:r w:rsidRPr="000F37C1">
        <w:rPr>
          <w:rFonts w:ascii="Times New Roman" w:eastAsia="Times New Roman" w:hAnsi="Times New Roman" w:cs="Times New Roman"/>
          <w:color w:val="111115"/>
          <w:sz w:val="20"/>
          <w:szCs w:val="20"/>
          <w:bdr w:val="none" w:sz="0" w:space="0" w:color="auto" w:frame="1"/>
          <w:lang w:eastAsia="ru-RU"/>
        </w:rPr>
        <w:t xml:space="preserve"> Естественнонаучные умения</w:t>
      </w:r>
    </w:p>
    <w:p w:rsidR="000F37C1" w:rsidRPr="000F37C1" w:rsidRDefault="000F37C1" w:rsidP="000F37C1">
      <w:pPr>
        <w:spacing w:after="3" w:line="263" w:lineRule="atLeast"/>
        <w:ind w:left="3792" w:right="732"/>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определять относительно каких тел автомобиль и комбайн находятся в покое; - определять относительно каких тел автомобиль и комбайн движутся.</w:t>
      </w:r>
      <w:r w:rsidRPr="000F37C1">
        <w:rPr>
          <w:rFonts w:ascii="Arial" w:eastAsia="Times New Roman" w:hAnsi="Arial" w:cs="Arial"/>
          <w:color w:val="000000"/>
          <w:sz w:val="24"/>
          <w:szCs w:val="24"/>
          <w:bdr w:val="none" w:sz="0" w:space="0" w:color="auto" w:frame="1"/>
          <w:lang w:eastAsia="ru-RU"/>
        </w:rPr>
        <w:br w:type="textWrapping" w:clear="all"/>
      </w:r>
    </w:p>
    <w:p w:rsidR="000F37C1" w:rsidRPr="000F37C1" w:rsidRDefault="000F37C1" w:rsidP="000F37C1">
      <w:pPr>
        <w:spacing w:after="0" w:line="217" w:lineRule="atLeast"/>
        <w:ind w:left="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Подраздел «Прямолинейное равномерное и неравномерное движение»</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7.2.1.3 различать прямолинейное равномерное и</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неравномерное движение</w:t>
      </w:r>
    </w:p>
    <w:p w:rsidR="000F37C1" w:rsidRPr="000F37C1" w:rsidRDefault="000F37C1" w:rsidP="000F37C1">
      <w:pPr>
        <w:spacing w:after="44" w:line="217" w:lineRule="atLeast"/>
        <w:ind w:left="337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Знание и понимание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Отличает равномерное движение от</w:t>
      </w:r>
    </w:p>
    <w:p w:rsidR="000F37C1" w:rsidRPr="000F37C1" w:rsidRDefault="000F37C1" w:rsidP="000F37C1">
      <w:pPr>
        <w:spacing w:after="2" w:line="217" w:lineRule="atLeast"/>
        <w:ind w:left="1954" w:right="872"/>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неравномерного.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Определите по рисунку движущееся равномерно тело.</w:t>
      </w:r>
    </w:p>
    <w:p w:rsidR="000F37C1" w:rsidRPr="000F37C1" w:rsidRDefault="000F37C1" w:rsidP="000F37C1">
      <w:pPr>
        <w:spacing w:after="0" w:line="217" w:lineRule="atLeast"/>
        <w:ind w:right="1201"/>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547DC0C5" wp14:editId="77593655">
            <wp:extent cx="4200525" cy="1857375"/>
            <wp:effectExtent l="0" t="0" r="9525"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0525" cy="1857375"/>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64"/>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xml:space="preserve">      </w:t>
      </w:r>
      <w:r w:rsidRPr="000F37C1">
        <w:rPr>
          <w:rFonts w:ascii="Times New Roman" w:eastAsia="Times New Roman" w:hAnsi="Times New Roman" w:cs="Times New Roman"/>
          <w:color w:val="111115"/>
          <w:sz w:val="20"/>
          <w:szCs w:val="20"/>
          <w:bdr w:val="none" w:sz="0" w:space="0" w:color="auto" w:frame="1"/>
          <w:lang w:eastAsia="ru-RU"/>
        </w:rPr>
        <w:t xml:space="preserve"> Естественнонаучные умения</w:t>
      </w:r>
    </w:p>
    <w:p w:rsidR="000F37C1" w:rsidRPr="000F37C1" w:rsidRDefault="000F37C1" w:rsidP="000F37C1">
      <w:pPr>
        <w:spacing w:after="0" w:line="360" w:lineRule="atLeast"/>
        <w:ind w:left="2097"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признаки равномерного движения;</w:t>
      </w:r>
    </w:p>
    <w:p w:rsidR="000F37C1" w:rsidRPr="000F37C1" w:rsidRDefault="000F37C1" w:rsidP="000F37C1">
      <w:pPr>
        <w:spacing w:after="0" w:line="360" w:lineRule="atLeast"/>
        <w:ind w:left="2097"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признаки неравномерного движения.</w:t>
      </w:r>
    </w:p>
    <w:p w:rsidR="000F37C1" w:rsidRPr="000F37C1" w:rsidRDefault="000F37C1" w:rsidP="000F37C1">
      <w:pPr>
        <w:spacing w:after="0" w:line="217" w:lineRule="atLeast"/>
        <w:ind w:left="195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Calibri" w:eastAsia="Times New Roman" w:hAnsi="Calibri" w:cs="Calibri"/>
          <w:color w:val="111115"/>
          <w:bdr w:val="none" w:sz="0" w:space="0" w:color="auto" w:frame="1"/>
          <w:lang w:eastAsia="ru-RU"/>
        </w:rPr>
      </w:pPr>
      <w:r w:rsidRPr="000F37C1">
        <w:rPr>
          <w:rFonts w:ascii="Calibri" w:eastAsia="Times New Roman" w:hAnsi="Calibri" w:cs="Calibri"/>
          <w:color w:val="111115"/>
          <w:bdr w:val="none" w:sz="0" w:space="0" w:color="auto" w:frame="1"/>
          <w:lang w:eastAsia="ru-RU"/>
        </w:rPr>
        <w:t> </w:t>
      </w:r>
    </w:p>
    <w:p w:rsidR="000F37C1" w:rsidRPr="000F37C1" w:rsidRDefault="000F37C1" w:rsidP="000F37C1">
      <w:pPr>
        <w:spacing w:after="0" w:line="217" w:lineRule="atLeast"/>
        <w:rPr>
          <w:rFonts w:ascii="Calibri" w:eastAsia="Times New Roman" w:hAnsi="Calibri" w:cs="Calibri"/>
          <w:color w:val="111115"/>
          <w:bdr w:val="none" w:sz="0" w:space="0" w:color="auto" w:frame="1"/>
          <w:lang w:eastAsia="ru-RU"/>
        </w:rPr>
      </w:pP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p>
    <w:p w:rsidR="000F37C1" w:rsidRPr="000F37C1" w:rsidRDefault="000F37C1" w:rsidP="000F37C1">
      <w:pPr>
        <w:spacing w:after="15" w:line="336" w:lineRule="atLeast"/>
        <w:ind w:left="222" w:right="221"/>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«Расчет скорости и средней скорости»</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tbl>
      <w:tblPr>
        <w:tblW w:w="8954" w:type="dxa"/>
        <w:tblCellMar>
          <w:left w:w="0" w:type="dxa"/>
          <w:right w:w="0" w:type="dxa"/>
        </w:tblCellMar>
        <w:tblLook w:val="04A0" w:firstRow="1" w:lastRow="0" w:firstColumn="1" w:lastColumn="0" w:noHBand="0" w:noVBand="1"/>
      </w:tblPr>
      <w:tblGrid>
        <w:gridCol w:w="3370"/>
        <w:gridCol w:w="5584"/>
      </w:tblGrid>
      <w:tr w:rsidR="000F37C1" w:rsidRPr="000F37C1" w:rsidTr="000F37C1">
        <w:trPr>
          <w:trHeight w:val="853"/>
        </w:trPr>
        <w:tc>
          <w:tcPr>
            <w:tcW w:w="3370"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lastRenderedPageBreak/>
              <w:t>Цель обучения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584"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4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7.2.1.4 вычислять скорость и среднюю скорость движения тел.</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33"/>
        </w:trPr>
        <w:tc>
          <w:tcPr>
            <w:tcW w:w="3370"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49"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Уровень мыслительных навыков</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584"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Применение</w:t>
            </w:r>
          </w:p>
        </w:tc>
      </w:tr>
      <w:tr w:rsidR="000F37C1" w:rsidRPr="000F37C1" w:rsidTr="000F37C1">
        <w:trPr>
          <w:trHeight w:val="1995"/>
        </w:trPr>
        <w:tc>
          <w:tcPr>
            <w:tcW w:w="3370"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p w:rsidR="000F37C1" w:rsidRPr="000F37C1" w:rsidRDefault="000F37C1" w:rsidP="000F37C1">
            <w:pPr>
              <w:spacing w:after="41"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Задание 1 </w:t>
            </w:r>
          </w:p>
        </w:tc>
        <w:tc>
          <w:tcPr>
            <w:tcW w:w="5584"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55" w:lineRule="atLeast"/>
              <w:ind w:left="360" w:right="296" w:hanging="360"/>
              <w:rPr>
                <w:rFonts w:ascii="Times New Roman" w:eastAsia="Times New Roman" w:hAnsi="Times New Roman" w:cs="Times New Roman"/>
                <w:sz w:val="20"/>
                <w:szCs w:val="20"/>
                <w:lang w:eastAsia="ru-RU"/>
              </w:rPr>
            </w:pPr>
            <w:r w:rsidRPr="000F37C1">
              <w:rPr>
                <w:rFonts w:ascii="Times New Roman" w:eastAsia="Times New Roman" w:hAnsi="Times New Roman" w:cs="Times New Roman"/>
                <w:i/>
                <w:iCs/>
                <w:sz w:val="20"/>
                <w:szCs w:val="20"/>
                <w:bdr w:val="none" w:sz="0" w:space="0" w:color="auto" w:frame="1"/>
                <w:lang w:eastAsia="ru-RU"/>
              </w:rPr>
              <w:t>Обучающийся </w:t>
            </w: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Рассчитывает скорость движения тел по формуле.</w:t>
            </w:r>
          </w:p>
          <w:p w:rsidR="000F37C1" w:rsidRPr="000F37C1" w:rsidRDefault="000F37C1" w:rsidP="000F37C1">
            <w:pPr>
              <w:spacing w:after="0" w:line="217" w:lineRule="atLeast"/>
              <w:ind w:left="720" w:hanging="360"/>
              <w:rPr>
                <w:rFonts w:ascii="Times New Roman" w:eastAsia="Times New Roman" w:hAnsi="Times New Roman" w:cs="Times New Roman"/>
                <w:sz w:val="20"/>
                <w:szCs w:val="20"/>
                <w:lang w:eastAsia="ru-RU"/>
              </w:rPr>
            </w:pP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Определяет среднюю скорость   движения на всем пути.</w:t>
            </w:r>
          </w:p>
        </w:tc>
      </w:tr>
    </w:tbl>
    <w:p w:rsidR="000F37C1" w:rsidRPr="000F37C1" w:rsidRDefault="000F37C1" w:rsidP="000F37C1">
      <w:pPr>
        <w:spacing w:after="0" w:line="360" w:lineRule="atLeast"/>
        <w:ind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Заполните недостающие величины в таблице </w:t>
      </w:r>
      <w:r w:rsidRPr="000F37C1">
        <w:rPr>
          <w:rFonts w:ascii="Arial" w:eastAsia="Times New Roman" w:hAnsi="Arial" w:cs="Arial"/>
          <w:color w:val="111115"/>
          <w:sz w:val="20"/>
          <w:szCs w:val="20"/>
          <w:bdr w:val="none" w:sz="0" w:space="0" w:color="auto" w:frame="1"/>
          <w:lang w:eastAsia="ru-RU"/>
        </w:rPr>
        <w:t> </w:t>
      </w:r>
    </w:p>
    <w:tbl>
      <w:tblPr>
        <w:tblW w:w="8393" w:type="dxa"/>
        <w:tblInd w:w="5" w:type="dxa"/>
        <w:tblCellMar>
          <w:left w:w="0" w:type="dxa"/>
          <w:right w:w="0" w:type="dxa"/>
        </w:tblCellMar>
        <w:tblLook w:val="04A0" w:firstRow="1" w:lastRow="0" w:firstColumn="1" w:lastColumn="0" w:noHBand="0" w:noVBand="1"/>
      </w:tblPr>
      <w:tblGrid>
        <w:gridCol w:w="1380"/>
        <w:gridCol w:w="1447"/>
        <w:gridCol w:w="1505"/>
        <w:gridCol w:w="1447"/>
        <w:gridCol w:w="1325"/>
        <w:gridCol w:w="1289"/>
      </w:tblGrid>
      <w:tr w:rsidR="000F37C1" w:rsidRPr="000F37C1" w:rsidTr="000F37C1">
        <w:trPr>
          <w:trHeight w:val="1658"/>
        </w:trPr>
        <w:tc>
          <w:tcPr>
            <w:tcW w:w="1380" w:type="dxa"/>
            <w:tcBorders>
              <w:top w:val="single" w:sz="8" w:space="0" w:color="000000"/>
              <w:left w:val="single" w:sz="8" w:space="0" w:color="000000"/>
              <w:bottom w:val="single" w:sz="8" w:space="0" w:color="000000"/>
              <w:right w:val="single" w:sz="8" w:space="0" w:color="000000"/>
            </w:tcBorders>
            <w:tcMar>
              <w:top w:w="0" w:type="dxa"/>
              <w:left w:w="106" w:type="dxa"/>
              <w:bottom w:w="0" w:type="dxa"/>
              <w:right w:w="44" w:type="dxa"/>
            </w:tcMar>
            <w:hideMark/>
          </w:tcPr>
          <w:p w:rsidR="000F37C1" w:rsidRPr="000F37C1" w:rsidRDefault="000F37C1" w:rsidP="000F37C1">
            <w:pPr>
              <w:spacing w:after="0" w:line="217" w:lineRule="atLeast"/>
              <w:ind w:left="2"/>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c>
          <w:tcPr>
            <w:tcW w:w="1447" w:type="dxa"/>
            <w:tcBorders>
              <w:top w:val="single" w:sz="8" w:space="0" w:color="000000"/>
              <w:left w:val="nil"/>
              <w:bottom w:val="single" w:sz="8" w:space="0" w:color="000000"/>
              <w:right w:val="single" w:sz="8" w:space="0" w:color="000000"/>
            </w:tcBorders>
            <w:tcMar>
              <w:top w:w="0" w:type="dxa"/>
              <w:left w:w="106" w:type="dxa"/>
              <w:bottom w:w="0" w:type="dxa"/>
              <w:right w:w="44" w:type="dxa"/>
            </w:tcMar>
            <w:vAlign w:val="bottom"/>
            <w:hideMark/>
          </w:tcPr>
          <w:p w:rsidR="000F37C1" w:rsidRPr="000F37C1" w:rsidRDefault="000F37C1" w:rsidP="000F37C1">
            <w:pPr>
              <w:spacing w:after="0" w:line="217" w:lineRule="atLeast"/>
              <w:jc w:val="right"/>
              <w:rPr>
                <w:rFonts w:ascii="Times New Roman" w:eastAsia="Times New Roman" w:hAnsi="Times New Roman" w:cs="Times New Roman"/>
                <w:sz w:val="20"/>
                <w:szCs w:val="20"/>
                <w:lang w:eastAsia="ru-RU"/>
              </w:rPr>
            </w:pPr>
            <w:r w:rsidRPr="000F37C1">
              <w:rPr>
                <w:rFonts w:ascii="Times New Roman" w:eastAsia="Times New Roman" w:hAnsi="Times New Roman" w:cs="Times New Roman"/>
                <w:noProof/>
                <w:sz w:val="20"/>
                <w:szCs w:val="20"/>
                <w:lang w:eastAsia="ru-RU"/>
              </w:rPr>
              <w:drawing>
                <wp:inline distT="0" distB="0" distL="0" distR="0" wp14:anchorId="348642E1" wp14:editId="1DC09013">
                  <wp:extent cx="762000" cy="771525"/>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771525"/>
                          </a:xfrm>
                          <a:prstGeom prst="rect">
                            <a:avLst/>
                          </a:prstGeom>
                          <a:noFill/>
                          <a:ln>
                            <a:noFill/>
                          </a:ln>
                        </pic:spPr>
                      </pic:pic>
                    </a:graphicData>
                  </a:graphic>
                </wp:inline>
              </w:drawing>
            </w:r>
            <w:r w:rsidRPr="000F37C1">
              <w:rPr>
                <w:rFonts w:ascii="Times New Roman" w:eastAsia="Times New Roman" w:hAnsi="Times New Roman" w:cs="Times New Roman"/>
                <w:sz w:val="20"/>
                <w:szCs w:val="20"/>
                <w:lang w:eastAsia="ru-RU"/>
              </w:rPr>
              <w:t> </w:t>
            </w:r>
          </w:p>
        </w:tc>
        <w:tc>
          <w:tcPr>
            <w:tcW w:w="1505" w:type="dxa"/>
            <w:tcBorders>
              <w:top w:val="single" w:sz="8" w:space="0" w:color="000000"/>
              <w:left w:val="nil"/>
              <w:bottom w:val="single" w:sz="8" w:space="0" w:color="000000"/>
              <w:right w:val="single" w:sz="8" w:space="0" w:color="000000"/>
            </w:tcBorders>
            <w:tcMar>
              <w:top w:w="0" w:type="dxa"/>
              <w:left w:w="106" w:type="dxa"/>
              <w:bottom w:w="0" w:type="dxa"/>
              <w:right w:w="44" w:type="dxa"/>
            </w:tcMar>
            <w:vAlign w:val="bottom"/>
            <w:hideMark/>
          </w:tcPr>
          <w:p w:rsidR="000F37C1" w:rsidRPr="000F37C1" w:rsidRDefault="000F37C1" w:rsidP="000F37C1">
            <w:pPr>
              <w:spacing w:after="0" w:line="217" w:lineRule="atLeast"/>
              <w:jc w:val="right"/>
              <w:rPr>
                <w:rFonts w:ascii="Times New Roman" w:eastAsia="Times New Roman" w:hAnsi="Times New Roman" w:cs="Times New Roman"/>
                <w:sz w:val="20"/>
                <w:szCs w:val="20"/>
                <w:lang w:eastAsia="ru-RU"/>
              </w:rPr>
            </w:pPr>
            <w:r w:rsidRPr="000F37C1">
              <w:rPr>
                <w:rFonts w:ascii="Times New Roman" w:eastAsia="Times New Roman" w:hAnsi="Times New Roman" w:cs="Times New Roman"/>
                <w:noProof/>
                <w:sz w:val="20"/>
                <w:szCs w:val="20"/>
                <w:lang w:eastAsia="ru-RU"/>
              </w:rPr>
              <w:drawing>
                <wp:inline distT="0" distB="0" distL="0" distR="0" wp14:anchorId="7F63F6AD" wp14:editId="38FB3984">
                  <wp:extent cx="809625" cy="857250"/>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9625" cy="857250"/>
                          </a:xfrm>
                          <a:prstGeom prst="rect">
                            <a:avLst/>
                          </a:prstGeom>
                          <a:noFill/>
                          <a:ln>
                            <a:noFill/>
                          </a:ln>
                        </pic:spPr>
                      </pic:pic>
                    </a:graphicData>
                  </a:graphic>
                </wp:inline>
              </w:drawing>
            </w:r>
            <w:r w:rsidRPr="000F37C1">
              <w:rPr>
                <w:rFonts w:ascii="Times New Roman" w:eastAsia="Times New Roman" w:hAnsi="Times New Roman" w:cs="Times New Roman"/>
                <w:sz w:val="20"/>
                <w:szCs w:val="20"/>
                <w:lang w:eastAsia="ru-RU"/>
              </w:rPr>
              <w:t> </w:t>
            </w:r>
          </w:p>
        </w:tc>
        <w:tc>
          <w:tcPr>
            <w:tcW w:w="1447" w:type="dxa"/>
            <w:tcBorders>
              <w:top w:val="single" w:sz="8" w:space="0" w:color="000000"/>
              <w:left w:val="nil"/>
              <w:bottom w:val="single" w:sz="8" w:space="0" w:color="000000"/>
              <w:right w:val="single" w:sz="8" w:space="0" w:color="000000"/>
            </w:tcBorders>
            <w:tcMar>
              <w:top w:w="0" w:type="dxa"/>
              <w:left w:w="106" w:type="dxa"/>
              <w:bottom w:w="0" w:type="dxa"/>
              <w:right w:w="44" w:type="dxa"/>
            </w:tcMar>
            <w:vAlign w:val="bottom"/>
            <w:hideMark/>
          </w:tcPr>
          <w:p w:rsidR="000F37C1" w:rsidRPr="000F37C1" w:rsidRDefault="000F37C1" w:rsidP="000F37C1">
            <w:pPr>
              <w:spacing w:after="0" w:line="217" w:lineRule="atLeast"/>
              <w:jc w:val="right"/>
              <w:rPr>
                <w:rFonts w:ascii="Times New Roman" w:eastAsia="Times New Roman" w:hAnsi="Times New Roman" w:cs="Times New Roman"/>
                <w:sz w:val="20"/>
                <w:szCs w:val="20"/>
                <w:lang w:eastAsia="ru-RU"/>
              </w:rPr>
            </w:pPr>
            <w:r w:rsidRPr="000F37C1">
              <w:rPr>
                <w:rFonts w:ascii="Times New Roman" w:eastAsia="Times New Roman" w:hAnsi="Times New Roman" w:cs="Times New Roman"/>
                <w:noProof/>
                <w:sz w:val="20"/>
                <w:szCs w:val="20"/>
                <w:lang w:eastAsia="ru-RU"/>
              </w:rPr>
              <w:drawing>
                <wp:inline distT="0" distB="0" distL="0" distR="0" wp14:anchorId="18DA61BC" wp14:editId="0CE4288A">
                  <wp:extent cx="762000" cy="8572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r w:rsidRPr="000F37C1">
              <w:rPr>
                <w:rFonts w:ascii="Times New Roman" w:eastAsia="Times New Roman" w:hAnsi="Times New Roman" w:cs="Times New Roman"/>
                <w:sz w:val="20"/>
                <w:szCs w:val="20"/>
                <w:lang w:eastAsia="ru-RU"/>
              </w:rPr>
              <w:t> </w:t>
            </w:r>
          </w:p>
        </w:tc>
        <w:tc>
          <w:tcPr>
            <w:tcW w:w="1325" w:type="dxa"/>
            <w:tcBorders>
              <w:top w:val="single" w:sz="8" w:space="0" w:color="000000"/>
              <w:left w:val="nil"/>
              <w:bottom w:val="single" w:sz="8" w:space="0" w:color="000000"/>
              <w:right w:val="single" w:sz="8" w:space="0" w:color="000000"/>
            </w:tcBorders>
            <w:tcMar>
              <w:top w:w="0" w:type="dxa"/>
              <w:left w:w="106" w:type="dxa"/>
              <w:bottom w:w="0" w:type="dxa"/>
              <w:right w:w="44" w:type="dxa"/>
            </w:tcMar>
            <w:vAlign w:val="bottom"/>
            <w:hideMark/>
          </w:tcPr>
          <w:p w:rsidR="000F37C1" w:rsidRPr="000F37C1" w:rsidRDefault="000F37C1" w:rsidP="000F37C1">
            <w:pPr>
              <w:spacing w:after="0" w:line="217" w:lineRule="atLeast"/>
              <w:jc w:val="right"/>
              <w:rPr>
                <w:rFonts w:ascii="Times New Roman" w:eastAsia="Times New Roman" w:hAnsi="Times New Roman" w:cs="Times New Roman"/>
                <w:sz w:val="20"/>
                <w:szCs w:val="20"/>
                <w:lang w:eastAsia="ru-RU"/>
              </w:rPr>
            </w:pPr>
            <w:r w:rsidRPr="000F37C1">
              <w:rPr>
                <w:rFonts w:ascii="Times New Roman" w:eastAsia="Times New Roman" w:hAnsi="Times New Roman" w:cs="Times New Roman"/>
                <w:noProof/>
                <w:sz w:val="20"/>
                <w:szCs w:val="20"/>
                <w:lang w:eastAsia="ru-RU"/>
              </w:rPr>
              <w:drawing>
                <wp:inline distT="0" distB="0" distL="0" distR="0" wp14:anchorId="27F3F54D" wp14:editId="5516432B">
                  <wp:extent cx="685800" cy="771525"/>
                  <wp:effectExtent l="0" t="0" r="0" b="952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771525"/>
                          </a:xfrm>
                          <a:prstGeom prst="rect">
                            <a:avLst/>
                          </a:prstGeom>
                          <a:noFill/>
                          <a:ln>
                            <a:noFill/>
                          </a:ln>
                        </pic:spPr>
                      </pic:pic>
                    </a:graphicData>
                  </a:graphic>
                </wp:inline>
              </w:drawing>
            </w:r>
            <w:r w:rsidRPr="000F37C1">
              <w:rPr>
                <w:rFonts w:ascii="Times New Roman" w:eastAsia="Times New Roman" w:hAnsi="Times New Roman" w:cs="Times New Roman"/>
                <w:sz w:val="20"/>
                <w:szCs w:val="20"/>
                <w:lang w:eastAsia="ru-RU"/>
              </w:rPr>
              <w:t> </w:t>
            </w:r>
          </w:p>
        </w:tc>
        <w:tc>
          <w:tcPr>
            <w:tcW w:w="1289" w:type="dxa"/>
            <w:tcBorders>
              <w:top w:val="single" w:sz="8" w:space="0" w:color="000000"/>
              <w:left w:val="nil"/>
              <w:bottom w:val="single" w:sz="8" w:space="0" w:color="000000"/>
              <w:right w:val="single" w:sz="8" w:space="0" w:color="000000"/>
            </w:tcBorders>
            <w:tcMar>
              <w:top w:w="0" w:type="dxa"/>
              <w:left w:w="106" w:type="dxa"/>
              <w:bottom w:w="0" w:type="dxa"/>
              <w:right w:w="44" w:type="dxa"/>
            </w:tcMar>
            <w:vAlign w:val="bottom"/>
            <w:hideMark/>
          </w:tcPr>
          <w:p w:rsidR="000F37C1" w:rsidRPr="000F37C1" w:rsidRDefault="000F37C1" w:rsidP="000F37C1">
            <w:pPr>
              <w:spacing w:after="0" w:line="217" w:lineRule="atLeast"/>
              <w:ind w:left="31"/>
              <w:rPr>
                <w:rFonts w:ascii="Times New Roman" w:eastAsia="Times New Roman" w:hAnsi="Times New Roman" w:cs="Times New Roman"/>
                <w:sz w:val="20"/>
                <w:szCs w:val="20"/>
                <w:lang w:eastAsia="ru-RU"/>
              </w:rPr>
            </w:pPr>
            <w:r w:rsidRPr="000F37C1">
              <w:rPr>
                <w:rFonts w:ascii="Times New Roman" w:eastAsia="Times New Roman" w:hAnsi="Times New Roman" w:cs="Times New Roman"/>
                <w:noProof/>
                <w:sz w:val="20"/>
                <w:szCs w:val="20"/>
                <w:lang w:eastAsia="ru-RU"/>
              </w:rPr>
              <w:drawing>
                <wp:inline distT="0" distB="0" distL="0" distR="0" wp14:anchorId="521BAB4D" wp14:editId="0A878B48">
                  <wp:extent cx="523875" cy="104775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 cy="1047750"/>
                          </a:xfrm>
                          <a:prstGeom prst="rect">
                            <a:avLst/>
                          </a:prstGeom>
                          <a:noFill/>
                          <a:ln>
                            <a:noFill/>
                          </a:ln>
                        </pic:spPr>
                      </pic:pic>
                    </a:graphicData>
                  </a:graphic>
                </wp:inline>
              </w:drawing>
            </w:r>
            <w:r w:rsidRPr="000F37C1">
              <w:rPr>
                <w:rFonts w:ascii="Times New Roman" w:eastAsia="Times New Roman" w:hAnsi="Times New Roman" w:cs="Times New Roman"/>
                <w:sz w:val="20"/>
                <w:szCs w:val="20"/>
                <w:lang w:eastAsia="ru-RU"/>
              </w:rPr>
              <w:t> </w:t>
            </w:r>
          </w:p>
        </w:tc>
      </w:tr>
      <w:tr w:rsidR="000F37C1" w:rsidRPr="000F37C1" w:rsidTr="000F37C1">
        <w:trPr>
          <w:trHeight w:val="569"/>
        </w:trPr>
        <w:tc>
          <w:tcPr>
            <w:tcW w:w="1380" w:type="dxa"/>
            <w:tcBorders>
              <w:top w:val="nil"/>
              <w:left w:val="single" w:sz="8" w:space="0" w:color="000000"/>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left="110"/>
              <w:rPr>
                <w:rFonts w:ascii="Times New Roman" w:eastAsia="Times New Roman" w:hAnsi="Times New Roman" w:cs="Times New Roman"/>
                <w:sz w:val="20"/>
                <w:szCs w:val="20"/>
                <w:lang w:eastAsia="ru-RU"/>
              </w:rPr>
            </w:pPr>
            <w:r w:rsidRPr="000F37C1">
              <w:rPr>
                <w:rFonts w:ascii="Times New Roman" w:eastAsia="Times New Roman" w:hAnsi="Times New Roman" w:cs="Times New Roman"/>
                <w:bdr w:val="none" w:sz="0" w:space="0" w:color="auto" w:frame="1"/>
                <w:lang w:eastAsia="ru-RU"/>
              </w:rPr>
              <w:t>Скорость</w:t>
            </w:r>
          </w:p>
        </w:tc>
        <w:tc>
          <w:tcPr>
            <w:tcW w:w="1447"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right="60"/>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0,18 км/ч</w:t>
            </w:r>
          </w:p>
        </w:tc>
        <w:tc>
          <w:tcPr>
            <w:tcW w:w="1505"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left="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c>
          <w:tcPr>
            <w:tcW w:w="1447"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right="6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 м/с</w:t>
            </w:r>
          </w:p>
        </w:tc>
        <w:tc>
          <w:tcPr>
            <w:tcW w:w="1325"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right="6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2,3 м/с</w:t>
            </w:r>
          </w:p>
        </w:tc>
        <w:tc>
          <w:tcPr>
            <w:tcW w:w="1289"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right="60"/>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63 км/ч</w:t>
            </w:r>
          </w:p>
        </w:tc>
      </w:tr>
      <w:tr w:rsidR="000F37C1" w:rsidRPr="000F37C1" w:rsidTr="000F37C1">
        <w:trPr>
          <w:trHeight w:val="499"/>
        </w:trPr>
        <w:tc>
          <w:tcPr>
            <w:tcW w:w="1380" w:type="dxa"/>
            <w:tcBorders>
              <w:top w:val="nil"/>
              <w:left w:val="single" w:sz="8" w:space="0" w:color="000000"/>
              <w:bottom w:val="single" w:sz="8" w:space="0" w:color="000000"/>
              <w:right w:val="single" w:sz="8" w:space="0" w:color="000000"/>
            </w:tcBorders>
            <w:tcMar>
              <w:top w:w="0" w:type="dxa"/>
              <w:left w:w="106" w:type="dxa"/>
              <w:bottom w:w="0" w:type="dxa"/>
              <w:right w:w="44" w:type="dxa"/>
            </w:tcMar>
            <w:hideMark/>
          </w:tcPr>
          <w:p w:rsidR="000F37C1" w:rsidRPr="000F37C1" w:rsidRDefault="000F37C1" w:rsidP="000F37C1">
            <w:pPr>
              <w:spacing w:after="0" w:line="217" w:lineRule="atLeast"/>
              <w:ind w:right="6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bdr w:val="none" w:sz="0" w:space="0" w:color="auto" w:frame="1"/>
                <w:lang w:eastAsia="ru-RU"/>
              </w:rPr>
              <w:t>Путь</w:t>
            </w:r>
          </w:p>
        </w:tc>
        <w:tc>
          <w:tcPr>
            <w:tcW w:w="1447" w:type="dxa"/>
            <w:tcBorders>
              <w:top w:val="nil"/>
              <w:left w:val="nil"/>
              <w:bottom w:val="single" w:sz="8" w:space="0" w:color="000000"/>
              <w:right w:val="single" w:sz="8" w:space="0" w:color="000000"/>
            </w:tcBorders>
            <w:tcMar>
              <w:top w:w="0" w:type="dxa"/>
              <w:left w:w="106" w:type="dxa"/>
              <w:bottom w:w="0" w:type="dxa"/>
              <w:right w:w="44" w:type="dxa"/>
            </w:tcMar>
            <w:hideMark/>
          </w:tcPr>
          <w:p w:rsidR="000F37C1" w:rsidRPr="000F37C1" w:rsidRDefault="000F37C1" w:rsidP="000F37C1">
            <w:pPr>
              <w:spacing w:after="0" w:line="217" w:lineRule="atLeast"/>
              <w:ind w:left="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c>
          <w:tcPr>
            <w:tcW w:w="1505"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right="66"/>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150 см</w:t>
            </w:r>
          </w:p>
        </w:tc>
        <w:tc>
          <w:tcPr>
            <w:tcW w:w="1447" w:type="dxa"/>
            <w:tcBorders>
              <w:top w:val="nil"/>
              <w:left w:val="nil"/>
              <w:bottom w:val="single" w:sz="8" w:space="0" w:color="000000"/>
              <w:right w:val="single" w:sz="8" w:space="0" w:color="000000"/>
            </w:tcBorders>
            <w:tcMar>
              <w:top w:w="0" w:type="dxa"/>
              <w:left w:w="106" w:type="dxa"/>
              <w:bottom w:w="0" w:type="dxa"/>
              <w:right w:w="44" w:type="dxa"/>
            </w:tcMar>
            <w:hideMark/>
          </w:tcPr>
          <w:p w:rsidR="000F37C1" w:rsidRPr="000F37C1" w:rsidRDefault="000F37C1" w:rsidP="000F37C1">
            <w:pPr>
              <w:spacing w:after="0" w:line="217" w:lineRule="atLeast"/>
              <w:ind w:left="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c>
          <w:tcPr>
            <w:tcW w:w="1325"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left="88"/>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2300 мм</w:t>
            </w:r>
          </w:p>
        </w:tc>
        <w:tc>
          <w:tcPr>
            <w:tcW w:w="1289"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right="6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35 м</w:t>
            </w:r>
          </w:p>
        </w:tc>
      </w:tr>
      <w:tr w:rsidR="000F37C1" w:rsidRPr="000F37C1" w:rsidTr="000F37C1">
        <w:trPr>
          <w:trHeight w:val="502"/>
        </w:trPr>
        <w:tc>
          <w:tcPr>
            <w:tcW w:w="1380" w:type="dxa"/>
            <w:tcBorders>
              <w:top w:val="nil"/>
              <w:left w:val="single" w:sz="8" w:space="0" w:color="000000"/>
              <w:bottom w:val="single" w:sz="8" w:space="0" w:color="000000"/>
              <w:right w:val="single" w:sz="8" w:space="0" w:color="000000"/>
            </w:tcBorders>
            <w:tcMar>
              <w:top w:w="0" w:type="dxa"/>
              <w:left w:w="106" w:type="dxa"/>
              <w:bottom w:w="0" w:type="dxa"/>
              <w:right w:w="44" w:type="dxa"/>
            </w:tcMar>
            <w:hideMark/>
          </w:tcPr>
          <w:p w:rsidR="000F37C1" w:rsidRPr="000F37C1" w:rsidRDefault="000F37C1" w:rsidP="000F37C1">
            <w:pPr>
              <w:spacing w:after="0" w:line="217" w:lineRule="atLeast"/>
              <w:ind w:right="66"/>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bdr w:val="none" w:sz="0" w:space="0" w:color="auto" w:frame="1"/>
                <w:lang w:eastAsia="ru-RU"/>
              </w:rPr>
              <w:t>Время</w:t>
            </w:r>
          </w:p>
        </w:tc>
        <w:tc>
          <w:tcPr>
            <w:tcW w:w="1447"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right="6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0,5 мин</w:t>
            </w:r>
          </w:p>
        </w:tc>
        <w:tc>
          <w:tcPr>
            <w:tcW w:w="1505"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right="65"/>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 мин</w:t>
            </w:r>
          </w:p>
        </w:tc>
        <w:tc>
          <w:tcPr>
            <w:tcW w:w="1447" w:type="dxa"/>
            <w:tcBorders>
              <w:top w:val="nil"/>
              <w:left w:val="nil"/>
              <w:bottom w:val="single" w:sz="8" w:space="0" w:color="000000"/>
              <w:right w:val="single" w:sz="8" w:space="0" w:color="000000"/>
            </w:tcBorders>
            <w:tcMar>
              <w:top w:w="0" w:type="dxa"/>
              <w:left w:w="106" w:type="dxa"/>
              <w:bottom w:w="0" w:type="dxa"/>
              <w:right w:w="44" w:type="dxa"/>
            </w:tcMar>
            <w:vAlign w:val="center"/>
            <w:hideMark/>
          </w:tcPr>
          <w:p w:rsidR="000F37C1" w:rsidRPr="000F37C1" w:rsidRDefault="000F37C1" w:rsidP="000F37C1">
            <w:pPr>
              <w:spacing w:after="0" w:line="217" w:lineRule="atLeast"/>
              <w:ind w:right="60"/>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10 с</w:t>
            </w:r>
          </w:p>
        </w:tc>
        <w:tc>
          <w:tcPr>
            <w:tcW w:w="1325" w:type="dxa"/>
            <w:tcBorders>
              <w:top w:val="nil"/>
              <w:left w:val="nil"/>
              <w:bottom w:val="single" w:sz="8" w:space="0" w:color="000000"/>
              <w:right w:val="single" w:sz="8" w:space="0" w:color="000000"/>
            </w:tcBorders>
            <w:tcMar>
              <w:top w:w="0" w:type="dxa"/>
              <w:left w:w="106" w:type="dxa"/>
              <w:bottom w:w="0" w:type="dxa"/>
              <w:right w:w="44" w:type="dxa"/>
            </w:tcMar>
            <w:hideMark/>
          </w:tcPr>
          <w:p w:rsidR="000F37C1" w:rsidRPr="000F37C1" w:rsidRDefault="000F37C1" w:rsidP="000F37C1">
            <w:pPr>
              <w:spacing w:after="0" w:line="217" w:lineRule="atLeast"/>
              <w:ind w:righ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c>
          <w:tcPr>
            <w:tcW w:w="1289" w:type="dxa"/>
            <w:tcBorders>
              <w:top w:val="nil"/>
              <w:left w:val="nil"/>
              <w:bottom w:val="single" w:sz="8" w:space="0" w:color="000000"/>
              <w:right w:val="single" w:sz="8" w:space="0" w:color="000000"/>
            </w:tcBorders>
            <w:tcMar>
              <w:top w:w="0" w:type="dxa"/>
              <w:left w:w="106" w:type="dxa"/>
              <w:bottom w:w="0" w:type="dxa"/>
              <w:right w:w="44" w:type="dxa"/>
            </w:tcMar>
            <w:hideMark/>
          </w:tcPr>
          <w:p w:rsidR="000F37C1" w:rsidRPr="000F37C1" w:rsidRDefault="000F37C1" w:rsidP="000F37C1">
            <w:pPr>
              <w:spacing w:after="0" w:line="217" w:lineRule="atLeast"/>
              <w:ind w:left="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bl>
    <w:p w:rsidR="000F37C1" w:rsidRPr="000F37C1" w:rsidRDefault="000F37C1" w:rsidP="000F37C1">
      <w:pPr>
        <w:spacing w:after="0" w:line="217" w:lineRule="atLeast"/>
        <w:ind w:right="74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
          <w:szCs w:val="2"/>
          <w:bdr w:val="none" w:sz="0" w:space="0" w:color="auto" w:frame="1"/>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xml:space="preserve">         </w:t>
      </w:r>
      <w:r w:rsidRPr="000F37C1">
        <w:rPr>
          <w:rFonts w:ascii="Times New Roman" w:eastAsia="Times New Roman" w:hAnsi="Times New Roman" w:cs="Times New Roman"/>
          <w:color w:val="111115"/>
          <w:sz w:val="20"/>
          <w:szCs w:val="20"/>
          <w:lang w:eastAsia="ru-RU"/>
        </w:rPr>
        <w:t>Задания</w:t>
      </w:r>
    </w:p>
    <w:p w:rsidR="000F37C1" w:rsidRPr="000F37C1" w:rsidRDefault="000F37C1" w:rsidP="000F37C1">
      <w:pPr>
        <w:spacing w:after="0" w:line="360"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переводить единицы измерения в систему СИ;</w:t>
      </w:r>
    </w:p>
    <w:p w:rsidR="000F37C1" w:rsidRPr="000F37C1" w:rsidRDefault="000F37C1" w:rsidP="000F37C1">
      <w:pPr>
        <w:spacing w:after="0" w:line="360"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использовать формулу определения скорости для расчета скорости движения тел;</w:t>
      </w:r>
    </w:p>
    <w:p w:rsidR="000F37C1" w:rsidRPr="000F37C1" w:rsidRDefault="000F37C1" w:rsidP="000F37C1">
      <w:pPr>
        <w:spacing w:after="0" w:line="267"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использовать формулу определения скорости для расчета пройденного пути;</w:t>
      </w:r>
    </w:p>
    <w:p w:rsidR="000F37C1" w:rsidRPr="000F37C1" w:rsidRDefault="000F37C1" w:rsidP="000F37C1">
      <w:pPr>
        <w:spacing w:after="0" w:line="360"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использовать формулу определения скорости для расчета времени.</w:t>
      </w:r>
    </w:p>
    <w:p w:rsidR="000F37C1" w:rsidRPr="000F37C1" w:rsidRDefault="000F37C1" w:rsidP="000F37C1">
      <w:pPr>
        <w:spacing w:after="44" w:line="217" w:lineRule="atLeast"/>
        <w:ind w:left="195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27"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Автобус за первые 2 часа проехал 90 км, а следующие 3 часа двигался со скоростью 50 км/час. Какова средняя скорость движения автобуса на всем пути?</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w:t>
      </w:r>
    </w:p>
    <w:p w:rsidR="000F37C1" w:rsidRPr="000F37C1" w:rsidRDefault="000F37C1" w:rsidP="000F37C1">
      <w:pPr>
        <w:spacing w:after="0" w:line="217"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весь пройденный путь автобуса;</w:t>
      </w:r>
    </w:p>
    <w:p w:rsidR="000F37C1" w:rsidRPr="000F37C1" w:rsidRDefault="000F37C1" w:rsidP="000F37C1">
      <w:pPr>
        <w:spacing w:after="0" w:line="360"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затраченное время;</w:t>
      </w:r>
    </w:p>
    <w:p w:rsidR="000F37C1" w:rsidRPr="000F37C1" w:rsidRDefault="000F37C1" w:rsidP="000F37C1">
      <w:pPr>
        <w:spacing w:after="0" w:line="360"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использовать формулу для определения средней скорости движения тела. </w:t>
      </w:r>
    </w:p>
    <w:p w:rsidR="000F37C1" w:rsidRPr="000F37C1" w:rsidRDefault="000F37C1" w:rsidP="000F37C1">
      <w:pPr>
        <w:spacing w:after="0" w:line="217" w:lineRule="atLeast"/>
        <w:ind w:left="209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41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992"/>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Подраздел «Графическое представление различных видов</w:t>
      </w:r>
    </w:p>
    <w:tbl>
      <w:tblPr>
        <w:tblW w:w="9132" w:type="dxa"/>
        <w:tblInd w:w="4" w:type="dxa"/>
        <w:tblCellMar>
          <w:left w:w="0" w:type="dxa"/>
          <w:right w:w="0" w:type="dxa"/>
        </w:tblCellMar>
        <w:tblLook w:val="04A0" w:firstRow="1" w:lastRow="0" w:firstColumn="1" w:lastColumn="0" w:noHBand="0" w:noVBand="1"/>
      </w:tblPr>
      <w:tblGrid>
        <w:gridCol w:w="1729"/>
        <w:gridCol w:w="1137"/>
        <w:gridCol w:w="644"/>
        <w:gridCol w:w="405"/>
        <w:gridCol w:w="1304"/>
        <w:gridCol w:w="1305"/>
        <w:gridCol w:w="1303"/>
        <w:gridCol w:w="1305"/>
      </w:tblGrid>
      <w:tr w:rsidR="000F37C1" w:rsidRPr="000F37C1" w:rsidTr="000F37C1">
        <w:trPr>
          <w:trHeight w:val="276"/>
        </w:trPr>
        <w:tc>
          <w:tcPr>
            <w:tcW w:w="2864" w:type="dxa"/>
            <w:gridSpan w:val="2"/>
            <w:tcBorders>
              <w:top w:val="nil"/>
              <w:left w:val="nil"/>
              <w:bottom w:val="nil"/>
              <w:right w:val="nil"/>
            </w:tcBorders>
            <w:shd w:val="clear" w:color="auto" w:fill="auto"/>
            <w:hideMark/>
          </w:tcPr>
          <w:p w:rsidR="000F37C1" w:rsidRPr="000F37C1" w:rsidRDefault="000F37C1" w:rsidP="000F37C1">
            <w:pPr>
              <w:spacing w:line="217" w:lineRule="atLeast"/>
              <w:rPr>
                <w:rFonts w:ascii="Times New Roman" w:eastAsia="Times New Roman" w:hAnsi="Times New Roman" w:cs="Times New Roman"/>
                <w:sz w:val="20"/>
                <w:szCs w:val="20"/>
                <w:lang w:eastAsia="ru-RU"/>
              </w:rPr>
            </w:pPr>
          </w:p>
        </w:tc>
        <w:tc>
          <w:tcPr>
            <w:tcW w:w="3658" w:type="dxa"/>
            <w:gridSpan w:val="4"/>
            <w:tcBorders>
              <w:top w:val="nil"/>
              <w:left w:val="nil"/>
              <w:bottom w:val="nil"/>
              <w:right w:val="nil"/>
            </w:tcBorders>
            <w:shd w:val="clear" w:color="auto" w:fill="auto"/>
            <w:hideMark/>
          </w:tcPr>
          <w:p w:rsidR="000F37C1" w:rsidRPr="000F37C1" w:rsidRDefault="000F37C1" w:rsidP="000F37C1">
            <w:pPr>
              <w:spacing w:after="0" w:line="217" w:lineRule="atLeast"/>
              <w:ind w:left="115"/>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механического движения»</w:t>
            </w:r>
          </w:p>
        </w:tc>
        <w:tc>
          <w:tcPr>
            <w:tcW w:w="2610" w:type="dxa"/>
            <w:gridSpan w:val="2"/>
            <w:tcBorders>
              <w:top w:val="nil"/>
              <w:left w:val="nil"/>
              <w:bottom w:val="nil"/>
              <w:right w:val="nil"/>
            </w:tcBorders>
            <w:shd w:val="clear" w:color="auto" w:fill="auto"/>
            <w:hideMark/>
          </w:tcPr>
          <w:p w:rsidR="000F37C1" w:rsidRPr="000F37C1" w:rsidRDefault="000F37C1" w:rsidP="000F37C1">
            <w:pPr>
              <w:spacing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1552"/>
        </w:trPr>
        <w:tc>
          <w:tcPr>
            <w:tcW w:w="3505" w:type="dxa"/>
            <w:gridSpan w:val="3"/>
            <w:tcBorders>
              <w:top w:val="nil"/>
              <w:left w:val="nil"/>
              <w:bottom w:val="nil"/>
              <w:right w:val="nil"/>
            </w:tcBorders>
            <w:hideMark/>
          </w:tcPr>
          <w:p w:rsidR="000F37C1" w:rsidRPr="000F37C1" w:rsidRDefault="000F37C1" w:rsidP="000F37C1">
            <w:pPr>
              <w:spacing w:after="0" w:line="217" w:lineRule="atLeast"/>
              <w:ind w:left="-4"/>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Цель обучения</w:t>
            </w:r>
          </w:p>
          <w:p w:rsidR="000F37C1" w:rsidRPr="000F37C1" w:rsidRDefault="000F37C1" w:rsidP="000F37C1">
            <w:pPr>
              <w:spacing w:after="0" w:line="217" w:lineRule="atLeast"/>
              <w:ind w:left="-4"/>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627" w:type="dxa"/>
            <w:gridSpan w:val="5"/>
            <w:tcBorders>
              <w:top w:val="nil"/>
              <w:left w:val="nil"/>
              <w:bottom w:val="nil"/>
              <w:right w:val="nil"/>
            </w:tcBorders>
            <w:vAlign w:val="bottom"/>
            <w:hideMark/>
          </w:tcPr>
          <w:p w:rsidR="000F37C1" w:rsidRPr="000F37C1" w:rsidRDefault="000F37C1" w:rsidP="000F37C1">
            <w:pPr>
              <w:spacing w:after="10" w:line="213"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7.2.1.5 строить график зависимости перемещения от времени при равномерном прямолинейном движении, применяя обозначение единиц измерения на координатных осях графика и в таблице.</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13"/>
        </w:trPr>
        <w:tc>
          <w:tcPr>
            <w:tcW w:w="3505" w:type="dxa"/>
            <w:gridSpan w:val="3"/>
            <w:tcBorders>
              <w:top w:val="nil"/>
              <w:left w:val="nil"/>
              <w:bottom w:val="nil"/>
              <w:right w:val="nil"/>
            </w:tcBorders>
            <w:vAlign w:val="bottom"/>
            <w:hideMark/>
          </w:tcPr>
          <w:p w:rsidR="000F37C1" w:rsidRPr="000F37C1" w:rsidRDefault="000F37C1" w:rsidP="000F37C1">
            <w:pPr>
              <w:spacing w:after="0" w:line="249" w:lineRule="atLeast"/>
              <w:ind w:left="-4"/>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lastRenderedPageBreak/>
              <w:t>Уровень мыслительных навыков</w:t>
            </w:r>
          </w:p>
          <w:p w:rsidR="000F37C1" w:rsidRPr="000F37C1" w:rsidRDefault="000F37C1" w:rsidP="000F37C1">
            <w:pPr>
              <w:spacing w:after="0" w:line="217" w:lineRule="atLeast"/>
              <w:ind w:left="-4"/>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627" w:type="dxa"/>
            <w:gridSpan w:val="5"/>
            <w:tcBorders>
              <w:top w:val="nil"/>
              <w:left w:val="nil"/>
              <w:bottom w:val="nil"/>
              <w:right w:val="nil"/>
            </w:tcBorders>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Применение</w:t>
            </w:r>
          </w:p>
        </w:tc>
      </w:tr>
      <w:tr w:rsidR="000F37C1" w:rsidRPr="000F37C1" w:rsidTr="000F37C1">
        <w:trPr>
          <w:trHeight w:val="1829"/>
        </w:trPr>
        <w:tc>
          <w:tcPr>
            <w:tcW w:w="3505" w:type="dxa"/>
            <w:gridSpan w:val="3"/>
            <w:tcBorders>
              <w:top w:val="nil"/>
              <w:left w:val="nil"/>
              <w:bottom w:val="nil"/>
              <w:right w:val="nil"/>
            </w:tcBorders>
            <w:hideMark/>
          </w:tcPr>
          <w:p w:rsidR="000F37C1" w:rsidRPr="000F37C1" w:rsidRDefault="000F37C1" w:rsidP="000F37C1">
            <w:pPr>
              <w:spacing w:after="0" w:line="217" w:lineRule="atLeast"/>
              <w:ind w:left="-4"/>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ind w:left="-4"/>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627" w:type="dxa"/>
            <w:gridSpan w:val="5"/>
            <w:tcBorders>
              <w:top w:val="nil"/>
              <w:left w:val="nil"/>
              <w:bottom w:val="nil"/>
              <w:right w:val="nil"/>
            </w:tcBorders>
            <w:vAlign w:val="bottom"/>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i/>
                <w:iCs/>
                <w:sz w:val="20"/>
                <w:szCs w:val="20"/>
                <w:bdr w:val="none" w:sz="0" w:space="0" w:color="auto" w:frame="1"/>
                <w:lang w:eastAsia="ru-RU"/>
              </w:rPr>
              <w:t>Обучающийся</w:t>
            </w:r>
          </w:p>
          <w:p w:rsidR="000F37C1" w:rsidRPr="000F37C1" w:rsidRDefault="000F37C1" w:rsidP="000F37C1">
            <w:pPr>
              <w:spacing w:after="0" w:line="259" w:lineRule="atLeast"/>
              <w:ind w:left="360" w:right="484"/>
              <w:rPr>
                <w:rFonts w:ascii="Times New Roman" w:eastAsia="Times New Roman" w:hAnsi="Times New Roman" w:cs="Times New Roman"/>
                <w:sz w:val="20"/>
                <w:szCs w:val="20"/>
                <w:lang w:eastAsia="ru-RU"/>
              </w:rPr>
            </w:pP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Строит график зависимости пути от времени при равномерном движении. </w:t>
            </w: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Обозначает единицы измерения на координатных осях.</w:t>
            </w:r>
          </w:p>
          <w:p w:rsidR="000F37C1" w:rsidRPr="000F37C1" w:rsidRDefault="000F37C1" w:rsidP="000F37C1">
            <w:pPr>
              <w:spacing w:after="0" w:line="217" w:lineRule="atLeast"/>
              <w:ind w:left="720"/>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1088"/>
        </w:trPr>
        <w:tc>
          <w:tcPr>
            <w:tcW w:w="9132" w:type="dxa"/>
            <w:gridSpan w:val="8"/>
            <w:tcBorders>
              <w:top w:val="nil"/>
              <w:left w:val="nil"/>
              <w:bottom w:val="single" w:sz="8" w:space="0" w:color="000000"/>
              <w:right w:val="nil"/>
            </w:tcBorders>
            <w:hideMark/>
          </w:tcPr>
          <w:p w:rsidR="000F37C1" w:rsidRPr="000F37C1" w:rsidRDefault="000F37C1" w:rsidP="000F37C1">
            <w:pPr>
              <w:spacing w:after="44" w:line="217" w:lineRule="atLeast"/>
              <w:ind w:left="3865"/>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p w:rsidR="000F37C1" w:rsidRPr="000F37C1" w:rsidRDefault="000F37C1" w:rsidP="000F37C1">
            <w:pPr>
              <w:spacing w:after="0" w:line="217" w:lineRule="atLeast"/>
              <w:ind w:left="-4"/>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Задание 1</w:t>
            </w:r>
          </w:p>
          <w:p w:rsidR="000F37C1" w:rsidRPr="000F37C1" w:rsidRDefault="000F37C1" w:rsidP="000F37C1">
            <w:pPr>
              <w:spacing w:after="0" w:line="217" w:lineRule="atLeast"/>
              <w:ind w:left="-4"/>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В таблице приведены пути, пройденного телом за различные промежутки времени. </w:t>
            </w:r>
          </w:p>
        </w:tc>
      </w:tr>
      <w:tr w:rsidR="000F37C1" w:rsidRPr="000F37C1" w:rsidTr="000F37C1">
        <w:trPr>
          <w:trHeight w:val="562"/>
        </w:trPr>
        <w:tc>
          <w:tcPr>
            <w:tcW w:w="1732" w:type="dxa"/>
            <w:tcBorders>
              <w:top w:val="nil"/>
              <w:left w:val="single" w:sz="8" w:space="0" w:color="000000"/>
              <w:bottom w:val="single" w:sz="8" w:space="0" w:color="000000"/>
              <w:right w:val="single" w:sz="8" w:space="0" w:color="000000"/>
            </w:tcBorders>
            <w:hideMark/>
          </w:tcPr>
          <w:p w:rsidR="000F37C1" w:rsidRPr="000F37C1" w:rsidRDefault="000F37C1" w:rsidP="000F37C1">
            <w:pPr>
              <w:spacing w:after="0" w:line="217" w:lineRule="atLeast"/>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Пройденный путь/ м</w:t>
            </w:r>
          </w:p>
        </w:tc>
        <w:tc>
          <w:tcPr>
            <w:tcW w:w="1133"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0</w:t>
            </w:r>
          </w:p>
        </w:tc>
        <w:tc>
          <w:tcPr>
            <w:tcW w:w="1049" w:type="dxa"/>
            <w:gridSpan w:val="2"/>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lef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180</w:t>
            </w:r>
          </w:p>
        </w:tc>
        <w:tc>
          <w:tcPr>
            <w:tcW w:w="1303"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lef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360</w:t>
            </w:r>
          </w:p>
        </w:tc>
        <w:tc>
          <w:tcPr>
            <w:tcW w:w="1306"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540</w:t>
            </w:r>
          </w:p>
        </w:tc>
        <w:tc>
          <w:tcPr>
            <w:tcW w:w="1303"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720</w:t>
            </w:r>
          </w:p>
        </w:tc>
        <w:tc>
          <w:tcPr>
            <w:tcW w:w="1307"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900</w:t>
            </w:r>
          </w:p>
        </w:tc>
      </w:tr>
      <w:tr w:rsidR="000F37C1" w:rsidRPr="000F37C1" w:rsidTr="000F37C1">
        <w:trPr>
          <w:trHeight w:val="286"/>
        </w:trPr>
        <w:tc>
          <w:tcPr>
            <w:tcW w:w="1732" w:type="dxa"/>
            <w:tcBorders>
              <w:top w:val="nil"/>
              <w:left w:val="single" w:sz="8" w:space="0" w:color="000000"/>
              <w:bottom w:val="single" w:sz="8" w:space="0" w:color="000000"/>
              <w:right w:val="single" w:sz="8" w:space="0" w:color="000000"/>
            </w:tcBorders>
            <w:hideMark/>
          </w:tcPr>
          <w:p w:rsidR="000F37C1" w:rsidRPr="000F37C1" w:rsidRDefault="000F37C1" w:rsidP="000F37C1">
            <w:pPr>
              <w:spacing w:after="0" w:line="217" w:lineRule="atLeast"/>
              <w:ind w:left="4"/>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Время/с</w:t>
            </w:r>
          </w:p>
        </w:tc>
        <w:tc>
          <w:tcPr>
            <w:tcW w:w="1133"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0</w:t>
            </w:r>
          </w:p>
        </w:tc>
        <w:tc>
          <w:tcPr>
            <w:tcW w:w="1049" w:type="dxa"/>
            <w:gridSpan w:val="2"/>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w:t>
            </w:r>
          </w:p>
        </w:tc>
        <w:tc>
          <w:tcPr>
            <w:tcW w:w="1303"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2</w:t>
            </w:r>
          </w:p>
        </w:tc>
        <w:tc>
          <w:tcPr>
            <w:tcW w:w="1306"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6"/>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3</w:t>
            </w:r>
          </w:p>
        </w:tc>
        <w:tc>
          <w:tcPr>
            <w:tcW w:w="1303"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8"/>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4</w:t>
            </w:r>
          </w:p>
        </w:tc>
        <w:tc>
          <w:tcPr>
            <w:tcW w:w="1307" w:type="dxa"/>
            <w:tcBorders>
              <w:top w:val="nil"/>
              <w:left w:val="nil"/>
              <w:bottom w:val="single" w:sz="8" w:space="0" w:color="000000"/>
              <w:right w:val="single" w:sz="8" w:space="0" w:color="000000"/>
            </w:tcBorders>
            <w:hideMark/>
          </w:tcPr>
          <w:p w:rsidR="000F37C1" w:rsidRPr="000F37C1" w:rsidRDefault="000F37C1" w:rsidP="000F37C1">
            <w:pPr>
              <w:spacing w:after="0" w:line="217" w:lineRule="atLeast"/>
              <w:ind w:right="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5</w:t>
            </w:r>
          </w:p>
        </w:tc>
      </w:tr>
      <w:tr w:rsidR="000F37C1" w:rsidRPr="000F37C1" w:rsidTr="000F37C1">
        <w:tc>
          <w:tcPr>
            <w:tcW w:w="1725" w:type="dxa"/>
            <w:tcBorders>
              <w:top w:val="nil"/>
              <w:left w:val="nil"/>
              <w:bottom w:val="nil"/>
              <w:right w:val="nil"/>
            </w:tcBorders>
            <w:vAlign w:val="center"/>
            <w:hideMark/>
          </w:tcPr>
          <w:p w:rsidR="000F37C1" w:rsidRPr="000F37C1" w:rsidRDefault="000F37C1" w:rsidP="000F37C1">
            <w:pPr>
              <w:spacing w:after="0" w:line="240" w:lineRule="auto"/>
              <w:rPr>
                <w:rFonts w:ascii="Times New Roman" w:eastAsia="Times New Roman" w:hAnsi="Times New Roman" w:cs="Times New Roman"/>
                <w:sz w:val="20"/>
                <w:szCs w:val="20"/>
                <w:lang w:eastAsia="ru-RU"/>
              </w:rPr>
            </w:pPr>
          </w:p>
        </w:tc>
        <w:tc>
          <w:tcPr>
            <w:tcW w:w="1140" w:type="dxa"/>
            <w:tcBorders>
              <w:top w:val="nil"/>
              <w:left w:val="nil"/>
              <w:bottom w:val="nil"/>
              <w:right w:val="nil"/>
            </w:tcBorders>
            <w:vAlign w:val="center"/>
            <w:hideMark/>
          </w:tcPr>
          <w:p w:rsidR="000F37C1" w:rsidRPr="000F37C1" w:rsidRDefault="000F37C1" w:rsidP="000F37C1">
            <w:pPr>
              <w:spacing w:after="0" w:line="360" w:lineRule="atLeast"/>
              <w:rPr>
                <w:rFonts w:ascii="Times New Roman" w:eastAsia="Times New Roman" w:hAnsi="Times New Roman" w:cs="Times New Roman"/>
                <w:sz w:val="20"/>
                <w:szCs w:val="20"/>
                <w:lang w:eastAsia="ru-RU"/>
              </w:rPr>
            </w:pPr>
          </w:p>
        </w:tc>
        <w:tc>
          <w:tcPr>
            <w:tcW w:w="645" w:type="dxa"/>
            <w:tcBorders>
              <w:top w:val="nil"/>
              <w:left w:val="nil"/>
              <w:bottom w:val="nil"/>
              <w:right w:val="nil"/>
            </w:tcBorders>
            <w:vAlign w:val="center"/>
            <w:hideMark/>
          </w:tcPr>
          <w:p w:rsidR="000F37C1" w:rsidRPr="000F37C1" w:rsidRDefault="000F37C1" w:rsidP="000F37C1">
            <w:pPr>
              <w:spacing w:after="0" w:line="360" w:lineRule="atLeast"/>
              <w:rPr>
                <w:rFonts w:ascii="Times New Roman" w:eastAsia="Times New Roman" w:hAnsi="Times New Roman" w:cs="Times New Roman"/>
                <w:sz w:val="20"/>
                <w:szCs w:val="20"/>
                <w:lang w:eastAsia="ru-RU"/>
              </w:rPr>
            </w:pPr>
          </w:p>
        </w:tc>
        <w:tc>
          <w:tcPr>
            <w:tcW w:w="405" w:type="dxa"/>
            <w:tcBorders>
              <w:top w:val="nil"/>
              <w:left w:val="nil"/>
              <w:bottom w:val="nil"/>
              <w:right w:val="nil"/>
            </w:tcBorders>
            <w:vAlign w:val="center"/>
            <w:hideMark/>
          </w:tcPr>
          <w:p w:rsidR="000F37C1" w:rsidRPr="000F37C1" w:rsidRDefault="000F37C1" w:rsidP="000F37C1">
            <w:pPr>
              <w:spacing w:after="0" w:line="360" w:lineRule="atLeast"/>
              <w:rPr>
                <w:rFonts w:ascii="Times New Roman" w:eastAsia="Times New Roman" w:hAnsi="Times New Roman" w:cs="Times New Roman"/>
                <w:sz w:val="20"/>
                <w:szCs w:val="20"/>
                <w:lang w:eastAsia="ru-RU"/>
              </w:rPr>
            </w:pPr>
          </w:p>
        </w:tc>
        <w:tc>
          <w:tcPr>
            <w:tcW w:w="1305" w:type="dxa"/>
            <w:tcBorders>
              <w:top w:val="nil"/>
              <w:left w:val="nil"/>
              <w:bottom w:val="nil"/>
              <w:right w:val="nil"/>
            </w:tcBorders>
            <w:vAlign w:val="center"/>
            <w:hideMark/>
          </w:tcPr>
          <w:p w:rsidR="000F37C1" w:rsidRPr="000F37C1" w:rsidRDefault="000F37C1" w:rsidP="000F37C1">
            <w:pPr>
              <w:spacing w:after="0" w:line="360" w:lineRule="atLeast"/>
              <w:rPr>
                <w:rFonts w:ascii="Times New Roman" w:eastAsia="Times New Roman" w:hAnsi="Times New Roman" w:cs="Times New Roman"/>
                <w:sz w:val="20"/>
                <w:szCs w:val="20"/>
                <w:lang w:eastAsia="ru-RU"/>
              </w:rPr>
            </w:pPr>
          </w:p>
        </w:tc>
        <w:tc>
          <w:tcPr>
            <w:tcW w:w="1305" w:type="dxa"/>
            <w:tcBorders>
              <w:top w:val="nil"/>
              <w:left w:val="nil"/>
              <w:bottom w:val="nil"/>
              <w:right w:val="nil"/>
            </w:tcBorders>
            <w:vAlign w:val="center"/>
            <w:hideMark/>
          </w:tcPr>
          <w:p w:rsidR="000F37C1" w:rsidRPr="000F37C1" w:rsidRDefault="000F37C1" w:rsidP="000F37C1">
            <w:pPr>
              <w:spacing w:after="0" w:line="360" w:lineRule="atLeast"/>
              <w:rPr>
                <w:rFonts w:ascii="Times New Roman" w:eastAsia="Times New Roman" w:hAnsi="Times New Roman" w:cs="Times New Roman"/>
                <w:sz w:val="20"/>
                <w:szCs w:val="20"/>
                <w:lang w:eastAsia="ru-RU"/>
              </w:rPr>
            </w:pPr>
          </w:p>
        </w:tc>
        <w:tc>
          <w:tcPr>
            <w:tcW w:w="1305" w:type="dxa"/>
            <w:tcBorders>
              <w:top w:val="nil"/>
              <w:left w:val="nil"/>
              <w:bottom w:val="nil"/>
              <w:right w:val="nil"/>
            </w:tcBorders>
            <w:vAlign w:val="center"/>
            <w:hideMark/>
          </w:tcPr>
          <w:p w:rsidR="000F37C1" w:rsidRPr="000F37C1" w:rsidRDefault="000F37C1" w:rsidP="000F37C1">
            <w:pPr>
              <w:spacing w:after="0" w:line="360" w:lineRule="atLeast"/>
              <w:rPr>
                <w:rFonts w:ascii="Times New Roman" w:eastAsia="Times New Roman" w:hAnsi="Times New Roman" w:cs="Times New Roman"/>
                <w:sz w:val="20"/>
                <w:szCs w:val="20"/>
                <w:lang w:eastAsia="ru-RU"/>
              </w:rPr>
            </w:pPr>
          </w:p>
        </w:tc>
        <w:tc>
          <w:tcPr>
            <w:tcW w:w="1305" w:type="dxa"/>
            <w:tcBorders>
              <w:top w:val="nil"/>
              <w:left w:val="nil"/>
              <w:bottom w:val="nil"/>
              <w:right w:val="nil"/>
            </w:tcBorders>
            <w:vAlign w:val="center"/>
            <w:hideMark/>
          </w:tcPr>
          <w:p w:rsidR="000F37C1" w:rsidRPr="000F37C1" w:rsidRDefault="000F37C1" w:rsidP="000F37C1">
            <w:pPr>
              <w:spacing w:after="0" w:line="360" w:lineRule="atLeast"/>
              <w:rPr>
                <w:rFonts w:ascii="Times New Roman" w:eastAsia="Times New Roman" w:hAnsi="Times New Roman" w:cs="Times New Roman"/>
                <w:sz w:val="20"/>
                <w:szCs w:val="20"/>
                <w:lang w:eastAsia="ru-RU"/>
              </w:rPr>
            </w:pPr>
          </w:p>
        </w:tc>
      </w:tr>
    </w:tbl>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Используя эти данные, постройте график   зависимости пути от времени.</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xml:space="preserve">              </w:t>
      </w:r>
      <w:r w:rsidRPr="000F37C1">
        <w:rPr>
          <w:rFonts w:ascii="Times New Roman" w:eastAsia="Times New Roman" w:hAnsi="Times New Roman" w:cs="Times New Roman"/>
          <w:color w:val="111115"/>
          <w:sz w:val="20"/>
          <w:szCs w:val="20"/>
          <w:bdr w:val="none" w:sz="0" w:space="0" w:color="auto" w:frame="1"/>
          <w:lang w:eastAsia="ru-RU"/>
        </w:rPr>
        <w:t xml:space="preserve"> Естественнонаучные умения</w:t>
      </w:r>
    </w:p>
    <w:p w:rsidR="000F37C1" w:rsidRPr="000F37C1" w:rsidRDefault="000F37C1" w:rsidP="000F37C1">
      <w:pPr>
        <w:spacing w:after="0" w:line="360"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чертить координатную плоскость и отмечает единичные отрезки на ней;</w:t>
      </w:r>
    </w:p>
    <w:p w:rsidR="000F37C1" w:rsidRPr="000F37C1" w:rsidRDefault="000F37C1" w:rsidP="000F37C1">
      <w:pPr>
        <w:spacing w:after="0" w:line="360"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выбирать масштаб;</w:t>
      </w:r>
    </w:p>
    <w:p w:rsidR="000F37C1" w:rsidRPr="000F37C1" w:rsidRDefault="000F37C1" w:rsidP="000F37C1">
      <w:pPr>
        <w:spacing w:after="0" w:line="360" w:lineRule="atLeast"/>
        <w:ind w:left="2380"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строить график по точкам.</w:t>
      </w:r>
    </w:p>
    <w:p w:rsidR="000F37C1" w:rsidRPr="000F37C1" w:rsidRDefault="000F37C1" w:rsidP="000F37C1">
      <w:pPr>
        <w:spacing w:after="0" w:line="217" w:lineRule="atLeast"/>
        <w:ind w:left="223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16" w:line="336" w:lineRule="atLeast"/>
        <w:ind w:left="222" w:right="219"/>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«Графическое представление различных видов механического движения»</w:t>
      </w:r>
    </w:p>
    <w:tbl>
      <w:tblPr>
        <w:tblW w:w="8498" w:type="dxa"/>
        <w:tblCellMar>
          <w:left w:w="0" w:type="dxa"/>
          <w:right w:w="0" w:type="dxa"/>
        </w:tblCellMar>
        <w:tblLook w:val="04A0" w:firstRow="1" w:lastRow="0" w:firstColumn="1" w:lastColumn="0" w:noHBand="0" w:noVBand="1"/>
      </w:tblPr>
      <w:tblGrid>
        <w:gridCol w:w="3370"/>
        <w:gridCol w:w="5128"/>
      </w:tblGrid>
      <w:tr w:rsidR="000F37C1" w:rsidRPr="000F37C1" w:rsidTr="000F37C1">
        <w:trPr>
          <w:trHeight w:val="1059"/>
        </w:trPr>
        <w:tc>
          <w:tcPr>
            <w:tcW w:w="3370" w:type="dxa"/>
            <w:tcBorders>
              <w:top w:val="nil"/>
              <w:left w:val="nil"/>
              <w:bottom w:val="nil"/>
              <w:right w:val="nil"/>
            </w:tcBorders>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Цель обучения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128" w:type="dxa"/>
            <w:tcBorders>
              <w:top w:val="nil"/>
              <w:left w:val="nil"/>
              <w:bottom w:val="nil"/>
              <w:right w:val="nil"/>
            </w:tcBorders>
            <w:hideMark/>
          </w:tcPr>
          <w:p w:rsidR="000F37C1" w:rsidRPr="000F37C1" w:rsidRDefault="000F37C1" w:rsidP="000F37C1">
            <w:pPr>
              <w:spacing w:after="0" w:line="225"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7.2.1.6 находить скорость тела по графику зависимости перемещения от времени при равномерном движении</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33"/>
        </w:trPr>
        <w:tc>
          <w:tcPr>
            <w:tcW w:w="3370" w:type="dxa"/>
            <w:tcBorders>
              <w:top w:val="nil"/>
              <w:left w:val="nil"/>
              <w:bottom w:val="nil"/>
              <w:right w:val="nil"/>
            </w:tcBorders>
            <w:hideMark/>
          </w:tcPr>
          <w:p w:rsidR="000F37C1" w:rsidRPr="000F37C1" w:rsidRDefault="000F37C1" w:rsidP="000F37C1">
            <w:pPr>
              <w:spacing w:after="0" w:line="249"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Уровень мыслительных навыков</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128" w:type="dxa"/>
            <w:tcBorders>
              <w:top w:val="nil"/>
              <w:left w:val="nil"/>
              <w:bottom w:val="nil"/>
              <w:right w:val="nil"/>
            </w:tcBorders>
            <w:hideMark/>
          </w:tcPr>
          <w:p w:rsidR="000F37C1" w:rsidRPr="000F37C1" w:rsidRDefault="000F37C1" w:rsidP="000F37C1">
            <w:pPr>
              <w:spacing w:after="4"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Применение</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1138"/>
        </w:trPr>
        <w:tc>
          <w:tcPr>
            <w:tcW w:w="3370" w:type="dxa"/>
            <w:tcBorders>
              <w:top w:val="nil"/>
              <w:left w:val="nil"/>
              <w:bottom w:val="nil"/>
              <w:right w:val="nil"/>
            </w:tcBorders>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128" w:type="dxa"/>
            <w:tcBorders>
              <w:top w:val="nil"/>
              <w:left w:val="nil"/>
              <w:bottom w:val="nil"/>
              <w:right w:val="nil"/>
            </w:tcBorders>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i/>
                <w:iCs/>
                <w:sz w:val="20"/>
                <w:szCs w:val="20"/>
                <w:bdr w:val="none" w:sz="0" w:space="0" w:color="auto" w:frame="1"/>
                <w:lang w:eastAsia="ru-RU"/>
              </w:rPr>
              <w:t>Обучающийся</w:t>
            </w:r>
          </w:p>
          <w:p w:rsidR="000F37C1" w:rsidRPr="000F37C1" w:rsidRDefault="000F37C1" w:rsidP="000F37C1">
            <w:pPr>
              <w:spacing w:after="0" w:line="267" w:lineRule="atLeast"/>
              <w:ind w:left="720" w:hanging="360"/>
              <w:rPr>
                <w:rFonts w:ascii="Times New Roman" w:eastAsia="Times New Roman" w:hAnsi="Times New Roman" w:cs="Times New Roman"/>
                <w:sz w:val="20"/>
                <w:szCs w:val="20"/>
                <w:lang w:eastAsia="ru-RU"/>
              </w:rPr>
            </w:pP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Определяет скорость тела по данным графика.</w:t>
            </w:r>
          </w:p>
          <w:p w:rsidR="000F37C1" w:rsidRPr="000F37C1" w:rsidRDefault="000F37C1" w:rsidP="000F37C1">
            <w:pPr>
              <w:spacing w:after="0" w:line="217" w:lineRule="atLeast"/>
              <w:ind w:left="720"/>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bl>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2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По графику, изображенном на рисунке, определите скорость движения велосипедиста. </w:t>
      </w:r>
    </w:p>
    <w:p w:rsidR="000F37C1" w:rsidRPr="000F37C1" w:rsidRDefault="000F37C1" w:rsidP="000F37C1">
      <w:pPr>
        <w:spacing w:after="0" w:line="217" w:lineRule="atLeast"/>
        <w:ind w:right="1045"/>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lastRenderedPageBreak/>
        <w:drawing>
          <wp:inline distT="0" distB="0" distL="0" distR="0" wp14:anchorId="0CF708A0" wp14:editId="7C128FD4">
            <wp:extent cx="4391025" cy="2781300"/>
            <wp:effectExtent l="0" t="0" r="952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91025" cy="2781300"/>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xml:space="preserve">       </w:t>
      </w:r>
      <w:r w:rsidRPr="000F37C1">
        <w:rPr>
          <w:rFonts w:ascii="Times New Roman" w:eastAsia="Times New Roman" w:hAnsi="Times New Roman" w:cs="Times New Roman"/>
          <w:color w:val="111115"/>
          <w:sz w:val="20"/>
          <w:szCs w:val="20"/>
          <w:bdr w:val="none" w:sz="0" w:space="0" w:color="auto" w:frame="1"/>
          <w:lang w:eastAsia="ru-RU"/>
        </w:rPr>
        <w:t xml:space="preserve"> Естественнонаучные умения</w:t>
      </w:r>
    </w:p>
    <w:p w:rsidR="000F37C1" w:rsidRPr="000F37C1" w:rsidRDefault="000F37C1" w:rsidP="000F37C1">
      <w:pPr>
        <w:spacing w:after="0" w:line="269" w:lineRule="atLeast"/>
        <w:ind w:left="1820"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находить по графику и записывать путь, пройденный за определенный промежуток времени;</w:t>
      </w:r>
    </w:p>
    <w:p w:rsidR="000F37C1" w:rsidRPr="000F37C1" w:rsidRDefault="000F37C1" w:rsidP="000F37C1">
      <w:pPr>
        <w:spacing w:after="0" w:line="360" w:lineRule="atLeast"/>
        <w:ind w:left="1820"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использовать формулу вычисления скорости при равномерном движении.</w:t>
      </w:r>
    </w:p>
    <w:p w:rsidR="000F37C1" w:rsidRPr="000F37C1" w:rsidRDefault="000F37C1" w:rsidP="000F37C1">
      <w:pPr>
        <w:spacing w:after="44" w:line="217" w:lineRule="atLeast"/>
        <w:ind w:left="181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26"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На рисунке представлены графики зависимости пройденного пути от времени для четырех тел. </w:t>
      </w:r>
    </w:p>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Arial" w:eastAsia="Times New Roman" w:hAnsi="Arial" w:cs="Arial"/>
          <w:color w:val="000000"/>
          <w:sz w:val="24"/>
          <w:szCs w:val="24"/>
          <w:bdr w:val="none" w:sz="0" w:space="0" w:color="auto" w:frame="1"/>
          <w:lang w:eastAsia="ru-RU"/>
        </w:rPr>
        <w:br w:type="textWrapping" w:clear="all"/>
      </w:r>
    </w:p>
    <w:p w:rsidR="000F37C1" w:rsidRPr="000F37C1" w:rsidRDefault="000F37C1" w:rsidP="000F37C1">
      <w:pPr>
        <w:spacing w:after="0" w:line="217" w:lineRule="atLeast"/>
        <w:ind w:left="-1" w:right="5280"/>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6F24B093" wp14:editId="6D96DB48">
            <wp:extent cx="2581275" cy="2476500"/>
            <wp:effectExtent l="0" t="0" r="9525"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1275" cy="2476500"/>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64"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Выберите правильное соотношение скоростей этих тел.</w:t>
      </w:r>
    </w:p>
    <w:p w:rsidR="000F37C1" w:rsidRPr="000F37C1" w:rsidRDefault="000F37C1" w:rsidP="000F37C1">
      <w:pPr>
        <w:spacing w:after="0" w:line="219" w:lineRule="atLeast"/>
        <w:ind w:left="353" w:right="766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bdr w:val="none" w:sz="0" w:space="0" w:color="auto" w:frame="1"/>
          <w:lang w:eastAsia="ru-RU"/>
        </w:rPr>
        <w:t>A) </w:t>
      </w:r>
      <w:r w:rsidRPr="000F37C1">
        <w:rPr>
          <w:rFonts w:ascii="Segoe UI Symbol" w:eastAsia="Times New Roman" w:hAnsi="Segoe UI Symbol" w:cs="Times New Roman"/>
          <w:color w:val="111115"/>
          <w:sz w:val="20"/>
          <w:szCs w:val="20"/>
          <w:bdr w:val="none" w:sz="0" w:space="0" w:color="auto" w:frame="1"/>
          <w:lang w:eastAsia="ru-RU"/>
        </w:rPr>
        <w:t>υ</w:t>
      </w:r>
      <w:r w:rsidRPr="000F37C1">
        <w:rPr>
          <w:rFonts w:ascii="Times New Roman" w:eastAsia="Times New Roman" w:hAnsi="Times New Roman" w:cs="Times New Roman"/>
          <w:color w:val="111115"/>
          <w:sz w:val="20"/>
          <w:szCs w:val="20"/>
          <w:bdr w:val="none" w:sz="0" w:space="0" w:color="auto" w:frame="1"/>
          <w:vertAlign w:val="subscript"/>
          <w:lang w:eastAsia="ru-RU"/>
        </w:rPr>
        <w:t>1</w:t>
      </w:r>
      <w:r w:rsidRPr="000F37C1">
        <w:rPr>
          <w:rFonts w:ascii="Times New Roman" w:eastAsia="Times New Roman" w:hAnsi="Times New Roman" w:cs="Times New Roman"/>
          <w:color w:val="111115"/>
          <w:sz w:val="20"/>
          <w:szCs w:val="20"/>
          <w:lang w:eastAsia="ru-RU"/>
        </w:rPr>
        <w:t> &gt; </w:t>
      </w:r>
      <w:r w:rsidRPr="000F37C1">
        <w:rPr>
          <w:rFonts w:ascii="Segoe UI Symbol" w:eastAsia="Times New Roman" w:hAnsi="Segoe UI Symbol" w:cs="Times New Roman"/>
          <w:color w:val="111115"/>
          <w:sz w:val="20"/>
          <w:szCs w:val="20"/>
          <w:bdr w:val="none" w:sz="0" w:space="0" w:color="auto" w:frame="1"/>
          <w:lang w:eastAsia="ru-RU"/>
        </w:rPr>
        <w:t>υ</w:t>
      </w:r>
      <w:r w:rsidRPr="000F37C1">
        <w:rPr>
          <w:rFonts w:ascii="Times New Roman" w:eastAsia="Times New Roman" w:hAnsi="Times New Roman" w:cs="Times New Roman"/>
          <w:color w:val="111115"/>
          <w:sz w:val="20"/>
          <w:szCs w:val="20"/>
          <w:bdr w:val="none" w:sz="0" w:space="0" w:color="auto" w:frame="1"/>
          <w:vertAlign w:val="subscript"/>
          <w:lang w:eastAsia="ru-RU"/>
        </w:rPr>
        <w:t>2</w:t>
      </w:r>
      <w:r w:rsidRPr="000F37C1">
        <w:rPr>
          <w:rFonts w:ascii="Times New Roman" w:eastAsia="Times New Roman" w:hAnsi="Times New Roman" w:cs="Times New Roman"/>
          <w:color w:val="111115"/>
          <w:sz w:val="20"/>
          <w:szCs w:val="20"/>
          <w:lang w:eastAsia="ru-RU"/>
        </w:rPr>
        <w:t xml:space="preserve">    </w:t>
      </w:r>
    </w:p>
    <w:p w:rsidR="000F37C1" w:rsidRPr="000F37C1" w:rsidRDefault="000F37C1" w:rsidP="000F37C1">
      <w:pPr>
        <w:spacing w:after="0" w:line="219" w:lineRule="atLeast"/>
        <w:ind w:left="353" w:right="766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bdr w:val="none" w:sz="0" w:space="0" w:color="auto" w:frame="1"/>
          <w:lang w:eastAsia="ru-RU"/>
        </w:rPr>
        <w:t>B) </w:t>
      </w:r>
      <w:r w:rsidRPr="000F37C1">
        <w:rPr>
          <w:rFonts w:ascii="Segoe UI Symbol" w:eastAsia="Times New Roman" w:hAnsi="Segoe UI Symbol" w:cs="Times New Roman"/>
          <w:color w:val="111115"/>
          <w:sz w:val="20"/>
          <w:szCs w:val="20"/>
          <w:bdr w:val="none" w:sz="0" w:space="0" w:color="auto" w:frame="1"/>
          <w:lang w:eastAsia="ru-RU"/>
        </w:rPr>
        <w:t>υ</w:t>
      </w:r>
      <w:r w:rsidRPr="000F37C1">
        <w:rPr>
          <w:rFonts w:ascii="Times New Roman" w:eastAsia="Times New Roman" w:hAnsi="Times New Roman" w:cs="Times New Roman"/>
          <w:color w:val="111115"/>
          <w:sz w:val="20"/>
          <w:szCs w:val="20"/>
          <w:bdr w:val="none" w:sz="0" w:space="0" w:color="auto" w:frame="1"/>
          <w:vertAlign w:val="subscript"/>
          <w:lang w:eastAsia="ru-RU"/>
        </w:rPr>
        <w:t>3</w:t>
      </w:r>
      <w:r w:rsidRPr="000F37C1">
        <w:rPr>
          <w:rFonts w:ascii="Times New Roman" w:eastAsia="Times New Roman" w:hAnsi="Times New Roman" w:cs="Times New Roman"/>
          <w:color w:val="111115"/>
          <w:sz w:val="20"/>
          <w:szCs w:val="20"/>
          <w:lang w:eastAsia="ru-RU"/>
        </w:rPr>
        <w:t> &gt; </w:t>
      </w:r>
      <w:r w:rsidRPr="000F37C1">
        <w:rPr>
          <w:rFonts w:ascii="Segoe UI Symbol" w:eastAsia="Times New Roman" w:hAnsi="Segoe UI Symbol" w:cs="Times New Roman"/>
          <w:color w:val="111115"/>
          <w:sz w:val="20"/>
          <w:szCs w:val="20"/>
          <w:bdr w:val="none" w:sz="0" w:space="0" w:color="auto" w:frame="1"/>
          <w:lang w:eastAsia="ru-RU"/>
        </w:rPr>
        <w:t>υ</w:t>
      </w:r>
      <w:r w:rsidRPr="000F37C1">
        <w:rPr>
          <w:rFonts w:ascii="Times New Roman" w:eastAsia="Times New Roman" w:hAnsi="Times New Roman" w:cs="Times New Roman"/>
          <w:color w:val="111115"/>
          <w:sz w:val="20"/>
          <w:szCs w:val="20"/>
          <w:bdr w:val="none" w:sz="0" w:space="0" w:color="auto" w:frame="1"/>
          <w:vertAlign w:val="subscript"/>
          <w:lang w:eastAsia="ru-RU"/>
        </w:rPr>
        <w:t>2</w:t>
      </w:r>
      <w:r w:rsidRPr="000F37C1">
        <w:rPr>
          <w:rFonts w:ascii="Times New Roman" w:eastAsia="Times New Roman" w:hAnsi="Times New Roman" w:cs="Times New Roman"/>
          <w:color w:val="111115"/>
          <w:sz w:val="20"/>
          <w:szCs w:val="20"/>
          <w:lang w:eastAsia="ru-RU"/>
        </w:rPr>
        <w:t xml:space="preserve">             </w:t>
      </w:r>
      <w:r w:rsidRPr="000F37C1">
        <w:rPr>
          <w:rFonts w:ascii="Times New Roman" w:eastAsia="Times New Roman" w:hAnsi="Times New Roman" w:cs="Times New Roman"/>
          <w:color w:val="111115"/>
          <w:bdr w:val="none" w:sz="0" w:space="0" w:color="auto" w:frame="1"/>
          <w:lang w:eastAsia="ru-RU"/>
        </w:rPr>
        <w:t>C) </w:t>
      </w:r>
      <w:r w:rsidRPr="000F37C1">
        <w:rPr>
          <w:rFonts w:ascii="Segoe UI Symbol" w:eastAsia="Times New Roman" w:hAnsi="Segoe UI Symbol" w:cs="Times New Roman"/>
          <w:color w:val="111115"/>
          <w:sz w:val="20"/>
          <w:szCs w:val="20"/>
          <w:bdr w:val="none" w:sz="0" w:space="0" w:color="auto" w:frame="1"/>
          <w:lang w:eastAsia="ru-RU"/>
        </w:rPr>
        <w:t>υ</w:t>
      </w:r>
      <w:r w:rsidRPr="000F37C1">
        <w:rPr>
          <w:rFonts w:ascii="Times New Roman" w:eastAsia="Times New Roman" w:hAnsi="Times New Roman" w:cs="Times New Roman"/>
          <w:color w:val="111115"/>
          <w:sz w:val="20"/>
          <w:szCs w:val="20"/>
          <w:bdr w:val="none" w:sz="0" w:space="0" w:color="auto" w:frame="1"/>
          <w:vertAlign w:val="subscript"/>
          <w:lang w:eastAsia="ru-RU"/>
        </w:rPr>
        <w:t>3</w:t>
      </w:r>
      <w:r w:rsidRPr="000F37C1">
        <w:rPr>
          <w:rFonts w:ascii="Times New Roman" w:eastAsia="Times New Roman" w:hAnsi="Times New Roman" w:cs="Times New Roman"/>
          <w:color w:val="111115"/>
          <w:sz w:val="20"/>
          <w:szCs w:val="20"/>
          <w:lang w:eastAsia="ru-RU"/>
        </w:rPr>
        <w:t> &lt; </w:t>
      </w:r>
      <w:r w:rsidRPr="000F37C1">
        <w:rPr>
          <w:rFonts w:ascii="Segoe UI Symbol" w:eastAsia="Times New Roman" w:hAnsi="Segoe UI Symbol" w:cs="Times New Roman"/>
          <w:color w:val="111115"/>
          <w:sz w:val="20"/>
          <w:szCs w:val="20"/>
          <w:bdr w:val="none" w:sz="0" w:space="0" w:color="auto" w:frame="1"/>
          <w:lang w:eastAsia="ru-RU"/>
        </w:rPr>
        <w:t>υ</w:t>
      </w:r>
      <w:r w:rsidRPr="000F37C1">
        <w:rPr>
          <w:rFonts w:ascii="Times New Roman" w:eastAsia="Times New Roman" w:hAnsi="Times New Roman" w:cs="Times New Roman"/>
          <w:color w:val="111115"/>
          <w:sz w:val="20"/>
          <w:szCs w:val="20"/>
          <w:bdr w:val="none" w:sz="0" w:space="0" w:color="auto" w:frame="1"/>
          <w:vertAlign w:val="subscript"/>
          <w:lang w:eastAsia="ru-RU"/>
        </w:rPr>
        <w:t>4</w:t>
      </w:r>
    </w:p>
    <w:p w:rsidR="000F37C1" w:rsidRPr="000F37C1" w:rsidRDefault="000F37C1" w:rsidP="000F37C1">
      <w:pPr>
        <w:spacing w:after="0" w:line="219" w:lineRule="atLeast"/>
        <w:ind w:left="353" w:right="766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bdr w:val="none" w:sz="0" w:space="0" w:color="auto" w:frame="1"/>
          <w:lang w:eastAsia="ru-RU"/>
        </w:rPr>
        <w:t>D) </w:t>
      </w:r>
      <w:r w:rsidRPr="000F37C1">
        <w:rPr>
          <w:rFonts w:ascii="Segoe UI Symbol" w:eastAsia="Times New Roman" w:hAnsi="Segoe UI Symbol" w:cs="Times New Roman"/>
          <w:color w:val="111115"/>
          <w:sz w:val="20"/>
          <w:szCs w:val="20"/>
          <w:bdr w:val="none" w:sz="0" w:space="0" w:color="auto" w:frame="1"/>
          <w:lang w:eastAsia="ru-RU"/>
        </w:rPr>
        <w:t>υ</w:t>
      </w:r>
      <w:r w:rsidRPr="000F37C1">
        <w:rPr>
          <w:rFonts w:ascii="Times New Roman" w:eastAsia="Times New Roman" w:hAnsi="Times New Roman" w:cs="Times New Roman"/>
          <w:color w:val="111115"/>
          <w:sz w:val="20"/>
          <w:szCs w:val="20"/>
          <w:bdr w:val="none" w:sz="0" w:space="0" w:color="auto" w:frame="1"/>
          <w:vertAlign w:val="subscript"/>
          <w:lang w:eastAsia="ru-RU"/>
        </w:rPr>
        <w:t>1</w:t>
      </w:r>
      <w:r w:rsidRPr="000F37C1">
        <w:rPr>
          <w:rFonts w:ascii="Times New Roman" w:eastAsia="Times New Roman" w:hAnsi="Times New Roman" w:cs="Times New Roman"/>
          <w:color w:val="111115"/>
          <w:sz w:val="20"/>
          <w:szCs w:val="20"/>
          <w:lang w:eastAsia="ru-RU"/>
        </w:rPr>
        <w:t> &lt; </w:t>
      </w:r>
      <w:r w:rsidRPr="000F37C1">
        <w:rPr>
          <w:rFonts w:ascii="Segoe UI Symbol" w:eastAsia="Times New Roman" w:hAnsi="Segoe UI Symbol" w:cs="Times New Roman"/>
          <w:color w:val="111115"/>
          <w:sz w:val="20"/>
          <w:szCs w:val="20"/>
          <w:bdr w:val="none" w:sz="0" w:space="0" w:color="auto" w:frame="1"/>
          <w:lang w:eastAsia="ru-RU"/>
        </w:rPr>
        <w:t>υ</w:t>
      </w:r>
      <w:r w:rsidRPr="000F37C1">
        <w:rPr>
          <w:rFonts w:ascii="Times New Roman" w:eastAsia="Times New Roman" w:hAnsi="Times New Roman" w:cs="Times New Roman"/>
          <w:color w:val="111115"/>
          <w:sz w:val="20"/>
          <w:szCs w:val="20"/>
          <w:bdr w:val="none" w:sz="0" w:space="0" w:color="auto" w:frame="1"/>
          <w:vertAlign w:val="subscript"/>
          <w:lang w:eastAsia="ru-RU"/>
        </w:rPr>
        <w:t>2</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bdr w:val="none" w:sz="0" w:space="0" w:color="auto" w:frame="1"/>
          <w:lang w:eastAsia="ru-RU"/>
        </w:rPr>
        <w:t xml:space="preserve"> Естественнонаучные умения</w:t>
      </w:r>
    </w:p>
    <w:p w:rsidR="000F37C1" w:rsidRPr="000F37C1" w:rsidRDefault="000F37C1" w:rsidP="000F37C1">
      <w:pPr>
        <w:spacing w:after="3" w:line="217" w:lineRule="atLeast"/>
        <w:ind w:left="10" w:right="1541"/>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определять по графику скорости тел и сравнивает их.</w:t>
      </w:r>
      <w:r w:rsidRPr="000F37C1">
        <w:rPr>
          <w:rFonts w:ascii="Times New Roman" w:eastAsia="Times New Roman" w:hAnsi="Times New Roman" w:cs="Times New Roman"/>
          <w:color w:val="111115"/>
          <w:sz w:val="20"/>
          <w:szCs w:val="20"/>
          <w:lang w:eastAsia="ru-RU"/>
        </w:rPr>
        <w:br w:type="textWrapping" w:clear="all"/>
      </w:r>
    </w:p>
    <w:p w:rsidR="000F37C1" w:rsidRPr="000F37C1" w:rsidRDefault="000F37C1" w:rsidP="000F37C1">
      <w:pPr>
        <w:spacing w:after="0" w:line="217" w:lineRule="atLeast"/>
        <w:ind w:left="14"/>
        <w:rPr>
          <w:rFonts w:ascii="Arial" w:eastAsia="Times New Roman" w:hAnsi="Arial" w:cs="Arial"/>
          <w:color w:val="111115"/>
          <w:sz w:val="20"/>
          <w:szCs w:val="20"/>
          <w:bdr w:val="none" w:sz="0" w:space="0" w:color="auto" w:frame="1"/>
          <w:lang w:eastAsia="ru-RU"/>
        </w:rPr>
      </w:pPr>
    </w:p>
    <w:p w:rsidR="000F37C1" w:rsidRPr="000F37C1" w:rsidRDefault="000F37C1" w:rsidP="000F37C1">
      <w:pPr>
        <w:spacing w:after="0" w:line="217" w:lineRule="atLeast"/>
        <w:ind w:left="14"/>
        <w:rPr>
          <w:rFonts w:ascii="Arial" w:eastAsia="Times New Roman" w:hAnsi="Arial" w:cs="Arial"/>
          <w:color w:val="111115"/>
          <w:sz w:val="20"/>
          <w:szCs w:val="20"/>
          <w:bdr w:val="none" w:sz="0" w:space="0" w:color="auto" w:frame="1"/>
          <w:lang w:eastAsia="ru-RU"/>
        </w:rPr>
      </w:pPr>
    </w:p>
    <w:p w:rsidR="000F37C1" w:rsidRPr="000F37C1" w:rsidRDefault="000F37C1" w:rsidP="000F37C1">
      <w:pPr>
        <w:spacing w:after="0" w:line="217" w:lineRule="atLeast"/>
        <w:ind w:left="14"/>
        <w:rPr>
          <w:rFonts w:ascii="Arial" w:eastAsia="Times New Roman" w:hAnsi="Arial" w:cs="Arial"/>
          <w:color w:val="111115"/>
          <w:sz w:val="20"/>
          <w:szCs w:val="20"/>
          <w:bdr w:val="none" w:sz="0" w:space="0" w:color="auto" w:frame="1"/>
          <w:lang w:eastAsia="ru-RU"/>
        </w:rPr>
      </w:pPr>
    </w:p>
    <w:p w:rsidR="000F37C1" w:rsidRPr="000F37C1" w:rsidRDefault="000F37C1" w:rsidP="000F37C1">
      <w:pPr>
        <w:spacing w:after="0" w:line="217" w:lineRule="atLeast"/>
        <w:ind w:left="14"/>
        <w:rPr>
          <w:rFonts w:ascii="Arial" w:eastAsia="Times New Roman" w:hAnsi="Arial" w:cs="Arial"/>
          <w:color w:val="111115"/>
          <w:sz w:val="20"/>
          <w:szCs w:val="20"/>
          <w:bdr w:val="none" w:sz="0" w:space="0" w:color="auto" w:frame="1"/>
          <w:lang w:eastAsia="ru-RU"/>
        </w:rPr>
      </w:pPr>
    </w:p>
    <w:p w:rsidR="000F37C1" w:rsidRPr="000F37C1" w:rsidRDefault="000F37C1" w:rsidP="000F37C1">
      <w:pPr>
        <w:spacing w:after="0" w:line="217" w:lineRule="atLeast"/>
        <w:ind w:left="14"/>
        <w:rPr>
          <w:rFonts w:ascii="Arial" w:eastAsia="Times New Roman" w:hAnsi="Arial" w:cs="Arial"/>
          <w:color w:val="111115"/>
          <w:sz w:val="20"/>
          <w:szCs w:val="20"/>
          <w:bdr w:val="none" w:sz="0" w:space="0" w:color="auto" w:frame="1"/>
          <w:lang w:eastAsia="ru-RU"/>
        </w:rPr>
      </w:pPr>
    </w:p>
    <w:p w:rsidR="000F37C1" w:rsidRPr="000F37C1" w:rsidRDefault="000F37C1" w:rsidP="000F37C1">
      <w:pPr>
        <w:spacing w:after="0" w:line="217" w:lineRule="atLeast"/>
        <w:ind w:left="14"/>
        <w:rPr>
          <w:rFonts w:ascii="Arial" w:eastAsia="Times New Roman" w:hAnsi="Arial" w:cs="Arial"/>
          <w:color w:val="111115"/>
          <w:sz w:val="20"/>
          <w:szCs w:val="20"/>
          <w:bdr w:val="none" w:sz="0" w:space="0" w:color="auto" w:frame="1"/>
          <w:lang w:eastAsia="ru-RU"/>
        </w:rPr>
      </w:pPr>
    </w:p>
    <w:p w:rsidR="000F37C1" w:rsidRPr="000F37C1" w:rsidRDefault="000F37C1" w:rsidP="000F37C1">
      <w:pPr>
        <w:spacing w:after="0" w:line="217" w:lineRule="atLeast"/>
        <w:ind w:left="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Подраздел «Графическое представление различных видов  механического</w:t>
      </w:r>
    </w:p>
    <w:p w:rsidR="000F37C1" w:rsidRPr="000F37C1" w:rsidRDefault="000F37C1" w:rsidP="000F37C1">
      <w:pPr>
        <w:spacing w:after="16" w:line="336" w:lineRule="atLeast"/>
        <w:ind w:left="223" w:right="506"/>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lastRenderedPageBreak/>
        <w:t>движения»</w:t>
      </w:r>
    </w:p>
    <w:tbl>
      <w:tblPr>
        <w:tblW w:w="9098" w:type="dxa"/>
        <w:tblCellMar>
          <w:left w:w="0" w:type="dxa"/>
          <w:right w:w="0" w:type="dxa"/>
        </w:tblCellMar>
        <w:tblLook w:val="04A0" w:firstRow="1" w:lastRow="0" w:firstColumn="1" w:lastColumn="0" w:noHBand="0" w:noVBand="1"/>
      </w:tblPr>
      <w:tblGrid>
        <w:gridCol w:w="3226"/>
        <w:gridCol w:w="5872"/>
      </w:tblGrid>
      <w:tr w:rsidR="000F37C1" w:rsidRPr="000F37C1" w:rsidTr="000F37C1">
        <w:trPr>
          <w:trHeight w:val="1405"/>
        </w:trPr>
        <w:tc>
          <w:tcPr>
            <w:tcW w:w="3226" w:type="dxa"/>
            <w:tcBorders>
              <w:top w:val="nil"/>
              <w:left w:val="nil"/>
              <w:bottom w:val="nil"/>
              <w:right w:val="nil"/>
            </w:tcBorders>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Цель обучения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872" w:type="dxa"/>
            <w:tcBorders>
              <w:top w:val="nil"/>
              <w:left w:val="nil"/>
              <w:bottom w:val="nil"/>
              <w:right w:val="nil"/>
            </w:tcBorders>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p w:rsidR="000F37C1" w:rsidRPr="000F37C1" w:rsidRDefault="000F37C1" w:rsidP="000F37C1">
            <w:pPr>
              <w:spacing w:after="0" w:line="225"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7.2.1.7 находить перемещение тела, используя графическую зависимость скорости от времени при равномерном прямолинейном движении.</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33"/>
        </w:trPr>
        <w:tc>
          <w:tcPr>
            <w:tcW w:w="3226" w:type="dxa"/>
            <w:tcBorders>
              <w:top w:val="nil"/>
              <w:left w:val="nil"/>
              <w:bottom w:val="nil"/>
              <w:right w:val="nil"/>
            </w:tcBorders>
            <w:hideMark/>
          </w:tcPr>
          <w:p w:rsidR="000F37C1" w:rsidRPr="000F37C1" w:rsidRDefault="000F37C1" w:rsidP="000F37C1">
            <w:pPr>
              <w:spacing w:after="0" w:line="249"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Уровень мыслительных навыков</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872" w:type="dxa"/>
            <w:tcBorders>
              <w:top w:val="nil"/>
              <w:left w:val="nil"/>
              <w:bottom w:val="nil"/>
              <w:right w:val="nil"/>
            </w:tcBorders>
            <w:hideMark/>
          </w:tcPr>
          <w:p w:rsidR="000F37C1" w:rsidRPr="000F37C1" w:rsidRDefault="000F37C1" w:rsidP="000F37C1">
            <w:pPr>
              <w:spacing w:after="4"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Применение</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62"/>
        </w:trPr>
        <w:tc>
          <w:tcPr>
            <w:tcW w:w="3226" w:type="dxa"/>
            <w:tcBorders>
              <w:top w:val="nil"/>
              <w:left w:val="nil"/>
              <w:bottom w:val="nil"/>
              <w:right w:val="nil"/>
            </w:tcBorders>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872" w:type="dxa"/>
            <w:tcBorders>
              <w:top w:val="nil"/>
              <w:left w:val="nil"/>
              <w:bottom w:val="nil"/>
              <w:right w:val="nil"/>
            </w:tcBorders>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i/>
                <w:iCs/>
                <w:sz w:val="20"/>
                <w:szCs w:val="20"/>
                <w:bdr w:val="none" w:sz="0" w:space="0" w:color="auto" w:frame="1"/>
                <w:lang w:eastAsia="ru-RU"/>
              </w:rPr>
              <w:t>Обучающийся</w:t>
            </w:r>
          </w:p>
          <w:p w:rsidR="000F37C1" w:rsidRPr="000F37C1" w:rsidRDefault="000F37C1" w:rsidP="000F37C1">
            <w:pPr>
              <w:spacing w:after="0" w:line="217" w:lineRule="atLeast"/>
              <w:ind w:left="794" w:hanging="360"/>
              <w:rPr>
                <w:rFonts w:ascii="Times New Roman" w:eastAsia="Times New Roman" w:hAnsi="Times New Roman" w:cs="Times New Roman"/>
                <w:sz w:val="20"/>
                <w:szCs w:val="20"/>
                <w:lang w:eastAsia="ru-RU"/>
              </w:rPr>
            </w:pP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Определяет пройденный путь тела по данным графика. </w:t>
            </w:r>
          </w:p>
        </w:tc>
      </w:tr>
    </w:tbl>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На рисунке дан график зависимости модуля скорости движения автомобиля от времени. Какой путь прошел автомобиль за 7 с?</w:t>
      </w:r>
    </w:p>
    <w:p w:rsidR="000F37C1" w:rsidRPr="000F37C1" w:rsidRDefault="000F37C1" w:rsidP="000F37C1">
      <w:pPr>
        <w:spacing w:after="0" w:line="217" w:lineRule="atLeast"/>
        <w:ind w:right="7"/>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4F6737F1" wp14:editId="45D9E9D9">
            <wp:extent cx="2838450" cy="2466975"/>
            <wp:effectExtent l="0" t="0" r="0" b="952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38450" cy="2466975"/>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ind w:right="25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по графику скорости тела в начале и в конце движения;</w:t>
      </w:r>
    </w:p>
    <w:p w:rsidR="000F37C1" w:rsidRPr="000F37C1" w:rsidRDefault="000F37C1" w:rsidP="000F37C1">
      <w:pPr>
        <w:spacing w:after="0" w:line="360" w:lineRule="atLeast"/>
        <w:ind w:left="1814"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применять формулу вычисления пути при равномерном</w:t>
      </w:r>
    </w:p>
    <w:p w:rsidR="000F37C1" w:rsidRPr="000F37C1" w:rsidRDefault="000F37C1" w:rsidP="000F37C1">
      <w:pPr>
        <w:spacing w:after="53" w:line="360" w:lineRule="atLeast"/>
        <w:ind w:left="1678"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движении для каждой части пути; </w:t>
      </w:r>
    </w:p>
    <w:p w:rsidR="000F37C1" w:rsidRPr="000F37C1" w:rsidRDefault="000F37C1" w:rsidP="000F37C1">
      <w:pPr>
        <w:spacing w:after="0" w:line="360" w:lineRule="atLeast"/>
        <w:ind w:left="1814"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пройденный путь. </w:t>
      </w:r>
    </w:p>
    <w:p w:rsidR="000F37C1" w:rsidRPr="000F37C1" w:rsidRDefault="000F37C1" w:rsidP="000F37C1">
      <w:pPr>
        <w:spacing w:after="0" w:line="217" w:lineRule="atLeast"/>
        <w:ind w:left="1668"/>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668"/>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p>
    <w:p w:rsidR="000F37C1" w:rsidRPr="000F37C1" w:rsidRDefault="000F37C1" w:rsidP="000F37C1">
      <w:pPr>
        <w:spacing w:after="0" w:line="217" w:lineRule="atLeast"/>
        <w:ind w:right="5"/>
        <w:jc w:val="center"/>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16" w:line="336" w:lineRule="atLeast"/>
        <w:ind w:left="223" w:right="285"/>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2-четверть Раздел «Плотность» Подраздел «Масса и измерение массы тел»</w:t>
      </w:r>
    </w:p>
    <w:p w:rsidR="000F37C1" w:rsidRPr="000F37C1" w:rsidRDefault="000F37C1" w:rsidP="000F37C1">
      <w:pPr>
        <w:spacing w:after="0" w:line="281" w:lineRule="atLeast"/>
        <w:ind w:left="-5" w:right="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 xml:space="preserve"> измерять массу тела с использованием </w:t>
      </w: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электронных, пружинных, рычажных весов и</w:t>
      </w:r>
    </w:p>
    <w:p w:rsidR="000F37C1" w:rsidRPr="000F37C1" w:rsidRDefault="000F37C1" w:rsidP="000F37C1">
      <w:pPr>
        <w:spacing w:after="5" w:line="360" w:lineRule="atLeast"/>
        <w:ind w:left="3576"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анализировать класс точности приборов.</w:t>
      </w:r>
    </w:p>
    <w:p w:rsidR="000F37C1" w:rsidRPr="000F37C1" w:rsidRDefault="000F37C1" w:rsidP="000F37C1">
      <w:pPr>
        <w:spacing w:after="43" w:line="217" w:lineRule="atLeast"/>
        <w:ind w:left="356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 Навыки высокого порядка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Предоставляет четкие указания о том, как</w:t>
      </w:r>
    </w:p>
    <w:p w:rsidR="000F37C1" w:rsidRPr="000F37C1" w:rsidRDefault="000F37C1" w:rsidP="000F37C1">
      <w:pPr>
        <w:spacing w:after="3" w:line="217" w:lineRule="atLeast"/>
        <w:ind w:left="10" w:right="192"/>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измерять массу предмета, используя весы; </w:t>
      </w:r>
    </w:p>
    <w:p w:rsidR="000F37C1" w:rsidRPr="000F37C1" w:rsidRDefault="000F37C1" w:rsidP="000F37C1">
      <w:pPr>
        <w:spacing w:after="34" w:line="217" w:lineRule="atLeast"/>
        <w:ind w:left="400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 </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Определите и запишите показания весов с учетом их погрешности </w:t>
      </w:r>
    </w:p>
    <w:p w:rsidR="000F37C1" w:rsidRPr="000F37C1" w:rsidRDefault="000F37C1" w:rsidP="000F37C1">
      <w:pPr>
        <w:spacing w:after="0" w:line="217" w:lineRule="atLeast"/>
        <w:ind w:left="-1"/>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lastRenderedPageBreak/>
        <w:drawing>
          <wp:inline distT="0" distB="0" distL="0" distR="0" wp14:anchorId="53ED06BE" wp14:editId="472889DB">
            <wp:extent cx="5924550" cy="2371725"/>
            <wp:effectExtent l="0" t="0" r="0" b="952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4550" cy="2371725"/>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bdr w:val="none" w:sz="0" w:space="0" w:color="auto" w:frame="1"/>
          <w:lang w:eastAsia="ru-RU"/>
        </w:rPr>
        <w:t>           </w:t>
      </w:r>
      <w:r w:rsidRPr="000F37C1">
        <w:rPr>
          <w:rFonts w:ascii="Times New Roman" w:eastAsia="Times New Roman" w:hAnsi="Times New Roman" w:cs="Times New Roman"/>
          <w:color w:val="111115"/>
          <w:sz w:val="20"/>
          <w:szCs w:val="20"/>
          <w:lang w:eastAsia="ru-RU"/>
        </w:rPr>
        <w:t>_______кг                                     __________кг                            __________кг</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Задания     </w:t>
      </w:r>
    </w:p>
    <w:p w:rsidR="000F37C1" w:rsidRPr="000F37C1" w:rsidRDefault="000F37C1" w:rsidP="000F37C1">
      <w:pPr>
        <w:spacing w:after="0" w:line="360" w:lineRule="atLeast"/>
        <w:ind w:left="1956"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цену деления прибора и записывать массу.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26"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Какой из приборов, изображенных на рисунке, является наиболее точным? Объясните почему?</w:t>
      </w:r>
    </w:p>
    <w:p w:rsidR="000F37C1" w:rsidRPr="000F37C1" w:rsidRDefault="000F37C1" w:rsidP="000F37C1">
      <w:pPr>
        <w:spacing w:after="0" w:line="217" w:lineRule="atLeast"/>
        <w:ind w:right="1351"/>
        <w:rPr>
          <w:rFonts w:ascii="Times New Roman" w:eastAsia="Times New Roman" w:hAnsi="Times New Roman" w:cs="Times New Roman"/>
          <w:color w:val="111115"/>
          <w:sz w:val="20"/>
          <w:szCs w:val="20"/>
          <w:lang w:eastAsia="ru-RU"/>
        </w:rPr>
      </w:pPr>
    </w:p>
    <w:p w:rsidR="000F37C1" w:rsidRPr="000F37C1" w:rsidRDefault="000F37C1" w:rsidP="000F37C1">
      <w:pPr>
        <w:spacing w:after="0" w:line="217" w:lineRule="atLeast"/>
        <w:ind w:right="135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выбирать прибор с большей точностью; - сравнивать, делать заключение.</w:t>
      </w:r>
    </w:p>
    <w:p w:rsidR="000F37C1" w:rsidRPr="000F37C1" w:rsidRDefault="000F37C1" w:rsidP="000F37C1">
      <w:pPr>
        <w:spacing w:after="0" w:line="360" w:lineRule="atLeast"/>
        <w:ind w:left="1956" w:right="14" w:hanging="146"/>
        <w:rPr>
          <w:rFonts w:ascii="Times New Roman" w:eastAsia="Times New Roman" w:hAnsi="Times New Roman" w:cs="Times New Roman"/>
          <w:color w:val="111115"/>
          <w:sz w:val="20"/>
          <w:szCs w:val="20"/>
          <w:lang w:eastAsia="ru-RU"/>
        </w:rPr>
      </w:pPr>
    </w:p>
    <w:p w:rsidR="000F37C1" w:rsidRPr="000F37C1" w:rsidRDefault="000F37C1" w:rsidP="000F37C1">
      <w:pPr>
        <w:spacing w:after="0" w:line="217" w:lineRule="atLeast"/>
        <w:ind w:left="130"/>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Подраздел «Измерение объема тел правильной и неправильной формы»</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81" w:lineRule="atLeast"/>
        <w:ind w:left="-5" w:right="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 xml:space="preserve"> использовать измерительный цилиндр </w:t>
      </w: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(мензурка) для измерения объема жидкости или</w:t>
      </w:r>
    </w:p>
    <w:p w:rsidR="000F37C1" w:rsidRPr="000F37C1" w:rsidRDefault="000F37C1" w:rsidP="000F37C1">
      <w:pPr>
        <w:spacing w:after="4" w:line="217" w:lineRule="atLeast"/>
        <w:ind w:left="1954" w:right="590"/>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твердого тела различной формы.</w:t>
      </w:r>
    </w:p>
    <w:p w:rsidR="000F37C1" w:rsidRPr="000F37C1" w:rsidRDefault="000F37C1" w:rsidP="000F37C1">
      <w:pPr>
        <w:spacing w:after="44" w:line="217" w:lineRule="atLeast"/>
        <w:ind w:left="3509"/>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3402"/>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Применение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w:t>
      </w:r>
      <w:r w:rsidRPr="000F37C1">
        <w:rPr>
          <w:rFonts w:ascii="Times New Roman" w:eastAsia="Times New Roman" w:hAnsi="Times New Roman" w:cs="Times New Roman"/>
          <w:color w:val="111115"/>
          <w:sz w:val="23"/>
          <w:szCs w:val="23"/>
          <w:bdr w:val="none" w:sz="0" w:space="0" w:color="auto" w:frame="1"/>
          <w:lang w:eastAsia="ru-RU"/>
        </w:rPr>
        <w:t> </w:t>
      </w:r>
      <w:r w:rsidRPr="000F37C1">
        <w:rPr>
          <w:rFonts w:ascii="Times New Roman" w:eastAsia="Times New Roman" w:hAnsi="Times New Roman" w:cs="Times New Roman"/>
          <w:color w:val="111115"/>
          <w:sz w:val="20"/>
          <w:szCs w:val="20"/>
          <w:lang w:eastAsia="ru-RU"/>
        </w:rPr>
        <w:t>Составляет алгоритм по определению</w:t>
      </w:r>
    </w:p>
    <w:p w:rsidR="000F37C1" w:rsidRPr="000F37C1" w:rsidRDefault="000F37C1" w:rsidP="000F37C1">
      <w:pPr>
        <w:spacing w:after="3" w:line="217" w:lineRule="atLeast"/>
        <w:ind w:left="10" w:right="1200"/>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объема тела с помощью мензурки; </w:t>
      </w:r>
    </w:p>
    <w:p w:rsidR="000F37C1" w:rsidRPr="000F37C1" w:rsidRDefault="000F37C1" w:rsidP="000F37C1">
      <w:pPr>
        <w:spacing w:after="41" w:line="217" w:lineRule="atLeast"/>
        <w:ind w:left="394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Задание 1</w:t>
      </w:r>
    </w:p>
    <w:p w:rsidR="000F37C1" w:rsidRPr="000F37C1" w:rsidRDefault="000F37C1" w:rsidP="000F37C1">
      <w:pPr>
        <w:spacing w:after="27"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На рисунке показана мензурка с жидкостью до и после погружения тела неправильной формы. Определите объем тела.</w:t>
      </w:r>
    </w:p>
    <w:p w:rsidR="000F37C1" w:rsidRPr="000F37C1" w:rsidRDefault="000F37C1" w:rsidP="000F37C1">
      <w:pPr>
        <w:spacing w:after="0" w:line="217" w:lineRule="atLeast"/>
        <w:ind w:left="159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793D606F" wp14:editId="42A98646">
            <wp:extent cx="3781425" cy="2057400"/>
            <wp:effectExtent l="0" t="0" r="9525"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81425" cy="2057400"/>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ind w:right="188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ind w:right="188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 xml:space="preserve"> Естественнонаучные умения</w:t>
      </w:r>
    </w:p>
    <w:p w:rsidR="000F37C1" w:rsidRPr="000F37C1" w:rsidRDefault="000F37C1" w:rsidP="000F37C1">
      <w:pPr>
        <w:spacing w:after="0" w:line="360" w:lineRule="atLeast"/>
        <w:ind w:left="1956"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цену деления мензурки;</w:t>
      </w:r>
    </w:p>
    <w:p w:rsidR="000F37C1" w:rsidRPr="000F37C1" w:rsidRDefault="000F37C1" w:rsidP="000F37C1">
      <w:pPr>
        <w:spacing w:after="0" w:line="360" w:lineRule="atLeast"/>
        <w:ind w:left="1956"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уровень жидкости в мензурке;</w:t>
      </w:r>
    </w:p>
    <w:p w:rsidR="000F37C1" w:rsidRPr="000F37C1" w:rsidRDefault="000F37C1" w:rsidP="000F37C1">
      <w:pPr>
        <w:spacing w:after="0" w:line="360" w:lineRule="atLeast"/>
        <w:ind w:left="1956"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lastRenderedPageBreak/>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использование мензурки для измерения объема твердого тела.</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p>
    <w:p w:rsidR="000F37C1" w:rsidRPr="000F37C1" w:rsidRDefault="000F37C1" w:rsidP="000F37C1">
      <w:pPr>
        <w:spacing w:after="16" w:line="336" w:lineRule="atLeast"/>
        <w:ind w:left="251" w:right="110"/>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«Плотность вещества и единицы измерения плотности»</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7.2.2.13 объяснять физический смысл плотности</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Знание и понимание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Описывает, что показывает плотность</w:t>
      </w:r>
    </w:p>
    <w:p w:rsidR="000F37C1" w:rsidRPr="000F37C1" w:rsidRDefault="000F37C1" w:rsidP="000F37C1">
      <w:pPr>
        <w:spacing w:after="65" w:line="217" w:lineRule="atLeast"/>
        <w:ind w:left="1954" w:right="1891"/>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вещества.</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В таблице приведены плотности некоторых веществ. </w:t>
      </w:r>
    </w:p>
    <w:p w:rsidR="000F37C1" w:rsidRPr="000F37C1" w:rsidRDefault="000F37C1" w:rsidP="000F37C1">
      <w:pPr>
        <w:spacing w:after="0" w:line="217" w:lineRule="atLeast"/>
        <w:ind w:right="26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tbl>
      <w:tblPr>
        <w:tblW w:w="4172" w:type="dxa"/>
        <w:tblInd w:w="2639" w:type="dxa"/>
        <w:tblCellMar>
          <w:left w:w="0" w:type="dxa"/>
          <w:right w:w="0" w:type="dxa"/>
        </w:tblCellMar>
        <w:tblLook w:val="04A0" w:firstRow="1" w:lastRow="0" w:firstColumn="1" w:lastColumn="0" w:noHBand="0" w:noVBand="1"/>
      </w:tblPr>
      <w:tblGrid>
        <w:gridCol w:w="1870"/>
        <w:gridCol w:w="2302"/>
      </w:tblGrid>
      <w:tr w:rsidR="000F37C1" w:rsidRPr="000F37C1" w:rsidTr="000F37C1">
        <w:trPr>
          <w:trHeight w:val="371"/>
        </w:trPr>
        <w:tc>
          <w:tcPr>
            <w:tcW w:w="1870" w:type="dxa"/>
            <w:tcBorders>
              <w:top w:val="single" w:sz="8" w:space="0" w:color="000000"/>
              <w:left w:val="single" w:sz="8" w:space="0" w:color="000000"/>
              <w:bottom w:val="single" w:sz="8" w:space="0" w:color="000000"/>
              <w:right w:val="single" w:sz="8" w:space="0" w:color="000000"/>
            </w:tcBorders>
            <w:shd w:val="clear" w:color="auto" w:fill="DCDCDD"/>
            <w:tcMar>
              <w:top w:w="83" w:type="dxa"/>
              <w:left w:w="115" w:type="dxa"/>
              <w:bottom w:w="0" w:type="dxa"/>
              <w:right w:w="115" w:type="dxa"/>
            </w:tcMar>
            <w:hideMark/>
          </w:tcPr>
          <w:p w:rsidR="000F37C1" w:rsidRPr="000F37C1" w:rsidRDefault="000F37C1" w:rsidP="000F37C1">
            <w:pPr>
              <w:spacing w:after="0" w:line="217" w:lineRule="atLeast"/>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Ртуть</w:t>
            </w:r>
          </w:p>
        </w:tc>
        <w:tc>
          <w:tcPr>
            <w:tcW w:w="2303" w:type="dxa"/>
            <w:tcBorders>
              <w:top w:val="single" w:sz="8" w:space="0" w:color="000000"/>
              <w:left w:val="nil"/>
              <w:bottom w:val="single" w:sz="8" w:space="0" w:color="000000"/>
              <w:right w:val="single" w:sz="8" w:space="0" w:color="000000"/>
            </w:tcBorders>
            <w:tcMar>
              <w:top w:w="83" w:type="dxa"/>
              <w:left w:w="115" w:type="dxa"/>
              <w:bottom w:w="0" w:type="dxa"/>
              <w:right w:w="115" w:type="dxa"/>
            </w:tcMar>
            <w:hideMark/>
          </w:tcPr>
          <w:p w:rsidR="000F37C1" w:rsidRPr="000F37C1" w:rsidRDefault="000F37C1" w:rsidP="000F37C1">
            <w:pPr>
              <w:spacing w:after="0" w:line="217" w:lineRule="atLeast"/>
              <w:ind w:righ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13600 кг/м</w:t>
            </w:r>
            <w:r w:rsidRPr="000F37C1">
              <w:rPr>
                <w:rFonts w:ascii="Times New Roman" w:eastAsia="Times New Roman" w:hAnsi="Times New Roman" w:cs="Times New Roman"/>
                <w:sz w:val="20"/>
                <w:szCs w:val="20"/>
                <w:bdr w:val="none" w:sz="0" w:space="0" w:color="auto" w:frame="1"/>
                <w:vertAlign w:val="superscript"/>
                <w:lang w:eastAsia="ru-RU"/>
              </w:rPr>
              <w:t>3</w:t>
            </w:r>
          </w:p>
        </w:tc>
      </w:tr>
      <w:tr w:rsidR="000F37C1" w:rsidRPr="000F37C1" w:rsidTr="000F37C1">
        <w:trPr>
          <w:trHeight w:val="372"/>
        </w:trPr>
        <w:tc>
          <w:tcPr>
            <w:tcW w:w="1870" w:type="dxa"/>
            <w:tcBorders>
              <w:top w:val="nil"/>
              <w:left w:val="single" w:sz="8" w:space="0" w:color="000000"/>
              <w:bottom w:val="single" w:sz="8" w:space="0" w:color="000000"/>
              <w:right w:val="single" w:sz="8" w:space="0" w:color="000000"/>
            </w:tcBorders>
            <w:shd w:val="clear" w:color="auto" w:fill="DCDCDD"/>
            <w:tcMar>
              <w:top w:w="83" w:type="dxa"/>
              <w:left w:w="115" w:type="dxa"/>
              <w:bottom w:w="0" w:type="dxa"/>
              <w:right w:w="115" w:type="dxa"/>
            </w:tcMar>
            <w:hideMark/>
          </w:tcPr>
          <w:p w:rsidR="000F37C1" w:rsidRPr="000F37C1" w:rsidRDefault="000F37C1" w:rsidP="000F37C1">
            <w:pPr>
              <w:spacing w:after="0" w:line="217" w:lineRule="atLeast"/>
              <w:ind w:right="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Медь</w:t>
            </w:r>
          </w:p>
        </w:tc>
        <w:tc>
          <w:tcPr>
            <w:tcW w:w="2303" w:type="dxa"/>
            <w:tcBorders>
              <w:top w:val="nil"/>
              <w:left w:val="nil"/>
              <w:bottom w:val="single" w:sz="8" w:space="0" w:color="000000"/>
              <w:right w:val="single" w:sz="8" w:space="0" w:color="000000"/>
            </w:tcBorders>
            <w:tcMar>
              <w:top w:w="83" w:type="dxa"/>
              <w:left w:w="115" w:type="dxa"/>
              <w:bottom w:w="0" w:type="dxa"/>
              <w:right w:w="115" w:type="dxa"/>
            </w:tcMar>
            <w:hideMark/>
          </w:tcPr>
          <w:p w:rsidR="000F37C1" w:rsidRPr="000F37C1" w:rsidRDefault="000F37C1" w:rsidP="000F37C1">
            <w:pPr>
              <w:spacing w:after="0" w:line="217" w:lineRule="atLeast"/>
              <w:ind w:righ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8900 кг/м</w:t>
            </w:r>
            <w:r w:rsidRPr="000F37C1">
              <w:rPr>
                <w:rFonts w:ascii="Times New Roman" w:eastAsia="Times New Roman" w:hAnsi="Times New Roman" w:cs="Times New Roman"/>
                <w:sz w:val="20"/>
                <w:szCs w:val="20"/>
                <w:bdr w:val="none" w:sz="0" w:space="0" w:color="auto" w:frame="1"/>
                <w:vertAlign w:val="superscript"/>
                <w:lang w:eastAsia="ru-RU"/>
              </w:rPr>
              <w:t>3</w:t>
            </w:r>
          </w:p>
        </w:tc>
      </w:tr>
      <w:tr w:rsidR="000F37C1" w:rsidRPr="000F37C1" w:rsidTr="000F37C1">
        <w:trPr>
          <w:trHeight w:val="372"/>
        </w:trPr>
        <w:tc>
          <w:tcPr>
            <w:tcW w:w="1870" w:type="dxa"/>
            <w:tcBorders>
              <w:top w:val="nil"/>
              <w:left w:val="single" w:sz="8" w:space="0" w:color="000000"/>
              <w:bottom w:val="single" w:sz="8" w:space="0" w:color="000000"/>
              <w:right w:val="single" w:sz="8" w:space="0" w:color="000000"/>
            </w:tcBorders>
            <w:shd w:val="clear" w:color="auto" w:fill="DCDCDD"/>
            <w:tcMar>
              <w:top w:w="83" w:type="dxa"/>
              <w:left w:w="115" w:type="dxa"/>
              <w:bottom w:w="0" w:type="dxa"/>
              <w:right w:w="115" w:type="dxa"/>
            </w:tcMar>
            <w:hideMark/>
          </w:tcPr>
          <w:p w:rsidR="000F37C1" w:rsidRPr="000F37C1" w:rsidRDefault="000F37C1" w:rsidP="000F37C1">
            <w:pPr>
              <w:spacing w:after="0" w:line="217" w:lineRule="atLeast"/>
              <w:ind w:lef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Вода</w:t>
            </w:r>
          </w:p>
        </w:tc>
        <w:tc>
          <w:tcPr>
            <w:tcW w:w="2303" w:type="dxa"/>
            <w:tcBorders>
              <w:top w:val="nil"/>
              <w:left w:val="nil"/>
              <w:bottom w:val="single" w:sz="8" w:space="0" w:color="000000"/>
              <w:right w:val="single" w:sz="8" w:space="0" w:color="000000"/>
            </w:tcBorders>
            <w:tcMar>
              <w:top w:w="83" w:type="dxa"/>
              <w:left w:w="115" w:type="dxa"/>
              <w:bottom w:w="0" w:type="dxa"/>
              <w:right w:w="115" w:type="dxa"/>
            </w:tcMar>
            <w:hideMark/>
          </w:tcPr>
          <w:p w:rsidR="000F37C1" w:rsidRPr="000F37C1" w:rsidRDefault="000F37C1" w:rsidP="000F37C1">
            <w:pPr>
              <w:spacing w:after="0" w:line="217" w:lineRule="atLeast"/>
              <w:ind w:righ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1000 кг/м</w:t>
            </w:r>
            <w:r w:rsidRPr="000F37C1">
              <w:rPr>
                <w:rFonts w:ascii="Times New Roman" w:eastAsia="Times New Roman" w:hAnsi="Times New Roman" w:cs="Times New Roman"/>
                <w:sz w:val="20"/>
                <w:szCs w:val="20"/>
                <w:bdr w:val="none" w:sz="0" w:space="0" w:color="auto" w:frame="1"/>
                <w:vertAlign w:val="superscript"/>
                <w:lang w:eastAsia="ru-RU"/>
              </w:rPr>
              <w:t>3</w:t>
            </w:r>
          </w:p>
        </w:tc>
      </w:tr>
      <w:tr w:rsidR="000F37C1" w:rsidRPr="000F37C1" w:rsidTr="000F37C1">
        <w:trPr>
          <w:trHeight w:val="371"/>
        </w:trPr>
        <w:tc>
          <w:tcPr>
            <w:tcW w:w="1870" w:type="dxa"/>
            <w:tcBorders>
              <w:top w:val="nil"/>
              <w:left w:val="single" w:sz="8" w:space="0" w:color="000000"/>
              <w:bottom w:val="single" w:sz="8" w:space="0" w:color="000000"/>
              <w:right w:val="single" w:sz="8" w:space="0" w:color="000000"/>
            </w:tcBorders>
            <w:shd w:val="clear" w:color="auto" w:fill="DCDCDD"/>
            <w:tcMar>
              <w:top w:w="83" w:type="dxa"/>
              <w:left w:w="115" w:type="dxa"/>
              <w:bottom w:w="0" w:type="dxa"/>
              <w:right w:w="115" w:type="dxa"/>
            </w:tcMar>
            <w:hideMark/>
          </w:tcPr>
          <w:p w:rsidR="000F37C1" w:rsidRPr="000F37C1" w:rsidRDefault="000F37C1" w:rsidP="000F37C1">
            <w:pPr>
              <w:spacing w:after="0" w:line="217" w:lineRule="atLeast"/>
              <w:ind w:left="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Гранит</w:t>
            </w:r>
          </w:p>
        </w:tc>
        <w:tc>
          <w:tcPr>
            <w:tcW w:w="2303" w:type="dxa"/>
            <w:tcBorders>
              <w:top w:val="nil"/>
              <w:left w:val="nil"/>
              <w:bottom w:val="single" w:sz="8" w:space="0" w:color="000000"/>
              <w:right w:val="single" w:sz="8" w:space="0" w:color="000000"/>
            </w:tcBorders>
            <w:tcMar>
              <w:top w:w="83" w:type="dxa"/>
              <w:left w:w="115" w:type="dxa"/>
              <w:bottom w:w="0" w:type="dxa"/>
              <w:right w:w="115" w:type="dxa"/>
            </w:tcMar>
            <w:hideMark/>
          </w:tcPr>
          <w:p w:rsidR="000F37C1" w:rsidRPr="000F37C1" w:rsidRDefault="000F37C1" w:rsidP="000F37C1">
            <w:pPr>
              <w:spacing w:after="0" w:line="217" w:lineRule="atLeast"/>
              <w:ind w:right="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2600 кг/м</w:t>
            </w:r>
            <w:r w:rsidRPr="000F37C1">
              <w:rPr>
                <w:rFonts w:ascii="Times New Roman" w:eastAsia="Times New Roman" w:hAnsi="Times New Roman" w:cs="Times New Roman"/>
                <w:sz w:val="20"/>
                <w:szCs w:val="20"/>
                <w:bdr w:val="none" w:sz="0" w:space="0" w:color="auto" w:frame="1"/>
                <w:vertAlign w:val="superscript"/>
                <w:lang w:eastAsia="ru-RU"/>
              </w:rPr>
              <w:t>3</w:t>
            </w:r>
          </w:p>
        </w:tc>
      </w:tr>
    </w:tbl>
    <w:p w:rsidR="000F37C1" w:rsidRPr="000F37C1" w:rsidRDefault="000F37C1" w:rsidP="000F37C1">
      <w:pPr>
        <w:spacing w:after="44" w:line="217" w:lineRule="atLeast"/>
        <w:ind w:right="26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Сравните эти числовые значения и объясните причину их различия. </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 xml:space="preserve">Естественнонаучные умения </w:t>
      </w:r>
      <w:r w:rsidRPr="000F37C1">
        <w:rPr>
          <w:rFonts w:ascii="Times New Roman" w:eastAsia="Times New Roman" w:hAnsi="Times New Roman" w:cs="Times New Roman"/>
          <w:color w:val="111115"/>
          <w:sz w:val="20"/>
          <w:szCs w:val="20"/>
          <w:lang w:eastAsia="ru-RU"/>
        </w:rPr>
        <w:t>-  сравнивает числовые значения плотностей и делает вывод.</w:t>
      </w:r>
    </w:p>
    <w:p w:rsidR="000F37C1" w:rsidRPr="000F37C1" w:rsidRDefault="000F37C1" w:rsidP="000F37C1">
      <w:pPr>
        <w:spacing w:after="0" w:line="217" w:lineRule="atLeast"/>
        <w:ind w:left="223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23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23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Arial" w:eastAsia="Times New Roman" w:hAnsi="Arial" w:cs="Arial"/>
          <w:color w:val="000000"/>
          <w:sz w:val="24"/>
          <w:szCs w:val="24"/>
          <w:bdr w:val="none" w:sz="0" w:space="0" w:color="auto" w:frame="1"/>
          <w:lang w:eastAsia="ru-RU"/>
        </w:rPr>
        <w:br w:type="textWrapping" w:clear="all"/>
      </w:r>
    </w:p>
    <w:p w:rsidR="000F37C1" w:rsidRPr="000F37C1" w:rsidRDefault="000F37C1" w:rsidP="000F37C1">
      <w:pPr>
        <w:spacing w:after="0" w:line="217" w:lineRule="atLeast"/>
        <w:ind w:left="223" w:right="216"/>
        <w:jc w:val="center"/>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Подраздел «Лабораторная работа № 3.</w:t>
      </w:r>
    </w:p>
    <w:p w:rsidR="000F37C1" w:rsidRPr="000F37C1" w:rsidRDefault="000F37C1" w:rsidP="000F37C1">
      <w:pPr>
        <w:spacing w:after="16" w:line="336" w:lineRule="atLeast"/>
        <w:ind w:left="223" w:right="216"/>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Определение плотности жидкостей и твердых тел»</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7.2.2.14 экспериментально определять плотности</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жидкостей и твердых тел</w:t>
      </w:r>
    </w:p>
    <w:p w:rsidR="000F37C1" w:rsidRPr="000F37C1" w:rsidRDefault="000F37C1" w:rsidP="000F37C1">
      <w:pPr>
        <w:spacing w:after="44" w:line="217" w:lineRule="atLeast"/>
        <w:ind w:left="322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3400"/>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Применение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Составляет алгоритм по определению</w:t>
      </w:r>
    </w:p>
    <w:p w:rsidR="000F37C1" w:rsidRPr="000F37C1" w:rsidRDefault="000F37C1" w:rsidP="000F37C1">
      <w:pPr>
        <w:spacing w:after="65" w:line="217" w:lineRule="atLeast"/>
        <w:ind w:left="1954" w:right="1251"/>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плотности тела.</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0" w:line="288"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Опишите краткий план опыта для определения объема и плотности тела (г/см</w:t>
      </w:r>
      <w:r w:rsidRPr="000F37C1">
        <w:rPr>
          <w:rFonts w:ascii="Times New Roman" w:eastAsia="Times New Roman" w:hAnsi="Times New Roman" w:cs="Times New Roman"/>
          <w:color w:val="111115"/>
          <w:sz w:val="20"/>
          <w:szCs w:val="20"/>
          <w:bdr w:val="none" w:sz="0" w:space="0" w:color="auto" w:frame="1"/>
          <w:vertAlign w:val="superscript"/>
          <w:lang w:eastAsia="ru-RU"/>
        </w:rPr>
        <w:t>3</w:t>
      </w:r>
      <w:r w:rsidRPr="000F37C1">
        <w:rPr>
          <w:rFonts w:ascii="Times New Roman" w:eastAsia="Times New Roman" w:hAnsi="Times New Roman" w:cs="Times New Roman"/>
          <w:color w:val="111115"/>
          <w:sz w:val="20"/>
          <w:szCs w:val="20"/>
          <w:lang w:eastAsia="ru-RU"/>
        </w:rPr>
        <w:t>), массой 78 г. </w:t>
      </w: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ind w:left="62"/>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7C910052" wp14:editId="61C64246">
            <wp:extent cx="2352675" cy="2009775"/>
            <wp:effectExtent l="0" t="0" r="9525" b="952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52675" cy="2009775"/>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описывать  ход работы 3-4 этапа; -  определять объем  тела;</w:t>
      </w:r>
    </w:p>
    <w:p w:rsidR="000F37C1" w:rsidRPr="000F37C1" w:rsidRDefault="000F37C1" w:rsidP="000F37C1">
      <w:pPr>
        <w:spacing w:after="0" w:line="360" w:lineRule="atLeast"/>
        <w:ind w:left="2024" w:right="1634" w:hanging="2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lastRenderedPageBreak/>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вычислять плотность в г/см</w:t>
      </w:r>
      <w:r w:rsidRPr="000F37C1">
        <w:rPr>
          <w:rFonts w:ascii="Times New Roman" w:eastAsia="Times New Roman" w:hAnsi="Times New Roman" w:cs="Times New Roman"/>
          <w:color w:val="111115"/>
          <w:sz w:val="20"/>
          <w:szCs w:val="20"/>
          <w:bdr w:val="none" w:sz="0" w:space="0" w:color="auto" w:frame="1"/>
          <w:vertAlign w:val="superscript"/>
          <w:lang w:eastAsia="ru-RU"/>
        </w:rPr>
        <w:t>3</w:t>
      </w:r>
      <w:r w:rsidRPr="000F37C1">
        <w:rPr>
          <w:rFonts w:ascii="Times New Roman" w:eastAsia="Times New Roman" w:hAnsi="Times New Roman" w:cs="Times New Roman"/>
          <w:color w:val="111115"/>
          <w:sz w:val="20"/>
          <w:szCs w:val="20"/>
          <w:lang w:eastAsia="ru-RU"/>
        </w:rPr>
        <w:t>.</w:t>
      </w:r>
    </w:p>
    <w:p w:rsidR="000F37C1" w:rsidRPr="000F37C1" w:rsidRDefault="000F37C1" w:rsidP="000F37C1">
      <w:pPr>
        <w:spacing w:after="0" w:line="217" w:lineRule="atLeast"/>
        <w:ind w:left="181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bdr w:val="none" w:sz="0" w:space="0" w:color="auto" w:frame="1"/>
          <w:lang w:eastAsia="ru-RU"/>
        </w:rPr>
        <w:t> </w:t>
      </w:r>
    </w:p>
    <w:p w:rsidR="000F37C1" w:rsidRPr="000F37C1" w:rsidRDefault="000F37C1" w:rsidP="000F37C1">
      <w:pPr>
        <w:spacing w:after="15" w:line="336" w:lineRule="atLeast"/>
        <w:ind w:left="222" w:right="216"/>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«Расчет плотности»</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7.2.2.15 применять формулу плотности при</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решении задач</w:t>
      </w:r>
    </w:p>
    <w:p w:rsidR="000F37C1" w:rsidRPr="000F37C1" w:rsidRDefault="000F37C1" w:rsidP="000F37C1">
      <w:pPr>
        <w:spacing w:after="44" w:line="217" w:lineRule="atLeast"/>
        <w:ind w:left="337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32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Применение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Решает задачи, используя формулу</w:t>
      </w:r>
    </w:p>
    <w:p w:rsidR="000F37C1" w:rsidRPr="000F37C1" w:rsidRDefault="000F37C1" w:rsidP="000F37C1">
      <w:pPr>
        <w:spacing w:after="65" w:line="217" w:lineRule="atLeast"/>
        <w:ind w:left="1954" w:right="1546"/>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плотности.</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Машина рассчитана на перевозку груза массой 3 т. Сколько листов железа можно нагрузить на нее, если длина каждого листа 2 м, ширина 80 см и толщина 2 мм? Плотность железа 7,8 г/cм</w:t>
      </w:r>
      <w:r w:rsidRPr="000F37C1">
        <w:rPr>
          <w:rFonts w:ascii="Times New Roman" w:eastAsia="Times New Roman" w:hAnsi="Times New Roman" w:cs="Times New Roman"/>
          <w:color w:val="111115"/>
          <w:sz w:val="20"/>
          <w:szCs w:val="20"/>
          <w:bdr w:val="none" w:sz="0" w:space="0" w:color="auto" w:frame="1"/>
          <w:vertAlign w:val="superscript"/>
          <w:lang w:eastAsia="ru-RU"/>
        </w:rPr>
        <w:t>3</w:t>
      </w:r>
      <w:r w:rsidRPr="000F37C1">
        <w:rPr>
          <w:rFonts w:ascii="Times New Roman" w:eastAsia="Times New Roman" w:hAnsi="Times New Roman" w:cs="Times New Roman"/>
          <w:color w:val="111115"/>
          <w:sz w:val="20"/>
          <w:szCs w:val="20"/>
          <w:lang w:eastAsia="ru-RU"/>
        </w:rPr>
        <w:t>.</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переводить физические величины в систему СИ; - определять объем тела; - определять плотность тела.</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На рисунке изображены цилиндры из различных веществ, известного объема. Рассчитайте плотности данных веществ в г/см</w:t>
      </w:r>
      <w:r w:rsidRPr="000F37C1">
        <w:rPr>
          <w:rFonts w:ascii="Times New Roman" w:eastAsia="Times New Roman" w:hAnsi="Times New Roman" w:cs="Times New Roman"/>
          <w:color w:val="111115"/>
          <w:sz w:val="20"/>
          <w:szCs w:val="20"/>
          <w:bdr w:val="none" w:sz="0" w:space="0" w:color="auto" w:frame="1"/>
          <w:vertAlign w:val="superscript"/>
          <w:lang w:eastAsia="ru-RU"/>
        </w:rPr>
        <w:t>3</w:t>
      </w:r>
      <w:r w:rsidRPr="000F37C1">
        <w:rPr>
          <w:rFonts w:ascii="Times New Roman" w:eastAsia="Times New Roman" w:hAnsi="Times New Roman" w:cs="Times New Roman"/>
          <w:color w:val="111115"/>
          <w:sz w:val="20"/>
          <w:szCs w:val="20"/>
          <w:lang w:eastAsia="ru-RU"/>
        </w:rPr>
        <w:t>. Перечислите вещества в порядке возрастания их плотности.</w:t>
      </w:r>
    </w:p>
    <w:p w:rsidR="000F37C1" w:rsidRPr="000F37C1" w:rsidRDefault="000F37C1" w:rsidP="000F37C1">
      <w:pPr>
        <w:spacing w:after="0" w:line="217" w:lineRule="atLeast"/>
        <w:ind w:right="1417"/>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0DE95445" wp14:editId="4B529091">
            <wp:extent cx="3924300" cy="196215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24300" cy="1962150"/>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0" w:right="4"/>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1_________________2__________________3________________</w:t>
      </w:r>
    </w:p>
    <w:p w:rsidR="000F37C1" w:rsidRPr="000F37C1" w:rsidRDefault="000F37C1" w:rsidP="000F37C1">
      <w:pPr>
        <w:spacing w:after="0" w:line="217" w:lineRule="atLeast"/>
        <w:ind w:left="10" w:right="4"/>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4_________________5__________________6________________</w:t>
      </w:r>
    </w:p>
    <w:p w:rsidR="000F37C1" w:rsidRPr="000F37C1" w:rsidRDefault="000F37C1" w:rsidP="000F37C1">
      <w:pPr>
        <w:spacing w:after="45" w:line="217" w:lineRule="atLeast"/>
        <w:ind w:left="64"/>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плотности всех цилиндров;</w:t>
      </w:r>
    </w:p>
    <w:p w:rsidR="000F37C1" w:rsidRPr="000F37C1" w:rsidRDefault="000F37C1" w:rsidP="000F37C1">
      <w:pPr>
        <w:spacing w:after="0" w:line="360" w:lineRule="atLeast"/>
        <w:ind w:left="2414" w:right="1352"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расставлять тела в порядке возрастания их плотности.</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p>
    <w:p w:rsidR="000F37C1" w:rsidRPr="000F37C1" w:rsidRDefault="000F37C1" w:rsidP="000F37C1">
      <w:pPr>
        <w:spacing w:after="0" w:line="217" w:lineRule="atLeast"/>
        <w:ind w:left="222"/>
        <w:jc w:val="center"/>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Раздел «Взаимодействие тел»</w:t>
      </w:r>
    </w:p>
    <w:p w:rsidR="000F37C1" w:rsidRPr="000F37C1" w:rsidRDefault="000F37C1" w:rsidP="000F37C1">
      <w:pPr>
        <w:spacing w:after="0" w:line="217" w:lineRule="atLeast"/>
        <w:ind w:left="280"/>
        <w:jc w:val="center"/>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16" w:line="336" w:lineRule="atLeast"/>
        <w:ind w:left="116" w:right="111"/>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«Явление инерции»</w:t>
      </w:r>
    </w:p>
    <w:p w:rsidR="000F37C1" w:rsidRPr="000F37C1" w:rsidRDefault="000F37C1" w:rsidP="000F37C1">
      <w:pPr>
        <w:spacing w:after="0" w:line="217" w:lineRule="atLeast"/>
        <w:ind w:left="106" w:right="111"/>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7.2.2.1 приводить примеры явления инерции в</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природе</w:t>
      </w:r>
    </w:p>
    <w:p w:rsidR="000F37C1" w:rsidRPr="000F37C1" w:rsidRDefault="000F37C1" w:rsidP="000F37C1">
      <w:pPr>
        <w:spacing w:after="44" w:line="217" w:lineRule="atLeast"/>
        <w:ind w:left="322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Знание и понимание </w:t>
      </w:r>
      <w:r w:rsidRPr="000F37C1">
        <w:rPr>
          <w:rFonts w:ascii="Arial" w:eastAsia="Times New Roman" w:hAnsi="Arial" w:cs="Arial"/>
          <w:color w:val="111115"/>
          <w:sz w:val="20"/>
          <w:szCs w:val="20"/>
          <w:bdr w:val="none" w:sz="0" w:space="0" w:color="auto" w:frame="1"/>
          <w:lang w:eastAsia="ru-RU"/>
        </w:rPr>
        <w:t>навыков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lastRenderedPageBreak/>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Объясняет и приводит примеры проявления</w:t>
      </w:r>
    </w:p>
    <w:p w:rsidR="000F37C1" w:rsidRPr="000F37C1" w:rsidRDefault="000F37C1" w:rsidP="000F37C1">
      <w:pPr>
        <w:spacing w:after="5" w:line="360" w:lineRule="atLeast"/>
        <w:ind w:left="3956"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инерции в повседневной жизни. </w:t>
      </w:r>
    </w:p>
    <w:p w:rsidR="000F37C1" w:rsidRPr="000F37C1" w:rsidRDefault="000F37C1" w:rsidP="000F37C1">
      <w:pPr>
        <w:spacing w:after="0" w:line="217" w:lineRule="atLeast"/>
        <w:ind w:left="322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i/>
          <w:iCs/>
          <w:color w:val="111115"/>
          <w:sz w:val="20"/>
          <w:szCs w:val="20"/>
          <w:bdr w:val="none" w:sz="0" w:space="0" w:color="auto" w:frame="1"/>
          <w:lang w:eastAsia="ru-RU"/>
        </w:rPr>
        <w:t> </w:t>
      </w:r>
    </w:p>
    <w:p w:rsidR="000F37C1" w:rsidRPr="000F37C1" w:rsidRDefault="000F37C1" w:rsidP="000F37C1">
      <w:pPr>
        <w:spacing w:after="41" w:line="217" w:lineRule="atLeast"/>
        <w:ind w:left="39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Почему капли дождя при резком встряхивании слетают с одежды?</w:t>
      </w:r>
    </w:p>
    <w:p w:rsidR="000F37C1" w:rsidRPr="000F37C1" w:rsidRDefault="000F37C1" w:rsidP="000F37C1">
      <w:pPr>
        <w:spacing w:after="37"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Задания</w:t>
      </w:r>
    </w:p>
    <w:p w:rsidR="000F37C1" w:rsidRPr="000F37C1" w:rsidRDefault="000F37C1" w:rsidP="000F37C1">
      <w:pPr>
        <w:spacing w:after="0" w:line="360" w:lineRule="atLeast"/>
        <w:ind w:left="2150" w:hanging="2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Объяснять явление инерции. </w:t>
      </w:r>
    </w:p>
    <w:p w:rsidR="000F37C1" w:rsidRPr="000F37C1" w:rsidRDefault="000F37C1" w:rsidP="000F37C1">
      <w:pPr>
        <w:spacing w:after="44"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 </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Приведите примеры о том, когда инерция приносит вред, а когда пользу (заполните таблицу).</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tbl>
      <w:tblPr>
        <w:tblW w:w="9127" w:type="dxa"/>
        <w:tblInd w:w="6" w:type="dxa"/>
        <w:tblCellMar>
          <w:left w:w="0" w:type="dxa"/>
          <w:right w:w="0" w:type="dxa"/>
        </w:tblCellMar>
        <w:tblLook w:val="04A0" w:firstRow="1" w:lastRow="0" w:firstColumn="1" w:lastColumn="0" w:noHBand="0" w:noVBand="1"/>
      </w:tblPr>
      <w:tblGrid>
        <w:gridCol w:w="4562"/>
        <w:gridCol w:w="4565"/>
      </w:tblGrid>
      <w:tr w:rsidR="000F37C1" w:rsidRPr="000F37C1" w:rsidTr="000F37C1">
        <w:trPr>
          <w:trHeight w:val="283"/>
        </w:trPr>
        <w:tc>
          <w:tcPr>
            <w:tcW w:w="4562" w:type="dxa"/>
            <w:tcBorders>
              <w:top w:val="single" w:sz="8" w:space="0" w:color="000000"/>
              <w:left w:val="single" w:sz="8" w:space="0" w:color="000000"/>
              <w:bottom w:val="single" w:sz="8" w:space="0" w:color="000000"/>
              <w:right w:val="single" w:sz="8" w:space="0" w:color="000000"/>
            </w:tcBorders>
            <w:shd w:val="clear" w:color="auto" w:fill="ADAAAA"/>
            <w:tcMar>
              <w:top w:w="0" w:type="dxa"/>
              <w:left w:w="107" w:type="dxa"/>
              <w:bottom w:w="0" w:type="dxa"/>
              <w:right w:w="115" w:type="dxa"/>
            </w:tcMar>
            <w:hideMark/>
          </w:tcPr>
          <w:p w:rsidR="000F37C1" w:rsidRPr="000F37C1" w:rsidRDefault="000F37C1" w:rsidP="000F37C1">
            <w:pPr>
              <w:spacing w:after="0" w:line="217" w:lineRule="atLeast"/>
              <w:ind w:left="7"/>
              <w:jc w:val="center"/>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Польза </w:t>
            </w:r>
          </w:p>
        </w:tc>
        <w:tc>
          <w:tcPr>
            <w:tcW w:w="4565" w:type="dxa"/>
            <w:tcBorders>
              <w:top w:val="single" w:sz="8" w:space="0" w:color="000000"/>
              <w:left w:val="nil"/>
              <w:bottom w:val="single" w:sz="8" w:space="0" w:color="000000"/>
              <w:right w:val="single" w:sz="8" w:space="0" w:color="000000"/>
            </w:tcBorders>
            <w:shd w:val="clear" w:color="auto" w:fill="ADAAAA"/>
            <w:tcMar>
              <w:top w:w="0" w:type="dxa"/>
              <w:left w:w="107" w:type="dxa"/>
              <w:bottom w:w="0" w:type="dxa"/>
              <w:right w:w="115" w:type="dxa"/>
            </w:tcMar>
            <w:hideMark/>
          </w:tcPr>
          <w:p w:rsidR="000F37C1" w:rsidRPr="000F37C1" w:rsidRDefault="000F37C1" w:rsidP="000F37C1">
            <w:pPr>
              <w:spacing w:after="0" w:line="217" w:lineRule="atLeast"/>
              <w:ind w:left="7"/>
              <w:jc w:val="center"/>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Вред </w:t>
            </w:r>
          </w:p>
        </w:tc>
      </w:tr>
      <w:tr w:rsidR="000F37C1" w:rsidRPr="000F37C1" w:rsidTr="000F37C1">
        <w:trPr>
          <w:trHeight w:val="839"/>
        </w:trPr>
        <w:tc>
          <w:tcPr>
            <w:tcW w:w="4562" w:type="dxa"/>
            <w:tcBorders>
              <w:top w:val="nil"/>
              <w:left w:val="single" w:sz="8" w:space="0" w:color="000000"/>
              <w:bottom w:val="single" w:sz="8" w:space="0" w:color="000000"/>
              <w:right w:val="single" w:sz="8" w:space="0" w:color="000000"/>
            </w:tcBorders>
            <w:tcMar>
              <w:top w:w="0" w:type="dxa"/>
              <w:left w:w="107"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4565" w:type="dxa"/>
            <w:tcBorders>
              <w:top w:val="nil"/>
              <w:left w:val="nil"/>
              <w:bottom w:val="single" w:sz="8" w:space="0" w:color="000000"/>
              <w:right w:val="single" w:sz="8" w:space="0" w:color="000000"/>
            </w:tcBorders>
            <w:tcMar>
              <w:top w:w="0" w:type="dxa"/>
              <w:left w:w="107"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r>
    </w:tbl>
    <w:p w:rsidR="000F37C1" w:rsidRPr="000F37C1" w:rsidRDefault="000F37C1" w:rsidP="000F37C1">
      <w:pPr>
        <w:spacing w:after="0" w:line="217" w:lineRule="atLeast"/>
        <w:ind w:right="9"/>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
          <w:szCs w:val="2"/>
          <w:bdr w:val="none" w:sz="0" w:space="0" w:color="auto" w:frame="1"/>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3"/>
          <w:szCs w:val="23"/>
          <w:bdr w:val="none" w:sz="0" w:space="0" w:color="auto" w:frame="1"/>
          <w:lang w:eastAsia="ru-RU"/>
        </w:rPr>
        <w:t>записывать пользу явления инерции;</w:t>
      </w:r>
    </w:p>
    <w:p w:rsidR="000F37C1" w:rsidRPr="000F37C1" w:rsidRDefault="000F37C1" w:rsidP="000F37C1">
      <w:pPr>
        <w:spacing w:after="0" w:line="217" w:lineRule="atLeast"/>
        <w:ind w:left="2150" w:hanging="2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3"/>
          <w:szCs w:val="23"/>
          <w:bdr w:val="none" w:sz="0" w:space="0" w:color="auto" w:frame="1"/>
          <w:lang w:eastAsia="ru-RU"/>
        </w:rPr>
        <w:t>записывать вред явления инерции.</w:t>
      </w:r>
    </w:p>
    <w:p w:rsidR="000F37C1" w:rsidRPr="000F37C1" w:rsidRDefault="000F37C1" w:rsidP="000F37C1">
      <w:pPr>
        <w:spacing w:after="46" w:line="217" w:lineRule="atLeast"/>
        <w:ind w:left="195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16" w:line="336" w:lineRule="atLeast"/>
        <w:ind w:left="148" w:right="108"/>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«Сила»</w:t>
      </w:r>
    </w:p>
    <w:p w:rsidR="000F37C1" w:rsidRPr="000F37C1" w:rsidRDefault="000F37C1" w:rsidP="000F37C1">
      <w:pPr>
        <w:spacing w:after="0" w:line="277" w:lineRule="atLeast"/>
        <w:ind w:left="-5" w:right="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 xml:space="preserve"> приводить примеры действия сил из </w:t>
      </w: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повседневной жизни.</w:t>
      </w:r>
    </w:p>
    <w:p w:rsidR="000F37C1" w:rsidRPr="000F37C1" w:rsidRDefault="000F37C1" w:rsidP="000F37C1">
      <w:pPr>
        <w:spacing w:after="44" w:line="217" w:lineRule="atLeast"/>
        <w:ind w:left="322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Знание и понимание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Описывает действия сил из повседневной</w:t>
      </w:r>
    </w:p>
    <w:p w:rsidR="000F37C1" w:rsidRPr="000F37C1" w:rsidRDefault="000F37C1" w:rsidP="000F37C1">
      <w:pPr>
        <w:spacing w:after="65" w:line="217" w:lineRule="atLeast"/>
        <w:ind w:left="1954" w:right="2307"/>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жизни.</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60"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Опишите 3 примера действия сил из повседневной жизни.</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 xml:space="preserve">Естественнонаучные умения </w:t>
      </w:r>
      <w:r w:rsidRPr="000F37C1">
        <w:rPr>
          <w:rFonts w:ascii="Times New Roman" w:eastAsia="Times New Roman" w:hAnsi="Times New Roman" w:cs="Times New Roman"/>
          <w:color w:val="111115"/>
          <w:sz w:val="20"/>
          <w:szCs w:val="20"/>
          <w:lang w:eastAsia="ru-RU"/>
        </w:rPr>
        <w:t>-  объяснять и приводить примеры действия сил.</w:t>
      </w:r>
    </w:p>
    <w:p w:rsidR="000F37C1" w:rsidRPr="000F37C1" w:rsidRDefault="000F37C1" w:rsidP="000F37C1">
      <w:pPr>
        <w:spacing w:after="0" w:line="217" w:lineRule="atLeast"/>
        <w:ind w:left="209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09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09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15" w:line="336" w:lineRule="atLeast"/>
        <w:ind w:left="222" w:right="216"/>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«Скалярные и векторные физические величины»</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p>
    <w:p w:rsidR="000F37C1" w:rsidRPr="000F37C1" w:rsidRDefault="000F37C1" w:rsidP="000F37C1">
      <w:pPr>
        <w:spacing w:after="0" w:line="279" w:lineRule="atLeast"/>
        <w:ind w:left="-5" w:right="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7.1.2.2 различать скалярные и векторные </w:t>
      </w: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физические величины и приводить примеры.</w:t>
      </w:r>
    </w:p>
    <w:p w:rsidR="000F37C1" w:rsidRPr="000F37C1" w:rsidRDefault="000F37C1" w:rsidP="000F37C1">
      <w:pPr>
        <w:spacing w:after="43" w:line="217" w:lineRule="atLeast"/>
        <w:ind w:left="3509"/>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Знание и понимание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Объясняет и различает скалярные и</w:t>
      </w:r>
    </w:p>
    <w:p w:rsidR="000F37C1" w:rsidRPr="000F37C1" w:rsidRDefault="000F37C1" w:rsidP="000F37C1">
      <w:pPr>
        <w:spacing w:after="5" w:line="360" w:lineRule="atLeast"/>
        <w:ind w:left="4239"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векторные физические величины.</w:t>
      </w:r>
    </w:p>
    <w:p w:rsidR="000F37C1" w:rsidRPr="000F37C1" w:rsidRDefault="000F37C1" w:rsidP="000F37C1">
      <w:pPr>
        <w:spacing w:after="44" w:line="217" w:lineRule="atLeast"/>
        <w:ind w:left="3509"/>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Из перечисленных физических величин укажите какие величины являются векторными, какие скалярными. </w:t>
      </w:r>
    </w:p>
    <w:tbl>
      <w:tblPr>
        <w:tblW w:w="9130" w:type="dxa"/>
        <w:tblInd w:w="5" w:type="dxa"/>
        <w:tblCellMar>
          <w:left w:w="0" w:type="dxa"/>
          <w:right w:w="0" w:type="dxa"/>
        </w:tblCellMar>
        <w:tblLook w:val="04A0" w:firstRow="1" w:lastRow="0" w:firstColumn="1" w:lastColumn="0" w:noHBand="0" w:noVBand="1"/>
      </w:tblPr>
      <w:tblGrid>
        <w:gridCol w:w="2722"/>
        <w:gridCol w:w="6408"/>
      </w:tblGrid>
      <w:tr w:rsidR="000F37C1" w:rsidRPr="000F37C1" w:rsidTr="000F37C1">
        <w:trPr>
          <w:trHeight w:val="286"/>
        </w:trPr>
        <w:tc>
          <w:tcPr>
            <w:tcW w:w="27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Скорость </w:t>
            </w:r>
          </w:p>
        </w:tc>
        <w:tc>
          <w:tcPr>
            <w:tcW w:w="6408" w:type="dxa"/>
            <w:tcBorders>
              <w:top w:val="single" w:sz="8" w:space="0" w:color="000000"/>
              <w:left w:val="nil"/>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286"/>
        </w:trPr>
        <w:tc>
          <w:tcPr>
            <w:tcW w:w="2722" w:type="dxa"/>
            <w:tcBorders>
              <w:top w:val="nil"/>
              <w:left w:val="single" w:sz="8" w:space="0" w:color="000000"/>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Перемещение </w:t>
            </w:r>
          </w:p>
        </w:tc>
        <w:tc>
          <w:tcPr>
            <w:tcW w:w="6408" w:type="dxa"/>
            <w:tcBorders>
              <w:top w:val="nil"/>
              <w:left w:val="nil"/>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288"/>
        </w:trPr>
        <w:tc>
          <w:tcPr>
            <w:tcW w:w="2722" w:type="dxa"/>
            <w:tcBorders>
              <w:top w:val="nil"/>
              <w:left w:val="single" w:sz="8" w:space="0" w:color="000000"/>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Путь </w:t>
            </w:r>
          </w:p>
        </w:tc>
        <w:tc>
          <w:tcPr>
            <w:tcW w:w="6408" w:type="dxa"/>
            <w:tcBorders>
              <w:top w:val="nil"/>
              <w:left w:val="nil"/>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286"/>
        </w:trPr>
        <w:tc>
          <w:tcPr>
            <w:tcW w:w="2722" w:type="dxa"/>
            <w:tcBorders>
              <w:top w:val="nil"/>
              <w:left w:val="single" w:sz="8" w:space="0" w:color="000000"/>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Время </w:t>
            </w:r>
          </w:p>
        </w:tc>
        <w:tc>
          <w:tcPr>
            <w:tcW w:w="6408" w:type="dxa"/>
            <w:tcBorders>
              <w:top w:val="nil"/>
              <w:left w:val="nil"/>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286"/>
        </w:trPr>
        <w:tc>
          <w:tcPr>
            <w:tcW w:w="2722" w:type="dxa"/>
            <w:tcBorders>
              <w:top w:val="nil"/>
              <w:left w:val="single" w:sz="8" w:space="0" w:color="000000"/>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Масса </w:t>
            </w:r>
          </w:p>
        </w:tc>
        <w:tc>
          <w:tcPr>
            <w:tcW w:w="6408" w:type="dxa"/>
            <w:tcBorders>
              <w:top w:val="nil"/>
              <w:left w:val="nil"/>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286"/>
        </w:trPr>
        <w:tc>
          <w:tcPr>
            <w:tcW w:w="2722" w:type="dxa"/>
            <w:tcBorders>
              <w:top w:val="nil"/>
              <w:left w:val="single" w:sz="8" w:space="0" w:color="000000"/>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lastRenderedPageBreak/>
              <w:t> Сила </w:t>
            </w:r>
          </w:p>
        </w:tc>
        <w:tc>
          <w:tcPr>
            <w:tcW w:w="6408" w:type="dxa"/>
            <w:tcBorders>
              <w:top w:val="nil"/>
              <w:left w:val="nil"/>
              <w:bottom w:val="single" w:sz="8" w:space="0" w:color="000000"/>
              <w:right w:val="single" w:sz="8" w:space="0" w:color="000000"/>
            </w:tcBorders>
            <w:tcMar>
              <w:top w:w="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bl>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Объясните почему</w:t>
      </w:r>
      <w:r w:rsidRPr="000F37C1">
        <w:rPr>
          <w:rFonts w:ascii="Times New Roman" w:eastAsia="Times New Roman" w:hAnsi="Times New Roman" w:cs="Times New Roman"/>
          <w:color w:val="111115"/>
          <w:sz w:val="2"/>
          <w:szCs w:val="2"/>
          <w:bdr w:val="none" w:sz="0" w:space="0" w:color="auto" w:frame="1"/>
          <w:vertAlign w:val="superscript"/>
          <w:lang w:eastAsia="ru-RU"/>
        </w:rPr>
        <w:t> </w:t>
      </w:r>
      <w:r w:rsidRPr="000F37C1">
        <w:rPr>
          <w:rFonts w:ascii="Times New Roman" w:eastAsia="Times New Roman" w:hAnsi="Times New Roman" w:cs="Times New Roman"/>
          <w:color w:val="111115"/>
          <w:sz w:val="20"/>
          <w:szCs w:val="20"/>
          <w:lang w:eastAsia="ru-RU"/>
        </w:rPr>
        <w:t>?</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__________________________________________________________________</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__________________________________________________________________</w:t>
      </w:r>
    </w:p>
    <w:p w:rsidR="000F37C1" w:rsidRPr="000F37C1" w:rsidRDefault="000F37C1" w:rsidP="000F37C1">
      <w:pPr>
        <w:spacing w:after="0" w:line="217" w:lineRule="atLeast"/>
        <w:ind w:left="72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указывать какая величина является скалярной, а какая – векторной;</w:t>
      </w:r>
    </w:p>
    <w:p w:rsidR="000F37C1" w:rsidRPr="000F37C1" w:rsidRDefault="000F37C1" w:rsidP="000F37C1">
      <w:pPr>
        <w:spacing w:after="0" w:line="360" w:lineRule="atLeast"/>
        <w:ind w:left="1820"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записывать различие между скалярной и векторной величинами.</w:t>
      </w:r>
    </w:p>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Arial" w:eastAsia="Times New Roman" w:hAnsi="Arial" w:cs="Arial"/>
          <w:color w:val="000000"/>
          <w:sz w:val="24"/>
          <w:szCs w:val="24"/>
          <w:bdr w:val="none" w:sz="0" w:space="0" w:color="auto" w:frame="1"/>
          <w:lang w:eastAsia="ru-RU"/>
        </w:rPr>
        <w:br w:type="textWrapping" w:clear="all"/>
      </w:r>
    </w:p>
    <w:p w:rsidR="000F37C1" w:rsidRPr="000F37C1" w:rsidRDefault="000F37C1" w:rsidP="000F37C1">
      <w:pPr>
        <w:spacing w:after="15" w:line="336" w:lineRule="atLeast"/>
        <w:ind w:left="222" w:right="215"/>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«Явление тяготения и сила тяжести. Вес»</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7.2.2.10 различать вес и силу тяжести</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Знание и понимание</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навыков                                       </w:t>
      </w:r>
      <w:r w:rsidRPr="000F37C1">
        <w:rPr>
          <w:rFonts w:ascii="Times New Roman" w:eastAsia="Times New Roman" w:hAnsi="Times New Roman" w:cs="Times New Roman"/>
          <w:color w:val="111115"/>
          <w:sz w:val="20"/>
          <w:szCs w:val="20"/>
          <w:lang w:eastAsia="ru-RU"/>
        </w:rPr>
        <w:t>Применение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Объясняет различие веса и силы тяжести.</w:t>
      </w:r>
    </w:p>
    <w:p w:rsidR="000F37C1" w:rsidRPr="000F37C1" w:rsidRDefault="000F37C1" w:rsidP="000F37C1">
      <w:pPr>
        <w:spacing w:after="44"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0" w:line="296" w:lineRule="atLeast"/>
        <w:ind w:left="72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a)</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Как зависит вес от силы тяжести, действующей на тело в состоянии покоя?</w:t>
      </w:r>
    </w:p>
    <w:p w:rsidR="000F37C1" w:rsidRPr="000F37C1" w:rsidRDefault="000F37C1" w:rsidP="000F37C1">
      <w:pPr>
        <w:spacing w:after="0" w:line="298" w:lineRule="atLeast"/>
        <w:ind w:left="72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b)</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В каких случаях силы, действующие на тела, изображенные на рисунке, обозначены правильно?</w:t>
      </w:r>
    </w:p>
    <w:p w:rsidR="000F37C1" w:rsidRPr="000F37C1" w:rsidRDefault="000F37C1" w:rsidP="000F37C1">
      <w:pPr>
        <w:spacing w:after="164" w:line="217" w:lineRule="atLeast"/>
        <w:ind w:right="687"/>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3980D8AD" wp14:editId="1F054210">
            <wp:extent cx="4391025" cy="2133600"/>
            <wp:effectExtent l="0" t="0" r="9525"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91025" cy="2133600"/>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72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c)</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На столе стоит чайник с водой массой 1,5 кг. Определите силу тяжести и вес чайника. Покажите эти силы на рисунке.</w:t>
      </w:r>
    </w:p>
    <w:p w:rsidR="000F37C1" w:rsidRPr="000F37C1" w:rsidRDefault="000F37C1" w:rsidP="000F37C1">
      <w:pPr>
        <w:spacing w:after="0" w:line="217" w:lineRule="atLeast"/>
        <w:ind w:right="43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187" w:line="217" w:lineRule="atLeast"/>
        <w:ind w:right="363"/>
        <w:jc w:val="righ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27C411CB" wp14:editId="27EB5225">
            <wp:extent cx="5257800" cy="1800225"/>
            <wp:effectExtent l="0" t="0" r="0" b="952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57800" cy="1800225"/>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196"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зависимость веса тела от силы тяжести;</w:t>
      </w:r>
    </w:p>
    <w:p w:rsidR="000F37C1" w:rsidRPr="000F37C1" w:rsidRDefault="000F37C1" w:rsidP="000F37C1">
      <w:pPr>
        <w:spacing w:after="0" w:line="360" w:lineRule="atLeast"/>
        <w:ind w:left="2097"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указывать точки приложения сил;</w:t>
      </w:r>
    </w:p>
    <w:p w:rsidR="000F37C1" w:rsidRPr="000F37C1" w:rsidRDefault="000F37C1" w:rsidP="000F37C1">
      <w:pPr>
        <w:spacing w:after="0" w:line="360" w:lineRule="atLeast"/>
        <w:ind w:left="2097"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вычислять силу тяжести и вес;</w:t>
      </w:r>
    </w:p>
    <w:p w:rsidR="000F37C1" w:rsidRPr="000F37C1" w:rsidRDefault="000F37C1" w:rsidP="000F37C1">
      <w:pPr>
        <w:spacing w:after="0" w:line="217" w:lineRule="atLeast"/>
        <w:ind w:left="2097"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на рисунке изображать вес и силу тяжести.</w:t>
      </w:r>
    </w:p>
    <w:p w:rsidR="000F37C1" w:rsidRPr="000F37C1" w:rsidRDefault="000F37C1" w:rsidP="000F37C1">
      <w:pPr>
        <w:spacing w:after="0" w:line="240" w:lineRule="auto"/>
        <w:ind w:right="6192"/>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95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bdr w:val="none" w:sz="0" w:space="0" w:color="auto" w:frame="1"/>
          <w:lang w:eastAsia="ru-RU"/>
        </w:rPr>
        <w:lastRenderedPageBreak/>
        <w:t> </w:t>
      </w:r>
    </w:p>
    <w:p w:rsidR="000F37C1" w:rsidRPr="000F37C1" w:rsidRDefault="000F37C1" w:rsidP="000F37C1">
      <w:pPr>
        <w:spacing w:after="0" w:line="217" w:lineRule="atLeast"/>
        <w:ind w:left="223" w:right="213"/>
        <w:jc w:val="center"/>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Подраздел «Лабораторная работа №4.</w:t>
      </w:r>
    </w:p>
    <w:p w:rsidR="000F37C1" w:rsidRPr="000F37C1" w:rsidRDefault="000F37C1" w:rsidP="000F37C1">
      <w:pPr>
        <w:spacing w:after="16" w:line="336" w:lineRule="atLeast"/>
        <w:ind w:left="223" w:right="213"/>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Изучение упругих деформаций»</w:t>
      </w:r>
    </w:p>
    <w:p w:rsidR="000F37C1" w:rsidRPr="000F37C1" w:rsidRDefault="000F37C1" w:rsidP="000F37C1">
      <w:pPr>
        <w:spacing w:after="0" w:line="217" w:lineRule="atLeast"/>
        <w:ind w:left="213" w:right="213"/>
        <w:jc w:val="center"/>
        <w:rPr>
          <w:rFonts w:ascii="Times New Roman" w:eastAsia="Times New Roman" w:hAnsi="Times New Roman" w:cs="Times New Roman"/>
          <w:color w:val="111115"/>
          <w:sz w:val="20"/>
          <w:szCs w:val="20"/>
          <w:lang w:eastAsia="ru-RU"/>
        </w:rPr>
      </w:pPr>
    </w:p>
    <w:tbl>
      <w:tblPr>
        <w:tblW w:w="8596" w:type="dxa"/>
        <w:tblCellMar>
          <w:left w:w="0" w:type="dxa"/>
          <w:right w:w="0" w:type="dxa"/>
        </w:tblCellMar>
        <w:tblLook w:val="04A0" w:firstRow="1" w:lastRow="0" w:firstColumn="1" w:lastColumn="0" w:noHBand="0" w:noVBand="1"/>
      </w:tblPr>
      <w:tblGrid>
        <w:gridCol w:w="3370"/>
        <w:gridCol w:w="5226"/>
      </w:tblGrid>
      <w:tr w:rsidR="000F37C1" w:rsidRPr="000F37C1" w:rsidTr="000F37C1">
        <w:trPr>
          <w:trHeight w:val="1405"/>
        </w:trPr>
        <w:tc>
          <w:tcPr>
            <w:tcW w:w="3370" w:type="dxa"/>
            <w:tcBorders>
              <w:top w:val="nil"/>
              <w:left w:val="nil"/>
              <w:bottom w:val="nil"/>
              <w:right w:val="nil"/>
            </w:tcBorders>
            <w:tcMar>
              <w:top w:w="41"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Цель обучения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227" w:type="dxa"/>
            <w:tcBorders>
              <w:top w:val="nil"/>
              <w:left w:val="nil"/>
              <w:bottom w:val="nil"/>
              <w:right w:val="nil"/>
            </w:tcBorders>
            <w:tcMar>
              <w:top w:w="41" w:type="dxa"/>
              <w:left w:w="0" w:type="dxa"/>
              <w:bottom w:w="0" w:type="dxa"/>
              <w:right w:w="0" w:type="dxa"/>
            </w:tcMar>
            <w:hideMark/>
          </w:tcPr>
          <w:p w:rsidR="000F37C1" w:rsidRPr="000F37C1" w:rsidRDefault="000F37C1" w:rsidP="000F37C1">
            <w:pPr>
              <w:spacing w:after="5"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7.2.2.4 экспериментально определять коэффициент жесткости пружины, различая зависимые, независимые и контролируемые величины.</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1103"/>
        </w:trPr>
        <w:tc>
          <w:tcPr>
            <w:tcW w:w="3370" w:type="dxa"/>
            <w:tcBorders>
              <w:top w:val="nil"/>
              <w:left w:val="nil"/>
              <w:bottom w:val="nil"/>
              <w:right w:val="nil"/>
            </w:tcBorders>
            <w:tcMar>
              <w:top w:w="41" w:type="dxa"/>
              <w:left w:w="0" w:type="dxa"/>
              <w:bottom w:w="0" w:type="dxa"/>
              <w:right w:w="0" w:type="dxa"/>
            </w:tcMar>
            <w:hideMark/>
          </w:tcPr>
          <w:p w:rsidR="000F37C1" w:rsidRPr="000F37C1" w:rsidRDefault="000F37C1" w:rsidP="000F37C1">
            <w:pPr>
              <w:spacing w:after="0" w:line="249"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Уровень мыслительных навыков</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227" w:type="dxa"/>
            <w:tcBorders>
              <w:top w:val="nil"/>
              <w:left w:val="nil"/>
              <w:bottom w:val="nil"/>
              <w:right w:val="nil"/>
            </w:tcBorders>
            <w:tcMar>
              <w:top w:w="41" w:type="dxa"/>
              <w:left w:w="0" w:type="dxa"/>
              <w:bottom w:w="0" w:type="dxa"/>
              <w:right w:w="0" w:type="dxa"/>
            </w:tcMar>
            <w:hideMark/>
          </w:tcPr>
          <w:p w:rsidR="000F37C1" w:rsidRPr="000F37C1" w:rsidRDefault="000F37C1" w:rsidP="000F37C1">
            <w:pPr>
              <w:spacing w:after="67"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Знание и понимание </w:t>
            </w:r>
          </w:p>
          <w:p w:rsidR="000F37C1" w:rsidRPr="000F37C1" w:rsidRDefault="000F37C1" w:rsidP="000F37C1">
            <w:pPr>
              <w:spacing w:after="4"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Применение </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1437"/>
        </w:trPr>
        <w:tc>
          <w:tcPr>
            <w:tcW w:w="3370" w:type="dxa"/>
            <w:tcBorders>
              <w:top w:val="nil"/>
              <w:left w:val="nil"/>
              <w:bottom w:val="nil"/>
              <w:right w:val="nil"/>
            </w:tcBorders>
            <w:tcMar>
              <w:top w:w="41"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227" w:type="dxa"/>
            <w:tcBorders>
              <w:top w:val="nil"/>
              <w:left w:val="nil"/>
              <w:bottom w:val="nil"/>
              <w:right w:val="nil"/>
            </w:tcBorders>
            <w:tcMar>
              <w:top w:w="41"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i/>
                <w:iCs/>
                <w:sz w:val="20"/>
                <w:szCs w:val="20"/>
                <w:bdr w:val="none" w:sz="0" w:space="0" w:color="auto" w:frame="1"/>
                <w:lang w:eastAsia="ru-RU"/>
              </w:rPr>
              <w:t>Обучающийся</w:t>
            </w:r>
          </w:p>
          <w:p w:rsidR="000F37C1" w:rsidRPr="000F37C1" w:rsidRDefault="000F37C1" w:rsidP="000F37C1">
            <w:pPr>
              <w:spacing w:after="0" w:line="217" w:lineRule="atLeast"/>
              <w:ind w:left="434" w:right="67"/>
              <w:rPr>
                <w:rFonts w:ascii="Times New Roman" w:eastAsia="Times New Roman" w:hAnsi="Times New Roman" w:cs="Times New Roman"/>
                <w:sz w:val="20"/>
                <w:szCs w:val="20"/>
                <w:lang w:eastAsia="ru-RU"/>
              </w:rPr>
            </w:pP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Определяет зависимость между силой упругости и удлинением пружины. </w:t>
            </w: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Различает зависимые, независимые и контролируемые величины.</w:t>
            </w:r>
          </w:p>
        </w:tc>
      </w:tr>
    </w:tbl>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К пружине поочередно подвешивали разное количество грузов массой по 102 г, и при этом измеряли длину пружины </w:t>
      </w:r>
      <w:r w:rsidRPr="000F37C1">
        <w:rPr>
          <w:rFonts w:ascii="Times New Roman" w:eastAsia="Times New Roman" w:hAnsi="Times New Roman" w:cs="Times New Roman"/>
          <w:i/>
          <w:iCs/>
          <w:color w:val="111115"/>
          <w:sz w:val="20"/>
          <w:szCs w:val="20"/>
          <w:bdr w:val="none" w:sz="0" w:space="0" w:color="auto" w:frame="1"/>
          <w:lang w:eastAsia="ru-RU"/>
        </w:rPr>
        <w:t>l</w:t>
      </w:r>
      <w:r w:rsidRPr="000F37C1">
        <w:rPr>
          <w:rFonts w:ascii="Times New Roman" w:eastAsia="Times New Roman" w:hAnsi="Times New Roman" w:cs="Times New Roman"/>
          <w:color w:val="111115"/>
          <w:sz w:val="20"/>
          <w:szCs w:val="20"/>
          <w:lang w:eastAsia="ru-RU"/>
        </w:rPr>
        <w:t>. Полученные данные записали в таблицу.</w:t>
      </w:r>
    </w:p>
    <w:p w:rsidR="000F37C1" w:rsidRPr="000F37C1" w:rsidRDefault="000F37C1" w:rsidP="000F37C1">
      <w:pPr>
        <w:spacing w:after="0" w:line="360" w:lineRule="atLeast"/>
        <w:ind w:left="72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a)</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Заполните в таблице пустые клетки </w:t>
      </w:r>
    </w:p>
    <w:p w:rsidR="000F37C1" w:rsidRPr="000F37C1" w:rsidRDefault="000F37C1" w:rsidP="000F37C1">
      <w:pPr>
        <w:spacing w:after="0" w:line="360" w:lineRule="atLeast"/>
        <w:ind w:left="72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b)</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Используя данные таблицы, постройте график зависимости приложенной к пружине силы F от удлинения ∆</w:t>
      </w:r>
      <w:r w:rsidRPr="000F37C1">
        <w:rPr>
          <w:rFonts w:ascii="Times New Roman" w:eastAsia="Times New Roman" w:hAnsi="Times New Roman" w:cs="Times New Roman"/>
          <w:i/>
          <w:iCs/>
          <w:color w:val="111115"/>
          <w:sz w:val="20"/>
          <w:szCs w:val="20"/>
          <w:bdr w:val="none" w:sz="0" w:space="0" w:color="auto" w:frame="1"/>
          <w:lang w:eastAsia="ru-RU"/>
        </w:rPr>
        <w:t>l.</w:t>
      </w:r>
    </w:p>
    <w:p w:rsidR="000F37C1" w:rsidRPr="000F37C1" w:rsidRDefault="000F37C1" w:rsidP="000F37C1">
      <w:pPr>
        <w:spacing w:after="0" w:line="269" w:lineRule="atLeast"/>
        <w:ind w:left="72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c)</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Вычислите жесткость пружины, учитывая, что сила упругости, возникающая в пружине, равна по модулю приложенной к ней силе.</w:t>
      </w:r>
    </w:p>
    <w:p w:rsidR="000F37C1" w:rsidRPr="000F37C1" w:rsidRDefault="000F37C1" w:rsidP="000F37C1">
      <w:pPr>
        <w:spacing w:after="0" w:line="360" w:lineRule="atLeast"/>
        <w:ind w:left="720" w:right="14" w:hanging="36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d)</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Определите какие величины являются зависимыми, независимыми и контролируемыми.</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tbl>
      <w:tblPr>
        <w:tblW w:w="9130" w:type="dxa"/>
        <w:tblInd w:w="5" w:type="dxa"/>
        <w:tblCellMar>
          <w:left w:w="0" w:type="dxa"/>
          <w:right w:w="0" w:type="dxa"/>
        </w:tblCellMar>
        <w:tblLook w:val="04A0" w:firstRow="1" w:lastRow="0" w:firstColumn="1" w:lastColumn="0" w:noHBand="0" w:noVBand="1"/>
      </w:tblPr>
      <w:tblGrid>
        <w:gridCol w:w="2282"/>
        <w:gridCol w:w="2282"/>
        <w:gridCol w:w="2283"/>
        <w:gridCol w:w="2283"/>
      </w:tblGrid>
      <w:tr w:rsidR="000F37C1" w:rsidRPr="000F37C1" w:rsidTr="000F37C1">
        <w:trPr>
          <w:trHeight w:val="1121"/>
        </w:trPr>
        <w:tc>
          <w:tcPr>
            <w:tcW w:w="228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left="2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Количество грузов</w:t>
            </w:r>
          </w:p>
        </w:tc>
        <w:tc>
          <w:tcPr>
            <w:tcW w:w="2282" w:type="dxa"/>
            <w:tcBorders>
              <w:top w:val="single" w:sz="8" w:space="0" w:color="000000"/>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242" w:line="217" w:lineRule="atLeast"/>
              <w:ind w:right="5"/>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Модуль силы</w:t>
            </w:r>
          </w:p>
          <w:p w:rsidR="000F37C1" w:rsidRPr="000F37C1" w:rsidRDefault="000F37C1" w:rsidP="000F37C1">
            <w:pPr>
              <w:spacing w:after="0" w:line="217" w:lineRule="atLeast"/>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F, H</w:t>
            </w:r>
          </w:p>
        </w:tc>
        <w:tc>
          <w:tcPr>
            <w:tcW w:w="2282" w:type="dxa"/>
            <w:tcBorders>
              <w:top w:val="single" w:sz="8" w:space="0" w:color="000000"/>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left="87" w:right="27"/>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Длина пружины </w:t>
            </w:r>
            <w:r w:rsidRPr="000F37C1">
              <w:rPr>
                <w:rFonts w:ascii="Times New Roman" w:eastAsia="Times New Roman" w:hAnsi="Times New Roman" w:cs="Times New Roman"/>
                <w:i/>
                <w:iCs/>
                <w:sz w:val="20"/>
                <w:szCs w:val="20"/>
                <w:bdr w:val="none" w:sz="0" w:space="0" w:color="auto" w:frame="1"/>
                <w:lang w:eastAsia="ru-RU"/>
              </w:rPr>
              <w:t>l,</w:t>
            </w:r>
            <w:r w:rsidRPr="000F37C1">
              <w:rPr>
                <w:rFonts w:ascii="Times New Roman" w:eastAsia="Times New Roman" w:hAnsi="Times New Roman" w:cs="Times New Roman"/>
                <w:sz w:val="20"/>
                <w:szCs w:val="20"/>
                <w:lang w:eastAsia="ru-RU"/>
              </w:rPr>
              <w:t> см</w:t>
            </w:r>
          </w:p>
        </w:tc>
        <w:tc>
          <w:tcPr>
            <w:tcW w:w="2282" w:type="dxa"/>
            <w:tcBorders>
              <w:top w:val="single" w:sz="8" w:space="0" w:color="000000"/>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196" w:line="277" w:lineRule="atLeast"/>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Удлинение пружины</w:t>
            </w:r>
          </w:p>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w:t>
            </w:r>
            <w:r w:rsidRPr="000F37C1">
              <w:rPr>
                <w:rFonts w:ascii="Times New Roman" w:eastAsia="Times New Roman" w:hAnsi="Times New Roman" w:cs="Times New Roman"/>
                <w:i/>
                <w:iCs/>
                <w:sz w:val="20"/>
                <w:szCs w:val="20"/>
                <w:bdr w:val="none" w:sz="0" w:space="0" w:color="auto" w:frame="1"/>
                <w:lang w:eastAsia="ru-RU"/>
              </w:rPr>
              <w:t> l, </w:t>
            </w:r>
            <w:r w:rsidRPr="000F37C1">
              <w:rPr>
                <w:rFonts w:ascii="Times New Roman" w:eastAsia="Times New Roman" w:hAnsi="Times New Roman" w:cs="Times New Roman"/>
                <w:sz w:val="20"/>
                <w:szCs w:val="20"/>
                <w:lang w:eastAsia="ru-RU"/>
              </w:rPr>
              <w:t> см</w:t>
            </w:r>
          </w:p>
        </w:tc>
      </w:tr>
      <w:tr w:rsidR="000F37C1" w:rsidRPr="000F37C1" w:rsidTr="000F37C1">
        <w:trPr>
          <w:trHeight w:val="286"/>
        </w:trPr>
        <w:tc>
          <w:tcPr>
            <w:tcW w:w="2282"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0</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0</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4,0</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8"/>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0</w:t>
            </w:r>
          </w:p>
        </w:tc>
      </w:tr>
      <w:tr w:rsidR="000F37C1" w:rsidRPr="000F37C1" w:rsidTr="000F37C1">
        <w:trPr>
          <w:trHeight w:val="286"/>
        </w:trPr>
        <w:tc>
          <w:tcPr>
            <w:tcW w:w="2282"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4,5</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0,5</w:t>
            </w:r>
          </w:p>
        </w:tc>
      </w:tr>
      <w:tr w:rsidR="000F37C1" w:rsidRPr="000F37C1" w:rsidTr="000F37C1">
        <w:trPr>
          <w:trHeight w:val="286"/>
        </w:trPr>
        <w:tc>
          <w:tcPr>
            <w:tcW w:w="2282"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2</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left="64"/>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5,0</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left="59"/>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286"/>
        </w:trPr>
        <w:tc>
          <w:tcPr>
            <w:tcW w:w="2282"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3</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left="64"/>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5,5</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left="59"/>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288"/>
        </w:trPr>
        <w:tc>
          <w:tcPr>
            <w:tcW w:w="2282"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4</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left="64"/>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right="3"/>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6,0</w:t>
            </w:r>
          </w:p>
        </w:tc>
        <w:tc>
          <w:tcPr>
            <w:tcW w:w="2282" w:type="dxa"/>
            <w:tcBorders>
              <w:top w:val="nil"/>
              <w:left w:val="nil"/>
              <w:bottom w:val="single" w:sz="8" w:space="0" w:color="000000"/>
              <w:right w:val="single" w:sz="8" w:space="0" w:color="000000"/>
            </w:tcBorders>
            <w:tcMar>
              <w:top w:w="0" w:type="dxa"/>
              <w:left w:w="115" w:type="dxa"/>
              <w:bottom w:w="0" w:type="dxa"/>
              <w:right w:w="115" w:type="dxa"/>
            </w:tcMar>
            <w:hideMark/>
          </w:tcPr>
          <w:p w:rsidR="000F37C1" w:rsidRPr="000F37C1" w:rsidRDefault="000F37C1" w:rsidP="000F37C1">
            <w:pPr>
              <w:spacing w:after="0" w:line="217" w:lineRule="atLeast"/>
              <w:ind w:left="59"/>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bl>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
          <w:szCs w:val="2"/>
          <w:bdr w:val="none" w:sz="0" w:space="0" w:color="auto" w:frame="1"/>
          <w:vertAlign w:val="superscript"/>
          <w:lang w:eastAsia="ru-RU"/>
        </w:rPr>
        <w:t>                                                                                                                                    </w:t>
      </w: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w:t>
      </w: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 строить график зависимости силы от удлинения пружины;</w:t>
      </w:r>
    </w:p>
    <w:p w:rsidR="000F37C1" w:rsidRPr="000F37C1" w:rsidRDefault="000F37C1" w:rsidP="000F37C1">
      <w:pPr>
        <w:spacing w:after="3" w:line="263" w:lineRule="atLeast"/>
        <w:ind w:left="2103" w:right="22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определять из графика коэффициент жесткости пружины; - указывать какие величины являются зависимыми, независимыми и контролируемыми.</w:t>
      </w:r>
    </w:p>
    <w:p w:rsidR="000F37C1" w:rsidRPr="000F37C1" w:rsidRDefault="000F37C1" w:rsidP="000F37C1">
      <w:pPr>
        <w:spacing w:after="0" w:line="217" w:lineRule="atLeast"/>
        <w:ind w:left="209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09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09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09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15" w:line="336" w:lineRule="atLeast"/>
        <w:ind w:left="222" w:right="213"/>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«Сила упругости, закон Гука»</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 xml:space="preserve"> применять закон Гука для расчета</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физических величин, характеризующих упругие</w:t>
      </w:r>
    </w:p>
    <w:p w:rsidR="000F37C1" w:rsidRPr="000F37C1" w:rsidRDefault="000F37C1" w:rsidP="000F37C1">
      <w:pPr>
        <w:spacing w:after="5" w:line="360" w:lineRule="atLeast"/>
        <w:ind w:left="3236"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свойства.</w:t>
      </w:r>
    </w:p>
    <w:p w:rsidR="000F37C1" w:rsidRPr="000F37C1" w:rsidRDefault="000F37C1" w:rsidP="000F37C1">
      <w:pPr>
        <w:spacing w:after="44" w:line="217" w:lineRule="atLeast"/>
        <w:ind w:left="322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3397"/>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Применение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lastRenderedPageBreak/>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Использует закон Гука при решении задач.</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26"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Чему равен коэффициент жесткости стержня, если под действием груза 1 кН он удлинился на 1 мм?</w:t>
      </w:r>
    </w:p>
    <w:p w:rsidR="000F37C1" w:rsidRPr="000F37C1" w:rsidRDefault="000F37C1" w:rsidP="000F37C1">
      <w:pPr>
        <w:spacing w:after="43"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Задания</w:t>
      </w:r>
    </w:p>
    <w:p w:rsidR="000F37C1" w:rsidRPr="000F37C1" w:rsidRDefault="000F37C1" w:rsidP="000F37C1">
      <w:pPr>
        <w:spacing w:after="0" w:line="360" w:lineRule="atLeast"/>
        <w:ind w:left="1043" w:right="992"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записывать формулу закона Гука;</w:t>
      </w:r>
    </w:p>
    <w:p w:rsidR="000F37C1" w:rsidRPr="000F37C1" w:rsidRDefault="000F37C1" w:rsidP="000F37C1">
      <w:pPr>
        <w:spacing w:after="0" w:line="360" w:lineRule="atLeast"/>
        <w:ind w:left="1043" w:right="992"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переводить единицы измерения в систему СИ;                           - преобразовать формулу и проводить вычисления.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26"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Груз массой 3 кг растягивает пружину на 5 см. Каким должен быть груз, который растянет пружину на 8см.</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 xml:space="preserve"> Естественнонаучные умения</w:t>
      </w:r>
    </w:p>
    <w:p w:rsidR="000F37C1" w:rsidRPr="000F37C1" w:rsidRDefault="000F37C1" w:rsidP="000F37C1">
      <w:pPr>
        <w:spacing w:after="0" w:line="360" w:lineRule="atLeast"/>
        <w:ind w:left="1043" w:right="992"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жесткость пружины; - записывать условие равенства; </w:t>
      </w:r>
    </w:p>
    <w:p w:rsidR="000F37C1" w:rsidRPr="000F37C1" w:rsidRDefault="000F37C1" w:rsidP="000F37C1">
      <w:pPr>
        <w:spacing w:after="0" w:line="360" w:lineRule="atLeast"/>
        <w:ind w:left="1043" w:right="992"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производить вычисления.</w:t>
      </w:r>
    </w:p>
    <w:p w:rsidR="000F37C1" w:rsidRPr="000F37C1" w:rsidRDefault="000F37C1" w:rsidP="000F37C1">
      <w:pPr>
        <w:spacing w:after="0" w:line="217" w:lineRule="atLeast"/>
        <w:ind w:left="181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36" w:lineRule="atLeast"/>
        <w:ind w:left="116"/>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«Сила трения»</w:t>
      </w:r>
    </w:p>
    <w:p w:rsidR="000F37C1" w:rsidRPr="000F37C1" w:rsidRDefault="000F37C1" w:rsidP="000F37C1">
      <w:pPr>
        <w:spacing w:after="0" w:line="217" w:lineRule="atLeast"/>
        <w:ind w:left="10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7.2.2.6 описывать трение при скольжении,</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качении, покое</w:t>
      </w:r>
    </w:p>
    <w:p w:rsidR="000F37C1" w:rsidRPr="000F37C1" w:rsidRDefault="000F37C1" w:rsidP="000F37C1">
      <w:pPr>
        <w:spacing w:after="44" w:line="217" w:lineRule="atLeast"/>
        <w:ind w:left="365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69"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Знание и понимание </w:t>
      </w: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20"/>
          <w:szCs w:val="20"/>
          <w:bdr w:val="none" w:sz="0" w:space="0" w:color="auto" w:frame="1"/>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Определяет каждый тип трения (при</w:t>
      </w:r>
    </w:p>
    <w:p w:rsidR="000F37C1" w:rsidRPr="000F37C1" w:rsidRDefault="000F37C1" w:rsidP="000F37C1">
      <w:pPr>
        <w:spacing w:after="5" w:line="360" w:lineRule="atLeast"/>
        <w:ind w:left="4457"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скольжении, качении, покое).</w:t>
      </w:r>
    </w:p>
    <w:p w:rsidR="000F37C1" w:rsidRPr="000F37C1" w:rsidRDefault="000F37C1" w:rsidP="000F37C1">
      <w:pPr>
        <w:spacing w:after="44" w:line="217" w:lineRule="atLeast"/>
        <w:ind w:left="365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В каком случае, из представленных на рисунке, возникает сила трения качения?</w:t>
      </w:r>
    </w:p>
    <w:p w:rsidR="000F37C1" w:rsidRPr="000F37C1" w:rsidRDefault="000F37C1" w:rsidP="000F37C1">
      <w:pPr>
        <w:spacing w:after="0" w:line="217" w:lineRule="atLeast"/>
        <w:ind w:right="-22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09BB0E2A" wp14:editId="681B27FD">
            <wp:extent cx="5943600" cy="18383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1838325"/>
                    </a:xfrm>
                    <a:prstGeom prst="rect">
                      <a:avLst/>
                    </a:prstGeom>
                    <a:noFill/>
                    <a:ln>
                      <a:noFill/>
                    </a:ln>
                  </pic:spPr>
                </pic:pic>
              </a:graphicData>
            </a:graphic>
          </wp:inline>
        </w:drawing>
      </w:r>
    </w:p>
    <w:p w:rsidR="000F37C1" w:rsidRPr="000F37C1" w:rsidRDefault="000F37C1" w:rsidP="000F37C1">
      <w:pPr>
        <w:spacing w:after="43"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Ответ__________________</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p>
    <w:p w:rsidR="000F37C1" w:rsidRPr="000F37C1" w:rsidRDefault="000F37C1" w:rsidP="000F37C1">
      <w:pPr>
        <w:spacing w:after="0" w:line="217" w:lineRule="atLeast"/>
        <w:ind w:left="2158" w:right="1668" w:hanging="214"/>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указать силу трения качения.</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На каком из рисунков, представлена сила трения скольжения?</w:t>
      </w:r>
    </w:p>
    <w:p w:rsidR="000F37C1" w:rsidRPr="000F37C1" w:rsidRDefault="000F37C1" w:rsidP="000F37C1">
      <w:pPr>
        <w:spacing w:after="0" w:line="217" w:lineRule="atLeast"/>
        <w:ind w:left="264"/>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74DA00BB" wp14:editId="6A5AEE62">
            <wp:extent cx="3019425" cy="1514475"/>
            <wp:effectExtent l="0" t="0" r="9525" b="952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19425" cy="1514475"/>
                    </a:xfrm>
                    <a:prstGeom prst="rect">
                      <a:avLst/>
                    </a:prstGeom>
                    <a:noFill/>
                    <a:ln>
                      <a:noFill/>
                    </a:ln>
                  </pic:spPr>
                </pic:pic>
              </a:graphicData>
            </a:graphic>
          </wp:inline>
        </w:drawing>
      </w:r>
      <w:r w:rsidRPr="000F37C1">
        <w:rPr>
          <w:rFonts w:ascii="Calibri" w:eastAsia="Times New Roman" w:hAnsi="Calibri" w:cs="Calibri"/>
          <w:color w:val="111115"/>
          <w:bdr w:val="none" w:sz="0" w:space="0" w:color="auto" w:frame="1"/>
          <w:lang w:eastAsia="ru-RU"/>
        </w:rPr>
        <w:t> </w:t>
      </w:r>
    </w:p>
    <w:p w:rsidR="000F37C1" w:rsidRPr="000F37C1" w:rsidRDefault="000F37C1" w:rsidP="000F37C1">
      <w:pPr>
        <w:spacing w:after="0" w:line="217" w:lineRule="atLeast"/>
        <w:ind w:left="266"/>
        <w:jc w:val="center"/>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bdr w:val="none" w:sz="0" w:space="0" w:color="auto" w:frame="1"/>
          <w:lang w:eastAsia="ru-RU"/>
        </w:rPr>
        <w:lastRenderedPageBreak/>
        <w:t> </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Ответ__________________</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158" w:right="1668" w:hanging="214"/>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Задание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различать силу трения скольжения.</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3</w:t>
      </w:r>
    </w:p>
    <w:p w:rsidR="000F37C1" w:rsidRPr="000F37C1" w:rsidRDefault="000F37C1" w:rsidP="000F37C1">
      <w:pPr>
        <w:spacing w:after="58"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При каком виде трения возникает наименьшая сила трения?</w:t>
      </w:r>
    </w:p>
    <w:p w:rsidR="000F37C1" w:rsidRPr="000F37C1" w:rsidRDefault="000F37C1" w:rsidP="000F37C1">
      <w:pPr>
        <w:spacing w:after="58"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А) При трении качения</w:t>
      </w:r>
    </w:p>
    <w:p w:rsidR="000F37C1" w:rsidRPr="000F37C1" w:rsidRDefault="000F37C1" w:rsidP="000F37C1">
      <w:pPr>
        <w:spacing w:after="58"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В) В случае трения скольжения</w:t>
      </w:r>
    </w:p>
    <w:p w:rsidR="000F37C1" w:rsidRPr="000F37C1" w:rsidRDefault="000F37C1" w:rsidP="000F37C1">
      <w:pPr>
        <w:spacing w:after="59"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С) При трении покоя</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Д) При всех видах трения сила трения одинакова</w:t>
      </w:r>
    </w:p>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Arial" w:eastAsia="Times New Roman" w:hAnsi="Arial" w:cs="Arial"/>
          <w:color w:val="000000"/>
          <w:sz w:val="24"/>
          <w:szCs w:val="24"/>
          <w:bdr w:val="none" w:sz="0" w:space="0" w:color="auto" w:frame="1"/>
          <w:lang w:eastAsia="ru-RU"/>
        </w:rPr>
        <w:br w:type="textWrapping" w:clear="all"/>
      </w:r>
      <w:r w:rsidRPr="000F37C1">
        <w:rPr>
          <w:rFonts w:ascii="Times New Roman" w:eastAsia="Times New Roman" w:hAnsi="Times New Roman" w:cs="Times New Roman"/>
          <w:sz w:val="24"/>
          <w:szCs w:val="24"/>
          <w:lang w:eastAsia="ru-RU"/>
        </w:rPr>
        <w:t xml:space="preserve"> </w:t>
      </w: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понимать особенности силы трения скольжения, качения, покоя.</w:t>
      </w:r>
      <w:r w:rsidRPr="000F37C1">
        <w:rPr>
          <w:rFonts w:ascii="Times New Roman" w:eastAsia="Times New Roman" w:hAnsi="Times New Roman" w:cs="Times New Roman"/>
          <w:color w:val="111115"/>
          <w:sz w:val="20"/>
          <w:szCs w:val="20"/>
          <w:lang w:eastAsia="ru-RU"/>
        </w:rPr>
        <w:br w:type="textWrapping" w:clear="all"/>
      </w:r>
    </w:p>
    <w:p w:rsidR="000F37C1" w:rsidRPr="000F37C1" w:rsidRDefault="000F37C1" w:rsidP="000F37C1">
      <w:pPr>
        <w:spacing w:after="0" w:line="217" w:lineRule="atLeast"/>
        <w:ind w:left="3127"/>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23" w:right="216"/>
        <w:jc w:val="center"/>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Подраздел «Лабораторная работа № 5.</w:t>
      </w:r>
    </w:p>
    <w:p w:rsidR="000F37C1" w:rsidRPr="000F37C1" w:rsidRDefault="000F37C1" w:rsidP="000F37C1">
      <w:pPr>
        <w:spacing w:after="16" w:line="336" w:lineRule="atLeast"/>
        <w:ind w:left="223" w:right="216"/>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Исследование силы трения скольжения»</w:t>
      </w:r>
    </w:p>
    <w:p w:rsidR="000F37C1" w:rsidRPr="000F37C1" w:rsidRDefault="000F37C1" w:rsidP="000F37C1">
      <w:pPr>
        <w:spacing w:after="0" w:line="217" w:lineRule="atLeast"/>
        <w:ind w:left="213" w:right="21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tbl>
      <w:tblPr>
        <w:tblW w:w="9297" w:type="dxa"/>
        <w:tblCellMar>
          <w:left w:w="0" w:type="dxa"/>
          <w:right w:w="0" w:type="dxa"/>
        </w:tblCellMar>
        <w:tblLook w:val="04A0" w:firstRow="1" w:lastRow="0" w:firstColumn="1" w:lastColumn="0" w:noHBand="0" w:noVBand="1"/>
      </w:tblPr>
      <w:tblGrid>
        <w:gridCol w:w="3943"/>
        <w:gridCol w:w="5354"/>
      </w:tblGrid>
      <w:tr w:rsidR="000F37C1" w:rsidRPr="000F37C1" w:rsidTr="000F37C1">
        <w:trPr>
          <w:trHeight w:val="1129"/>
        </w:trPr>
        <w:tc>
          <w:tcPr>
            <w:tcW w:w="3943"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Цель обучения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354"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25"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7.2.2.8 исследовать зависимость силы трения от веса тела, материала и качества обработки соприкасающихся поверхностей.</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33"/>
        </w:trPr>
        <w:tc>
          <w:tcPr>
            <w:tcW w:w="3943"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49"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Уровень мыслительных навыков</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354"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Навыки высокого порядка </w:t>
            </w:r>
          </w:p>
        </w:tc>
      </w:tr>
      <w:tr w:rsidR="000F37C1" w:rsidRPr="000F37C1" w:rsidTr="000F37C1">
        <w:trPr>
          <w:trHeight w:val="1138"/>
        </w:trPr>
        <w:tc>
          <w:tcPr>
            <w:tcW w:w="3943"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354"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i/>
                <w:iCs/>
                <w:sz w:val="20"/>
                <w:szCs w:val="20"/>
                <w:bdr w:val="none" w:sz="0" w:space="0" w:color="auto" w:frame="1"/>
                <w:lang w:eastAsia="ru-RU"/>
              </w:rPr>
              <w:t>Обучающийся</w:t>
            </w:r>
          </w:p>
          <w:p w:rsidR="000F37C1" w:rsidRPr="000F37C1" w:rsidRDefault="000F37C1" w:rsidP="000F37C1">
            <w:pPr>
              <w:spacing w:after="0" w:line="217" w:lineRule="atLeast"/>
              <w:ind w:left="216" w:firstLine="218"/>
              <w:rPr>
                <w:rFonts w:ascii="Times New Roman" w:eastAsia="Times New Roman" w:hAnsi="Times New Roman" w:cs="Times New Roman"/>
                <w:sz w:val="20"/>
                <w:szCs w:val="20"/>
                <w:lang w:eastAsia="ru-RU"/>
              </w:rPr>
            </w:pP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Описывает зависимость силы трения от веса тела, материала и качества обработки соприкасающихся поверхностей.</w:t>
            </w:r>
          </w:p>
        </w:tc>
      </w:tr>
    </w:tbl>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0" w:line="217" w:lineRule="atLeast"/>
        <w:ind w:left="434" w:right="7" w:hanging="425"/>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sz w:val="20"/>
          <w:szCs w:val="20"/>
          <w:bdr w:val="none" w:sz="0" w:space="0" w:color="auto" w:frame="1"/>
          <w:lang w:eastAsia="ru-RU"/>
        </w:rPr>
        <w:t>a)</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Calibri" w:eastAsia="Times New Roman" w:hAnsi="Calibri" w:cs="Calibri"/>
          <w:color w:val="111115"/>
          <w:sz w:val="28"/>
          <w:szCs w:val="28"/>
          <w:bdr w:val="none" w:sz="0" w:space="0" w:color="auto" w:frame="1"/>
          <w:lang w:eastAsia="ru-RU"/>
        </w:rPr>
        <w:t>Рассмотрите рисунок и определите от чего зависит сила трения</w:t>
      </w:r>
      <w:r w:rsidRPr="000F37C1">
        <w:rPr>
          <w:rFonts w:ascii="Calibri" w:eastAsia="Times New Roman" w:hAnsi="Calibri" w:cs="Calibri"/>
          <w:color w:val="111115"/>
          <w:sz w:val="20"/>
          <w:szCs w:val="20"/>
          <w:bdr w:val="none" w:sz="0" w:space="0" w:color="auto" w:frame="1"/>
          <w:lang w:eastAsia="ru-RU"/>
        </w:rPr>
        <w:t>.</w:t>
      </w:r>
    </w:p>
    <w:p w:rsidR="000F37C1" w:rsidRPr="000F37C1" w:rsidRDefault="000F37C1" w:rsidP="000F37C1">
      <w:pPr>
        <w:spacing w:after="0" w:line="217" w:lineRule="atLeast"/>
        <w:ind w:left="-1" w:right="-69"/>
        <w:rPr>
          <w:rFonts w:ascii="Times New Roman" w:eastAsia="Times New Roman" w:hAnsi="Times New Roman" w:cs="Times New Roman"/>
          <w:color w:val="111115"/>
          <w:sz w:val="20"/>
          <w:szCs w:val="20"/>
          <w:lang w:eastAsia="ru-RU"/>
        </w:rPr>
      </w:pPr>
      <w:r w:rsidRPr="000F37C1">
        <w:rPr>
          <w:rFonts w:ascii="Calibri" w:eastAsia="Times New Roman" w:hAnsi="Calibri" w:cs="Calibri"/>
          <w:noProof/>
          <w:color w:val="111115"/>
          <w:bdr w:val="none" w:sz="0" w:space="0" w:color="auto" w:frame="1"/>
          <w:lang w:eastAsia="ru-RU"/>
        </w:rPr>
        <w:drawing>
          <wp:inline distT="0" distB="0" distL="0" distR="0" wp14:anchorId="3D780789" wp14:editId="40C5D5C1">
            <wp:extent cx="5991225" cy="3781425"/>
            <wp:effectExtent l="0" t="0" r="952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1225" cy="3781425"/>
                    </a:xfrm>
                    <a:prstGeom prst="rect">
                      <a:avLst/>
                    </a:prstGeom>
                    <a:noFill/>
                    <a:ln>
                      <a:noFill/>
                    </a:ln>
                  </pic:spPr>
                </pic:pic>
              </a:graphicData>
            </a:graphic>
          </wp:inline>
        </w:drawing>
      </w:r>
    </w:p>
    <w:p w:rsidR="000F37C1" w:rsidRPr="000F37C1" w:rsidRDefault="000F37C1" w:rsidP="000F37C1">
      <w:pPr>
        <w:spacing w:after="0" w:line="360" w:lineRule="atLeast"/>
        <w:ind w:left="434" w:right="7" w:hanging="425"/>
        <w:rPr>
          <w:rFonts w:ascii="Times New Roman" w:eastAsia="Times New Roman" w:hAnsi="Times New Roman" w:cs="Times New Roman"/>
          <w:color w:val="111115"/>
          <w:sz w:val="20"/>
          <w:szCs w:val="20"/>
          <w:lang w:eastAsia="ru-RU"/>
        </w:rPr>
      </w:pPr>
      <w:r w:rsidRPr="000F37C1">
        <w:rPr>
          <w:rFonts w:ascii="Calibri" w:eastAsia="Times New Roman" w:hAnsi="Calibri" w:cs="Calibri"/>
          <w:color w:val="111115"/>
          <w:sz w:val="20"/>
          <w:szCs w:val="20"/>
          <w:bdr w:val="none" w:sz="0" w:space="0" w:color="auto" w:frame="1"/>
          <w:lang w:eastAsia="ru-RU"/>
        </w:rPr>
        <w:lastRenderedPageBreak/>
        <w:t>b)</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Calibri" w:eastAsia="Times New Roman" w:hAnsi="Calibri" w:cs="Calibri"/>
          <w:color w:val="111115"/>
          <w:sz w:val="28"/>
          <w:szCs w:val="28"/>
          <w:bdr w:val="none" w:sz="0" w:space="0" w:color="auto" w:frame="1"/>
          <w:lang w:eastAsia="ru-RU"/>
        </w:rPr>
        <w:t>Рассмотрите </w:t>
      </w:r>
      <w:r w:rsidRPr="000F37C1">
        <w:rPr>
          <w:rFonts w:ascii="Times New Roman" w:eastAsia="Times New Roman" w:hAnsi="Times New Roman" w:cs="Times New Roman"/>
          <w:color w:val="111115"/>
          <w:sz w:val="20"/>
          <w:szCs w:val="20"/>
          <w:lang w:eastAsia="ru-RU"/>
        </w:rPr>
        <w:t>зависимость силы трения скольжения от материала поверхностей. Для этого измерьте поочередно силу трения скольжения деревянного бруска по деревянной доске, поверхности стола и резине. Сделайте вывод.</w:t>
      </w:r>
    </w:p>
    <w:tbl>
      <w:tblPr>
        <w:tblW w:w="8098" w:type="dxa"/>
        <w:tblInd w:w="725" w:type="dxa"/>
        <w:tblCellMar>
          <w:left w:w="0" w:type="dxa"/>
          <w:right w:w="0" w:type="dxa"/>
        </w:tblCellMar>
        <w:tblLook w:val="04A0" w:firstRow="1" w:lastRow="0" w:firstColumn="1" w:lastColumn="0" w:noHBand="0" w:noVBand="1"/>
      </w:tblPr>
      <w:tblGrid>
        <w:gridCol w:w="1152"/>
        <w:gridCol w:w="3545"/>
        <w:gridCol w:w="3401"/>
      </w:tblGrid>
      <w:tr w:rsidR="000F37C1" w:rsidRPr="000F37C1" w:rsidTr="000F37C1">
        <w:trPr>
          <w:trHeight w:val="562"/>
        </w:trPr>
        <w:tc>
          <w:tcPr>
            <w:tcW w:w="1152" w:type="dxa"/>
            <w:tcBorders>
              <w:top w:val="single" w:sz="8" w:space="0" w:color="000000"/>
              <w:left w:val="single" w:sz="8" w:space="0" w:color="000000"/>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39" w:line="217" w:lineRule="atLeast"/>
              <w:ind w:right="122"/>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опыта</w:t>
            </w:r>
          </w:p>
        </w:tc>
        <w:tc>
          <w:tcPr>
            <w:tcW w:w="3545" w:type="dxa"/>
            <w:tcBorders>
              <w:top w:val="single" w:sz="8" w:space="0" w:color="000000"/>
              <w:left w:val="nil"/>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Поверхность, по которой скользит брусок</w:t>
            </w:r>
          </w:p>
        </w:tc>
        <w:tc>
          <w:tcPr>
            <w:tcW w:w="3401" w:type="dxa"/>
            <w:tcBorders>
              <w:top w:val="single" w:sz="8" w:space="0" w:color="000000"/>
              <w:left w:val="nil"/>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53" w:line="217" w:lineRule="atLeast"/>
              <w:ind w:right="12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Сила трения скольжения,</w:t>
            </w:r>
          </w:p>
          <w:p w:rsidR="000F37C1" w:rsidRPr="000F37C1" w:rsidRDefault="000F37C1" w:rsidP="000F37C1">
            <w:pPr>
              <w:spacing w:after="0" w:line="217" w:lineRule="atLeast"/>
              <w:ind w:right="115"/>
              <w:jc w:val="center"/>
              <w:rPr>
                <w:rFonts w:ascii="Times New Roman" w:eastAsia="Times New Roman" w:hAnsi="Times New Roman" w:cs="Times New Roman"/>
                <w:sz w:val="20"/>
                <w:szCs w:val="20"/>
                <w:lang w:eastAsia="ru-RU"/>
              </w:rPr>
            </w:pPr>
            <w:proofErr w:type="spellStart"/>
            <w:r w:rsidRPr="000F37C1">
              <w:rPr>
                <w:rFonts w:ascii="Times New Roman" w:eastAsia="Times New Roman" w:hAnsi="Times New Roman" w:cs="Times New Roman"/>
                <w:sz w:val="20"/>
                <w:szCs w:val="20"/>
                <w:lang w:eastAsia="ru-RU"/>
              </w:rPr>
              <w:t>F</w:t>
            </w:r>
            <w:r w:rsidRPr="000F37C1">
              <w:rPr>
                <w:rFonts w:ascii="Times New Roman" w:eastAsia="Times New Roman" w:hAnsi="Times New Roman" w:cs="Times New Roman"/>
                <w:sz w:val="16"/>
                <w:szCs w:val="16"/>
                <w:bdr w:val="none" w:sz="0" w:space="0" w:color="auto" w:frame="1"/>
                <w:lang w:eastAsia="ru-RU"/>
              </w:rPr>
              <w:t>тр</w:t>
            </w:r>
            <w:proofErr w:type="spellEnd"/>
            <w:r w:rsidRPr="000F37C1">
              <w:rPr>
                <w:rFonts w:ascii="Times New Roman" w:eastAsia="Times New Roman" w:hAnsi="Times New Roman" w:cs="Times New Roman"/>
                <w:sz w:val="20"/>
                <w:szCs w:val="20"/>
                <w:lang w:eastAsia="ru-RU"/>
              </w:rPr>
              <w:t>, Н</w:t>
            </w:r>
          </w:p>
        </w:tc>
      </w:tr>
      <w:tr w:rsidR="000F37C1" w:rsidRPr="000F37C1" w:rsidTr="000F37C1">
        <w:trPr>
          <w:trHeight w:val="286"/>
        </w:trPr>
        <w:tc>
          <w:tcPr>
            <w:tcW w:w="1152" w:type="dxa"/>
            <w:tcBorders>
              <w:top w:val="nil"/>
              <w:left w:val="single" w:sz="8" w:space="0" w:color="000000"/>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ind w:right="12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1</w:t>
            </w:r>
          </w:p>
        </w:tc>
        <w:tc>
          <w:tcPr>
            <w:tcW w:w="3545" w:type="dxa"/>
            <w:tcBorders>
              <w:top w:val="nil"/>
              <w:left w:val="nil"/>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ind w:right="12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Поверхность стола</w:t>
            </w:r>
          </w:p>
        </w:tc>
        <w:tc>
          <w:tcPr>
            <w:tcW w:w="3401" w:type="dxa"/>
            <w:tcBorders>
              <w:top w:val="nil"/>
              <w:left w:val="nil"/>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ind w:right="5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286"/>
        </w:trPr>
        <w:tc>
          <w:tcPr>
            <w:tcW w:w="1152" w:type="dxa"/>
            <w:tcBorders>
              <w:top w:val="nil"/>
              <w:left w:val="single" w:sz="8" w:space="0" w:color="000000"/>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ind w:right="12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2</w:t>
            </w:r>
          </w:p>
        </w:tc>
        <w:tc>
          <w:tcPr>
            <w:tcW w:w="3545" w:type="dxa"/>
            <w:tcBorders>
              <w:top w:val="nil"/>
              <w:left w:val="nil"/>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ind w:right="119"/>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Резина</w:t>
            </w:r>
          </w:p>
        </w:tc>
        <w:tc>
          <w:tcPr>
            <w:tcW w:w="3401" w:type="dxa"/>
            <w:tcBorders>
              <w:top w:val="nil"/>
              <w:left w:val="nil"/>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ind w:right="5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288"/>
        </w:trPr>
        <w:tc>
          <w:tcPr>
            <w:tcW w:w="1152" w:type="dxa"/>
            <w:tcBorders>
              <w:top w:val="nil"/>
              <w:left w:val="single" w:sz="8" w:space="0" w:color="000000"/>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ind w:right="12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3</w:t>
            </w:r>
          </w:p>
        </w:tc>
        <w:tc>
          <w:tcPr>
            <w:tcW w:w="3545" w:type="dxa"/>
            <w:tcBorders>
              <w:top w:val="nil"/>
              <w:left w:val="nil"/>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ind w:right="119"/>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Дерево</w:t>
            </w:r>
          </w:p>
        </w:tc>
        <w:tc>
          <w:tcPr>
            <w:tcW w:w="3401" w:type="dxa"/>
            <w:tcBorders>
              <w:top w:val="nil"/>
              <w:left w:val="nil"/>
              <w:bottom w:val="single" w:sz="8" w:space="0" w:color="000000"/>
              <w:right w:val="single" w:sz="8" w:space="0" w:color="000000"/>
            </w:tcBorders>
            <w:tcMar>
              <w:top w:w="0" w:type="dxa"/>
              <w:left w:w="235" w:type="dxa"/>
              <w:bottom w:w="0" w:type="dxa"/>
              <w:right w:w="115" w:type="dxa"/>
            </w:tcMar>
            <w:hideMark/>
          </w:tcPr>
          <w:p w:rsidR="000F37C1" w:rsidRPr="000F37C1" w:rsidRDefault="000F37C1" w:rsidP="000F37C1">
            <w:pPr>
              <w:spacing w:after="0" w:line="217" w:lineRule="atLeast"/>
              <w:ind w:right="51"/>
              <w:jc w:val="center"/>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bl>
    <w:p w:rsidR="000F37C1" w:rsidRPr="000F37C1" w:rsidRDefault="000F37C1" w:rsidP="000F37C1">
      <w:pPr>
        <w:spacing w:after="0" w:line="217" w:lineRule="atLeast"/>
        <w:ind w:right="53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
          <w:szCs w:val="2"/>
          <w:bdr w:val="none" w:sz="0" w:space="0" w:color="auto" w:frame="1"/>
          <w:lang w:eastAsia="ru-RU"/>
        </w:rPr>
        <w:t> </w:t>
      </w: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объяснять зависимость силы трения от веса тела;</w:t>
      </w:r>
    </w:p>
    <w:p w:rsidR="000F37C1" w:rsidRPr="000F37C1" w:rsidRDefault="000F37C1" w:rsidP="000F37C1">
      <w:pPr>
        <w:spacing w:after="0" w:line="269" w:lineRule="atLeast"/>
        <w:ind w:left="3579"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описывать зависимость силы трения скольжения от материала поверхностей</w:t>
      </w:r>
    </w:p>
    <w:p w:rsidR="000F37C1" w:rsidRPr="000F37C1" w:rsidRDefault="000F37C1" w:rsidP="000F37C1">
      <w:pPr>
        <w:spacing w:after="0" w:line="336" w:lineRule="atLeast"/>
        <w:ind w:left="124"/>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«Сложение сил, действующих на тело вдоль одной прямой»</w:t>
      </w:r>
    </w:p>
    <w:p w:rsidR="000F37C1" w:rsidRPr="000F37C1" w:rsidRDefault="000F37C1" w:rsidP="000F37C1">
      <w:pPr>
        <w:spacing w:after="0" w:line="217" w:lineRule="atLeast"/>
        <w:ind w:left="1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tbl>
      <w:tblPr>
        <w:tblW w:w="9036" w:type="dxa"/>
        <w:tblCellMar>
          <w:left w:w="0" w:type="dxa"/>
          <w:right w:w="0" w:type="dxa"/>
        </w:tblCellMar>
        <w:tblLook w:val="04A0" w:firstRow="1" w:lastRow="0" w:firstColumn="1" w:lastColumn="0" w:noHBand="0" w:noVBand="1"/>
      </w:tblPr>
      <w:tblGrid>
        <w:gridCol w:w="3509"/>
        <w:gridCol w:w="5527"/>
      </w:tblGrid>
      <w:tr w:rsidR="000F37C1" w:rsidRPr="000F37C1" w:rsidTr="000F37C1">
        <w:trPr>
          <w:trHeight w:val="1405"/>
        </w:trPr>
        <w:tc>
          <w:tcPr>
            <w:tcW w:w="3509" w:type="dxa"/>
            <w:tcBorders>
              <w:top w:val="nil"/>
              <w:left w:val="nil"/>
              <w:bottom w:val="nil"/>
              <w:right w:val="nil"/>
            </w:tcBorders>
            <w:tcMar>
              <w:top w:w="38"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Цель обучения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527" w:type="dxa"/>
            <w:tcBorders>
              <w:top w:val="nil"/>
              <w:left w:val="nil"/>
              <w:bottom w:val="nil"/>
              <w:right w:val="nil"/>
            </w:tcBorders>
            <w:tcMar>
              <w:top w:w="38" w:type="dxa"/>
              <w:left w:w="0" w:type="dxa"/>
              <w:bottom w:w="0" w:type="dxa"/>
              <w:right w:w="0" w:type="dxa"/>
            </w:tcMar>
            <w:hideMark/>
          </w:tcPr>
          <w:p w:rsidR="000F37C1" w:rsidRPr="000F37C1" w:rsidRDefault="000F37C1" w:rsidP="000F37C1">
            <w:pPr>
              <w:spacing w:after="5"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7.2.2.9 изображать силы графически в заданном масштабе и находить равнодействующую сил, действующих на тело и направленных вдоль одной прямой.</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33"/>
        </w:trPr>
        <w:tc>
          <w:tcPr>
            <w:tcW w:w="3509" w:type="dxa"/>
            <w:tcBorders>
              <w:top w:val="nil"/>
              <w:left w:val="nil"/>
              <w:bottom w:val="nil"/>
              <w:right w:val="nil"/>
            </w:tcBorders>
            <w:tcMar>
              <w:top w:w="38" w:type="dxa"/>
              <w:left w:w="0" w:type="dxa"/>
              <w:bottom w:w="0" w:type="dxa"/>
              <w:right w:w="0" w:type="dxa"/>
            </w:tcMar>
            <w:hideMark/>
          </w:tcPr>
          <w:p w:rsidR="000F37C1" w:rsidRPr="000F37C1" w:rsidRDefault="000F37C1" w:rsidP="000F37C1">
            <w:pPr>
              <w:spacing w:after="0" w:line="249"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Уровень мыслительных навыков</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527" w:type="dxa"/>
            <w:tcBorders>
              <w:top w:val="nil"/>
              <w:left w:val="nil"/>
              <w:bottom w:val="nil"/>
              <w:right w:val="nil"/>
            </w:tcBorders>
            <w:tcMar>
              <w:top w:w="38"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Применение </w:t>
            </w:r>
          </w:p>
        </w:tc>
      </w:tr>
      <w:tr w:rsidR="000F37C1" w:rsidRPr="000F37C1" w:rsidTr="000F37C1">
        <w:trPr>
          <w:trHeight w:val="1995"/>
        </w:trPr>
        <w:tc>
          <w:tcPr>
            <w:tcW w:w="3509" w:type="dxa"/>
            <w:tcBorders>
              <w:top w:val="nil"/>
              <w:left w:val="nil"/>
              <w:bottom w:val="nil"/>
              <w:right w:val="nil"/>
            </w:tcBorders>
            <w:tcMar>
              <w:top w:w="38"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Задание 1</w:t>
            </w:r>
          </w:p>
        </w:tc>
        <w:tc>
          <w:tcPr>
            <w:tcW w:w="5527" w:type="dxa"/>
            <w:tcBorders>
              <w:top w:val="nil"/>
              <w:left w:val="nil"/>
              <w:bottom w:val="nil"/>
              <w:right w:val="nil"/>
            </w:tcBorders>
            <w:tcMar>
              <w:top w:w="38" w:type="dxa"/>
              <w:left w:w="0" w:type="dxa"/>
              <w:bottom w:w="0" w:type="dxa"/>
              <w:right w:w="0" w:type="dxa"/>
            </w:tcMar>
            <w:hideMark/>
          </w:tcPr>
          <w:p w:rsidR="000F37C1" w:rsidRPr="000F37C1" w:rsidRDefault="000F37C1" w:rsidP="000F37C1">
            <w:pPr>
              <w:spacing w:after="87"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Обучающийся</w:t>
            </w:r>
          </w:p>
          <w:p w:rsidR="000F37C1" w:rsidRPr="000F37C1" w:rsidRDefault="000F37C1" w:rsidP="000F37C1">
            <w:pPr>
              <w:spacing w:after="0" w:line="235" w:lineRule="atLeast"/>
              <w:ind w:left="794" w:hanging="360"/>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bdr w:val="none" w:sz="0" w:space="0" w:color="auto" w:frame="1"/>
                <w:lang w:eastAsia="ru-RU"/>
              </w:rPr>
              <w:t>•</w:t>
            </w:r>
            <w:r w:rsidRPr="000F37C1">
              <w:rPr>
                <w:rFonts w:ascii="Times New Roman" w:eastAsia="Times New Roman" w:hAnsi="Times New Roman" w:cs="Times New Roman"/>
                <w:sz w:val="14"/>
                <w:szCs w:val="14"/>
                <w:bdr w:val="none" w:sz="0" w:space="0" w:color="auto" w:frame="1"/>
                <w:lang w:eastAsia="ru-RU"/>
              </w:rPr>
              <w:t>      </w:t>
            </w:r>
            <w:r w:rsidRPr="000F37C1">
              <w:rPr>
                <w:rFonts w:ascii="Times New Roman" w:eastAsia="Times New Roman" w:hAnsi="Times New Roman" w:cs="Times New Roman"/>
                <w:sz w:val="20"/>
                <w:szCs w:val="20"/>
                <w:lang w:eastAsia="ru-RU"/>
              </w:rPr>
              <w:t>Находит равнодействующую сил, действующих на тело и направленных вдоль одной прямой.</w:t>
            </w:r>
          </w:p>
          <w:p w:rsidR="000F37C1" w:rsidRPr="000F37C1" w:rsidRDefault="000F37C1" w:rsidP="000F37C1">
            <w:pPr>
              <w:spacing w:after="0" w:line="217" w:lineRule="atLeast"/>
              <w:ind w:left="794" w:hanging="360"/>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bdr w:val="none" w:sz="0" w:space="0" w:color="auto" w:frame="1"/>
                <w:lang w:eastAsia="ru-RU"/>
              </w:rPr>
              <w:t>•</w:t>
            </w:r>
            <w:r w:rsidRPr="000F37C1">
              <w:rPr>
                <w:rFonts w:ascii="Times New Roman" w:eastAsia="Times New Roman" w:hAnsi="Times New Roman" w:cs="Times New Roman"/>
                <w:sz w:val="14"/>
                <w:szCs w:val="14"/>
                <w:bdr w:val="none" w:sz="0" w:space="0" w:color="auto" w:frame="1"/>
                <w:lang w:eastAsia="ru-RU"/>
              </w:rPr>
              <w:t>      </w:t>
            </w:r>
            <w:r w:rsidRPr="000F37C1">
              <w:rPr>
                <w:rFonts w:ascii="Times New Roman" w:eastAsia="Times New Roman" w:hAnsi="Times New Roman" w:cs="Times New Roman"/>
                <w:sz w:val="20"/>
                <w:szCs w:val="20"/>
                <w:lang w:eastAsia="ru-RU"/>
              </w:rPr>
              <w:t>Изображает направление сил. </w:t>
            </w:r>
          </w:p>
          <w:p w:rsidR="000F37C1" w:rsidRPr="000F37C1" w:rsidRDefault="000F37C1" w:rsidP="000F37C1">
            <w:pPr>
              <w:spacing w:after="0" w:line="217" w:lineRule="atLeast"/>
              <w:ind w:left="794"/>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bl>
    <w:p w:rsidR="000F37C1" w:rsidRPr="000F37C1" w:rsidRDefault="000F37C1" w:rsidP="000F37C1">
      <w:pPr>
        <w:spacing w:after="49"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На тело действуют две горизонтальные силы – 10 Н и 15 Н.</w:t>
      </w:r>
    </w:p>
    <w:p w:rsidR="000F37C1" w:rsidRPr="000F37C1" w:rsidRDefault="000F37C1" w:rsidP="000F37C1">
      <w:pPr>
        <w:spacing w:after="0" w:line="360" w:lineRule="atLeast"/>
        <w:ind w:left="720" w:right="14" w:firstLine="72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a)</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Изобразите эти силы.</w:t>
      </w:r>
    </w:p>
    <w:p w:rsidR="000F37C1" w:rsidRPr="000F37C1" w:rsidRDefault="000F37C1" w:rsidP="000F37C1">
      <w:pPr>
        <w:spacing w:after="0" w:line="360" w:lineRule="atLeast"/>
        <w:ind w:left="720" w:right="14" w:firstLine="72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b)</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Сколько вариантов рисунков вы можете сделать? </w:t>
      </w:r>
    </w:p>
    <w:p w:rsidR="000F37C1" w:rsidRPr="000F37C1" w:rsidRDefault="000F37C1" w:rsidP="000F37C1">
      <w:pPr>
        <w:spacing w:after="0" w:line="352" w:lineRule="atLeast"/>
        <w:ind w:left="720" w:right="14" w:firstLine="72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c)</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Чему равна равнодействующая этих сил? </w:t>
      </w:r>
    </w:p>
    <w:p w:rsidR="000F37C1" w:rsidRPr="000F37C1" w:rsidRDefault="000F37C1" w:rsidP="000F37C1">
      <w:pPr>
        <w:spacing w:after="0" w:line="352" w:lineRule="atLeast"/>
        <w:ind w:left="720" w:right="14" w:firstLine="720"/>
        <w:rPr>
          <w:rFonts w:ascii="Times New Roman" w:eastAsia="Times New Roman" w:hAnsi="Times New Roman" w:cs="Times New Roman"/>
          <w:color w:val="111115"/>
          <w:sz w:val="20"/>
          <w:szCs w:val="20"/>
          <w:lang w:eastAsia="ru-RU"/>
        </w:rPr>
      </w:pPr>
    </w:p>
    <w:p w:rsidR="000F37C1" w:rsidRPr="000F37C1" w:rsidRDefault="000F37C1" w:rsidP="000F37C1">
      <w:pPr>
        <w:spacing w:after="0" w:line="326" w:lineRule="atLeast"/>
        <w:ind w:left="897" w:right="798" w:firstLine="181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 xml:space="preserve">указывать силы графически в заданном масштабе; </w:t>
      </w:r>
    </w:p>
    <w:p w:rsidR="000F37C1" w:rsidRPr="000F37C1" w:rsidRDefault="000F37C1" w:rsidP="000F37C1">
      <w:pPr>
        <w:spacing w:after="0" w:line="326" w:lineRule="atLeast"/>
        <w:ind w:left="897" w:right="798" w:firstLine="181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вычислять равнодействующую этих сил. </w:t>
      </w:r>
    </w:p>
    <w:p w:rsidR="000F37C1" w:rsidRPr="000F37C1" w:rsidRDefault="000F37C1" w:rsidP="000F37C1">
      <w:pPr>
        <w:spacing w:after="0" w:line="326" w:lineRule="atLeast"/>
        <w:ind w:left="897" w:right="798" w:firstLine="1810"/>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142"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На рисунке изображен парашютист падающий на Землю. В каждом из условий определите результирующую силу и ее направление. </w:t>
      </w:r>
    </w:p>
    <w:p w:rsidR="000F37C1" w:rsidRPr="000F37C1" w:rsidRDefault="000F37C1" w:rsidP="000F37C1">
      <w:pPr>
        <w:spacing w:after="0" w:line="217" w:lineRule="atLeast"/>
        <w:ind w:right="152"/>
        <w:jc w:val="center"/>
        <w:rPr>
          <w:rFonts w:ascii="Times New Roman" w:eastAsia="Times New Roman" w:hAnsi="Times New Roman" w:cs="Times New Roman"/>
          <w:color w:val="111115"/>
          <w:sz w:val="20"/>
          <w:szCs w:val="20"/>
          <w:lang w:eastAsia="ru-RU"/>
        </w:rPr>
      </w:pPr>
      <w:r w:rsidRPr="000F37C1">
        <w:rPr>
          <w:rFonts w:ascii="Calibri" w:eastAsia="Times New Roman" w:hAnsi="Calibri" w:cs="Calibri"/>
          <w:noProof/>
          <w:color w:val="111115"/>
          <w:bdr w:val="none" w:sz="0" w:space="0" w:color="auto" w:frame="1"/>
          <w:lang w:eastAsia="ru-RU"/>
        </w:rPr>
        <w:lastRenderedPageBreak/>
        <w:drawing>
          <wp:inline distT="0" distB="0" distL="0" distR="0" wp14:anchorId="00A635CB" wp14:editId="036A56B6">
            <wp:extent cx="2867025" cy="2428875"/>
            <wp:effectExtent l="0" t="0" r="9525"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67025" cy="2428875"/>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right="253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right="798"/>
        <w:rPr>
          <w:rFonts w:ascii="Times New Roman" w:eastAsia="Times New Roman" w:hAnsi="Times New Roman" w:cs="Times New Roman"/>
          <w:color w:val="111115"/>
          <w:sz w:val="20"/>
          <w:szCs w:val="20"/>
          <w:lang w:eastAsia="ru-RU"/>
        </w:rPr>
      </w:pPr>
      <w:bookmarkStart w:id="0" w:name="_Hlk87814985"/>
      <w:r w:rsidRPr="000F37C1">
        <w:rPr>
          <w:rFonts w:ascii="Times New Roman" w:eastAsia="Times New Roman" w:hAnsi="Times New Roman" w:cs="Times New Roman"/>
          <w:color w:val="111115"/>
          <w:sz w:val="20"/>
          <w:szCs w:val="20"/>
          <w:bdr w:val="none" w:sz="0" w:space="0" w:color="auto" w:frame="1"/>
          <w:lang w:eastAsia="ru-RU"/>
        </w:rPr>
        <w:t xml:space="preserve">Естественнонаучные умения </w:t>
      </w:r>
      <w:bookmarkEnd w:id="0"/>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находить равнодействующую силу.</w:t>
      </w:r>
    </w:p>
    <w:p w:rsidR="000F37C1" w:rsidRPr="000F37C1" w:rsidRDefault="000F37C1" w:rsidP="000F37C1"/>
    <w:p w:rsidR="000F37C1" w:rsidRPr="000F37C1" w:rsidRDefault="000F37C1" w:rsidP="000F37C1">
      <w:pPr>
        <w:spacing w:after="0" w:line="217" w:lineRule="atLeast"/>
        <w:ind w:left="195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Раздел «Физические величины и измерения»</w:t>
      </w:r>
    </w:p>
    <w:p w:rsidR="000F37C1" w:rsidRPr="000F37C1" w:rsidRDefault="000F37C1" w:rsidP="000F37C1">
      <w:pPr>
        <w:spacing w:after="47"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16" w:line="336" w:lineRule="atLeast"/>
        <w:ind w:left="116" w:right="232"/>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«Международная система единиц (СИ)»</w:t>
      </w:r>
    </w:p>
    <w:p w:rsidR="000F37C1" w:rsidRPr="000F37C1" w:rsidRDefault="000F37C1" w:rsidP="000F37C1">
      <w:pPr>
        <w:spacing w:after="0" w:line="217" w:lineRule="atLeast"/>
        <w:ind w:left="106" w:right="232"/>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tbl>
      <w:tblPr>
        <w:tblW w:w="8769" w:type="dxa"/>
        <w:tblCellMar>
          <w:left w:w="0" w:type="dxa"/>
          <w:right w:w="0" w:type="dxa"/>
        </w:tblCellMar>
        <w:tblLook w:val="04A0" w:firstRow="1" w:lastRow="0" w:firstColumn="1" w:lastColumn="0" w:noHBand="0" w:noVBand="1"/>
      </w:tblPr>
      <w:tblGrid>
        <w:gridCol w:w="3341"/>
        <w:gridCol w:w="5428"/>
      </w:tblGrid>
      <w:tr w:rsidR="000F37C1" w:rsidRPr="000F37C1" w:rsidTr="000F37C1">
        <w:trPr>
          <w:trHeight w:val="853"/>
        </w:trPr>
        <w:tc>
          <w:tcPr>
            <w:tcW w:w="3341"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Цель обучения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428"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44"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7.1.2.1 соотносить физические величины с их</w:t>
            </w:r>
          </w:p>
          <w:p w:rsidR="000F37C1" w:rsidRPr="000F37C1" w:rsidRDefault="000F37C1" w:rsidP="000F37C1">
            <w:pPr>
              <w:spacing w:after="5"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единицами измерения в системе СИ</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33"/>
        </w:trPr>
        <w:tc>
          <w:tcPr>
            <w:tcW w:w="3341"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49"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Уровень мыслительных навыков</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428"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4"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Знание и понимание</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1414"/>
        </w:trPr>
        <w:tc>
          <w:tcPr>
            <w:tcW w:w="3341"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428" w:type="dxa"/>
            <w:tcBorders>
              <w:top w:val="nil"/>
              <w:left w:val="nil"/>
              <w:bottom w:val="nil"/>
              <w:right w:val="nil"/>
            </w:tcBorders>
            <w:tcMar>
              <w:top w:w="35"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i/>
                <w:iCs/>
                <w:sz w:val="20"/>
                <w:szCs w:val="20"/>
                <w:bdr w:val="none" w:sz="0" w:space="0" w:color="auto" w:frame="1"/>
                <w:lang w:eastAsia="ru-RU"/>
              </w:rPr>
              <w:t>Обучающийся</w:t>
            </w:r>
          </w:p>
          <w:p w:rsidR="000F37C1" w:rsidRPr="000F37C1" w:rsidRDefault="000F37C1" w:rsidP="000F37C1">
            <w:pPr>
              <w:spacing w:after="0" w:line="267" w:lineRule="atLeast"/>
              <w:ind w:left="720" w:hanging="360"/>
              <w:rPr>
                <w:rFonts w:ascii="Times New Roman" w:eastAsia="Times New Roman" w:hAnsi="Times New Roman" w:cs="Times New Roman"/>
                <w:sz w:val="20"/>
                <w:szCs w:val="20"/>
                <w:lang w:eastAsia="ru-RU"/>
              </w:rPr>
            </w:pP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Устанавливает соответствие физической величины и ее единиц измерения в системе СИ.</w:t>
            </w:r>
          </w:p>
          <w:p w:rsidR="000F37C1" w:rsidRPr="000F37C1" w:rsidRDefault="000F37C1" w:rsidP="000F37C1">
            <w:pPr>
              <w:spacing w:after="0" w:line="217" w:lineRule="atLeast"/>
              <w:ind w:left="720"/>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bl>
    <w:p w:rsidR="000F37C1" w:rsidRPr="000F37C1" w:rsidRDefault="000F37C1" w:rsidP="000F37C1">
      <w:pPr>
        <w:spacing w:after="44"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5" w:line="360" w:lineRule="atLeast"/>
        <w:ind w:left="-5" w:right="11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Найдите соответствие между физическими величинами и единицами измерения в системе СИ:</w:t>
      </w:r>
    </w:p>
    <w:tbl>
      <w:tblPr>
        <w:tblW w:w="7752" w:type="dxa"/>
        <w:tblInd w:w="420" w:type="dxa"/>
        <w:tblCellMar>
          <w:left w:w="0" w:type="dxa"/>
          <w:right w:w="0" w:type="dxa"/>
        </w:tblCellMar>
        <w:tblLook w:val="04A0" w:firstRow="1" w:lastRow="0" w:firstColumn="1" w:lastColumn="0" w:noHBand="0" w:noVBand="1"/>
      </w:tblPr>
      <w:tblGrid>
        <w:gridCol w:w="1823"/>
        <w:gridCol w:w="7112"/>
      </w:tblGrid>
      <w:tr w:rsidR="000F37C1" w:rsidRPr="000F37C1" w:rsidTr="000F37C1">
        <w:trPr>
          <w:trHeight w:val="3713"/>
        </w:trPr>
        <w:tc>
          <w:tcPr>
            <w:tcW w:w="3876" w:type="dxa"/>
            <w:tcBorders>
              <w:top w:val="nil"/>
              <w:left w:val="nil"/>
              <w:bottom w:val="nil"/>
              <w:right w:val="nil"/>
            </w:tcBorders>
            <w:hideMark/>
          </w:tcPr>
          <w:p w:rsidR="000F37C1" w:rsidRPr="000F37C1" w:rsidRDefault="000F37C1" w:rsidP="000F37C1">
            <w:pPr>
              <w:spacing w:after="0" w:line="217" w:lineRule="atLeast"/>
              <w:ind w:left="-2122" w:right="1291"/>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bl>
            <w:tblPr>
              <w:tblW w:w="2585" w:type="dxa"/>
              <w:tblCellMar>
                <w:left w:w="0" w:type="dxa"/>
                <w:right w:w="0" w:type="dxa"/>
              </w:tblCellMar>
              <w:tblLook w:val="04A0" w:firstRow="1" w:lastRow="0" w:firstColumn="1" w:lastColumn="0" w:noHBand="0" w:noVBand="1"/>
            </w:tblPr>
            <w:tblGrid>
              <w:gridCol w:w="2585"/>
            </w:tblGrid>
            <w:tr w:rsidR="000F37C1" w:rsidRPr="000F37C1" w:rsidTr="000F37C1">
              <w:trPr>
                <w:trHeight w:val="463"/>
              </w:trPr>
              <w:tc>
                <w:tcPr>
                  <w:tcW w:w="2585" w:type="dxa"/>
                  <w:tcBorders>
                    <w:top w:val="single" w:sz="8" w:space="0" w:color="000000"/>
                    <w:left w:val="single" w:sz="8" w:space="0" w:color="000000"/>
                    <w:bottom w:val="single" w:sz="8" w:space="0" w:color="000000"/>
                    <w:right w:val="single" w:sz="8" w:space="0" w:color="000000"/>
                  </w:tcBorders>
                  <w:tcMar>
                    <w:top w:w="13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Скорость</w:t>
                  </w:r>
                </w:p>
              </w:tc>
            </w:tr>
            <w:tr w:rsidR="000F37C1" w:rsidRPr="000F37C1" w:rsidTr="000F37C1">
              <w:trPr>
                <w:trHeight w:val="463"/>
              </w:trPr>
              <w:tc>
                <w:tcPr>
                  <w:tcW w:w="2585" w:type="dxa"/>
                  <w:tcBorders>
                    <w:top w:val="nil"/>
                    <w:left w:val="single" w:sz="8" w:space="0" w:color="000000"/>
                    <w:bottom w:val="single" w:sz="8" w:space="0" w:color="000000"/>
                    <w:right w:val="single" w:sz="8" w:space="0" w:color="000000"/>
                  </w:tcBorders>
                  <w:tcMar>
                    <w:top w:w="13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Масса</w:t>
                  </w:r>
                </w:p>
              </w:tc>
            </w:tr>
            <w:tr w:rsidR="000F37C1" w:rsidRPr="000F37C1" w:rsidTr="000F37C1">
              <w:trPr>
                <w:trHeight w:val="466"/>
              </w:trPr>
              <w:tc>
                <w:tcPr>
                  <w:tcW w:w="2585" w:type="dxa"/>
                  <w:tcBorders>
                    <w:top w:val="nil"/>
                    <w:left w:val="single" w:sz="8" w:space="0" w:color="000000"/>
                    <w:bottom w:val="single" w:sz="8" w:space="0" w:color="000000"/>
                    <w:right w:val="single" w:sz="8" w:space="0" w:color="000000"/>
                  </w:tcBorders>
                  <w:tcMar>
                    <w:top w:w="13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Время</w:t>
                  </w:r>
                </w:p>
              </w:tc>
            </w:tr>
            <w:tr w:rsidR="000F37C1" w:rsidRPr="000F37C1" w:rsidTr="000F37C1">
              <w:trPr>
                <w:trHeight w:val="463"/>
              </w:trPr>
              <w:tc>
                <w:tcPr>
                  <w:tcW w:w="2585" w:type="dxa"/>
                  <w:tcBorders>
                    <w:top w:val="nil"/>
                    <w:left w:val="single" w:sz="8" w:space="0" w:color="000000"/>
                    <w:bottom w:val="single" w:sz="8" w:space="0" w:color="000000"/>
                    <w:right w:val="single" w:sz="8" w:space="0" w:color="000000"/>
                  </w:tcBorders>
                  <w:tcMar>
                    <w:top w:w="130"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Объем</w:t>
                  </w:r>
                </w:p>
              </w:tc>
            </w:tr>
          </w:tbl>
          <w:p w:rsidR="000F37C1" w:rsidRPr="000F37C1" w:rsidRDefault="000F37C1" w:rsidP="000F37C1">
            <w:pPr>
              <w:spacing w:after="0" w:line="240" w:lineRule="auto"/>
              <w:rPr>
                <w:rFonts w:ascii="Times New Roman" w:eastAsia="Times New Roman" w:hAnsi="Times New Roman" w:cs="Times New Roman"/>
                <w:sz w:val="24"/>
                <w:szCs w:val="24"/>
                <w:lang w:eastAsia="ru-RU"/>
              </w:rPr>
            </w:pPr>
          </w:p>
        </w:tc>
        <w:tc>
          <w:tcPr>
            <w:tcW w:w="3876" w:type="dxa"/>
            <w:tcBorders>
              <w:top w:val="nil"/>
              <w:left w:val="nil"/>
              <w:bottom w:val="nil"/>
              <w:right w:val="nil"/>
            </w:tcBorders>
            <w:hideMark/>
          </w:tcPr>
          <w:p w:rsidR="000F37C1" w:rsidRPr="000F37C1" w:rsidRDefault="000F37C1" w:rsidP="000F37C1">
            <w:pPr>
              <w:spacing w:after="0" w:line="217" w:lineRule="atLeast"/>
              <w:ind w:left="-5998" w:right="9874"/>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bl>
            <w:tblPr>
              <w:tblW w:w="2585" w:type="dxa"/>
              <w:tblInd w:w="1291" w:type="dxa"/>
              <w:tblCellMar>
                <w:left w:w="0" w:type="dxa"/>
                <w:right w:w="0" w:type="dxa"/>
              </w:tblCellMar>
              <w:tblLook w:val="04A0" w:firstRow="1" w:lastRow="0" w:firstColumn="1" w:lastColumn="0" w:noHBand="0" w:noVBand="1"/>
            </w:tblPr>
            <w:tblGrid>
              <w:gridCol w:w="2585"/>
            </w:tblGrid>
            <w:tr w:rsidR="000F37C1" w:rsidRPr="000F37C1" w:rsidTr="000F37C1">
              <w:trPr>
                <w:trHeight w:val="463"/>
              </w:trPr>
              <w:tc>
                <w:tcPr>
                  <w:tcW w:w="2585" w:type="dxa"/>
                  <w:tcBorders>
                    <w:top w:val="single" w:sz="8" w:space="0" w:color="000000"/>
                    <w:left w:val="single" w:sz="8" w:space="0" w:color="000000"/>
                    <w:bottom w:val="single" w:sz="8" w:space="0" w:color="000000"/>
                    <w:right w:val="single" w:sz="8" w:space="0" w:color="000000"/>
                  </w:tcBorders>
                  <w:tcMar>
                    <w:top w:w="94"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км\ч</w:t>
                  </w:r>
                </w:p>
              </w:tc>
            </w:tr>
            <w:tr w:rsidR="000F37C1" w:rsidRPr="000F37C1" w:rsidTr="000F37C1">
              <w:trPr>
                <w:trHeight w:val="466"/>
              </w:trPr>
              <w:tc>
                <w:tcPr>
                  <w:tcW w:w="2585" w:type="dxa"/>
                  <w:tcBorders>
                    <w:top w:val="nil"/>
                    <w:left w:val="single" w:sz="8" w:space="0" w:color="000000"/>
                    <w:bottom w:val="single" w:sz="8" w:space="0" w:color="000000"/>
                    <w:right w:val="single" w:sz="8" w:space="0" w:color="000000"/>
                  </w:tcBorders>
                  <w:tcMar>
                    <w:top w:w="94"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кг</w:t>
                  </w:r>
                </w:p>
              </w:tc>
            </w:tr>
            <w:tr w:rsidR="000F37C1" w:rsidRPr="000F37C1" w:rsidTr="000F37C1">
              <w:trPr>
                <w:trHeight w:val="463"/>
              </w:trPr>
              <w:tc>
                <w:tcPr>
                  <w:tcW w:w="2585" w:type="dxa"/>
                  <w:tcBorders>
                    <w:top w:val="nil"/>
                    <w:left w:val="single" w:sz="8" w:space="0" w:color="000000"/>
                    <w:bottom w:val="single" w:sz="8" w:space="0" w:color="000000"/>
                    <w:right w:val="single" w:sz="8" w:space="0" w:color="000000"/>
                  </w:tcBorders>
                  <w:tcMar>
                    <w:top w:w="94"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м\с</w:t>
                  </w:r>
                </w:p>
              </w:tc>
            </w:tr>
            <w:tr w:rsidR="000F37C1" w:rsidRPr="000F37C1" w:rsidTr="000F37C1">
              <w:trPr>
                <w:trHeight w:val="463"/>
              </w:trPr>
              <w:tc>
                <w:tcPr>
                  <w:tcW w:w="2585" w:type="dxa"/>
                  <w:tcBorders>
                    <w:top w:val="nil"/>
                    <w:left w:val="single" w:sz="8" w:space="0" w:color="000000"/>
                    <w:bottom w:val="single" w:sz="8" w:space="0" w:color="000000"/>
                    <w:right w:val="single" w:sz="8" w:space="0" w:color="000000"/>
                  </w:tcBorders>
                  <w:tcMar>
                    <w:top w:w="94"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г</w:t>
                  </w:r>
                </w:p>
              </w:tc>
            </w:tr>
            <w:tr w:rsidR="000F37C1" w:rsidRPr="000F37C1" w:rsidTr="000F37C1">
              <w:trPr>
                <w:trHeight w:val="466"/>
              </w:trPr>
              <w:tc>
                <w:tcPr>
                  <w:tcW w:w="2585" w:type="dxa"/>
                  <w:tcBorders>
                    <w:top w:val="nil"/>
                    <w:left w:val="single" w:sz="8" w:space="0" w:color="000000"/>
                    <w:bottom w:val="single" w:sz="8" w:space="0" w:color="000000"/>
                    <w:right w:val="single" w:sz="8" w:space="0" w:color="000000"/>
                  </w:tcBorders>
                  <w:tcMar>
                    <w:top w:w="94"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м</w:t>
                  </w:r>
                  <w:r w:rsidRPr="000F37C1">
                    <w:rPr>
                      <w:rFonts w:ascii="Times New Roman" w:eastAsia="Times New Roman" w:hAnsi="Times New Roman" w:cs="Times New Roman"/>
                      <w:sz w:val="16"/>
                      <w:szCs w:val="16"/>
                      <w:bdr w:val="none" w:sz="0" w:space="0" w:color="auto" w:frame="1"/>
                      <w:lang w:eastAsia="ru-RU"/>
                    </w:rPr>
                    <w:t>3</w:t>
                  </w:r>
                </w:p>
              </w:tc>
            </w:tr>
            <w:tr w:rsidR="000F37C1" w:rsidRPr="000F37C1" w:rsidTr="000F37C1">
              <w:trPr>
                <w:trHeight w:val="463"/>
              </w:trPr>
              <w:tc>
                <w:tcPr>
                  <w:tcW w:w="2585" w:type="dxa"/>
                  <w:tcBorders>
                    <w:top w:val="nil"/>
                    <w:left w:val="single" w:sz="8" w:space="0" w:color="000000"/>
                    <w:bottom w:val="single" w:sz="8" w:space="0" w:color="000000"/>
                    <w:right w:val="single" w:sz="8" w:space="0" w:color="000000"/>
                  </w:tcBorders>
                  <w:tcMar>
                    <w:top w:w="94"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час</w:t>
                  </w:r>
                </w:p>
              </w:tc>
            </w:tr>
            <w:tr w:rsidR="000F37C1" w:rsidRPr="000F37C1" w:rsidTr="000F37C1">
              <w:trPr>
                <w:trHeight w:val="463"/>
              </w:trPr>
              <w:tc>
                <w:tcPr>
                  <w:tcW w:w="2585" w:type="dxa"/>
                  <w:tcBorders>
                    <w:top w:val="nil"/>
                    <w:left w:val="single" w:sz="8" w:space="0" w:color="000000"/>
                    <w:bottom w:val="single" w:sz="8" w:space="0" w:color="000000"/>
                    <w:right w:val="single" w:sz="8" w:space="0" w:color="000000"/>
                  </w:tcBorders>
                  <w:tcMar>
                    <w:top w:w="94" w:type="dxa"/>
                    <w:left w:w="108" w:type="dxa"/>
                    <w:bottom w:w="0" w:type="dxa"/>
                    <w:right w:w="115"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с</w:t>
                  </w:r>
                </w:p>
              </w:tc>
            </w:tr>
            <w:tr w:rsidR="000F37C1" w:rsidRPr="000F37C1" w:rsidTr="000F37C1">
              <w:trPr>
                <w:trHeight w:val="466"/>
              </w:trPr>
              <w:tc>
                <w:tcPr>
                  <w:tcW w:w="2585" w:type="dxa"/>
                  <w:tcBorders>
                    <w:top w:val="nil"/>
                    <w:left w:val="single" w:sz="8" w:space="0" w:color="000000"/>
                    <w:bottom w:val="single" w:sz="8" w:space="0" w:color="000000"/>
                    <w:right w:val="single" w:sz="8" w:space="0" w:color="000000"/>
                  </w:tcBorders>
                  <w:tcMar>
                    <w:top w:w="94" w:type="dxa"/>
                    <w:left w:w="108" w:type="dxa"/>
                    <w:bottom w:w="0" w:type="dxa"/>
                    <w:right w:w="115" w:type="dxa"/>
                  </w:tcMar>
                  <w:vAlign w:val="cente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см</w:t>
                  </w:r>
                  <w:r w:rsidRPr="000F37C1">
                    <w:rPr>
                      <w:rFonts w:ascii="Times New Roman" w:eastAsia="Times New Roman" w:hAnsi="Times New Roman" w:cs="Times New Roman"/>
                      <w:sz w:val="16"/>
                      <w:szCs w:val="16"/>
                      <w:bdr w:val="none" w:sz="0" w:space="0" w:color="auto" w:frame="1"/>
                      <w:lang w:eastAsia="ru-RU"/>
                    </w:rPr>
                    <w:t>3</w:t>
                  </w:r>
                </w:p>
              </w:tc>
            </w:tr>
          </w:tbl>
          <w:p w:rsidR="000F37C1" w:rsidRPr="000F37C1" w:rsidRDefault="000F37C1" w:rsidP="000F37C1">
            <w:pPr>
              <w:spacing w:after="0" w:line="240" w:lineRule="auto"/>
              <w:rPr>
                <w:rFonts w:ascii="Times New Roman" w:eastAsia="Times New Roman" w:hAnsi="Times New Roman" w:cs="Times New Roman"/>
                <w:sz w:val="24"/>
                <w:szCs w:val="24"/>
                <w:lang w:eastAsia="ru-RU"/>
              </w:rPr>
            </w:pPr>
          </w:p>
        </w:tc>
      </w:tr>
    </w:tbl>
    <w:p w:rsidR="000F37C1" w:rsidRPr="000F37C1" w:rsidRDefault="000F37C1" w:rsidP="000F37C1">
      <w:pPr>
        <w:spacing w:after="0" w:line="217" w:lineRule="atLeast"/>
        <w:ind w:right="121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right="23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единицы измерения физических величин в системе СИ;</w:t>
      </w:r>
    </w:p>
    <w:p w:rsidR="000F37C1" w:rsidRPr="000F37C1" w:rsidRDefault="000F37C1" w:rsidP="000F37C1">
      <w:pPr>
        <w:spacing w:after="0" w:line="217" w:lineRule="atLeast"/>
        <w:ind w:left="1191" w:right="233"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lastRenderedPageBreak/>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соотносит единицы измерения с физическими величинами.</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16" w:line="336" w:lineRule="atLeast"/>
        <w:ind w:left="1230" w:right="1401"/>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Подраздел «Точность измерений и вычислений. Запись больших и малых чисел»</w:t>
      </w:r>
    </w:p>
    <w:tbl>
      <w:tblPr>
        <w:tblW w:w="8901" w:type="dxa"/>
        <w:tblCellMar>
          <w:left w:w="0" w:type="dxa"/>
          <w:right w:w="0" w:type="dxa"/>
        </w:tblCellMar>
        <w:tblLook w:val="04A0" w:firstRow="1" w:lastRow="0" w:firstColumn="1" w:lastColumn="0" w:noHBand="0" w:noVBand="1"/>
      </w:tblPr>
      <w:tblGrid>
        <w:gridCol w:w="3341"/>
        <w:gridCol w:w="5560"/>
      </w:tblGrid>
      <w:tr w:rsidR="000F37C1" w:rsidRPr="000F37C1" w:rsidTr="000F37C1">
        <w:trPr>
          <w:trHeight w:val="276"/>
        </w:trPr>
        <w:tc>
          <w:tcPr>
            <w:tcW w:w="8901" w:type="dxa"/>
            <w:gridSpan w:val="2"/>
            <w:tcBorders>
              <w:top w:val="nil"/>
              <w:left w:val="nil"/>
              <w:bottom w:val="nil"/>
              <w:right w:val="nil"/>
            </w:tcBorders>
            <w:tcMar>
              <w:top w:w="1"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r w:rsidRPr="000F37C1">
              <w:rPr>
                <w:rFonts w:ascii="Times New Roman" w:eastAsia="Times New Roman" w:hAnsi="Times New Roman" w:cs="Times New Roman"/>
                <w:sz w:val="20"/>
                <w:szCs w:val="20"/>
                <w:lang w:eastAsia="ru-RU"/>
              </w:rPr>
              <w:t> </w:t>
            </w:r>
          </w:p>
        </w:tc>
      </w:tr>
      <w:tr w:rsidR="000F37C1" w:rsidRPr="000F37C1" w:rsidTr="000F37C1">
        <w:trPr>
          <w:trHeight w:val="1129"/>
        </w:trPr>
        <w:tc>
          <w:tcPr>
            <w:tcW w:w="3341" w:type="dxa"/>
            <w:tcBorders>
              <w:top w:val="nil"/>
              <w:left w:val="nil"/>
              <w:bottom w:val="nil"/>
              <w:right w:val="nil"/>
            </w:tcBorders>
            <w:tcMar>
              <w:top w:w="1"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Цель обучения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560" w:type="dxa"/>
            <w:tcBorders>
              <w:top w:val="nil"/>
              <w:left w:val="nil"/>
              <w:bottom w:val="nil"/>
              <w:right w:val="nil"/>
            </w:tcBorders>
            <w:tcMar>
              <w:top w:w="1" w:type="dxa"/>
              <w:left w:w="0" w:type="dxa"/>
              <w:bottom w:w="0" w:type="dxa"/>
              <w:right w:w="0" w:type="dxa"/>
            </w:tcMar>
            <w:hideMark/>
          </w:tcPr>
          <w:p w:rsidR="000F37C1" w:rsidRPr="000F37C1" w:rsidRDefault="000F37C1" w:rsidP="000F37C1">
            <w:pPr>
              <w:spacing w:after="0" w:line="225"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xml:space="preserve"> применять кратные и дольные приставки при записи больших и малых чисел: микро (μ), </w:t>
            </w:r>
            <w:proofErr w:type="spellStart"/>
            <w:r w:rsidRPr="000F37C1">
              <w:rPr>
                <w:rFonts w:ascii="Times New Roman" w:eastAsia="Times New Roman" w:hAnsi="Times New Roman" w:cs="Times New Roman"/>
                <w:sz w:val="20"/>
                <w:szCs w:val="20"/>
                <w:lang w:eastAsia="ru-RU"/>
              </w:rPr>
              <w:t>милли</w:t>
            </w:r>
            <w:proofErr w:type="spellEnd"/>
            <w:r w:rsidRPr="000F37C1">
              <w:rPr>
                <w:rFonts w:ascii="Times New Roman" w:eastAsia="Times New Roman" w:hAnsi="Times New Roman" w:cs="Times New Roman"/>
                <w:sz w:val="20"/>
                <w:szCs w:val="20"/>
                <w:lang w:eastAsia="ru-RU"/>
              </w:rPr>
              <w:t xml:space="preserve"> (m), </w:t>
            </w:r>
            <w:proofErr w:type="spellStart"/>
            <w:r w:rsidRPr="000F37C1">
              <w:rPr>
                <w:rFonts w:ascii="Times New Roman" w:eastAsia="Times New Roman" w:hAnsi="Times New Roman" w:cs="Times New Roman"/>
                <w:sz w:val="20"/>
                <w:szCs w:val="20"/>
                <w:lang w:eastAsia="ru-RU"/>
              </w:rPr>
              <w:t>санти</w:t>
            </w:r>
            <w:proofErr w:type="spellEnd"/>
            <w:r w:rsidRPr="000F37C1">
              <w:rPr>
                <w:rFonts w:ascii="Times New Roman" w:eastAsia="Times New Roman" w:hAnsi="Times New Roman" w:cs="Times New Roman"/>
                <w:sz w:val="20"/>
                <w:szCs w:val="20"/>
                <w:lang w:eastAsia="ru-RU"/>
              </w:rPr>
              <w:t xml:space="preserve"> (c), деци (d), кило (k) и мега (M)</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tc>
      </w:tr>
      <w:tr w:rsidR="000F37C1" w:rsidRPr="000F37C1" w:rsidTr="000F37C1">
        <w:trPr>
          <w:trHeight w:val="833"/>
        </w:trPr>
        <w:tc>
          <w:tcPr>
            <w:tcW w:w="3341" w:type="dxa"/>
            <w:tcBorders>
              <w:top w:val="nil"/>
              <w:left w:val="nil"/>
              <w:bottom w:val="nil"/>
              <w:right w:val="nil"/>
            </w:tcBorders>
            <w:tcMar>
              <w:top w:w="1" w:type="dxa"/>
              <w:left w:w="0" w:type="dxa"/>
              <w:bottom w:w="0" w:type="dxa"/>
              <w:right w:w="0" w:type="dxa"/>
            </w:tcMar>
            <w:hideMark/>
          </w:tcPr>
          <w:p w:rsidR="000F37C1" w:rsidRPr="000F37C1" w:rsidRDefault="000F37C1" w:rsidP="000F37C1">
            <w:pPr>
              <w:spacing w:after="0" w:line="249"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Уровень мыслительных навыков</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tc>
        <w:tc>
          <w:tcPr>
            <w:tcW w:w="5560" w:type="dxa"/>
            <w:tcBorders>
              <w:top w:val="nil"/>
              <w:left w:val="nil"/>
              <w:bottom w:val="nil"/>
              <w:right w:val="nil"/>
            </w:tcBorders>
            <w:tcMar>
              <w:top w:w="1" w:type="dxa"/>
              <w:left w:w="0" w:type="dxa"/>
              <w:bottom w:w="0" w:type="dxa"/>
              <w:right w:w="0" w:type="dxa"/>
            </w:tcMar>
            <w:hideMark/>
          </w:tcPr>
          <w:p w:rsidR="000F37C1" w:rsidRPr="000F37C1" w:rsidRDefault="000F37C1" w:rsidP="000F37C1">
            <w:pPr>
              <w:spacing w:after="0" w:line="217" w:lineRule="atLeast"/>
              <w:ind w:right="1782"/>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Знание и понимание Применение </w:t>
            </w:r>
          </w:p>
        </w:tc>
      </w:tr>
      <w:tr w:rsidR="000F37C1" w:rsidRPr="000F37C1" w:rsidTr="000F37C1">
        <w:trPr>
          <w:trHeight w:val="1426"/>
        </w:trPr>
        <w:tc>
          <w:tcPr>
            <w:tcW w:w="3341" w:type="dxa"/>
            <w:tcBorders>
              <w:top w:val="nil"/>
              <w:left w:val="nil"/>
              <w:bottom w:val="nil"/>
              <w:right w:val="nil"/>
            </w:tcBorders>
            <w:tcMar>
              <w:top w:w="1"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Критерии оценивания</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 </w:t>
            </w:r>
          </w:p>
          <w:p w:rsidR="000F37C1" w:rsidRPr="000F37C1" w:rsidRDefault="000F37C1" w:rsidP="000F37C1">
            <w:pPr>
              <w:spacing w:after="37"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Arial" w:eastAsia="Times New Roman" w:hAnsi="Arial" w:cs="Arial"/>
                <w:sz w:val="20"/>
                <w:szCs w:val="20"/>
                <w:bdr w:val="none" w:sz="0" w:space="0" w:color="auto" w:frame="1"/>
                <w:lang w:eastAsia="ru-RU"/>
              </w:rPr>
              <w:t>Задание 1</w:t>
            </w:r>
          </w:p>
        </w:tc>
        <w:tc>
          <w:tcPr>
            <w:tcW w:w="5560" w:type="dxa"/>
            <w:tcBorders>
              <w:top w:val="nil"/>
              <w:left w:val="nil"/>
              <w:bottom w:val="nil"/>
              <w:right w:val="nil"/>
            </w:tcBorders>
            <w:tcMar>
              <w:top w:w="1" w:type="dxa"/>
              <w:left w:w="0" w:type="dxa"/>
              <w:bottom w:w="0" w:type="dxa"/>
              <w:right w:w="0" w:type="dxa"/>
            </w:tcMar>
            <w:hideMark/>
          </w:tcPr>
          <w:p w:rsidR="000F37C1" w:rsidRPr="000F37C1" w:rsidRDefault="000F37C1" w:rsidP="000F37C1">
            <w:pPr>
              <w:spacing w:after="0" w:line="217" w:lineRule="atLeast"/>
              <w:rPr>
                <w:rFonts w:ascii="Times New Roman" w:eastAsia="Times New Roman" w:hAnsi="Times New Roman" w:cs="Times New Roman"/>
                <w:sz w:val="20"/>
                <w:szCs w:val="20"/>
                <w:lang w:eastAsia="ru-RU"/>
              </w:rPr>
            </w:pPr>
            <w:r w:rsidRPr="000F37C1">
              <w:rPr>
                <w:rFonts w:ascii="Times New Roman" w:eastAsia="Times New Roman" w:hAnsi="Times New Roman" w:cs="Times New Roman"/>
                <w:i/>
                <w:iCs/>
                <w:sz w:val="20"/>
                <w:szCs w:val="20"/>
                <w:bdr w:val="none" w:sz="0" w:space="0" w:color="auto" w:frame="1"/>
                <w:lang w:eastAsia="ru-RU"/>
              </w:rPr>
              <w:t>Обучающийся</w:t>
            </w:r>
          </w:p>
          <w:p w:rsidR="000F37C1" w:rsidRPr="000F37C1" w:rsidRDefault="000F37C1" w:rsidP="000F37C1">
            <w:pPr>
              <w:spacing w:after="0" w:line="217" w:lineRule="atLeast"/>
              <w:ind w:left="720" w:hanging="360"/>
              <w:rPr>
                <w:rFonts w:ascii="Times New Roman" w:eastAsia="Times New Roman" w:hAnsi="Times New Roman" w:cs="Times New Roman"/>
                <w:sz w:val="20"/>
                <w:szCs w:val="20"/>
                <w:lang w:eastAsia="ru-RU"/>
              </w:rPr>
            </w:pPr>
            <w:r w:rsidRPr="000F37C1">
              <w:rPr>
                <w:rFonts w:ascii="Segoe UI Symbol" w:eastAsia="Times New Roman" w:hAnsi="Segoe UI Symbol" w:cs="Times New Roman"/>
                <w:sz w:val="20"/>
                <w:szCs w:val="20"/>
                <w:bdr w:val="none" w:sz="0" w:space="0" w:color="auto" w:frame="1"/>
                <w:lang w:eastAsia="ru-RU"/>
              </w:rPr>
              <w:t>•</w:t>
            </w:r>
            <w:r w:rsidRPr="000F37C1">
              <w:rPr>
                <w:rFonts w:ascii="Times New Roman" w:eastAsia="Times New Roman" w:hAnsi="Times New Roman" w:cs="Times New Roman"/>
                <w:sz w:val="20"/>
                <w:szCs w:val="20"/>
                <w:lang w:eastAsia="ru-RU"/>
              </w:rPr>
              <w:t>  Использует значения кратных и дольных приставок при расчетах.</w:t>
            </w:r>
          </w:p>
        </w:tc>
      </w:tr>
    </w:tbl>
    <w:p w:rsidR="000F37C1" w:rsidRPr="000F37C1" w:rsidRDefault="000F37C1" w:rsidP="000F37C1">
      <w:pPr>
        <w:spacing w:after="5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Какая приставка в названии физической величины означает ее сотую долю?</w:t>
      </w:r>
    </w:p>
    <w:p w:rsidR="000F37C1" w:rsidRPr="000F37C1" w:rsidRDefault="000F37C1" w:rsidP="000F37C1">
      <w:pPr>
        <w:spacing w:after="3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А) Деци</w:t>
      </w:r>
    </w:p>
    <w:p w:rsidR="000F37C1" w:rsidRPr="000F37C1" w:rsidRDefault="000F37C1" w:rsidP="000F37C1">
      <w:pPr>
        <w:spacing w:after="0" w:line="360" w:lineRule="atLeast"/>
        <w:ind w:left="319" w:right="14" w:hanging="319"/>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B)</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Санти</w:t>
      </w:r>
    </w:p>
    <w:p w:rsidR="000F37C1" w:rsidRPr="000F37C1" w:rsidRDefault="000F37C1" w:rsidP="000F37C1">
      <w:pPr>
        <w:spacing w:after="0" w:line="360" w:lineRule="atLeast"/>
        <w:ind w:left="319" w:right="14" w:hanging="319"/>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C)</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Милли</w:t>
      </w:r>
    </w:p>
    <w:p w:rsidR="000F37C1" w:rsidRPr="000F37C1" w:rsidRDefault="000F37C1" w:rsidP="000F37C1">
      <w:pPr>
        <w:spacing w:after="0" w:line="360" w:lineRule="atLeast"/>
        <w:ind w:left="319" w:right="14" w:hanging="319"/>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D)</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Микро</w:t>
      </w:r>
    </w:p>
    <w:p w:rsidR="000F37C1" w:rsidRPr="000F37C1" w:rsidRDefault="000F37C1" w:rsidP="000F37C1">
      <w:pPr>
        <w:spacing w:after="0" w:line="360" w:lineRule="atLeast"/>
        <w:ind w:left="319" w:right="14" w:hanging="319"/>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E)</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Мега</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right="2063"/>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определять приставку сотой доли физической величины.</w:t>
      </w:r>
    </w:p>
    <w:p w:rsidR="000F37C1" w:rsidRPr="000F37C1" w:rsidRDefault="000F37C1" w:rsidP="000F37C1">
      <w:pPr>
        <w:spacing w:after="37"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26"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Расположите в порядке убывания следующие величины, записав их в стандартном виде:</w:t>
      </w:r>
    </w:p>
    <w:p w:rsidR="000F37C1" w:rsidRPr="000F37C1" w:rsidRDefault="000F37C1" w:rsidP="000F37C1">
      <w:pPr>
        <w:spacing w:after="44"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0,0003 км, 450 мм, 0,55 см, 4000 км, 600 мкм</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5" w:right="14"/>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1</w:t>
      </w:r>
      <w:r w:rsidRPr="000F37C1">
        <w:rPr>
          <w:rFonts w:ascii="Times New Roman" w:eastAsia="Times New Roman" w:hAnsi="Times New Roman" w:cs="Times New Roman"/>
          <w:color w:val="111115"/>
          <w:sz w:val="20"/>
          <w:szCs w:val="20"/>
          <w:lang w:eastAsia="ru-RU"/>
        </w:rPr>
        <w:t>_________2__________3_________4________5_________</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p>
    <w:p w:rsidR="000F37C1" w:rsidRPr="000F37C1" w:rsidRDefault="000F37C1" w:rsidP="000F37C1">
      <w:pPr>
        <w:spacing w:after="0" w:line="217" w:lineRule="atLeast"/>
        <w:ind w:right="2063"/>
        <w:rPr>
          <w:rFonts w:ascii="Times New Roman" w:eastAsia="Times New Roman" w:hAnsi="Times New Roman" w:cs="Times New Roman"/>
          <w:color w:val="111115"/>
          <w:sz w:val="20"/>
          <w:szCs w:val="20"/>
          <w:bdr w:val="none" w:sz="0" w:space="0" w:color="auto" w:frame="1"/>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переводить величины в стандартный вид;</w:t>
      </w:r>
    </w:p>
    <w:p w:rsidR="000F37C1" w:rsidRPr="000F37C1" w:rsidRDefault="000F37C1" w:rsidP="000F37C1">
      <w:pPr>
        <w:spacing w:after="0" w:line="217" w:lineRule="atLeast"/>
        <w:ind w:left="2158" w:right="2063" w:hanging="214"/>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располагать величины в порядке убывания.</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23" w:right="463"/>
        <w:jc w:val="center"/>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Подраздел «Лабораторная работа № 1.</w:t>
      </w:r>
    </w:p>
    <w:p w:rsidR="000F37C1" w:rsidRPr="000F37C1" w:rsidRDefault="000F37C1" w:rsidP="000F37C1">
      <w:pPr>
        <w:spacing w:after="0" w:line="336" w:lineRule="atLeast"/>
        <w:ind w:left="223" w:right="463"/>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Измерение физических величин»</w:t>
      </w:r>
    </w:p>
    <w:p w:rsidR="000F37C1" w:rsidRPr="000F37C1" w:rsidRDefault="000F37C1" w:rsidP="000F37C1">
      <w:pPr>
        <w:spacing w:after="0" w:line="277" w:lineRule="atLeast"/>
        <w:ind w:left="10" w:right="255"/>
        <w:jc w:val="righ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7.1.3.1 измерять длину, объем тела, температуру и </w:t>
      </w: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время, записывать результаты измерений с учетом</w:t>
      </w:r>
    </w:p>
    <w:p w:rsidR="000F37C1" w:rsidRPr="000F37C1" w:rsidRDefault="000F37C1" w:rsidP="000F37C1">
      <w:pPr>
        <w:spacing w:after="3" w:line="217" w:lineRule="atLeast"/>
        <w:ind w:left="1954" w:right="3140"/>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погрешности.</w:t>
      </w:r>
    </w:p>
    <w:p w:rsidR="000F37C1" w:rsidRPr="000F37C1" w:rsidRDefault="000F37C1" w:rsidP="000F37C1">
      <w:pPr>
        <w:spacing w:after="44" w:line="217" w:lineRule="atLeast"/>
        <w:ind w:left="334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Применение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263" w:lineRule="atLeast"/>
        <w:ind w:left="4406" w:right="431" w:hanging="4421"/>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Производит измерения и записывает данные в системе СИ.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Определяет погрешность приборов.</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Определите и запишите длину бруска с учетом погрешности.</w:t>
      </w:r>
    </w:p>
    <w:p w:rsidR="000F37C1" w:rsidRPr="000F37C1" w:rsidRDefault="000F37C1" w:rsidP="000F37C1">
      <w:pPr>
        <w:spacing w:after="0" w:line="217" w:lineRule="atLeast"/>
        <w:ind w:left="162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lastRenderedPageBreak/>
        <w:drawing>
          <wp:inline distT="0" distB="0" distL="0" distR="0" wp14:anchorId="218D2CCE" wp14:editId="3FFCB203">
            <wp:extent cx="3743325" cy="1905000"/>
            <wp:effectExtent l="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43325" cy="1905000"/>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4" w:line="217" w:lineRule="atLeast"/>
        <w:ind w:right="1868"/>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5"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Определите и запишите объем воды в мензурке с учетом погрешности.</w:t>
      </w:r>
    </w:p>
    <w:p w:rsidR="000F37C1" w:rsidRPr="000F37C1" w:rsidRDefault="000F37C1" w:rsidP="000F37C1">
      <w:pPr>
        <w:spacing w:after="0" w:line="217" w:lineRule="atLeast"/>
        <w:ind w:right="181"/>
        <w:jc w:val="center"/>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noProof/>
          <w:color w:val="111115"/>
          <w:sz w:val="20"/>
          <w:szCs w:val="20"/>
          <w:lang w:eastAsia="ru-RU"/>
        </w:rPr>
        <w:drawing>
          <wp:inline distT="0" distB="0" distL="0" distR="0" wp14:anchorId="5C45E91A" wp14:editId="010C8209">
            <wp:extent cx="685800" cy="31623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85800" cy="3162300"/>
                    </a:xfrm>
                    <a:prstGeom prst="rect">
                      <a:avLst/>
                    </a:prstGeom>
                    <a:noFill/>
                    <a:ln>
                      <a:noFill/>
                    </a:ln>
                  </pic:spPr>
                </pic:pic>
              </a:graphicData>
            </a:graphic>
          </wp:inline>
        </w:drawing>
      </w: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45" w:line="217" w:lineRule="atLeast"/>
        <w:ind w:right="428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определяет цену деления прибора;</w:t>
      </w:r>
    </w:p>
    <w:p w:rsidR="000F37C1" w:rsidRPr="000F37C1" w:rsidRDefault="000F37C1" w:rsidP="000F37C1">
      <w:pPr>
        <w:spacing w:after="0" w:line="360" w:lineRule="atLeast"/>
        <w:ind w:left="2236"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снимает показания с прибора;</w:t>
      </w:r>
    </w:p>
    <w:p w:rsidR="000F37C1" w:rsidRPr="000F37C1" w:rsidRDefault="000F37C1" w:rsidP="000F37C1">
      <w:pPr>
        <w:spacing w:after="0" w:line="217" w:lineRule="atLeast"/>
        <w:ind w:left="2236"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записывает результаты измерений с учетом погрешности.</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223" w:right="461"/>
        <w:jc w:val="center"/>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Подраздел «Лабораторная работа № 2.</w:t>
      </w:r>
    </w:p>
    <w:p w:rsidR="000F37C1" w:rsidRPr="000F37C1" w:rsidRDefault="000F37C1" w:rsidP="000F37C1">
      <w:pPr>
        <w:spacing w:after="16" w:line="336" w:lineRule="atLeast"/>
        <w:ind w:left="223" w:right="461"/>
        <w:outlineLvl w:val="0"/>
        <w:rPr>
          <w:rFonts w:ascii="Arial" w:eastAsia="Times New Roman" w:hAnsi="Arial" w:cs="Arial"/>
          <w:color w:val="111115"/>
          <w:kern w:val="36"/>
          <w:sz w:val="24"/>
          <w:szCs w:val="24"/>
          <w:lang w:eastAsia="ru-RU"/>
        </w:rPr>
      </w:pPr>
      <w:r w:rsidRPr="000F37C1">
        <w:rPr>
          <w:rFonts w:ascii="Arial" w:eastAsia="Times New Roman" w:hAnsi="Arial" w:cs="Arial"/>
          <w:color w:val="111115"/>
          <w:kern w:val="36"/>
          <w:sz w:val="24"/>
          <w:szCs w:val="24"/>
          <w:lang w:eastAsia="ru-RU"/>
        </w:rPr>
        <w:t>Определение размеров малых тел»</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Цель обучения                          </w:t>
      </w:r>
      <w:r w:rsidRPr="000F37C1">
        <w:rPr>
          <w:rFonts w:ascii="Times New Roman" w:eastAsia="Times New Roman" w:hAnsi="Times New Roman" w:cs="Times New Roman"/>
          <w:color w:val="111115"/>
          <w:sz w:val="20"/>
          <w:szCs w:val="20"/>
          <w:lang w:eastAsia="ru-RU"/>
        </w:rPr>
        <w:t>7.1.3.2 определять размер малых тел методом</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Times New Roman" w:eastAsia="Times New Roman" w:hAnsi="Times New Roman" w:cs="Times New Roman"/>
          <w:color w:val="111115"/>
          <w:sz w:val="20"/>
          <w:szCs w:val="20"/>
          <w:lang w:eastAsia="ru-RU"/>
        </w:rPr>
        <w:t>рядов</w:t>
      </w:r>
    </w:p>
    <w:p w:rsidR="000F37C1" w:rsidRPr="000F37C1" w:rsidRDefault="000F37C1" w:rsidP="000F37C1">
      <w:pPr>
        <w:spacing w:after="44" w:line="217" w:lineRule="atLeast"/>
        <w:ind w:left="3341"/>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Уровень мыслительных       </w:t>
      </w:r>
      <w:r w:rsidRPr="000F37C1">
        <w:rPr>
          <w:rFonts w:ascii="Times New Roman" w:eastAsia="Times New Roman" w:hAnsi="Times New Roman" w:cs="Times New Roman"/>
          <w:color w:val="111115"/>
          <w:sz w:val="20"/>
          <w:szCs w:val="20"/>
          <w:lang w:eastAsia="ru-RU"/>
        </w:rPr>
        <w:t>Применение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навыков</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p>
    <w:p w:rsidR="000F37C1" w:rsidRPr="000F37C1" w:rsidRDefault="000F37C1" w:rsidP="000F37C1">
      <w:pPr>
        <w:spacing w:after="0" w:line="217" w:lineRule="atLeast"/>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Критерии оценивания            </w:t>
      </w:r>
      <w:r w:rsidRPr="000F37C1">
        <w:rPr>
          <w:rFonts w:ascii="Times New Roman" w:eastAsia="Times New Roman" w:hAnsi="Times New Roman" w:cs="Times New Roman"/>
          <w:i/>
          <w:iCs/>
          <w:color w:val="111115"/>
          <w:sz w:val="37"/>
          <w:szCs w:val="37"/>
          <w:bdr w:val="none" w:sz="0" w:space="0" w:color="auto" w:frame="1"/>
          <w:vertAlign w:val="superscript"/>
          <w:lang w:eastAsia="ru-RU"/>
        </w:rPr>
        <w:t>Обучающийся</w:t>
      </w:r>
    </w:p>
    <w:p w:rsidR="000F37C1" w:rsidRPr="000F37C1" w:rsidRDefault="000F37C1" w:rsidP="000F37C1">
      <w:pPr>
        <w:spacing w:after="0" w:line="360" w:lineRule="atLeast"/>
        <w:ind w:left="-15"/>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                                                                </w:t>
      </w:r>
      <w:r w:rsidRPr="000F37C1">
        <w:rPr>
          <w:rFonts w:ascii="Segoe UI Symbol" w:eastAsia="Times New Roman" w:hAnsi="Segoe UI Symbol"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20"/>
          <w:szCs w:val="20"/>
          <w:lang w:eastAsia="ru-RU"/>
        </w:rPr>
        <w:t> Определяет размер малых тел. </w:t>
      </w:r>
    </w:p>
    <w:p w:rsidR="000F37C1" w:rsidRPr="000F37C1" w:rsidRDefault="000F37C1" w:rsidP="000F37C1">
      <w:pPr>
        <w:spacing w:after="37"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1</w:t>
      </w:r>
    </w:p>
    <w:p w:rsidR="000F37C1" w:rsidRPr="000F37C1" w:rsidRDefault="000F37C1" w:rsidP="000F37C1">
      <w:pPr>
        <w:spacing w:after="5" w:line="360" w:lineRule="atLeast"/>
        <w:ind w:left="-5" w:right="245"/>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Как с помощью измерительной линейки определить средние диаметры мелких однородных предметов, например, зерен пшена, чечевицы, булавочных головок, зерен мака и т. п.?</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left="2236"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описывать метод определения размеров малых тел.</w:t>
      </w:r>
    </w:p>
    <w:p w:rsidR="000F37C1" w:rsidRPr="000F37C1" w:rsidRDefault="000F37C1" w:rsidP="000F37C1">
      <w:pPr>
        <w:spacing w:after="37"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217" w:lineRule="atLeast"/>
        <w:ind w:left="14" w:right="2656"/>
        <w:rPr>
          <w:rFonts w:ascii="Times New Roman" w:eastAsia="Times New Roman" w:hAnsi="Times New Roman" w:cs="Times New Roman"/>
          <w:color w:val="111115"/>
          <w:sz w:val="20"/>
          <w:szCs w:val="20"/>
          <w:lang w:eastAsia="ru-RU"/>
        </w:rPr>
      </w:pPr>
      <w:r w:rsidRPr="000F37C1">
        <w:rPr>
          <w:rFonts w:ascii="Arial" w:eastAsia="Times New Roman" w:hAnsi="Arial" w:cs="Arial"/>
          <w:color w:val="111115"/>
          <w:sz w:val="20"/>
          <w:szCs w:val="20"/>
          <w:bdr w:val="none" w:sz="0" w:space="0" w:color="auto" w:frame="1"/>
          <w:lang w:eastAsia="ru-RU"/>
        </w:rPr>
        <w:t>Задание 2</w:t>
      </w:r>
    </w:p>
    <w:p w:rsidR="000F37C1" w:rsidRPr="000F37C1" w:rsidRDefault="000F37C1" w:rsidP="000F37C1">
      <w:pPr>
        <w:spacing w:after="26" w:line="360" w:lineRule="atLeast"/>
        <w:ind w:left="-5"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lastRenderedPageBreak/>
        <w:t>Один из видов бактерий имеет длину 0,5 мкм. Сколько таких бактерий уложилось бы вплотную на длине 1 мм?</w:t>
      </w:r>
    </w:p>
    <w:p w:rsidR="000F37C1" w:rsidRPr="000F37C1" w:rsidRDefault="000F37C1" w:rsidP="000F37C1">
      <w:pPr>
        <w:spacing w:after="45" w:line="217" w:lineRule="atLeast"/>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pacing w:after="0" w:line="360" w:lineRule="atLeast"/>
        <w:ind w:right="14"/>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Естественнонаучные умения -</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использовать метод рядов;</w:t>
      </w:r>
    </w:p>
    <w:p w:rsidR="000F37C1" w:rsidRPr="000F37C1" w:rsidRDefault="000F37C1" w:rsidP="000F37C1">
      <w:pPr>
        <w:spacing w:after="0" w:line="360" w:lineRule="atLeast"/>
        <w:ind w:left="2236"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bdr w:val="none" w:sz="0" w:space="0" w:color="auto" w:frame="1"/>
          <w:lang w:eastAsia="ru-RU"/>
        </w:rPr>
        <w:t>-</w:t>
      </w:r>
      <w:r w:rsidRPr="000F37C1">
        <w:rPr>
          <w:rFonts w:ascii="Times New Roman" w:eastAsia="Times New Roman" w:hAnsi="Times New Roman" w:cs="Times New Roman"/>
          <w:color w:val="111115"/>
          <w:sz w:val="14"/>
          <w:szCs w:val="14"/>
          <w:bdr w:val="none" w:sz="0" w:space="0" w:color="auto" w:frame="1"/>
          <w:lang w:eastAsia="ru-RU"/>
        </w:rPr>
        <w:t>  </w:t>
      </w:r>
      <w:r w:rsidRPr="000F37C1">
        <w:rPr>
          <w:rFonts w:ascii="Times New Roman" w:eastAsia="Times New Roman" w:hAnsi="Times New Roman" w:cs="Times New Roman"/>
          <w:color w:val="111115"/>
          <w:sz w:val="20"/>
          <w:szCs w:val="20"/>
          <w:lang w:eastAsia="ru-RU"/>
        </w:rPr>
        <w:t>переводить величины в стандартный вид;</w:t>
      </w:r>
    </w:p>
    <w:p w:rsidR="000F37C1" w:rsidRPr="000F37C1" w:rsidRDefault="000F37C1" w:rsidP="000F37C1">
      <w:pPr>
        <w:spacing w:after="0" w:line="360" w:lineRule="atLeast"/>
        <w:ind w:left="2236" w:right="14" w:hanging="146"/>
        <w:rPr>
          <w:rFonts w:ascii="Times New Roman" w:eastAsia="Times New Roman" w:hAnsi="Times New Roman" w:cs="Times New Roman"/>
          <w:color w:val="111115"/>
          <w:sz w:val="20"/>
          <w:szCs w:val="20"/>
          <w:lang w:eastAsia="ru-RU"/>
        </w:rPr>
      </w:pPr>
    </w:p>
    <w:p w:rsidR="000F37C1" w:rsidRPr="000F37C1" w:rsidRDefault="000F37C1" w:rsidP="000F37C1">
      <w:pPr>
        <w:spacing w:after="0" w:line="360" w:lineRule="atLeast"/>
        <w:ind w:left="2236" w:right="14" w:hanging="146"/>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Задание</w:t>
      </w:r>
    </w:p>
    <w:p w:rsidR="000F37C1" w:rsidRPr="000F37C1" w:rsidRDefault="000F37C1" w:rsidP="000F37C1">
      <w:pPr>
        <w:spacing w:after="0" w:line="217" w:lineRule="atLeast"/>
        <w:ind w:left="209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hd w:val="clear" w:color="auto" w:fill="FFFFFF"/>
        <w:spacing w:after="300" w:line="240" w:lineRule="auto"/>
        <w:rPr>
          <w:rFonts w:ascii="OpenSans" w:eastAsia="Times New Roman" w:hAnsi="OpenSans" w:cs="Times New Roman"/>
          <w:color w:val="000000"/>
          <w:sz w:val="21"/>
          <w:szCs w:val="21"/>
          <w:lang w:eastAsia="ru-RU"/>
        </w:rPr>
      </w:pPr>
      <w:r w:rsidRPr="000F37C1">
        <w:rPr>
          <w:rFonts w:ascii="OpenSans" w:eastAsia="Times New Roman" w:hAnsi="OpenSans" w:cs="Times New Roman"/>
          <w:noProof/>
          <w:color w:val="000000"/>
          <w:sz w:val="21"/>
          <w:szCs w:val="21"/>
          <w:lang w:eastAsia="ru-RU"/>
        </w:rPr>
        <w:drawing>
          <wp:inline distT="0" distB="0" distL="0" distR="0" wp14:anchorId="57E542D9" wp14:editId="114265CA">
            <wp:extent cx="4562475" cy="1600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62475" cy="1600200"/>
                    </a:xfrm>
                    <a:prstGeom prst="rect">
                      <a:avLst/>
                    </a:prstGeom>
                    <a:noFill/>
                    <a:ln>
                      <a:noFill/>
                    </a:ln>
                  </pic:spPr>
                </pic:pic>
              </a:graphicData>
            </a:graphic>
          </wp:inline>
        </w:drawing>
      </w:r>
    </w:p>
    <w:p w:rsidR="000F37C1" w:rsidRPr="000F37C1" w:rsidRDefault="000F37C1" w:rsidP="000F37C1">
      <w:pPr>
        <w:shd w:val="clear" w:color="auto" w:fill="FFFFFF"/>
        <w:spacing w:after="150" w:line="240" w:lineRule="auto"/>
        <w:outlineLvl w:val="5"/>
        <w:rPr>
          <w:rFonts w:ascii="OpenSans" w:eastAsia="Times New Roman" w:hAnsi="OpenSans" w:cs="Times New Roman"/>
          <w:b/>
          <w:bCs/>
          <w:color w:val="CCCCCC"/>
          <w:sz w:val="15"/>
          <w:szCs w:val="15"/>
          <w:lang w:eastAsia="ru-RU"/>
        </w:rPr>
      </w:pPr>
      <w:r w:rsidRPr="000F37C1">
        <w:rPr>
          <w:rFonts w:ascii="OpenSans" w:eastAsia="Times New Roman" w:hAnsi="OpenSans" w:cs="Times New Roman"/>
          <w:b/>
          <w:bCs/>
          <w:color w:val="CCCCCC"/>
          <w:sz w:val="15"/>
          <w:szCs w:val="15"/>
          <w:lang w:eastAsia="ru-RU"/>
        </w:rPr>
        <w:t>Варианты ответов</w:t>
      </w:r>
    </w:p>
    <w:p w:rsidR="000F37C1" w:rsidRPr="000F37C1" w:rsidRDefault="000F37C1" w:rsidP="000F37C1">
      <w:pPr>
        <w:numPr>
          <w:ilvl w:val="0"/>
          <w:numId w:val="5"/>
        </w:numPr>
        <w:shd w:val="clear" w:color="auto" w:fill="FFFFFF"/>
        <w:spacing w:after="15" w:line="240" w:lineRule="auto"/>
        <w:ind w:left="300"/>
        <w:rPr>
          <w:rFonts w:ascii="OpenSans" w:eastAsia="Times New Roman" w:hAnsi="OpenSans" w:cs="Times New Roman"/>
          <w:color w:val="000000"/>
          <w:sz w:val="18"/>
          <w:szCs w:val="18"/>
          <w:lang w:eastAsia="ru-RU"/>
        </w:rPr>
      </w:pPr>
      <w:r w:rsidRPr="000F37C1">
        <w:rPr>
          <w:rFonts w:ascii="OpenSans" w:eastAsia="Times New Roman" w:hAnsi="OpenSans" w:cs="Times New Roman"/>
          <w:color w:val="000000"/>
          <w:sz w:val="18"/>
          <w:szCs w:val="18"/>
          <w:lang w:eastAsia="ru-RU"/>
        </w:rPr>
        <w:t>1</w:t>
      </w:r>
    </w:p>
    <w:p w:rsidR="000F37C1" w:rsidRPr="000F37C1" w:rsidRDefault="000F37C1" w:rsidP="000F37C1">
      <w:pPr>
        <w:numPr>
          <w:ilvl w:val="0"/>
          <w:numId w:val="5"/>
        </w:numPr>
        <w:shd w:val="clear" w:color="auto" w:fill="FFFFFF"/>
        <w:spacing w:after="15" w:line="240" w:lineRule="auto"/>
        <w:ind w:left="300"/>
        <w:rPr>
          <w:rFonts w:ascii="OpenSans" w:eastAsia="Times New Roman" w:hAnsi="OpenSans" w:cs="Times New Roman"/>
          <w:color w:val="000000"/>
          <w:sz w:val="18"/>
          <w:szCs w:val="18"/>
          <w:lang w:eastAsia="ru-RU"/>
        </w:rPr>
      </w:pPr>
      <w:r w:rsidRPr="000F37C1">
        <w:rPr>
          <w:rFonts w:ascii="OpenSans" w:eastAsia="Times New Roman" w:hAnsi="OpenSans" w:cs="Times New Roman"/>
          <w:color w:val="000000"/>
          <w:sz w:val="18"/>
          <w:szCs w:val="18"/>
          <w:lang w:eastAsia="ru-RU"/>
        </w:rPr>
        <w:t>2</w:t>
      </w:r>
    </w:p>
    <w:p w:rsidR="000F37C1" w:rsidRPr="000F37C1" w:rsidRDefault="000F37C1" w:rsidP="000F37C1">
      <w:pPr>
        <w:numPr>
          <w:ilvl w:val="0"/>
          <w:numId w:val="5"/>
        </w:numPr>
        <w:shd w:val="clear" w:color="auto" w:fill="FFFFFF"/>
        <w:spacing w:after="15" w:line="240" w:lineRule="auto"/>
        <w:ind w:left="300"/>
        <w:rPr>
          <w:rFonts w:ascii="OpenSans" w:eastAsia="Times New Roman" w:hAnsi="OpenSans" w:cs="Times New Roman"/>
          <w:color w:val="000000"/>
          <w:sz w:val="18"/>
          <w:szCs w:val="18"/>
          <w:lang w:eastAsia="ru-RU"/>
        </w:rPr>
      </w:pPr>
      <w:r w:rsidRPr="000F37C1">
        <w:rPr>
          <w:rFonts w:ascii="OpenSans" w:eastAsia="Times New Roman" w:hAnsi="OpenSans" w:cs="Times New Roman"/>
          <w:color w:val="000000"/>
          <w:sz w:val="18"/>
          <w:szCs w:val="18"/>
          <w:lang w:eastAsia="ru-RU"/>
        </w:rPr>
        <w:t>3</w:t>
      </w:r>
    </w:p>
    <w:p w:rsidR="000F37C1" w:rsidRPr="000F37C1" w:rsidRDefault="000F37C1" w:rsidP="000F37C1">
      <w:pPr>
        <w:numPr>
          <w:ilvl w:val="0"/>
          <w:numId w:val="5"/>
        </w:numPr>
        <w:shd w:val="clear" w:color="auto" w:fill="FFFFFF"/>
        <w:spacing w:line="240" w:lineRule="auto"/>
        <w:ind w:left="300"/>
        <w:rPr>
          <w:rFonts w:ascii="OpenSans" w:eastAsia="Times New Roman" w:hAnsi="OpenSans" w:cs="Times New Roman"/>
          <w:color w:val="000000"/>
          <w:sz w:val="18"/>
          <w:szCs w:val="18"/>
          <w:lang w:eastAsia="ru-RU"/>
        </w:rPr>
      </w:pPr>
      <w:r w:rsidRPr="000F37C1">
        <w:rPr>
          <w:rFonts w:ascii="OpenSans" w:eastAsia="Times New Roman" w:hAnsi="OpenSans" w:cs="Times New Roman"/>
          <w:color w:val="000000"/>
          <w:sz w:val="18"/>
          <w:szCs w:val="18"/>
          <w:lang w:eastAsia="ru-RU"/>
        </w:rPr>
        <w:t>4</w:t>
      </w:r>
    </w:p>
    <w:p w:rsidR="000F37C1" w:rsidRPr="000F37C1" w:rsidRDefault="000F37C1" w:rsidP="000F37C1">
      <w:pPr>
        <w:spacing w:after="0" w:line="217" w:lineRule="atLeast"/>
        <w:ind w:left="2090"/>
        <w:rPr>
          <w:rFonts w:ascii="Times New Roman" w:eastAsia="Times New Roman" w:hAnsi="Times New Roman" w:cs="Times New Roman"/>
          <w:color w:val="111115"/>
          <w:sz w:val="20"/>
          <w:szCs w:val="20"/>
          <w:lang w:eastAsia="ru-RU"/>
        </w:rPr>
      </w:pPr>
      <w:r w:rsidRPr="000F37C1">
        <w:rPr>
          <w:rFonts w:ascii="Times New Roman" w:eastAsia="Times New Roman" w:hAnsi="Times New Roman" w:cs="Times New Roman"/>
          <w:color w:val="111115"/>
          <w:sz w:val="20"/>
          <w:szCs w:val="20"/>
          <w:lang w:eastAsia="ru-RU"/>
        </w:rPr>
        <w:t> </w:t>
      </w:r>
    </w:p>
    <w:p w:rsidR="000F37C1" w:rsidRPr="000F37C1" w:rsidRDefault="000F37C1" w:rsidP="000F37C1">
      <w:pPr>
        <w:shd w:val="clear" w:color="auto" w:fill="FFFFFF"/>
        <w:spacing w:before="100" w:beforeAutospacing="1" w:after="100" w:afterAutospacing="1" w:line="240" w:lineRule="auto"/>
        <w:jc w:val="center"/>
        <w:rPr>
          <w:rFonts w:ascii="Verdana" w:eastAsia="Times New Roman" w:hAnsi="Verdana" w:cs="Times New Roman"/>
          <w:color w:val="000000"/>
          <w:sz w:val="20"/>
          <w:szCs w:val="20"/>
          <w:u w:val="single"/>
          <w:lang w:eastAsia="ru-RU"/>
        </w:rPr>
      </w:pPr>
      <w:r w:rsidRPr="000F37C1">
        <w:rPr>
          <w:rFonts w:ascii="Verdana" w:eastAsia="Times New Roman" w:hAnsi="Verdana" w:cs="Times New Roman"/>
          <w:b/>
          <w:bCs/>
          <w:color w:val="000000"/>
          <w:sz w:val="20"/>
          <w:szCs w:val="20"/>
          <w:u w:val="single"/>
          <w:lang w:eastAsia="ru-RU"/>
        </w:rPr>
        <w:t>9 класс Задания по теме «Механические явления»</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b/>
          <w:bCs/>
          <w:color w:val="000000"/>
          <w:sz w:val="20"/>
          <w:szCs w:val="20"/>
          <w:lang w:eastAsia="ru-RU"/>
        </w:rPr>
        <w:t>Задание 1.</w:t>
      </w:r>
      <w:r w:rsidRPr="000F37C1">
        <w:rPr>
          <w:rFonts w:ascii="Verdana" w:eastAsia="Times New Roman" w:hAnsi="Verdana" w:cs="Times New Roman"/>
          <w:color w:val="000000"/>
          <w:sz w:val="20"/>
          <w:szCs w:val="20"/>
          <w:lang w:eastAsia="ru-RU"/>
        </w:rPr>
        <w:t> Прочитайте текст и вставьте на места пропусков слова (словосочетания) из приведённого списка.</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noProof/>
          <w:color w:val="000000"/>
          <w:sz w:val="20"/>
          <w:szCs w:val="20"/>
          <w:lang w:eastAsia="ru-RU"/>
        </w:rPr>
        <w:drawing>
          <wp:inline distT="0" distB="0" distL="0" distR="0" wp14:anchorId="3B47A4FD" wp14:editId="46915700">
            <wp:extent cx="2554965" cy="11525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15776" cy="1179956"/>
                    </a:xfrm>
                    <a:prstGeom prst="rect">
                      <a:avLst/>
                    </a:prstGeom>
                    <a:noFill/>
                    <a:ln>
                      <a:noFill/>
                    </a:ln>
                  </pic:spPr>
                </pic:pic>
              </a:graphicData>
            </a:graphic>
          </wp:inline>
        </w:drawing>
      </w:r>
      <w:r w:rsidRPr="000F37C1">
        <w:rPr>
          <w:rFonts w:ascii="Verdana" w:eastAsia="Times New Roman" w:hAnsi="Verdana" w:cs="Times New Roman"/>
          <w:color w:val="000000"/>
          <w:sz w:val="20"/>
          <w:szCs w:val="20"/>
          <w:lang w:eastAsia="ru-RU"/>
        </w:rPr>
        <w:t> Сплошной кубик изо льда и сырое яйцо последовательно опускают в жидкость 1 и жидкость 2 (см. рисунок).</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color w:val="000000"/>
          <w:sz w:val="20"/>
          <w:szCs w:val="20"/>
          <w:lang w:eastAsia="ru-RU"/>
        </w:rPr>
        <w:t>На кубик и яйцо со стороны жидкостей действует _______. Для кубика и жидкости 2 выталкивающая сила ________ силу тяжести. Плотность жидкости 2 __________ плотности жидкости 1 и ______ средней плотности яйца.</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color w:val="000000"/>
          <w:sz w:val="20"/>
          <w:szCs w:val="20"/>
          <w:lang w:eastAsia="ru-RU"/>
        </w:rPr>
        <w:t>Список слов и словосочетаний:</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color w:val="000000"/>
          <w:sz w:val="20"/>
          <w:szCs w:val="20"/>
          <w:lang w:eastAsia="ru-RU"/>
        </w:rPr>
        <w:t>1) сила тяжести</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color w:val="000000"/>
          <w:sz w:val="20"/>
          <w:szCs w:val="20"/>
          <w:lang w:eastAsia="ru-RU"/>
        </w:rPr>
        <w:t>2) выталкивающая сила</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color w:val="000000"/>
          <w:sz w:val="20"/>
          <w:szCs w:val="20"/>
          <w:lang w:eastAsia="ru-RU"/>
        </w:rPr>
        <w:t>3) атмосферное давление</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color w:val="000000"/>
          <w:sz w:val="20"/>
          <w:szCs w:val="20"/>
          <w:lang w:eastAsia="ru-RU"/>
        </w:rPr>
        <w:t>4) больше</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color w:val="000000"/>
          <w:sz w:val="20"/>
          <w:szCs w:val="20"/>
          <w:lang w:eastAsia="ru-RU"/>
        </w:rPr>
        <w:t>5) меньше</w:t>
      </w:r>
    </w:p>
    <w:p w:rsidR="000F37C1" w:rsidRPr="000F37C1" w:rsidRDefault="000F37C1" w:rsidP="000F37C1">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0F37C1">
        <w:rPr>
          <w:rFonts w:ascii="Verdana" w:eastAsia="Times New Roman" w:hAnsi="Verdana" w:cs="Times New Roman"/>
          <w:color w:val="000000"/>
          <w:sz w:val="20"/>
          <w:szCs w:val="20"/>
          <w:lang w:eastAsia="ru-RU"/>
        </w:rPr>
        <w:t>6) уравновешивать</w:t>
      </w:r>
    </w:p>
    <w:p w:rsidR="000F37C1" w:rsidRPr="000F37C1" w:rsidRDefault="000F37C1" w:rsidP="000F37C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F37C1">
        <w:rPr>
          <w:rFonts w:ascii="Verdana" w:eastAsia="Times New Roman" w:hAnsi="Verdana" w:cs="Times New Roman"/>
          <w:color w:val="000000"/>
          <w:sz w:val="20"/>
          <w:szCs w:val="20"/>
          <w:lang w:eastAsia="ru-RU"/>
        </w:rPr>
        <w:lastRenderedPageBreak/>
        <w:t xml:space="preserve">7) </w:t>
      </w:r>
      <w:r w:rsidRPr="000F37C1">
        <w:rPr>
          <w:rFonts w:ascii="Times New Roman" w:eastAsia="Times New Roman" w:hAnsi="Times New Roman" w:cs="Times New Roman"/>
          <w:color w:val="000000"/>
          <w:sz w:val="24"/>
          <w:szCs w:val="24"/>
          <w:lang w:eastAsia="ru-RU"/>
        </w:rPr>
        <w:t>превышать</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Задание 2. Дрон-</w:t>
      </w:r>
      <w:proofErr w:type="spellStart"/>
      <w:r w:rsidRPr="000F37C1">
        <w:rPr>
          <w:rFonts w:ascii="Times New Roman" w:eastAsia="Times New Roman" w:hAnsi="Times New Roman" w:cs="Times New Roman"/>
          <w:b/>
          <w:bCs/>
          <w:color w:val="181818"/>
          <w:sz w:val="24"/>
          <w:szCs w:val="24"/>
          <w:lang w:eastAsia="ru-RU"/>
        </w:rPr>
        <w:t>рейсинг</w:t>
      </w:r>
      <w:proofErr w:type="spellEnd"/>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Дрон-</w:t>
      </w:r>
      <w:proofErr w:type="spellStart"/>
      <w:r w:rsidRPr="000F37C1">
        <w:rPr>
          <w:rFonts w:ascii="Times New Roman" w:eastAsia="Times New Roman" w:hAnsi="Times New Roman" w:cs="Times New Roman"/>
          <w:color w:val="181818"/>
          <w:sz w:val="24"/>
          <w:szCs w:val="24"/>
          <w:lang w:eastAsia="ru-RU"/>
        </w:rPr>
        <w:t>рейсинг</w:t>
      </w:r>
      <w:proofErr w:type="spellEnd"/>
      <w:r w:rsidRPr="000F37C1">
        <w:rPr>
          <w:rFonts w:ascii="Times New Roman" w:eastAsia="Times New Roman" w:hAnsi="Times New Roman" w:cs="Times New Roman"/>
          <w:color w:val="181818"/>
          <w:sz w:val="24"/>
          <w:szCs w:val="24"/>
          <w:lang w:eastAsia="ru-RU"/>
        </w:rPr>
        <w:t xml:space="preserve"> – это гонки дронов. Дроны мчатся к финишу на скорости свыше 100 км/ч. Беспилотниками управляют гонщики с помощью специальных очков виртуальной реальности и пульта дистанционного управления – контроллера. В таких состязаниях требуется не только максимальная скорость. Нужно прийти к финишу первым, преодолев все преграды и пролетев через чек-пойнты – специальные подсвеченные участки трассы. Для этого необходимо чувствовать размеры дрона, чтобы провести его между преградами, правильно совершить манёвр, вписаться в крутой поворот. Это напоминает компьютерную игру, которая происходит на самом деле.</w:t>
      </w:r>
    </w:p>
    <w:p w:rsidR="000F37C1" w:rsidRPr="000F37C1" w:rsidRDefault="000F37C1" w:rsidP="000F37C1">
      <w:pPr>
        <w:shd w:val="clear" w:color="auto" w:fill="FFFFFF"/>
        <w:spacing w:after="0" w:line="240" w:lineRule="auto"/>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 </w:t>
      </w:r>
    </w:p>
    <w:p w:rsidR="000F37C1" w:rsidRPr="000F37C1" w:rsidRDefault="000F37C1" w:rsidP="000F37C1">
      <w:pPr>
        <w:shd w:val="clear" w:color="auto" w:fill="FFFFFF"/>
        <w:spacing w:after="0" w:line="240" w:lineRule="auto"/>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noProof/>
          <w:color w:val="181818"/>
          <w:sz w:val="24"/>
          <w:szCs w:val="24"/>
          <w:lang w:eastAsia="ru-RU"/>
        </w:rPr>
        <w:drawing>
          <wp:anchor distT="0" distB="0" distL="114300" distR="114300" simplePos="0" relativeHeight="251659264" behindDoc="1" locked="0" layoutInCell="1" allowOverlap="1" wp14:anchorId="50C373B7" wp14:editId="753B0FB7">
            <wp:simplePos x="0" y="0"/>
            <wp:positionH relativeFrom="column">
              <wp:posOffset>-3810</wp:posOffset>
            </wp:positionH>
            <wp:positionV relativeFrom="paragraph">
              <wp:posOffset>-2540</wp:posOffset>
            </wp:positionV>
            <wp:extent cx="2647950" cy="1476375"/>
            <wp:effectExtent l="0" t="0" r="0" b="9525"/>
            <wp:wrapTight wrapText="bothSides">
              <wp:wrapPolygon edited="0">
                <wp:start x="0" y="0"/>
                <wp:lineTo x="0" y="21461"/>
                <wp:lineTo x="21445" y="21461"/>
                <wp:lineTo x="21445" y="0"/>
                <wp:lineTo x="0" y="0"/>
              </wp:wrapPolygon>
            </wp:wrapTight>
            <wp:docPr id="87"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47950"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37C1" w:rsidRPr="000F37C1" w:rsidRDefault="000F37C1" w:rsidP="000F37C1">
      <w:pPr>
        <w:shd w:val="clear" w:color="auto" w:fill="FFFFFF"/>
        <w:spacing w:after="0" w:line="240" w:lineRule="auto"/>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В дрон-</w:t>
      </w:r>
      <w:proofErr w:type="spellStart"/>
      <w:r w:rsidRPr="000F37C1">
        <w:rPr>
          <w:rFonts w:ascii="Times New Roman" w:eastAsia="Times New Roman" w:hAnsi="Times New Roman" w:cs="Times New Roman"/>
          <w:color w:val="181818"/>
          <w:sz w:val="24"/>
          <w:szCs w:val="24"/>
          <w:lang w:eastAsia="ru-RU"/>
        </w:rPr>
        <w:t>рейсинге</w:t>
      </w:r>
      <w:proofErr w:type="spellEnd"/>
      <w:r w:rsidRPr="000F37C1">
        <w:rPr>
          <w:rFonts w:ascii="Times New Roman" w:eastAsia="Times New Roman" w:hAnsi="Times New Roman" w:cs="Times New Roman"/>
          <w:color w:val="181818"/>
          <w:sz w:val="24"/>
          <w:szCs w:val="24"/>
          <w:lang w:eastAsia="ru-RU"/>
        </w:rPr>
        <w:t xml:space="preserve"> существует ограничение: расстояние между роторами диаметрально противоположных моторов не должно превышать установленного значения. Наиболее популярные классы дронов – от 210 до 250 мм. Количество моторов обычно не регламентируется, но почти все пилоты летают на квадрокоптерах – это оптимальное решение с точки зрения мощности, веса и аэродинамики. При этом время полёта гоночных дронов невелико и в среднем составляет 3–5 минут.</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Вопрос 1:</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Двое друзей собираются участвовать в дрон-</w:t>
      </w:r>
      <w:proofErr w:type="spellStart"/>
      <w:r w:rsidRPr="000F37C1">
        <w:rPr>
          <w:rFonts w:ascii="Times New Roman" w:eastAsia="Times New Roman" w:hAnsi="Times New Roman" w:cs="Times New Roman"/>
          <w:color w:val="181818"/>
          <w:sz w:val="24"/>
          <w:szCs w:val="24"/>
          <w:lang w:eastAsia="ru-RU"/>
        </w:rPr>
        <w:t>рейсинге</w:t>
      </w:r>
      <w:proofErr w:type="spellEnd"/>
      <w:r w:rsidRPr="000F37C1">
        <w:rPr>
          <w:rFonts w:ascii="Times New Roman" w:eastAsia="Times New Roman" w:hAnsi="Times New Roman" w:cs="Times New Roman"/>
          <w:color w:val="181818"/>
          <w:sz w:val="24"/>
          <w:szCs w:val="24"/>
          <w:lang w:eastAsia="ru-RU"/>
        </w:rPr>
        <w:t>. Ребята настроены на победу и сформулировали проблемы, которые необходимо решить до соревнований. На какие из указанных ниже вопросов ребята смогут ответить, используя естественнонаучные методы? Выберите все верные ответы.</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А.</w:t>
      </w:r>
      <w:r w:rsidRPr="000F37C1">
        <w:rPr>
          <w:rFonts w:ascii="Times New Roman" w:eastAsia="Times New Roman" w:hAnsi="Times New Roman" w:cs="Times New Roman"/>
          <w:color w:val="181818"/>
          <w:sz w:val="24"/>
          <w:szCs w:val="24"/>
          <w:lang w:eastAsia="ru-RU"/>
        </w:rPr>
        <w:t> В какой цвет покрасить корпус дрона для того, чтобы он понравился зрителям?</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В.</w:t>
      </w:r>
      <w:r w:rsidRPr="000F37C1">
        <w:rPr>
          <w:rFonts w:ascii="Times New Roman" w:eastAsia="Times New Roman" w:hAnsi="Times New Roman" w:cs="Times New Roman"/>
          <w:color w:val="181818"/>
          <w:sz w:val="24"/>
          <w:szCs w:val="24"/>
          <w:lang w:eastAsia="ru-RU"/>
        </w:rPr>
        <w:t> Какова должна быть ёмкость аккумуляторной батареи квадрокоптера для пролёта всей дистанции гонок?</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С.</w:t>
      </w:r>
      <w:r w:rsidRPr="000F37C1">
        <w:rPr>
          <w:rFonts w:ascii="Times New Roman" w:eastAsia="Times New Roman" w:hAnsi="Times New Roman" w:cs="Times New Roman"/>
          <w:color w:val="181818"/>
          <w:sz w:val="24"/>
          <w:szCs w:val="24"/>
          <w:lang w:eastAsia="ru-RU"/>
        </w:rPr>
        <w:t> Можно ли увеличить размеры пропеллеров, если изменить мощность электродвигателя?</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Д.</w:t>
      </w:r>
      <w:r w:rsidRPr="000F37C1">
        <w:rPr>
          <w:rFonts w:ascii="Times New Roman" w:eastAsia="Times New Roman" w:hAnsi="Times New Roman" w:cs="Times New Roman"/>
          <w:color w:val="181818"/>
          <w:sz w:val="24"/>
          <w:szCs w:val="24"/>
          <w:lang w:eastAsia="ru-RU"/>
        </w:rPr>
        <w:t> Могут ли школьники участвовать в гонках Всероссийской лиги дрон-</w:t>
      </w:r>
      <w:proofErr w:type="spellStart"/>
      <w:r w:rsidRPr="000F37C1">
        <w:rPr>
          <w:rFonts w:ascii="Times New Roman" w:eastAsia="Times New Roman" w:hAnsi="Times New Roman" w:cs="Times New Roman"/>
          <w:color w:val="181818"/>
          <w:sz w:val="24"/>
          <w:szCs w:val="24"/>
          <w:lang w:eastAsia="ru-RU"/>
        </w:rPr>
        <w:t>рейсинга</w:t>
      </w:r>
      <w:proofErr w:type="spellEnd"/>
      <w:r w:rsidRPr="000F37C1">
        <w:rPr>
          <w:rFonts w:ascii="Times New Roman" w:eastAsia="Times New Roman" w:hAnsi="Times New Roman" w:cs="Times New Roman"/>
          <w:color w:val="181818"/>
          <w:sz w:val="24"/>
          <w:szCs w:val="24"/>
          <w:lang w:eastAsia="ru-RU"/>
        </w:rPr>
        <w:t>?</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Е.</w:t>
      </w:r>
      <w:r w:rsidRPr="000F37C1">
        <w:rPr>
          <w:rFonts w:ascii="Times New Roman" w:eastAsia="Times New Roman" w:hAnsi="Times New Roman" w:cs="Times New Roman"/>
          <w:color w:val="181818"/>
          <w:sz w:val="24"/>
          <w:szCs w:val="24"/>
          <w:lang w:eastAsia="ru-RU"/>
        </w:rPr>
        <w:t> Можно ли использовать видеоаппаратуру, дающую задержку изображения до 20 миллисекунд, если предполагается разгонять дрон до 100 км/ч?</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Ответ: 2, 3, 5</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Вопрос 2:</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Оцените возможную протяжённость трассы для соревнований дронов. Приведите расчёты.</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Ответ:</w:t>
      </w:r>
      <w:r w:rsidRPr="000F37C1">
        <w:rPr>
          <w:rFonts w:ascii="Times New Roman" w:eastAsia="Times New Roman" w:hAnsi="Times New Roman" w:cs="Times New Roman"/>
          <w:color w:val="181818"/>
          <w:sz w:val="24"/>
          <w:szCs w:val="24"/>
          <w:lang w:eastAsia="ru-RU"/>
        </w:rPr>
        <w:t> дроны летают 3–5 мин. со скоростью 100 км/ч. Следовательно, протяжённость трассы составляет примерно 5-8 км.</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 </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Вопрос 3:</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Беспилотные летательные аппараты – это самолёты, вертолёты, аэростаты или дроны, которые пилотируются дистанционно оператором или полностью автоматически. На протяжении многих лет самой популярной сферой применения беспилотников были военные операции. Сегодня для беспилотников расширены границы их деятельности. А подготовка операторов беспилотников обычно начинается с дрон-</w:t>
      </w:r>
      <w:proofErr w:type="spellStart"/>
      <w:r w:rsidRPr="000F37C1">
        <w:rPr>
          <w:rFonts w:ascii="Times New Roman" w:eastAsia="Times New Roman" w:hAnsi="Times New Roman" w:cs="Times New Roman"/>
          <w:color w:val="181818"/>
          <w:sz w:val="24"/>
          <w:szCs w:val="24"/>
          <w:lang w:eastAsia="ru-RU"/>
        </w:rPr>
        <w:t>рейсинга</w:t>
      </w:r>
      <w:proofErr w:type="spellEnd"/>
      <w:r w:rsidRPr="000F37C1">
        <w:rPr>
          <w:rFonts w:ascii="Times New Roman" w:eastAsia="Times New Roman" w:hAnsi="Times New Roman" w:cs="Times New Roman"/>
          <w:color w:val="181818"/>
          <w:sz w:val="24"/>
          <w:szCs w:val="24"/>
          <w:lang w:eastAsia="ru-RU"/>
        </w:rPr>
        <w:t>. Приведите не менее трёх примеров возможного применения беспилотных летательных аппаратов.</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Ответ:</w:t>
      </w:r>
      <w:r w:rsidRPr="000F37C1">
        <w:rPr>
          <w:rFonts w:ascii="Times New Roman" w:eastAsia="Times New Roman" w:hAnsi="Times New Roman" w:cs="Times New Roman"/>
          <w:color w:val="181818"/>
          <w:sz w:val="24"/>
          <w:szCs w:val="24"/>
          <w:lang w:eastAsia="ru-RU"/>
        </w:rPr>
        <w:t> Примеры применения беспилотных летательных аппаратов:</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1)  для проведения видеосъёмки с воздуха;</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2)  для доставки интернет-покупок бесконтактным способом;</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3)  для проведения метеорологических наблюдений;</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4)  для тушения пожаров;</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5)  для мониторинга за трафиком/грузоперевозками</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b/>
          <w:bCs/>
          <w:color w:val="181818"/>
          <w:sz w:val="24"/>
          <w:szCs w:val="24"/>
          <w:lang w:eastAsia="ru-RU"/>
        </w:rPr>
      </w:pP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lastRenderedPageBreak/>
        <w:t>Взаимодействие тел»</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Задание 3.  Автобусы</w:t>
      </w:r>
    </w:p>
    <w:tbl>
      <w:tblPr>
        <w:tblW w:w="9825" w:type="dxa"/>
        <w:tblCellSpacing w:w="0" w:type="dxa"/>
        <w:shd w:val="clear" w:color="auto" w:fill="FFFFFF"/>
        <w:tblCellMar>
          <w:left w:w="0" w:type="dxa"/>
          <w:right w:w="0" w:type="dxa"/>
        </w:tblCellMar>
        <w:tblLook w:val="04A0" w:firstRow="1" w:lastRow="0" w:firstColumn="1" w:lastColumn="0" w:noHBand="0" w:noVBand="1"/>
      </w:tblPr>
      <w:tblGrid>
        <w:gridCol w:w="2220"/>
        <w:gridCol w:w="7605"/>
      </w:tblGrid>
      <w:tr w:rsidR="000F37C1" w:rsidRPr="000F37C1" w:rsidTr="000F37C1">
        <w:trPr>
          <w:gridAfter w:val="1"/>
          <w:tblCellSpacing w:w="0" w:type="dxa"/>
        </w:trPr>
        <w:tc>
          <w:tcPr>
            <w:tcW w:w="2220" w:type="dxa"/>
            <w:shd w:val="clear" w:color="auto" w:fill="FFFFFF"/>
            <w:vAlign w:val="center"/>
            <w:hideMark/>
          </w:tcPr>
          <w:p w:rsidR="000F37C1" w:rsidRPr="000F37C1" w:rsidRDefault="000F37C1" w:rsidP="000F37C1">
            <w:pPr>
              <w:spacing w:after="0" w:line="240" w:lineRule="auto"/>
              <w:rPr>
                <w:rFonts w:ascii="Times New Roman" w:eastAsia="Times New Roman" w:hAnsi="Times New Roman" w:cs="Times New Roman"/>
                <w:color w:val="181818"/>
                <w:sz w:val="24"/>
                <w:szCs w:val="24"/>
                <w:lang w:eastAsia="ru-RU"/>
              </w:rPr>
            </w:pPr>
          </w:p>
        </w:tc>
      </w:tr>
      <w:tr w:rsidR="000F37C1" w:rsidRPr="000F37C1" w:rsidTr="000F37C1">
        <w:trPr>
          <w:tblCellSpacing w:w="0" w:type="dxa"/>
        </w:trPr>
        <w:tc>
          <w:tcPr>
            <w:tcW w:w="0" w:type="auto"/>
            <w:shd w:val="clear" w:color="auto" w:fill="FFFFFF"/>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p>
        </w:tc>
        <w:tc>
          <w:tcPr>
            <w:tcW w:w="0" w:type="auto"/>
            <w:shd w:val="clear" w:color="auto" w:fill="FFFFFF"/>
            <w:vAlign w:val="center"/>
            <w:hideMark/>
          </w:tcPr>
          <w:p w:rsidR="000F37C1" w:rsidRPr="000F37C1" w:rsidRDefault="000F37C1" w:rsidP="000F37C1">
            <w:pPr>
              <w:spacing w:after="0" w:line="240" w:lineRule="auto"/>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noProof/>
                <w:color w:val="181818"/>
                <w:sz w:val="24"/>
                <w:szCs w:val="24"/>
                <w:lang w:eastAsia="ru-RU"/>
              </w:rPr>
              <w:drawing>
                <wp:inline distT="0" distB="0" distL="0" distR="0" wp14:anchorId="75D6D052" wp14:editId="4D02C8E8">
                  <wp:extent cx="1524000" cy="13335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0" cy="1333500"/>
                          </a:xfrm>
                          <a:prstGeom prst="rect">
                            <a:avLst/>
                          </a:prstGeom>
                          <a:noFill/>
                          <a:ln>
                            <a:noFill/>
                          </a:ln>
                        </pic:spPr>
                      </pic:pic>
                    </a:graphicData>
                  </a:graphic>
                </wp:inline>
              </w:drawing>
            </w:r>
          </w:p>
        </w:tc>
      </w:tr>
    </w:tbl>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color w:val="181818"/>
          <w:sz w:val="24"/>
          <w:szCs w:val="24"/>
          <w:lang w:eastAsia="ru-RU"/>
        </w:rPr>
        <w:br w:type="textWrapping" w:clear="all"/>
      </w:r>
      <w:r w:rsidRPr="000F37C1">
        <w:rPr>
          <w:rFonts w:ascii="Times New Roman" w:eastAsia="Times New Roman" w:hAnsi="Times New Roman" w:cs="Times New Roman"/>
          <w:color w:val="181818"/>
          <w:sz w:val="24"/>
          <w:szCs w:val="24"/>
          <w:shd w:val="clear" w:color="auto" w:fill="FFFFFF"/>
          <w:lang w:eastAsia="ru-RU"/>
        </w:rPr>
        <w:t>Автобус едет по прямой дороге. Водитель по имени Петр поставил стакан с водой на</w:t>
      </w:r>
      <w:r w:rsidRPr="000F37C1">
        <w:rPr>
          <w:rFonts w:ascii="Times New Roman" w:eastAsia="Times New Roman" w:hAnsi="Times New Roman" w:cs="Times New Roman"/>
          <w:color w:val="181818"/>
          <w:spacing w:val="-59"/>
          <w:sz w:val="24"/>
          <w:szCs w:val="24"/>
          <w:shd w:val="clear" w:color="auto" w:fill="FFFFFF"/>
          <w:lang w:eastAsia="ru-RU"/>
        </w:rPr>
        <w:t> </w:t>
      </w:r>
      <w:r w:rsidRPr="000F37C1">
        <w:rPr>
          <w:rFonts w:ascii="Times New Roman" w:eastAsia="Times New Roman" w:hAnsi="Times New Roman" w:cs="Times New Roman"/>
          <w:color w:val="181818"/>
          <w:sz w:val="24"/>
          <w:szCs w:val="24"/>
          <w:shd w:val="clear" w:color="auto" w:fill="FFFFFF"/>
          <w:lang w:eastAsia="ru-RU"/>
        </w:rPr>
        <w:t>приборную панель.</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 </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Вдруг</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Петр</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резко</w:t>
      </w:r>
      <w:r w:rsidRPr="000F37C1">
        <w:rPr>
          <w:rFonts w:ascii="Times New Roman" w:eastAsia="Times New Roman" w:hAnsi="Times New Roman" w:cs="Times New Roman"/>
          <w:color w:val="181818"/>
          <w:spacing w:val="-5"/>
          <w:sz w:val="24"/>
          <w:szCs w:val="24"/>
          <w:lang w:eastAsia="ru-RU"/>
        </w:rPr>
        <w:t> </w:t>
      </w:r>
      <w:r w:rsidRPr="000F37C1">
        <w:rPr>
          <w:rFonts w:ascii="Times New Roman" w:eastAsia="Times New Roman" w:hAnsi="Times New Roman" w:cs="Times New Roman"/>
          <w:color w:val="181818"/>
          <w:sz w:val="24"/>
          <w:szCs w:val="24"/>
          <w:lang w:eastAsia="ru-RU"/>
        </w:rPr>
        <w:t>нажимает</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на</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тормоза.</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 </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Вопрос 1:</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Что, скорее</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всего,</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произойдет</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со</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стаканом</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воды?</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А. </w:t>
      </w:r>
      <w:r w:rsidRPr="000F37C1">
        <w:rPr>
          <w:rFonts w:ascii="Times New Roman" w:eastAsia="Times New Roman" w:hAnsi="Times New Roman" w:cs="Times New Roman"/>
          <w:color w:val="181818"/>
          <w:sz w:val="24"/>
          <w:szCs w:val="24"/>
          <w:lang w:eastAsia="ru-RU"/>
        </w:rPr>
        <w:t>Вода</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в</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стакане</w:t>
      </w:r>
      <w:r w:rsidRPr="000F37C1">
        <w:rPr>
          <w:rFonts w:ascii="Times New Roman" w:eastAsia="Times New Roman" w:hAnsi="Times New Roman" w:cs="Times New Roman"/>
          <w:color w:val="181818"/>
          <w:spacing w:val="-5"/>
          <w:sz w:val="24"/>
          <w:szCs w:val="24"/>
          <w:lang w:eastAsia="ru-RU"/>
        </w:rPr>
        <w:t> </w:t>
      </w:r>
      <w:r w:rsidRPr="000F37C1">
        <w:rPr>
          <w:rFonts w:ascii="Times New Roman" w:eastAsia="Times New Roman" w:hAnsi="Times New Roman" w:cs="Times New Roman"/>
          <w:color w:val="181818"/>
          <w:sz w:val="24"/>
          <w:szCs w:val="24"/>
          <w:lang w:eastAsia="ru-RU"/>
        </w:rPr>
        <w:t>останется</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в</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горизонтальном</w:t>
      </w:r>
      <w:r w:rsidRPr="000F37C1">
        <w:rPr>
          <w:rFonts w:ascii="Times New Roman" w:eastAsia="Times New Roman" w:hAnsi="Times New Roman" w:cs="Times New Roman"/>
          <w:color w:val="181818"/>
          <w:spacing w:val="-5"/>
          <w:sz w:val="24"/>
          <w:szCs w:val="24"/>
          <w:lang w:eastAsia="ru-RU"/>
        </w:rPr>
        <w:t> </w:t>
      </w:r>
      <w:r w:rsidRPr="000F37C1">
        <w:rPr>
          <w:rFonts w:ascii="Times New Roman" w:eastAsia="Times New Roman" w:hAnsi="Times New Roman" w:cs="Times New Roman"/>
          <w:color w:val="181818"/>
          <w:sz w:val="24"/>
          <w:szCs w:val="24"/>
          <w:lang w:eastAsia="ru-RU"/>
        </w:rPr>
        <w:t>положении.</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В. </w:t>
      </w:r>
      <w:r w:rsidRPr="000F37C1">
        <w:rPr>
          <w:rFonts w:ascii="Times New Roman" w:eastAsia="Times New Roman" w:hAnsi="Times New Roman" w:cs="Times New Roman"/>
          <w:color w:val="181818"/>
          <w:sz w:val="24"/>
          <w:szCs w:val="24"/>
          <w:lang w:eastAsia="ru-RU"/>
        </w:rPr>
        <w:t>Вода</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выльется</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со</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стороны</w:t>
      </w:r>
      <w:r w:rsidRPr="000F37C1">
        <w:rPr>
          <w:rFonts w:ascii="Times New Roman" w:eastAsia="Times New Roman" w:hAnsi="Times New Roman" w:cs="Times New Roman"/>
          <w:color w:val="181818"/>
          <w:spacing w:val="-1"/>
          <w:sz w:val="24"/>
          <w:szCs w:val="24"/>
          <w:lang w:eastAsia="ru-RU"/>
        </w:rPr>
        <w:t> </w:t>
      </w:r>
      <w:r w:rsidRPr="000F37C1">
        <w:rPr>
          <w:rFonts w:ascii="Times New Roman" w:eastAsia="Times New Roman" w:hAnsi="Times New Roman" w:cs="Times New Roman"/>
          <w:color w:val="181818"/>
          <w:sz w:val="24"/>
          <w:szCs w:val="24"/>
          <w:lang w:eastAsia="ru-RU"/>
        </w:rPr>
        <w:t>1.</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С.</w:t>
      </w:r>
      <w:r w:rsidRPr="000F37C1">
        <w:rPr>
          <w:rFonts w:ascii="Times New Roman" w:eastAsia="Times New Roman" w:hAnsi="Times New Roman" w:cs="Times New Roman"/>
          <w:color w:val="181818"/>
          <w:sz w:val="24"/>
          <w:szCs w:val="24"/>
          <w:lang w:eastAsia="ru-RU"/>
        </w:rPr>
        <w:t> Вода</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выльется</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со</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стороны</w:t>
      </w:r>
      <w:r w:rsidRPr="000F37C1">
        <w:rPr>
          <w:rFonts w:ascii="Times New Roman" w:eastAsia="Times New Roman" w:hAnsi="Times New Roman" w:cs="Times New Roman"/>
          <w:color w:val="181818"/>
          <w:spacing w:val="-1"/>
          <w:sz w:val="24"/>
          <w:szCs w:val="24"/>
          <w:lang w:eastAsia="ru-RU"/>
        </w:rPr>
        <w:t> </w:t>
      </w:r>
      <w:r w:rsidRPr="000F37C1">
        <w:rPr>
          <w:rFonts w:ascii="Times New Roman" w:eastAsia="Times New Roman" w:hAnsi="Times New Roman" w:cs="Times New Roman"/>
          <w:color w:val="181818"/>
          <w:sz w:val="24"/>
          <w:szCs w:val="24"/>
          <w:lang w:eastAsia="ru-RU"/>
        </w:rPr>
        <w:t>2.</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Д.</w:t>
      </w:r>
      <w:r w:rsidRPr="000F37C1">
        <w:rPr>
          <w:rFonts w:ascii="Times New Roman" w:eastAsia="Times New Roman" w:hAnsi="Times New Roman" w:cs="Times New Roman"/>
          <w:color w:val="181818"/>
          <w:sz w:val="24"/>
          <w:szCs w:val="24"/>
          <w:lang w:eastAsia="ru-RU"/>
        </w:rPr>
        <w:t> Вода</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разольется,</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но</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невозможно</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определить,</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выльется</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ли</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она</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со</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стороны 1</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или</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2.</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Ответ:  С</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 </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 </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 </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 xml:space="preserve">Задание 4. </w:t>
      </w:r>
      <w:proofErr w:type="spellStart"/>
      <w:r w:rsidRPr="000F37C1">
        <w:rPr>
          <w:rFonts w:ascii="Times New Roman" w:eastAsia="Times New Roman" w:hAnsi="Times New Roman" w:cs="Times New Roman"/>
          <w:b/>
          <w:bCs/>
          <w:color w:val="181818"/>
          <w:sz w:val="24"/>
          <w:szCs w:val="24"/>
          <w:lang w:eastAsia="ru-RU"/>
        </w:rPr>
        <w:t>Метероиды</w:t>
      </w:r>
      <w:proofErr w:type="spellEnd"/>
      <w:r w:rsidRPr="000F37C1">
        <w:rPr>
          <w:rFonts w:ascii="Times New Roman" w:eastAsia="Times New Roman" w:hAnsi="Times New Roman" w:cs="Times New Roman"/>
          <w:b/>
          <w:bCs/>
          <w:color w:val="181818"/>
          <w:sz w:val="24"/>
          <w:szCs w:val="24"/>
          <w:lang w:eastAsia="ru-RU"/>
        </w:rPr>
        <w:t xml:space="preserve"> и кратеры</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Космические камни, которые проникают в атмосферу Земли,</w:t>
      </w:r>
      <w:r w:rsidRPr="000F37C1">
        <w:rPr>
          <w:rFonts w:ascii="Times New Roman" w:eastAsia="Times New Roman" w:hAnsi="Times New Roman" w:cs="Times New Roman"/>
          <w:color w:val="181818"/>
          <w:spacing w:val="1"/>
          <w:sz w:val="24"/>
          <w:szCs w:val="24"/>
          <w:lang w:eastAsia="ru-RU"/>
        </w:rPr>
        <w:t> </w:t>
      </w:r>
      <w:r w:rsidRPr="000F37C1">
        <w:rPr>
          <w:rFonts w:ascii="Times New Roman" w:eastAsia="Times New Roman" w:hAnsi="Times New Roman" w:cs="Times New Roman"/>
          <w:color w:val="181818"/>
          <w:sz w:val="24"/>
          <w:szCs w:val="24"/>
          <w:lang w:eastAsia="ru-RU"/>
        </w:rPr>
        <w:t>называются метеороидами. Метеороиды нагреваются и горят</w:t>
      </w:r>
      <w:r w:rsidRPr="000F37C1">
        <w:rPr>
          <w:rFonts w:ascii="Times New Roman" w:eastAsia="Times New Roman" w:hAnsi="Times New Roman" w:cs="Times New Roman"/>
          <w:color w:val="181818"/>
          <w:spacing w:val="1"/>
          <w:sz w:val="24"/>
          <w:szCs w:val="24"/>
          <w:lang w:eastAsia="ru-RU"/>
        </w:rPr>
        <w:t> </w:t>
      </w:r>
      <w:r w:rsidRPr="000F37C1">
        <w:rPr>
          <w:rFonts w:ascii="Times New Roman" w:eastAsia="Times New Roman" w:hAnsi="Times New Roman" w:cs="Times New Roman"/>
          <w:color w:val="181818"/>
          <w:sz w:val="24"/>
          <w:szCs w:val="24"/>
          <w:lang w:eastAsia="ru-RU"/>
        </w:rPr>
        <w:t>тлеющим пламенем по мере того, как они падают в атмосфере</w:t>
      </w:r>
      <w:r w:rsidRPr="000F37C1">
        <w:rPr>
          <w:rFonts w:ascii="Times New Roman" w:eastAsia="Times New Roman" w:hAnsi="Times New Roman" w:cs="Times New Roman"/>
          <w:color w:val="181818"/>
          <w:spacing w:val="1"/>
          <w:sz w:val="24"/>
          <w:szCs w:val="24"/>
          <w:lang w:eastAsia="ru-RU"/>
        </w:rPr>
        <w:t> </w:t>
      </w:r>
      <w:r w:rsidRPr="000F37C1">
        <w:rPr>
          <w:rFonts w:ascii="Times New Roman" w:eastAsia="Times New Roman" w:hAnsi="Times New Roman" w:cs="Times New Roman"/>
          <w:color w:val="181818"/>
          <w:sz w:val="24"/>
          <w:szCs w:val="24"/>
          <w:lang w:eastAsia="ru-RU"/>
        </w:rPr>
        <w:t>Земли. Большинство метеороидов сгорают до того, как коснутся</w:t>
      </w:r>
      <w:r w:rsidRPr="000F37C1">
        <w:rPr>
          <w:rFonts w:ascii="Times New Roman" w:eastAsia="Times New Roman" w:hAnsi="Times New Roman" w:cs="Times New Roman"/>
          <w:color w:val="181818"/>
          <w:spacing w:val="-59"/>
          <w:sz w:val="24"/>
          <w:szCs w:val="24"/>
          <w:lang w:eastAsia="ru-RU"/>
        </w:rPr>
        <w:t> </w:t>
      </w:r>
      <w:r w:rsidRPr="000F37C1">
        <w:rPr>
          <w:rFonts w:ascii="Times New Roman" w:eastAsia="Times New Roman" w:hAnsi="Times New Roman" w:cs="Times New Roman"/>
          <w:color w:val="181818"/>
          <w:sz w:val="24"/>
          <w:szCs w:val="24"/>
          <w:lang w:eastAsia="ru-RU"/>
        </w:rPr>
        <w:t>поверхности Земли. Когда метеороид ударяется о Землю, он</w:t>
      </w:r>
      <w:r w:rsidRPr="000F37C1">
        <w:rPr>
          <w:rFonts w:ascii="Times New Roman" w:eastAsia="Times New Roman" w:hAnsi="Times New Roman" w:cs="Times New Roman"/>
          <w:color w:val="181818"/>
          <w:spacing w:val="1"/>
          <w:sz w:val="24"/>
          <w:szCs w:val="24"/>
          <w:lang w:eastAsia="ru-RU"/>
        </w:rPr>
        <w:t> </w:t>
      </w:r>
      <w:r w:rsidRPr="000F37C1">
        <w:rPr>
          <w:rFonts w:ascii="Times New Roman" w:eastAsia="Times New Roman" w:hAnsi="Times New Roman" w:cs="Times New Roman"/>
          <w:color w:val="181818"/>
          <w:sz w:val="24"/>
          <w:szCs w:val="24"/>
          <w:lang w:eastAsia="ru-RU"/>
        </w:rPr>
        <w:t>может</w:t>
      </w:r>
      <w:r w:rsidRPr="000F37C1">
        <w:rPr>
          <w:rFonts w:ascii="Times New Roman" w:eastAsia="Times New Roman" w:hAnsi="Times New Roman" w:cs="Times New Roman"/>
          <w:color w:val="181818"/>
          <w:spacing w:val="-1"/>
          <w:sz w:val="24"/>
          <w:szCs w:val="24"/>
          <w:lang w:eastAsia="ru-RU"/>
        </w:rPr>
        <w:t> </w:t>
      </w:r>
      <w:r w:rsidRPr="000F37C1">
        <w:rPr>
          <w:rFonts w:ascii="Times New Roman" w:eastAsia="Times New Roman" w:hAnsi="Times New Roman" w:cs="Times New Roman"/>
          <w:color w:val="181818"/>
          <w:sz w:val="24"/>
          <w:szCs w:val="24"/>
          <w:lang w:eastAsia="ru-RU"/>
        </w:rPr>
        <w:t>оставить</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яму,</w:t>
      </w:r>
      <w:r w:rsidRPr="000F37C1">
        <w:rPr>
          <w:rFonts w:ascii="Times New Roman" w:eastAsia="Times New Roman" w:hAnsi="Times New Roman" w:cs="Times New Roman"/>
          <w:color w:val="181818"/>
          <w:spacing w:val="1"/>
          <w:sz w:val="24"/>
          <w:szCs w:val="24"/>
          <w:lang w:eastAsia="ru-RU"/>
        </w:rPr>
        <w:t> </w:t>
      </w:r>
      <w:r w:rsidRPr="000F37C1">
        <w:rPr>
          <w:rFonts w:ascii="Times New Roman" w:eastAsia="Times New Roman" w:hAnsi="Times New Roman" w:cs="Times New Roman"/>
          <w:color w:val="181818"/>
          <w:sz w:val="24"/>
          <w:szCs w:val="24"/>
          <w:lang w:eastAsia="ru-RU"/>
        </w:rPr>
        <w:t>которую называют</w:t>
      </w:r>
      <w:r w:rsidRPr="000F37C1">
        <w:rPr>
          <w:rFonts w:ascii="Times New Roman" w:eastAsia="Times New Roman" w:hAnsi="Times New Roman" w:cs="Times New Roman"/>
          <w:color w:val="181818"/>
          <w:spacing w:val="-1"/>
          <w:sz w:val="24"/>
          <w:szCs w:val="24"/>
          <w:lang w:eastAsia="ru-RU"/>
        </w:rPr>
        <w:t> </w:t>
      </w:r>
      <w:r w:rsidRPr="000F37C1">
        <w:rPr>
          <w:rFonts w:ascii="Times New Roman" w:eastAsia="Times New Roman" w:hAnsi="Times New Roman" w:cs="Times New Roman"/>
          <w:color w:val="181818"/>
          <w:sz w:val="24"/>
          <w:szCs w:val="24"/>
          <w:lang w:eastAsia="ru-RU"/>
        </w:rPr>
        <w:t>кратером.</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 </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Вопрос</w:t>
      </w:r>
      <w:r w:rsidRPr="000F37C1">
        <w:rPr>
          <w:rFonts w:ascii="Times New Roman" w:eastAsia="Times New Roman" w:hAnsi="Times New Roman" w:cs="Times New Roman"/>
          <w:b/>
          <w:bCs/>
          <w:color w:val="181818"/>
          <w:spacing w:val="-2"/>
          <w:sz w:val="24"/>
          <w:szCs w:val="24"/>
          <w:lang w:eastAsia="ru-RU"/>
        </w:rPr>
        <w:t> </w:t>
      </w:r>
      <w:r w:rsidRPr="000F37C1">
        <w:rPr>
          <w:rFonts w:ascii="Times New Roman" w:eastAsia="Times New Roman" w:hAnsi="Times New Roman" w:cs="Times New Roman"/>
          <w:b/>
          <w:bCs/>
          <w:color w:val="181818"/>
          <w:sz w:val="24"/>
          <w:szCs w:val="24"/>
          <w:lang w:eastAsia="ru-RU"/>
        </w:rPr>
        <w:t>1:</w:t>
      </w:r>
      <w:r w:rsidRPr="000F37C1">
        <w:rPr>
          <w:rFonts w:ascii="Times New Roman" w:eastAsia="Times New Roman" w:hAnsi="Times New Roman" w:cs="Times New Roman"/>
          <w:color w:val="181818"/>
          <w:spacing w:val="-5"/>
          <w:sz w:val="24"/>
          <w:szCs w:val="24"/>
          <w:lang w:eastAsia="ru-RU"/>
        </w:rPr>
        <w:t> </w:t>
      </w:r>
      <w:r w:rsidRPr="000F37C1">
        <w:rPr>
          <w:rFonts w:ascii="Times New Roman" w:eastAsia="Times New Roman" w:hAnsi="Times New Roman" w:cs="Times New Roman"/>
          <w:color w:val="181818"/>
          <w:sz w:val="24"/>
          <w:szCs w:val="24"/>
          <w:lang w:eastAsia="ru-RU"/>
        </w:rPr>
        <w:t> </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По мере того, как метеороид приближается к Земле и ее </w:t>
      </w:r>
      <w:r w:rsidRPr="000F37C1">
        <w:rPr>
          <w:rFonts w:ascii="Times New Roman" w:eastAsia="Times New Roman" w:hAnsi="Times New Roman" w:cs="Times New Roman"/>
          <w:color w:val="181818"/>
          <w:spacing w:val="-59"/>
          <w:sz w:val="24"/>
          <w:szCs w:val="24"/>
          <w:lang w:eastAsia="ru-RU"/>
        </w:rPr>
        <w:t> </w:t>
      </w:r>
      <w:r w:rsidRPr="000F37C1">
        <w:rPr>
          <w:rFonts w:ascii="Times New Roman" w:eastAsia="Times New Roman" w:hAnsi="Times New Roman" w:cs="Times New Roman"/>
          <w:color w:val="181818"/>
          <w:sz w:val="24"/>
          <w:szCs w:val="24"/>
          <w:lang w:eastAsia="ru-RU"/>
        </w:rPr>
        <w:t>атмосфере,</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он</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ускоряется.</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noProof/>
          <w:color w:val="181818"/>
          <w:sz w:val="24"/>
          <w:szCs w:val="24"/>
          <w:lang w:eastAsia="ru-RU"/>
        </w:rPr>
        <w:drawing>
          <wp:inline distT="0" distB="0" distL="0" distR="0" wp14:anchorId="7EE25481" wp14:editId="4BD0CC1A">
            <wp:extent cx="1238250" cy="123825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r w:rsidRPr="000F37C1">
        <w:rPr>
          <w:rFonts w:ascii="Times New Roman" w:eastAsia="Times New Roman" w:hAnsi="Times New Roman" w:cs="Times New Roman"/>
          <w:color w:val="181818"/>
          <w:sz w:val="24"/>
          <w:szCs w:val="24"/>
          <w:lang w:eastAsia="ru-RU"/>
        </w:rPr>
        <w:t>Почему</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это</w:t>
      </w:r>
      <w:r w:rsidRPr="000F37C1">
        <w:rPr>
          <w:rFonts w:ascii="Times New Roman" w:eastAsia="Times New Roman" w:hAnsi="Times New Roman" w:cs="Times New Roman"/>
          <w:color w:val="181818"/>
          <w:spacing w:val="-2"/>
          <w:sz w:val="24"/>
          <w:szCs w:val="24"/>
          <w:lang w:eastAsia="ru-RU"/>
        </w:rPr>
        <w:t> </w:t>
      </w:r>
      <w:r w:rsidRPr="000F37C1">
        <w:rPr>
          <w:rFonts w:ascii="Times New Roman" w:eastAsia="Times New Roman" w:hAnsi="Times New Roman" w:cs="Times New Roman"/>
          <w:color w:val="181818"/>
          <w:sz w:val="24"/>
          <w:szCs w:val="24"/>
          <w:lang w:eastAsia="ru-RU"/>
        </w:rPr>
        <w:t>происходит?</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А. </w:t>
      </w:r>
      <w:r w:rsidRPr="000F37C1">
        <w:rPr>
          <w:rFonts w:ascii="Times New Roman" w:eastAsia="Times New Roman" w:hAnsi="Times New Roman" w:cs="Times New Roman"/>
          <w:color w:val="181818"/>
          <w:sz w:val="24"/>
          <w:szCs w:val="24"/>
          <w:lang w:eastAsia="ru-RU"/>
        </w:rPr>
        <w:t>Метеороид</w:t>
      </w:r>
      <w:r w:rsidRPr="000F37C1">
        <w:rPr>
          <w:rFonts w:ascii="Times New Roman" w:eastAsia="Times New Roman" w:hAnsi="Times New Roman" w:cs="Times New Roman"/>
          <w:color w:val="181818"/>
          <w:spacing w:val="-5"/>
          <w:sz w:val="24"/>
          <w:szCs w:val="24"/>
          <w:lang w:eastAsia="ru-RU"/>
        </w:rPr>
        <w:t> </w:t>
      </w:r>
      <w:r w:rsidRPr="000F37C1">
        <w:rPr>
          <w:rFonts w:ascii="Times New Roman" w:eastAsia="Times New Roman" w:hAnsi="Times New Roman" w:cs="Times New Roman"/>
          <w:color w:val="181818"/>
          <w:sz w:val="24"/>
          <w:szCs w:val="24"/>
          <w:lang w:eastAsia="ru-RU"/>
        </w:rPr>
        <w:t>притягивается</w:t>
      </w:r>
      <w:r w:rsidRPr="000F37C1">
        <w:rPr>
          <w:rFonts w:ascii="Times New Roman" w:eastAsia="Times New Roman" w:hAnsi="Times New Roman" w:cs="Times New Roman"/>
          <w:color w:val="181818"/>
          <w:spacing w:val="-7"/>
          <w:sz w:val="24"/>
          <w:szCs w:val="24"/>
          <w:lang w:eastAsia="ru-RU"/>
        </w:rPr>
        <w:t> </w:t>
      </w:r>
      <w:r w:rsidRPr="000F37C1">
        <w:rPr>
          <w:rFonts w:ascii="Times New Roman" w:eastAsia="Times New Roman" w:hAnsi="Times New Roman" w:cs="Times New Roman"/>
          <w:color w:val="181818"/>
          <w:sz w:val="24"/>
          <w:szCs w:val="24"/>
          <w:lang w:eastAsia="ru-RU"/>
        </w:rPr>
        <w:t>благодаря</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вращению</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Земли.</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В. </w:t>
      </w:r>
      <w:r w:rsidRPr="000F37C1">
        <w:rPr>
          <w:rFonts w:ascii="Times New Roman" w:eastAsia="Times New Roman" w:hAnsi="Times New Roman" w:cs="Times New Roman"/>
          <w:color w:val="181818"/>
          <w:sz w:val="24"/>
          <w:szCs w:val="24"/>
          <w:lang w:eastAsia="ru-RU"/>
        </w:rPr>
        <w:t>Метеороид</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подталкивается</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солнечным</w:t>
      </w:r>
      <w:r w:rsidRPr="000F37C1">
        <w:rPr>
          <w:rFonts w:ascii="Times New Roman" w:eastAsia="Times New Roman" w:hAnsi="Times New Roman" w:cs="Times New Roman"/>
          <w:color w:val="181818"/>
          <w:spacing w:val="-6"/>
          <w:sz w:val="24"/>
          <w:szCs w:val="24"/>
          <w:lang w:eastAsia="ru-RU"/>
        </w:rPr>
        <w:t> </w:t>
      </w:r>
      <w:r w:rsidRPr="000F37C1">
        <w:rPr>
          <w:rFonts w:ascii="Times New Roman" w:eastAsia="Times New Roman" w:hAnsi="Times New Roman" w:cs="Times New Roman"/>
          <w:color w:val="181818"/>
          <w:sz w:val="24"/>
          <w:szCs w:val="24"/>
          <w:lang w:eastAsia="ru-RU"/>
        </w:rPr>
        <w:t>светом.</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С. </w:t>
      </w:r>
      <w:r w:rsidRPr="000F37C1">
        <w:rPr>
          <w:rFonts w:ascii="Times New Roman" w:eastAsia="Times New Roman" w:hAnsi="Times New Roman" w:cs="Times New Roman"/>
          <w:color w:val="181818"/>
          <w:sz w:val="24"/>
          <w:szCs w:val="24"/>
          <w:lang w:eastAsia="ru-RU"/>
        </w:rPr>
        <w:t>Метеороид</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притягивается</w:t>
      </w:r>
      <w:r w:rsidRPr="000F37C1">
        <w:rPr>
          <w:rFonts w:ascii="Times New Roman" w:eastAsia="Times New Roman" w:hAnsi="Times New Roman" w:cs="Times New Roman"/>
          <w:color w:val="181818"/>
          <w:spacing w:val="-3"/>
          <w:sz w:val="24"/>
          <w:szCs w:val="24"/>
          <w:lang w:eastAsia="ru-RU"/>
        </w:rPr>
        <w:t> </w:t>
      </w:r>
      <w:r w:rsidRPr="000F37C1">
        <w:rPr>
          <w:rFonts w:ascii="Times New Roman" w:eastAsia="Times New Roman" w:hAnsi="Times New Roman" w:cs="Times New Roman"/>
          <w:color w:val="181818"/>
          <w:sz w:val="24"/>
          <w:szCs w:val="24"/>
          <w:lang w:eastAsia="ru-RU"/>
        </w:rPr>
        <w:t>массой</w:t>
      </w:r>
      <w:r w:rsidRPr="000F37C1">
        <w:rPr>
          <w:rFonts w:ascii="Times New Roman" w:eastAsia="Times New Roman" w:hAnsi="Times New Roman" w:cs="Times New Roman"/>
          <w:color w:val="181818"/>
          <w:spacing w:val="-7"/>
          <w:sz w:val="24"/>
          <w:szCs w:val="24"/>
          <w:lang w:eastAsia="ru-RU"/>
        </w:rPr>
        <w:t> </w:t>
      </w:r>
      <w:r w:rsidRPr="000F37C1">
        <w:rPr>
          <w:rFonts w:ascii="Times New Roman" w:eastAsia="Times New Roman" w:hAnsi="Times New Roman" w:cs="Times New Roman"/>
          <w:color w:val="181818"/>
          <w:sz w:val="24"/>
          <w:szCs w:val="24"/>
          <w:lang w:eastAsia="ru-RU"/>
        </w:rPr>
        <w:t>Земли.</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Д.</w:t>
      </w:r>
      <w:r w:rsidRPr="000F37C1">
        <w:rPr>
          <w:rFonts w:ascii="Times New Roman" w:eastAsia="Times New Roman" w:hAnsi="Times New Roman" w:cs="Times New Roman"/>
          <w:color w:val="181818"/>
          <w:sz w:val="24"/>
          <w:szCs w:val="24"/>
          <w:lang w:eastAsia="ru-RU"/>
        </w:rPr>
        <w:t> Метеороид выталкивается космическим вакуумом.</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Ответ: С</w:t>
      </w:r>
      <w:r w:rsidRPr="000F37C1">
        <w:rPr>
          <w:rFonts w:ascii="Times New Roman" w:eastAsia="Times New Roman" w:hAnsi="Times New Roman" w:cs="Times New Roman"/>
          <w:color w:val="181818"/>
          <w:spacing w:val="-4"/>
          <w:sz w:val="24"/>
          <w:szCs w:val="24"/>
          <w:lang w:eastAsia="ru-RU"/>
        </w:rPr>
        <w:t> </w:t>
      </w:r>
      <w:r w:rsidRPr="000F37C1">
        <w:rPr>
          <w:rFonts w:ascii="Times New Roman" w:eastAsia="Times New Roman" w:hAnsi="Times New Roman" w:cs="Times New Roman"/>
          <w:color w:val="181818"/>
          <w:sz w:val="24"/>
          <w:szCs w:val="24"/>
          <w:lang w:eastAsia="ru-RU"/>
        </w:rPr>
        <w:t> </w:t>
      </w:r>
    </w:p>
    <w:p w:rsidR="000F37C1" w:rsidRPr="000F37C1" w:rsidRDefault="000F37C1" w:rsidP="000F37C1">
      <w:pPr>
        <w:rPr>
          <w:rFonts w:ascii="Times New Roman" w:hAnsi="Times New Roman" w:cs="Times New Roman"/>
          <w:sz w:val="24"/>
          <w:szCs w:val="24"/>
        </w:rPr>
      </w:pP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b/>
          <w:bCs/>
          <w:color w:val="181818"/>
          <w:sz w:val="24"/>
          <w:szCs w:val="24"/>
          <w:lang w:eastAsia="ru-RU"/>
        </w:rPr>
        <w:t>Задание5:</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Какое из тел при движении в воздухе с одинаковой скоростью будет испытывать наименьшее сопротивление?</w:t>
      </w:r>
    </w:p>
    <w:p w:rsidR="000F37C1" w:rsidRPr="000F37C1" w:rsidRDefault="000F37C1" w:rsidP="000F37C1">
      <w:pPr>
        <w:shd w:val="clear" w:color="auto" w:fill="FFFFFF"/>
        <w:spacing w:after="0" w:line="240" w:lineRule="auto"/>
        <w:ind w:firstLine="709"/>
        <w:jc w:val="both"/>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br w:type="textWrapping" w:clear="all"/>
      </w: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9355"/>
      </w:tblGrid>
      <w:tr w:rsidR="000F37C1" w:rsidRPr="000F37C1" w:rsidTr="000F37C1">
        <w:trPr>
          <w:tblCellSpacing w:w="15" w:type="dxa"/>
        </w:trPr>
        <w:tc>
          <w:tcPr>
            <w:tcW w:w="0" w:type="auto"/>
            <w:shd w:val="clear" w:color="auto" w:fill="FFFFFF"/>
            <w:tcMar>
              <w:top w:w="15" w:type="dxa"/>
              <w:left w:w="15" w:type="dxa"/>
              <w:bottom w:w="15" w:type="dxa"/>
              <w:right w:w="15" w:type="dxa"/>
            </w:tcMar>
            <w:vAlign w:val="center"/>
            <w:hideMark/>
          </w:tcPr>
          <w:tbl>
            <w:tblPr>
              <w:tblW w:w="5000" w:type="pct"/>
              <w:tblCellSpacing w:w="15" w:type="dxa"/>
              <w:tblCellMar>
                <w:left w:w="0" w:type="dxa"/>
                <w:right w:w="0" w:type="dxa"/>
              </w:tblCellMar>
              <w:tblLook w:val="04A0" w:firstRow="1" w:lastRow="0" w:firstColumn="1" w:lastColumn="0" w:noHBand="0" w:noVBand="1"/>
            </w:tblPr>
            <w:tblGrid>
              <w:gridCol w:w="237"/>
              <w:gridCol w:w="476"/>
              <w:gridCol w:w="8552"/>
            </w:tblGrid>
            <w:tr w:rsidR="000F37C1" w:rsidRPr="000F37C1" w:rsidTr="000F37C1">
              <w:trPr>
                <w:tblCellSpacing w:w="15" w:type="dxa"/>
              </w:trPr>
              <w:tc>
                <w:tcPr>
                  <w:tcW w:w="6" w:type="dxa"/>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sz w:val="24"/>
                      <w:szCs w:val="24"/>
                      <w:lang w:eastAsia="ru-RU"/>
                    </w:rPr>
                    <w:lastRenderedPageBreak/>
                    <w:t>  </w:t>
                  </w:r>
                </w:p>
              </w:tc>
              <w:tc>
                <w:tcPr>
                  <w:tcW w:w="6" w:type="dxa"/>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sz w:val="24"/>
                      <w:szCs w:val="24"/>
                      <w:lang w:eastAsia="ru-RU"/>
                    </w:rPr>
                    <w:t> </w:t>
                  </w:r>
                  <w:r w:rsidRPr="000F37C1">
                    <w:rPr>
                      <w:rFonts w:ascii="Times New Roman" w:eastAsia="Times New Roman" w:hAnsi="Times New Roman" w:cs="Times New Roman"/>
                      <w:b/>
                      <w:bCs/>
                      <w:sz w:val="24"/>
                      <w:szCs w:val="24"/>
                      <w:lang w:eastAsia="ru-RU"/>
                    </w:rPr>
                    <w:t>А) </w:t>
                  </w:r>
                </w:p>
              </w:tc>
              <w:tc>
                <w:tcPr>
                  <w:tcW w:w="5000" w:type="pct"/>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noProof/>
                      <w:sz w:val="24"/>
                      <w:szCs w:val="24"/>
                      <w:lang w:eastAsia="ru-RU"/>
                    </w:rPr>
                    <w:drawing>
                      <wp:inline distT="0" distB="0" distL="0" distR="0" wp14:anchorId="2432E95F" wp14:editId="502FB8E1">
                        <wp:extent cx="904875" cy="552450"/>
                        <wp:effectExtent l="0" t="0" r="9525" b="0"/>
                        <wp:docPr id="58" name="Рисунок 58"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undefin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04875" cy="552450"/>
                                </a:xfrm>
                                <a:prstGeom prst="rect">
                                  <a:avLst/>
                                </a:prstGeom>
                                <a:noFill/>
                                <a:ln>
                                  <a:noFill/>
                                </a:ln>
                              </pic:spPr>
                            </pic:pic>
                          </a:graphicData>
                        </a:graphic>
                      </wp:inline>
                    </w:drawing>
                  </w:r>
                </w:p>
              </w:tc>
            </w:tr>
            <w:tr w:rsidR="000F37C1" w:rsidRPr="000F37C1" w:rsidTr="000F37C1">
              <w:trPr>
                <w:tblCellSpacing w:w="15" w:type="dxa"/>
              </w:trPr>
              <w:tc>
                <w:tcPr>
                  <w:tcW w:w="6" w:type="dxa"/>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sz w:val="24"/>
                      <w:szCs w:val="24"/>
                      <w:lang w:eastAsia="ru-RU"/>
                    </w:rPr>
                    <w:t>  </w:t>
                  </w:r>
                </w:p>
              </w:tc>
              <w:tc>
                <w:tcPr>
                  <w:tcW w:w="6" w:type="dxa"/>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sz w:val="24"/>
                      <w:szCs w:val="24"/>
                      <w:lang w:eastAsia="ru-RU"/>
                    </w:rPr>
                    <w:t> </w:t>
                  </w:r>
                  <w:r w:rsidRPr="000F37C1">
                    <w:rPr>
                      <w:rFonts w:ascii="Times New Roman" w:eastAsia="Times New Roman" w:hAnsi="Times New Roman" w:cs="Times New Roman"/>
                      <w:b/>
                      <w:bCs/>
                      <w:sz w:val="24"/>
                      <w:szCs w:val="24"/>
                      <w:lang w:eastAsia="ru-RU"/>
                    </w:rPr>
                    <w:t>В) </w:t>
                  </w:r>
                </w:p>
              </w:tc>
              <w:tc>
                <w:tcPr>
                  <w:tcW w:w="5000" w:type="pct"/>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noProof/>
                      <w:sz w:val="24"/>
                      <w:szCs w:val="24"/>
                      <w:lang w:eastAsia="ru-RU"/>
                    </w:rPr>
                    <w:drawing>
                      <wp:inline distT="0" distB="0" distL="0" distR="0" wp14:anchorId="51D461A2" wp14:editId="5BB27225">
                        <wp:extent cx="847725" cy="533400"/>
                        <wp:effectExtent l="0" t="0" r="9525" b="0"/>
                        <wp:docPr id="59" name="Рисунок 59"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ndefin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47725" cy="533400"/>
                                </a:xfrm>
                                <a:prstGeom prst="rect">
                                  <a:avLst/>
                                </a:prstGeom>
                                <a:noFill/>
                                <a:ln>
                                  <a:noFill/>
                                </a:ln>
                              </pic:spPr>
                            </pic:pic>
                          </a:graphicData>
                        </a:graphic>
                      </wp:inline>
                    </w:drawing>
                  </w:r>
                </w:p>
              </w:tc>
            </w:tr>
            <w:tr w:rsidR="000F37C1" w:rsidRPr="000F37C1" w:rsidTr="000F37C1">
              <w:trPr>
                <w:tblCellSpacing w:w="15" w:type="dxa"/>
              </w:trPr>
              <w:tc>
                <w:tcPr>
                  <w:tcW w:w="6" w:type="dxa"/>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sz w:val="24"/>
                      <w:szCs w:val="24"/>
                      <w:lang w:eastAsia="ru-RU"/>
                    </w:rPr>
                    <w:t>  </w:t>
                  </w:r>
                </w:p>
              </w:tc>
              <w:tc>
                <w:tcPr>
                  <w:tcW w:w="6" w:type="dxa"/>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sz w:val="24"/>
                      <w:szCs w:val="24"/>
                      <w:lang w:eastAsia="ru-RU"/>
                    </w:rPr>
                    <w:t> </w:t>
                  </w:r>
                  <w:r w:rsidRPr="000F37C1">
                    <w:rPr>
                      <w:rFonts w:ascii="Times New Roman" w:eastAsia="Times New Roman" w:hAnsi="Times New Roman" w:cs="Times New Roman"/>
                      <w:b/>
                      <w:bCs/>
                      <w:sz w:val="24"/>
                      <w:szCs w:val="24"/>
                      <w:lang w:eastAsia="ru-RU"/>
                    </w:rPr>
                    <w:t>С) </w:t>
                  </w:r>
                </w:p>
              </w:tc>
              <w:tc>
                <w:tcPr>
                  <w:tcW w:w="5000" w:type="pct"/>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noProof/>
                      <w:sz w:val="24"/>
                      <w:szCs w:val="24"/>
                      <w:lang w:eastAsia="ru-RU"/>
                    </w:rPr>
                    <w:drawing>
                      <wp:inline distT="0" distB="0" distL="0" distR="0" wp14:anchorId="67D1DDAA" wp14:editId="7931B5FF">
                        <wp:extent cx="838200" cy="590550"/>
                        <wp:effectExtent l="0" t="0" r="0" b="0"/>
                        <wp:docPr id="60" name="Рисунок 60"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undefin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38200" cy="590550"/>
                                </a:xfrm>
                                <a:prstGeom prst="rect">
                                  <a:avLst/>
                                </a:prstGeom>
                                <a:noFill/>
                                <a:ln>
                                  <a:noFill/>
                                </a:ln>
                              </pic:spPr>
                            </pic:pic>
                          </a:graphicData>
                        </a:graphic>
                      </wp:inline>
                    </w:drawing>
                  </w:r>
                </w:p>
              </w:tc>
            </w:tr>
            <w:tr w:rsidR="000F37C1" w:rsidRPr="000F37C1" w:rsidTr="000F37C1">
              <w:trPr>
                <w:tblCellSpacing w:w="15" w:type="dxa"/>
              </w:trPr>
              <w:tc>
                <w:tcPr>
                  <w:tcW w:w="6" w:type="dxa"/>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sz w:val="24"/>
                      <w:szCs w:val="24"/>
                      <w:lang w:eastAsia="ru-RU"/>
                    </w:rPr>
                    <w:t>  </w:t>
                  </w:r>
                </w:p>
              </w:tc>
              <w:tc>
                <w:tcPr>
                  <w:tcW w:w="6" w:type="dxa"/>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sz w:val="24"/>
                      <w:szCs w:val="24"/>
                      <w:lang w:eastAsia="ru-RU"/>
                    </w:rPr>
                    <w:t> </w:t>
                  </w:r>
                  <w:r w:rsidRPr="000F37C1">
                    <w:rPr>
                      <w:rFonts w:ascii="Times New Roman" w:eastAsia="Times New Roman" w:hAnsi="Times New Roman" w:cs="Times New Roman"/>
                      <w:b/>
                      <w:bCs/>
                      <w:sz w:val="24"/>
                      <w:szCs w:val="24"/>
                      <w:lang w:eastAsia="ru-RU"/>
                    </w:rPr>
                    <w:t>Д) </w:t>
                  </w:r>
                </w:p>
              </w:tc>
              <w:tc>
                <w:tcPr>
                  <w:tcW w:w="5000" w:type="pct"/>
                  <w:tcMar>
                    <w:top w:w="36" w:type="dxa"/>
                    <w:left w:w="36" w:type="dxa"/>
                    <w:bottom w:w="36" w:type="dxa"/>
                    <w:right w:w="36" w:type="dxa"/>
                  </w:tcMar>
                  <w:vAlign w:val="center"/>
                  <w:hideMark/>
                </w:tcPr>
                <w:p w:rsidR="000F37C1" w:rsidRPr="000F37C1" w:rsidRDefault="000F37C1" w:rsidP="000F37C1">
                  <w:pPr>
                    <w:spacing w:after="0" w:line="240" w:lineRule="auto"/>
                    <w:rPr>
                      <w:rFonts w:ascii="Times New Roman" w:eastAsia="Times New Roman" w:hAnsi="Times New Roman" w:cs="Times New Roman"/>
                      <w:sz w:val="24"/>
                      <w:szCs w:val="24"/>
                      <w:lang w:eastAsia="ru-RU"/>
                    </w:rPr>
                  </w:pPr>
                  <w:r w:rsidRPr="000F37C1">
                    <w:rPr>
                      <w:rFonts w:ascii="Times New Roman" w:eastAsia="Times New Roman" w:hAnsi="Times New Roman" w:cs="Times New Roman"/>
                      <w:noProof/>
                      <w:sz w:val="24"/>
                      <w:szCs w:val="24"/>
                      <w:lang w:eastAsia="ru-RU"/>
                    </w:rPr>
                    <w:drawing>
                      <wp:inline distT="0" distB="0" distL="0" distR="0" wp14:anchorId="031FDF6B" wp14:editId="78CAAF02">
                        <wp:extent cx="847725" cy="619125"/>
                        <wp:effectExtent l="0" t="0" r="9525" b="9525"/>
                        <wp:docPr id="61" name="Рисунок 6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undefin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47725" cy="619125"/>
                                </a:xfrm>
                                <a:prstGeom prst="rect">
                                  <a:avLst/>
                                </a:prstGeom>
                                <a:noFill/>
                                <a:ln>
                                  <a:noFill/>
                                </a:ln>
                              </pic:spPr>
                            </pic:pic>
                          </a:graphicData>
                        </a:graphic>
                      </wp:inline>
                    </w:drawing>
                  </w:r>
                </w:p>
              </w:tc>
            </w:tr>
          </w:tbl>
          <w:p w:rsidR="000F37C1" w:rsidRPr="000F37C1" w:rsidRDefault="000F37C1" w:rsidP="000F37C1">
            <w:pPr>
              <w:spacing w:after="0" w:line="240" w:lineRule="auto"/>
              <w:rPr>
                <w:rFonts w:ascii="Times New Roman" w:eastAsia="Times New Roman" w:hAnsi="Times New Roman" w:cs="Times New Roman"/>
                <w:color w:val="181818"/>
                <w:sz w:val="24"/>
                <w:szCs w:val="24"/>
                <w:lang w:eastAsia="ru-RU"/>
              </w:rPr>
            </w:pPr>
          </w:p>
        </w:tc>
      </w:tr>
    </w:tbl>
    <w:p w:rsidR="000F37C1" w:rsidRPr="000F37C1" w:rsidRDefault="000F37C1" w:rsidP="000F37C1">
      <w:pPr>
        <w:shd w:val="clear" w:color="auto" w:fill="FFFFFF"/>
        <w:spacing w:after="0" w:line="240" w:lineRule="auto"/>
        <w:rPr>
          <w:rFonts w:ascii="Times New Roman" w:eastAsia="Times New Roman" w:hAnsi="Times New Roman" w:cs="Times New Roman"/>
          <w:color w:val="181818"/>
          <w:sz w:val="24"/>
          <w:szCs w:val="24"/>
          <w:lang w:eastAsia="ru-RU"/>
        </w:rPr>
      </w:pPr>
      <w:r w:rsidRPr="000F37C1">
        <w:rPr>
          <w:rFonts w:ascii="Times New Roman" w:eastAsia="Times New Roman" w:hAnsi="Times New Roman" w:cs="Times New Roman"/>
          <w:color w:val="181818"/>
          <w:sz w:val="24"/>
          <w:szCs w:val="24"/>
          <w:lang w:eastAsia="ru-RU"/>
        </w:rPr>
        <w:t> </w:t>
      </w:r>
      <w:r w:rsidRPr="000F37C1">
        <w:rPr>
          <w:rFonts w:ascii="Times New Roman" w:eastAsia="Times New Roman" w:hAnsi="Times New Roman" w:cs="Times New Roman"/>
          <w:b/>
          <w:bCs/>
          <w:color w:val="181818"/>
          <w:sz w:val="24"/>
          <w:szCs w:val="24"/>
          <w:lang w:eastAsia="ru-RU"/>
        </w:rPr>
        <w:t>Ответ: Д</w:t>
      </w:r>
    </w:p>
    <w:p w:rsidR="000F37C1" w:rsidRPr="000F37C1" w:rsidRDefault="000F37C1" w:rsidP="000F37C1">
      <w:pPr>
        <w:rPr>
          <w:rFonts w:ascii="Times New Roman" w:hAnsi="Times New Roman" w:cs="Times New Roman"/>
          <w:sz w:val="24"/>
          <w:szCs w:val="24"/>
        </w:rPr>
      </w:pPr>
    </w:p>
    <w:p w:rsidR="000F37C1" w:rsidRPr="000F37C1" w:rsidRDefault="000F37C1" w:rsidP="000F37C1">
      <w:pPr>
        <w:rPr>
          <w:rFonts w:ascii="Times New Roman" w:hAnsi="Times New Roman" w:cs="Times New Roman"/>
          <w:sz w:val="24"/>
          <w:szCs w:val="24"/>
        </w:rPr>
      </w:pPr>
      <w:r w:rsidRPr="000F37C1">
        <w:rPr>
          <w:rFonts w:ascii="Times New Roman" w:hAnsi="Times New Roman" w:cs="Times New Roman"/>
          <w:sz w:val="24"/>
          <w:szCs w:val="24"/>
        </w:rPr>
        <w:t xml:space="preserve">Задание. Спортсмен совершает пробежки вокруг озера с одинаковой скоростью. В </w:t>
      </w:r>
    </w:p>
    <w:p w:rsidR="000F37C1" w:rsidRPr="000F37C1" w:rsidRDefault="000F37C1" w:rsidP="000F37C1">
      <w:pPr>
        <w:rPr>
          <w:rFonts w:ascii="Times New Roman" w:hAnsi="Times New Roman" w:cs="Times New Roman"/>
          <w:sz w:val="24"/>
          <w:szCs w:val="24"/>
        </w:rPr>
      </w:pPr>
      <w:r w:rsidRPr="000F37C1">
        <w:rPr>
          <w:rFonts w:ascii="Times New Roman" w:hAnsi="Times New Roman" w:cs="Times New Roman"/>
          <w:sz w:val="24"/>
          <w:szCs w:val="24"/>
        </w:rPr>
        <w:t xml:space="preserve">первый день он огибает озеро один раз, а во второй день- два раза. При этом за </w:t>
      </w:r>
    </w:p>
    <w:p w:rsidR="000F37C1" w:rsidRPr="000F37C1" w:rsidRDefault="000F37C1" w:rsidP="000F37C1">
      <w:pPr>
        <w:rPr>
          <w:rFonts w:ascii="Times New Roman" w:hAnsi="Times New Roman" w:cs="Times New Roman"/>
          <w:sz w:val="24"/>
          <w:szCs w:val="24"/>
        </w:rPr>
      </w:pPr>
      <w:r w:rsidRPr="000F37C1">
        <w:rPr>
          <w:rFonts w:ascii="Times New Roman" w:hAnsi="Times New Roman" w:cs="Times New Roman"/>
          <w:sz w:val="24"/>
          <w:szCs w:val="24"/>
        </w:rPr>
        <w:t>время его пробежки перемещение...., пройденный путь...</w:t>
      </w:r>
    </w:p>
    <w:p w:rsidR="000F37C1" w:rsidRPr="000F37C1" w:rsidRDefault="000F37C1" w:rsidP="000F37C1">
      <w:pPr>
        <w:rPr>
          <w:rFonts w:ascii="Times New Roman" w:hAnsi="Times New Roman" w:cs="Times New Roman"/>
          <w:sz w:val="24"/>
          <w:szCs w:val="24"/>
        </w:rPr>
      </w:pPr>
      <w:r w:rsidRPr="000F37C1">
        <w:rPr>
          <w:rFonts w:ascii="Times New Roman" w:hAnsi="Times New Roman" w:cs="Times New Roman"/>
          <w:sz w:val="24"/>
          <w:szCs w:val="24"/>
        </w:rPr>
        <w:t>A) ...не изменяется, ... увеличивается</w:t>
      </w:r>
    </w:p>
    <w:p w:rsidR="000F37C1" w:rsidRPr="000F37C1" w:rsidRDefault="000F37C1" w:rsidP="000F37C1">
      <w:pPr>
        <w:rPr>
          <w:rFonts w:ascii="Times New Roman" w:hAnsi="Times New Roman" w:cs="Times New Roman"/>
          <w:sz w:val="24"/>
          <w:szCs w:val="24"/>
        </w:rPr>
      </w:pPr>
      <w:r w:rsidRPr="000F37C1">
        <w:rPr>
          <w:rFonts w:ascii="Times New Roman" w:hAnsi="Times New Roman" w:cs="Times New Roman"/>
          <w:sz w:val="24"/>
          <w:szCs w:val="24"/>
        </w:rPr>
        <w:t>B) ...увеличивается, ... увеличивается</w:t>
      </w:r>
    </w:p>
    <w:p w:rsidR="000F37C1" w:rsidRPr="000F37C1" w:rsidRDefault="000F37C1" w:rsidP="000F37C1">
      <w:pPr>
        <w:rPr>
          <w:rFonts w:ascii="Times New Roman" w:hAnsi="Times New Roman" w:cs="Times New Roman"/>
          <w:sz w:val="24"/>
          <w:szCs w:val="24"/>
        </w:rPr>
      </w:pPr>
      <w:r w:rsidRPr="000F37C1">
        <w:rPr>
          <w:rFonts w:ascii="Times New Roman" w:hAnsi="Times New Roman" w:cs="Times New Roman"/>
          <w:sz w:val="24"/>
          <w:szCs w:val="24"/>
        </w:rPr>
        <w:t>C) ...уменьшается, ... увеличивается</w:t>
      </w:r>
    </w:p>
    <w:p w:rsidR="000F37C1" w:rsidRPr="000F37C1" w:rsidRDefault="000F37C1" w:rsidP="000F37C1">
      <w:pPr>
        <w:rPr>
          <w:rFonts w:ascii="Times New Roman" w:hAnsi="Times New Roman" w:cs="Times New Roman"/>
          <w:sz w:val="24"/>
          <w:szCs w:val="24"/>
        </w:rPr>
      </w:pPr>
      <w:r w:rsidRPr="000F37C1">
        <w:rPr>
          <w:rFonts w:ascii="Times New Roman" w:hAnsi="Times New Roman" w:cs="Times New Roman"/>
          <w:sz w:val="24"/>
          <w:szCs w:val="24"/>
        </w:rPr>
        <w:t>D) ... не изменяется, ... не изменяется</w:t>
      </w:r>
    </w:p>
    <w:p w:rsidR="000F37C1" w:rsidRPr="000F37C1" w:rsidRDefault="000F37C1" w:rsidP="000F37C1">
      <w:pPr>
        <w:rPr>
          <w:rFonts w:ascii="Times New Roman" w:hAnsi="Times New Roman" w:cs="Times New Roman"/>
          <w:sz w:val="24"/>
          <w:szCs w:val="24"/>
        </w:rPr>
      </w:pPr>
      <w:r w:rsidRPr="000F37C1">
        <w:rPr>
          <w:rFonts w:ascii="Times New Roman" w:hAnsi="Times New Roman" w:cs="Times New Roman"/>
          <w:sz w:val="24"/>
          <w:szCs w:val="24"/>
        </w:rPr>
        <w:t>E) ... не изменится, ... уменьшится</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Путник прошел в северном направлении 3 км, затем свернул на восток и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пройдя 4 км, продолжил свой путь в северном направлении 5 км. Путь и </w:t>
      </w:r>
    </w:p>
    <w:p w:rsidR="000F37C1" w:rsidRPr="000F37C1" w:rsidRDefault="000F37C1" w:rsidP="000F37C1">
      <w:pPr>
        <w:rPr>
          <w:rFonts w:ascii="Times New Roman" w:hAnsi="Times New Roman" w:cs="Times New Roman"/>
        </w:rPr>
      </w:pPr>
      <w:r w:rsidRPr="000F37C1">
        <w:rPr>
          <w:rFonts w:ascii="Times New Roman" w:hAnsi="Times New Roman" w:cs="Times New Roman"/>
        </w:rPr>
        <w:t>перемещение соответственно равны</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А) 7 км, </w:t>
      </w:r>
      <w:r w:rsidRPr="000F37C1">
        <w:rPr>
          <w:rFonts w:ascii="Times New Roman" w:hAnsi="Times New Roman" w:cs="Times New Roman"/>
        </w:rPr>
        <w:t> 9 км</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В) 9 км, </w:t>
      </w:r>
      <w:r w:rsidRPr="000F37C1">
        <w:rPr>
          <w:rFonts w:ascii="Times New Roman" w:hAnsi="Times New Roman" w:cs="Times New Roman"/>
        </w:rPr>
        <w:t> 9 км</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С) 12 км, </w:t>
      </w:r>
      <w:r w:rsidRPr="000F37C1">
        <w:rPr>
          <w:rFonts w:ascii="Times New Roman" w:hAnsi="Times New Roman" w:cs="Times New Roman"/>
        </w:rPr>
        <w:t> 9 км</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D) 9 км, </w:t>
      </w:r>
      <w:r w:rsidRPr="000F37C1">
        <w:rPr>
          <w:rFonts w:ascii="Times New Roman" w:hAnsi="Times New Roman" w:cs="Times New Roman"/>
        </w:rPr>
        <w:t> 12 км</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E) 12 км, </w:t>
      </w:r>
      <w:r w:rsidRPr="000F37C1">
        <w:rPr>
          <w:rFonts w:ascii="Times New Roman" w:hAnsi="Times New Roman" w:cs="Times New Roman"/>
        </w:rPr>
        <w:t> 12 км</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Установите соответствие между физическими величинами и их </w:t>
      </w:r>
    </w:p>
    <w:p w:rsidR="000F37C1" w:rsidRPr="000F37C1" w:rsidRDefault="000F37C1" w:rsidP="000F37C1">
      <w:pPr>
        <w:rPr>
          <w:rFonts w:ascii="Times New Roman" w:hAnsi="Times New Roman" w:cs="Times New Roman"/>
        </w:rPr>
      </w:pPr>
      <w:r w:rsidRPr="000F37C1">
        <w:rPr>
          <w:rFonts w:ascii="Times New Roman" w:hAnsi="Times New Roman" w:cs="Times New Roman"/>
        </w:rPr>
        <w:t>определениями</w:t>
      </w:r>
    </w:p>
    <w:p w:rsidR="000F37C1" w:rsidRPr="000F37C1" w:rsidRDefault="000F37C1" w:rsidP="000F37C1">
      <w:pPr>
        <w:rPr>
          <w:rFonts w:ascii="Times New Roman" w:hAnsi="Times New Roman" w:cs="Times New Roman"/>
        </w:rPr>
      </w:pPr>
      <w:r w:rsidRPr="000F37C1">
        <w:rPr>
          <w:rFonts w:ascii="Times New Roman" w:hAnsi="Times New Roman" w:cs="Times New Roman"/>
        </w:rPr>
        <w:t>Физическая величина Определение</w:t>
      </w:r>
    </w:p>
    <w:p w:rsidR="000F37C1" w:rsidRPr="000F37C1" w:rsidRDefault="000F37C1" w:rsidP="000F37C1">
      <w:pPr>
        <w:rPr>
          <w:rFonts w:ascii="Times New Roman" w:hAnsi="Times New Roman" w:cs="Times New Roman"/>
        </w:rPr>
      </w:pPr>
      <w:r w:rsidRPr="000F37C1">
        <w:rPr>
          <w:rFonts w:ascii="Times New Roman" w:hAnsi="Times New Roman" w:cs="Times New Roman"/>
        </w:rPr>
        <w:t>1) траектория                                           А) след, оставленный телом при движении</w:t>
      </w:r>
    </w:p>
    <w:p w:rsidR="000F37C1" w:rsidRPr="000F37C1" w:rsidRDefault="000F37C1" w:rsidP="000F37C1">
      <w:pPr>
        <w:rPr>
          <w:rFonts w:ascii="Times New Roman" w:hAnsi="Times New Roman" w:cs="Times New Roman"/>
        </w:rPr>
      </w:pPr>
      <w:r w:rsidRPr="000F37C1">
        <w:rPr>
          <w:rFonts w:ascii="Times New Roman" w:hAnsi="Times New Roman" w:cs="Times New Roman"/>
        </w:rPr>
        <w:t>относительно тела отсчета</w:t>
      </w:r>
    </w:p>
    <w:p w:rsidR="000F37C1" w:rsidRPr="000F37C1" w:rsidRDefault="000F37C1" w:rsidP="000F37C1">
      <w:pPr>
        <w:rPr>
          <w:rFonts w:ascii="Times New Roman" w:hAnsi="Times New Roman" w:cs="Times New Roman"/>
        </w:rPr>
      </w:pPr>
      <w:r w:rsidRPr="000F37C1">
        <w:rPr>
          <w:rFonts w:ascii="Times New Roman" w:hAnsi="Times New Roman" w:cs="Times New Roman"/>
        </w:rPr>
        <w:t>2) перемещение                                           В) часть прямой, ограниченная с двух сторон</w:t>
      </w:r>
    </w:p>
    <w:p w:rsidR="000F37C1" w:rsidRPr="000F37C1" w:rsidRDefault="000F37C1" w:rsidP="000F37C1">
      <w:pPr>
        <w:rPr>
          <w:rFonts w:ascii="Times New Roman" w:hAnsi="Times New Roman" w:cs="Times New Roman"/>
        </w:rPr>
      </w:pPr>
      <w:r w:rsidRPr="000F37C1">
        <w:rPr>
          <w:rFonts w:ascii="Times New Roman" w:hAnsi="Times New Roman" w:cs="Times New Roman"/>
        </w:rPr>
        <w:t>3) путь                                                         С) быстрота изменения координаты тела</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                                                                      D) изменение положения тела в пространстве</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                                                                       E) направленный отрезок, соединяющий начальное и</w:t>
      </w:r>
    </w:p>
    <w:p w:rsidR="000F37C1" w:rsidRPr="000F37C1" w:rsidRDefault="000F37C1" w:rsidP="000F37C1">
      <w:pPr>
        <w:rPr>
          <w:rFonts w:ascii="Times New Roman" w:hAnsi="Times New Roman" w:cs="Times New Roman"/>
        </w:rPr>
      </w:pPr>
      <w:r w:rsidRPr="000F37C1">
        <w:rPr>
          <w:rFonts w:ascii="Times New Roman" w:hAnsi="Times New Roman" w:cs="Times New Roman"/>
        </w:rPr>
        <w:lastRenderedPageBreak/>
        <w:t xml:space="preserve">                                                                                 конечное положения тела</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                                                                         F) длина траектории, по которой двигалось тело в</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                                                                           течение какого-то промежутка времени</w:t>
      </w:r>
    </w:p>
    <w:p w:rsidR="000F37C1" w:rsidRPr="000F37C1" w:rsidRDefault="000F37C1" w:rsidP="000F37C1">
      <w:pPr>
        <w:rPr>
          <w:rFonts w:ascii="Times New Roman" w:hAnsi="Times New Roman" w:cs="Times New Roman"/>
        </w:rPr>
      </w:pPr>
      <w:r w:rsidRPr="000F37C1">
        <w:rPr>
          <w:rFonts w:ascii="Times New Roman" w:hAnsi="Times New Roman" w:cs="Times New Roman"/>
        </w:rPr>
        <w:t>Правильные ответы: 1-А, 2-Е, 3-F</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Тело, размерами которого в условиях рассматриваемого движения можно </w:t>
      </w:r>
    </w:p>
    <w:p w:rsidR="000F37C1" w:rsidRPr="000F37C1" w:rsidRDefault="000F37C1" w:rsidP="000F37C1">
      <w:pPr>
        <w:rPr>
          <w:rFonts w:ascii="Times New Roman" w:hAnsi="Times New Roman" w:cs="Times New Roman"/>
        </w:rPr>
      </w:pPr>
      <w:r w:rsidRPr="000F37C1">
        <w:rPr>
          <w:rFonts w:ascii="Times New Roman" w:hAnsi="Times New Roman" w:cs="Times New Roman"/>
        </w:rPr>
        <w:t>пренебречь</w:t>
      </w:r>
    </w:p>
    <w:p w:rsidR="000F37C1" w:rsidRPr="000F37C1" w:rsidRDefault="000F37C1" w:rsidP="000F37C1">
      <w:pPr>
        <w:rPr>
          <w:rFonts w:ascii="Times New Roman" w:hAnsi="Times New Roman" w:cs="Times New Roman"/>
        </w:rPr>
      </w:pPr>
      <w:r w:rsidRPr="000F37C1">
        <w:rPr>
          <w:rFonts w:ascii="Times New Roman" w:hAnsi="Times New Roman" w:cs="Times New Roman"/>
        </w:rPr>
        <w:t>А) материальная точка</w:t>
      </w:r>
    </w:p>
    <w:p w:rsidR="000F37C1" w:rsidRPr="000F37C1" w:rsidRDefault="000F37C1" w:rsidP="000F37C1">
      <w:pPr>
        <w:rPr>
          <w:rFonts w:ascii="Times New Roman" w:hAnsi="Times New Roman" w:cs="Times New Roman"/>
        </w:rPr>
      </w:pPr>
      <w:r w:rsidRPr="000F37C1">
        <w:rPr>
          <w:rFonts w:ascii="Times New Roman" w:hAnsi="Times New Roman" w:cs="Times New Roman"/>
        </w:rPr>
        <w:t>В) тело отчета</w:t>
      </w:r>
    </w:p>
    <w:p w:rsidR="000F37C1" w:rsidRPr="000F37C1" w:rsidRDefault="000F37C1" w:rsidP="000F37C1">
      <w:pPr>
        <w:rPr>
          <w:rFonts w:ascii="Times New Roman" w:hAnsi="Times New Roman" w:cs="Times New Roman"/>
        </w:rPr>
      </w:pPr>
      <w:r w:rsidRPr="000F37C1">
        <w:rPr>
          <w:rFonts w:ascii="Times New Roman" w:hAnsi="Times New Roman" w:cs="Times New Roman"/>
        </w:rPr>
        <w:t>С) движущееся тело</w:t>
      </w:r>
    </w:p>
    <w:p w:rsidR="000F37C1" w:rsidRPr="000F37C1" w:rsidRDefault="000F37C1" w:rsidP="000F37C1">
      <w:pPr>
        <w:rPr>
          <w:rFonts w:ascii="Times New Roman" w:hAnsi="Times New Roman" w:cs="Times New Roman"/>
        </w:rPr>
      </w:pPr>
      <w:r w:rsidRPr="000F37C1">
        <w:rPr>
          <w:rFonts w:ascii="Times New Roman" w:hAnsi="Times New Roman" w:cs="Times New Roman"/>
        </w:rPr>
        <w:t>D) тело небольшого размера</w:t>
      </w:r>
    </w:p>
    <w:p w:rsidR="000F37C1" w:rsidRPr="000F37C1" w:rsidRDefault="000F37C1" w:rsidP="000F37C1">
      <w:pPr>
        <w:rPr>
          <w:rFonts w:ascii="Times New Roman" w:hAnsi="Times New Roman" w:cs="Times New Roman"/>
        </w:rPr>
      </w:pPr>
      <w:r w:rsidRPr="000F37C1">
        <w:rPr>
          <w:rFonts w:ascii="Times New Roman" w:hAnsi="Times New Roman" w:cs="Times New Roman"/>
        </w:rPr>
        <w:t>E) точка отчета</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Физическая величина, характеризующая отношение перемещения к </w:t>
      </w:r>
    </w:p>
    <w:p w:rsidR="000F37C1" w:rsidRPr="000F37C1" w:rsidRDefault="000F37C1" w:rsidP="000F37C1">
      <w:pPr>
        <w:rPr>
          <w:rFonts w:ascii="Times New Roman" w:hAnsi="Times New Roman" w:cs="Times New Roman"/>
        </w:rPr>
      </w:pPr>
      <w:r w:rsidRPr="000F37C1">
        <w:rPr>
          <w:rFonts w:ascii="Times New Roman" w:hAnsi="Times New Roman" w:cs="Times New Roman"/>
        </w:rPr>
        <w:t>промежутку времени…</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А) ускорение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В) скорость </w:t>
      </w:r>
    </w:p>
    <w:p w:rsidR="000F37C1" w:rsidRPr="000F37C1" w:rsidRDefault="000F37C1" w:rsidP="000F37C1">
      <w:pPr>
        <w:rPr>
          <w:rFonts w:ascii="Times New Roman" w:hAnsi="Times New Roman" w:cs="Times New Roman"/>
        </w:rPr>
      </w:pPr>
      <w:r w:rsidRPr="000F37C1">
        <w:rPr>
          <w:rFonts w:ascii="Times New Roman" w:hAnsi="Times New Roman" w:cs="Times New Roman"/>
        </w:rPr>
        <w:t>С) сила</w:t>
      </w:r>
    </w:p>
    <w:p w:rsidR="000F37C1" w:rsidRPr="000F37C1" w:rsidRDefault="000F37C1" w:rsidP="000F37C1">
      <w:pPr>
        <w:rPr>
          <w:rFonts w:ascii="Times New Roman" w:hAnsi="Times New Roman" w:cs="Times New Roman"/>
        </w:rPr>
      </w:pPr>
      <w:r w:rsidRPr="000F37C1">
        <w:rPr>
          <w:rFonts w:ascii="Times New Roman" w:hAnsi="Times New Roman" w:cs="Times New Roman"/>
        </w:rPr>
        <w:t>D) путь</w:t>
      </w:r>
    </w:p>
    <w:p w:rsidR="000F37C1" w:rsidRPr="000F37C1" w:rsidRDefault="000F37C1" w:rsidP="000F37C1">
      <w:pPr>
        <w:rPr>
          <w:rFonts w:ascii="Times New Roman" w:hAnsi="Times New Roman" w:cs="Times New Roman"/>
        </w:rPr>
      </w:pPr>
      <w:r w:rsidRPr="000F37C1">
        <w:rPr>
          <w:rFonts w:ascii="Times New Roman" w:hAnsi="Times New Roman" w:cs="Times New Roman"/>
        </w:rPr>
        <w:t>E) работа</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После встречи Красной Шапочки и волка, они как известно, одновременно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пошли к бабушке. Только волк побежал со скоростью 7 км/ч через лес по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прямой дороге, пройдя расстояние 1,4 км. Красная Шапочка пошла пешком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вокруг леса по тропинке длиной 2 км со скоростью 4 км/ч. Время, на которое </w:t>
      </w:r>
    </w:p>
    <w:p w:rsidR="000F37C1" w:rsidRPr="000F37C1" w:rsidRDefault="000F37C1" w:rsidP="000F37C1">
      <w:pPr>
        <w:rPr>
          <w:rFonts w:ascii="Times New Roman" w:hAnsi="Times New Roman" w:cs="Times New Roman"/>
        </w:rPr>
      </w:pPr>
      <w:r w:rsidRPr="000F37C1">
        <w:rPr>
          <w:rFonts w:ascii="Times New Roman" w:hAnsi="Times New Roman" w:cs="Times New Roman"/>
        </w:rPr>
        <w:t>волк раньше Красной Шапочки дошел до цели</w:t>
      </w:r>
    </w:p>
    <w:p w:rsidR="000F37C1" w:rsidRPr="000F37C1" w:rsidRDefault="000F37C1" w:rsidP="000F37C1">
      <w:pPr>
        <w:rPr>
          <w:rFonts w:ascii="Times New Roman" w:hAnsi="Times New Roman" w:cs="Times New Roman"/>
          <w:lang w:val="en-US"/>
        </w:rPr>
      </w:pPr>
      <w:r w:rsidRPr="000F37C1">
        <w:rPr>
          <w:rFonts w:ascii="Times New Roman" w:hAnsi="Times New Roman" w:cs="Times New Roman"/>
          <w:lang w:val="en-US"/>
        </w:rPr>
        <w:t xml:space="preserve">A) 0,2 </w:t>
      </w:r>
      <w:r w:rsidRPr="000F37C1">
        <w:rPr>
          <w:rFonts w:ascii="Times New Roman" w:hAnsi="Times New Roman" w:cs="Times New Roman"/>
        </w:rPr>
        <w:t>ч</w:t>
      </w:r>
    </w:p>
    <w:p w:rsidR="000F37C1" w:rsidRPr="000F37C1" w:rsidRDefault="000F37C1" w:rsidP="000F37C1">
      <w:pPr>
        <w:rPr>
          <w:rFonts w:ascii="Times New Roman" w:hAnsi="Times New Roman" w:cs="Times New Roman"/>
          <w:lang w:val="en-US"/>
        </w:rPr>
      </w:pPr>
      <w:r w:rsidRPr="000F37C1">
        <w:rPr>
          <w:rFonts w:ascii="Times New Roman" w:hAnsi="Times New Roman" w:cs="Times New Roman"/>
          <w:lang w:val="en-US"/>
        </w:rPr>
        <w:t xml:space="preserve">B) 1 </w:t>
      </w:r>
      <w:r w:rsidRPr="000F37C1">
        <w:rPr>
          <w:rFonts w:ascii="Times New Roman" w:hAnsi="Times New Roman" w:cs="Times New Roman"/>
        </w:rPr>
        <w:t>ч</w:t>
      </w:r>
    </w:p>
    <w:p w:rsidR="000F37C1" w:rsidRPr="000F37C1" w:rsidRDefault="000F37C1" w:rsidP="000F37C1">
      <w:pPr>
        <w:rPr>
          <w:rFonts w:ascii="Times New Roman" w:hAnsi="Times New Roman" w:cs="Times New Roman"/>
          <w:lang w:val="en-US"/>
        </w:rPr>
      </w:pPr>
      <w:r w:rsidRPr="000F37C1">
        <w:rPr>
          <w:rFonts w:ascii="Times New Roman" w:hAnsi="Times New Roman" w:cs="Times New Roman"/>
          <w:lang w:val="en-US"/>
        </w:rPr>
        <w:t xml:space="preserve">C) 0,5 </w:t>
      </w:r>
      <w:r w:rsidRPr="000F37C1">
        <w:rPr>
          <w:rFonts w:ascii="Times New Roman" w:hAnsi="Times New Roman" w:cs="Times New Roman"/>
        </w:rPr>
        <w:t>ч</w:t>
      </w:r>
    </w:p>
    <w:p w:rsidR="000F37C1" w:rsidRPr="000F37C1" w:rsidRDefault="000F37C1" w:rsidP="000F37C1">
      <w:pPr>
        <w:rPr>
          <w:rFonts w:ascii="Times New Roman" w:hAnsi="Times New Roman" w:cs="Times New Roman"/>
          <w:lang w:val="en-US"/>
        </w:rPr>
      </w:pPr>
      <w:r w:rsidRPr="000F37C1">
        <w:rPr>
          <w:rFonts w:ascii="Times New Roman" w:hAnsi="Times New Roman" w:cs="Times New Roman"/>
          <w:lang w:val="en-US"/>
        </w:rPr>
        <w:t xml:space="preserve">D) 0,3 </w:t>
      </w:r>
      <w:r w:rsidRPr="000F37C1">
        <w:rPr>
          <w:rFonts w:ascii="Times New Roman" w:hAnsi="Times New Roman" w:cs="Times New Roman"/>
        </w:rPr>
        <w:t>ч</w:t>
      </w:r>
    </w:p>
    <w:p w:rsidR="000F37C1" w:rsidRPr="000F37C1" w:rsidRDefault="000F37C1" w:rsidP="000F37C1">
      <w:pPr>
        <w:rPr>
          <w:rFonts w:ascii="Times New Roman" w:hAnsi="Times New Roman" w:cs="Times New Roman"/>
          <w:lang w:val="en-US"/>
        </w:rPr>
      </w:pPr>
      <w:r w:rsidRPr="000F37C1">
        <w:rPr>
          <w:rFonts w:ascii="Times New Roman" w:hAnsi="Times New Roman" w:cs="Times New Roman"/>
          <w:lang w:val="en-US"/>
        </w:rPr>
        <w:t xml:space="preserve">E) 0,8 </w:t>
      </w:r>
      <w:r w:rsidRPr="000F37C1">
        <w:rPr>
          <w:rFonts w:ascii="Times New Roman" w:hAnsi="Times New Roman" w:cs="Times New Roman"/>
        </w:rPr>
        <w:t>ч</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 Лыжник, спускаясь с горы, проходит 50 м за 5 сек и продолжает свое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движение до полной остановки еще 30 м за 15 сек. Средняя скорость на всем </w:t>
      </w:r>
    </w:p>
    <w:p w:rsidR="000F37C1" w:rsidRPr="000F37C1" w:rsidRDefault="000F37C1" w:rsidP="000F37C1">
      <w:pPr>
        <w:rPr>
          <w:rFonts w:ascii="Times New Roman" w:hAnsi="Times New Roman" w:cs="Times New Roman"/>
        </w:rPr>
      </w:pPr>
      <w:r w:rsidRPr="000F37C1">
        <w:rPr>
          <w:rFonts w:ascii="Times New Roman" w:hAnsi="Times New Roman" w:cs="Times New Roman"/>
        </w:rPr>
        <w:t>пути</w:t>
      </w:r>
    </w:p>
    <w:p w:rsidR="000F37C1" w:rsidRPr="000F37C1" w:rsidRDefault="000F37C1" w:rsidP="000F37C1">
      <w:pPr>
        <w:rPr>
          <w:rFonts w:ascii="Times New Roman" w:hAnsi="Times New Roman" w:cs="Times New Roman"/>
        </w:rPr>
      </w:pPr>
      <w:r w:rsidRPr="000F37C1">
        <w:rPr>
          <w:rFonts w:ascii="Times New Roman" w:hAnsi="Times New Roman" w:cs="Times New Roman"/>
        </w:rPr>
        <w:t>A) 4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B) 5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C) 6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D) 3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E) 8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Эскалатор метро движется со скоростью 0,6 м/с. Человек идущий по </w:t>
      </w:r>
    </w:p>
    <w:p w:rsidR="000F37C1" w:rsidRPr="000F37C1" w:rsidRDefault="000F37C1" w:rsidP="000F37C1">
      <w:pPr>
        <w:rPr>
          <w:rFonts w:ascii="Times New Roman" w:hAnsi="Times New Roman" w:cs="Times New Roman"/>
        </w:rPr>
      </w:pPr>
      <w:r w:rsidRPr="000F37C1">
        <w:rPr>
          <w:rFonts w:ascii="Times New Roman" w:hAnsi="Times New Roman" w:cs="Times New Roman"/>
        </w:rPr>
        <w:lastRenderedPageBreak/>
        <w:t xml:space="preserve">эскалатору в направлении движения со скоростью 0,4 м/с относительно </w:t>
      </w:r>
    </w:p>
    <w:p w:rsidR="000F37C1" w:rsidRPr="000F37C1" w:rsidRDefault="000F37C1" w:rsidP="000F37C1">
      <w:pPr>
        <w:rPr>
          <w:rFonts w:ascii="Times New Roman" w:hAnsi="Times New Roman" w:cs="Times New Roman"/>
        </w:rPr>
      </w:pPr>
      <w:r w:rsidRPr="000F37C1">
        <w:rPr>
          <w:rFonts w:ascii="Times New Roman" w:hAnsi="Times New Roman" w:cs="Times New Roman"/>
        </w:rPr>
        <w:t>эскалатора, следовательно он переместился на 60 м относительно земли за</w:t>
      </w:r>
    </w:p>
    <w:p w:rsidR="000F37C1" w:rsidRPr="000F37C1" w:rsidRDefault="000F37C1" w:rsidP="000F37C1">
      <w:pPr>
        <w:rPr>
          <w:rFonts w:ascii="Times New Roman" w:hAnsi="Times New Roman" w:cs="Times New Roman"/>
        </w:rPr>
      </w:pPr>
      <w:r w:rsidRPr="000F37C1">
        <w:rPr>
          <w:rFonts w:ascii="Times New Roman" w:hAnsi="Times New Roman" w:cs="Times New Roman"/>
        </w:rPr>
        <w:t>A) 10 с</w:t>
      </w:r>
    </w:p>
    <w:p w:rsidR="000F37C1" w:rsidRPr="000F37C1" w:rsidRDefault="000F37C1" w:rsidP="000F37C1">
      <w:pPr>
        <w:rPr>
          <w:rFonts w:ascii="Times New Roman" w:hAnsi="Times New Roman" w:cs="Times New Roman"/>
        </w:rPr>
      </w:pPr>
      <w:r w:rsidRPr="000F37C1">
        <w:rPr>
          <w:rFonts w:ascii="Times New Roman" w:hAnsi="Times New Roman" w:cs="Times New Roman"/>
        </w:rPr>
        <w:t>B) 45 с</w:t>
      </w:r>
    </w:p>
    <w:p w:rsidR="000F37C1" w:rsidRPr="000F37C1" w:rsidRDefault="000F37C1" w:rsidP="000F37C1">
      <w:pPr>
        <w:rPr>
          <w:rFonts w:ascii="Times New Roman" w:hAnsi="Times New Roman" w:cs="Times New Roman"/>
        </w:rPr>
      </w:pPr>
      <w:r w:rsidRPr="000F37C1">
        <w:rPr>
          <w:rFonts w:ascii="Times New Roman" w:hAnsi="Times New Roman" w:cs="Times New Roman"/>
        </w:rPr>
        <w:t>C) 66 с</w:t>
      </w:r>
    </w:p>
    <w:p w:rsidR="000F37C1" w:rsidRPr="000F37C1" w:rsidRDefault="000F37C1" w:rsidP="000F37C1">
      <w:pPr>
        <w:rPr>
          <w:rFonts w:ascii="Times New Roman" w:hAnsi="Times New Roman" w:cs="Times New Roman"/>
        </w:rPr>
      </w:pPr>
      <w:r w:rsidRPr="000F37C1">
        <w:rPr>
          <w:rFonts w:ascii="Times New Roman" w:hAnsi="Times New Roman" w:cs="Times New Roman"/>
        </w:rPr>
        <w:t>D) 60 с</w:t>
      </w:r>
    </w:p>
    <w:p w:rsidR="000F37C1" w:rsidRPr="000F37C1" w:rsidRDefault="000F37C1" w:rsidP="000F37C1">
      <w:pPr>
        <w:rPr>
          <w:rFonts w:ascii="Times New Roman" w:hAnsi="Times New Roman" w:cs="Times New Roman"/>
        </w:rPr>
      </w:pPr>
      <w:r w:rsidRPr="000F37C1">
        <w:rPr>
          <w:rFonts w:ascii="Times New Roman" w:hAnsi="Times New Roman" w:cs="Times New Roman"/>
        </w:rPr>
        <w:t>E) 2 мин</w:t>
      </w:r>
    </w:p>
    <w:p w:rsidR="000F37C1" w:rsidRPr="000F37C1" w:rsidRDefault="000F37C1" w:rsidP="000F37C1">
      <w:pPr>
        <w:rPr>
          <w:rFonts w:ascii="Times New Roman" w:hAnsi="Times New Roman" w:cs="Times New Roman"/>
        </w:rPr>
      </w:pPr>
      <w:r w:rsidRPr="000F37C1">
        <w:rPr>
          <w:rFonts w:ascii="Times New Roman" w:hAnsi="Times New Roman" w:cs="Times New Roman"/>
        </w:rPr>
        <w:t>F) 120с</w:t>
      </w:r>
    </w:p>
    <w:p w:rsidR="000F37C1" w:rsidRPr="000F37C1" w:rsidRDefault="000F37C1" w:rsidP="000F37C1">
      <w:pPr>
        <w:rPr>
          <w:rFonts w:ascii="Times New Roman" w:hAnsi="Times New Roman" w:cs="Times New Roman"/>
        </w:rPr>
      </w:pPr>
      <w:r w:rsidRPr="000F37C1">
        <w:rPr>
          <w:rFonts w:ascii="Times New Roman" w:hAnsi="Times New Roman" w:cs="Times New Roman"/>
        </w:rPr>
        <w:t>G) 1 мин</w:t>
      </w:r>
    </w:p>
    <w:p w:rsidR="000F37C1" w:rsidRPr="000F37C1" w:rsidRDefault="000F37C1" w:rsidP="000F37C1">
      <w:pPr>
        <w:rPr>
          <w:rFonts w:ascii="Times New Roman" w:hAnsi="Times New Roman" w:cs="Times New Roman"/>
        </w:rPr>
      </w:pPr>
      <w:r w:rsidRPr="000F37C1">
        <w:rPr>
          <w:rFonts w:ascii="Times New Roman" w:hAnsi="Times New Roman" w:cs="Times New Roman"/>
        </w:rPr>
        <w:t>H) 0,75 мин</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Установите соответствие между уравнением движения, начальной </w:t>
      </w:r>
    </w:p>
    <w:p w:rsidR="000F37C1" w:rsidRPr="000F37C1" w:rsidRDefault="000F37C1" w:rsidP="000F37C1">
      <w:pPr>
        <w:rPr>
          <w:rFonts w:ascii="Times New Roman" w:hAnsi="Times New Roman" w:cs="Times New Roman"/>
        </w:rPr>
      </w:pPr>
      <w:r w:rsidRPr="000F37C1">
        <w:rPr>
          <w:rFonts w:ascii="Times New Roman" w:hAnsi="Times New Roman" w:cs="Times New Roman"/>
        </w:rPr>
        <w:t>скоростью и направлением движения (ось х направлена вправо):</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Уравнение </w:t>
      </w:r>
    </w:p>
    <w:p w:rsidR="000F37C1" w:rsidRPr="000F37C1" w:rsidRDefault="000F37C1" w:rsidP="000F37C1">
      <w:pPr>
        <w:rPr>
          <w:rFonts w:ascii="Times New Roman" w:hAnsi="Times New Roman" w:cs="Times New Roman"/>
        </w:rPr>
      </w:pPr>
      <w:r w:rsidRPr="000F37C1">
        <w:rPr>
          <w:rFonts w:ascii="Times New Roman" w:hAnsi="Times New Roman" w:cs="Times New Roman"/>
        </w:rPr>
        <w:t>движения</w:t>
      </w:r>
    </w:p>
    <w:p w:rsidR="000F37C1" w:rsidRPr="000F37C1" w:rsidRDefault="000F37C1" w:rsidP="000F37C1">
      <w:pPr>
        <w:rPr>
          <w:rFonts w:ascii="Times New Roman" w:hAnsi="Times New Roman" w:cs="Times New Roman"/>
        </w:rPr>
      </w:pPr>
      <w:r w:rsidRPr="000F37C1">
        <w:rPr>
          <w:rFonts w:ascii="Times New Roman" w:hAnsi="Times New Roman" w:cs="Times New Roman"/>
        </w:rPr>
        <w:t>Начальная скорость и направление движения</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1) х = 5 – 2t А) </w:t>
      </w:r>
      <w:r w:rsidRPr="000F37C1">
        <w:rPr>
          <w:rFonts w:ascii="Times New Roman" w:hAnsi="Times New Roman" w:cs="Times New Roman"/>
        </w:rPr>
        <w:t>0 = 2,5 м/с, вниз</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2) х = 0,5 + 4t В) </w:t>
      </w:r>
      <w:r w:rsidRPr="000F37C1">
        <w:rPr>
          <w:rFonts w:ascii="Times New Roman" w:hAnsi="Times New Roman" w:cs="Times New Roman"/>
        </w:rPr>
        <w:t>0 = 2 м/с, вверх</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3) х = -3 + 2,5t С) </w:t>
      </w:r>
      <w:r w:rsidRPr="000F37C1">
        <w:rPr>
          <w:rFonts w:ascii="Times New Roman" w:hAnsi="Times New Roman" w:cs="Times New Roman"/>
        </w:rPr>
        <w:t>0 = -2 м/с, влево</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D) </w:t>
      </w:r>
      <w:r w:rsidRPr="000F37C1">
        <w:rPr>
          <w:rFonts w:ascii="Times New Roman" w:hAnsi="Times New Roman" w:cs="Times New Roman"/>
        </w:rPr>
        <w:t>0 = 4 м/с, влево</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E) </w:t>
      </w:r>
      <w:r w:rsidRPr="000F37C1">
        <w:rPr>
          <w:rFonts w:ascii="Times New Roman" w:hAnsi="Times New Roman" w:cs="Times New Roman"/>
        </w:rPr>
        <w:t>0 = 2,5 м/с, вправо</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F) </w:t>
      </w:r>
      <w:r w:rsidRPr="000F37C1">
        <w:rPr>
          <w:rFonts w:ascii="Times New Roman" w:hAnsi="Times New Roman" w:cs="Times New Roman"/>
        </w:rPr>
        <w:t>0 = 4 м/с, вправо</w:t>
      </w:r>
    </w:p>
    <w:p w:rsidR="000F37C1" w:rsidRPr="000F37C1" w:rsidRDefault="000F37C1" w:rsidP="000F37C1">
      <w:pPr>
        <w:rPr>
          <w:rFonts w:ascii="Times New Roman" w:hAnsi="Times New Roman" w:cs="Times New Roman"/>
        </w:rPr>
      </w:pPr>
      <w:r w:rsidRPr="000F37C1">
        <w:rPr>
          <w:rFonts w:ascii="Times New Roman" w:hAnsi="Times New Roman" w:cs="Times New Roman"/>
        </w:rPr>
        <w:t>Правильные ответы: 1-C, 2-F, 3-E.</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Установите соответствие между названием прибора для измерения </w:t>
      </w:r>
    </w:p>
    <w:p w:rsidR="000F37C1" w:rsidRPr="000F37C1" w:rsidRDefault="000F37C1" w:rsidP="000F37C1">
      <w:pPr>
        <w:rPr>
          <w:rFonts w:ascii="Times New Roman" w:hAnsi="Times New Roman" w:cs="Times New Roman"/>
        </w:rPr>
      </w:pPr>
      <w:r w:rsidRPr="000F37C1">
        <w:rPr>
          <w:rFonts w:ascii="Times New Roman" w:hAnsi="Times New Roman" w:cs="Times New Roman"/>
        </w:rPr>
        <w:t>физической величины и названием величины</w:t>
      </w:r>
    </w:p>
    <w:p w:rsidR="000F37C1" w:rsidRPr="000F37C1" w:rsidRDefault="000F37C1" w:rsidP="000F37C1">
      <w:pPr>
        <w:rPr>
          <w:rFonts w:ascii="Times New Roman" w:hAnsi="Times New Roman" w:cs="Times New Roman"/>
        </w:rPr>
      </w:pPr>
      <w:r w:rsidRPr="000F37C1">
        <w:rPr>
          <w:rFonts w:ascii="Times New Roman" w:hAnsi="Times New Roman" w:cs="Times New Roman"/>
        </w:rPr>
        <w:t>ФИЗИЧЕСКАЯ    ВЕЛИЧИНА         ПРИБОР ДЛЯ ИЗМЕРЕНИЯ    физической величины</w:t>
      </w:r>
    </w:p>
    <w:p w:rsidR="000F37C1" w:rsidRPr="000F37C1" w:rsidRDefault="000F37C1" w:rsidP="000F37C1">
      <w:pPr>
        <w:rPr>
          <w:rFonts w:ascii="Times New Roman" w:hAnsi="Times New Roman" w:cs="Times New Roman"/>
        </w:rPr>
      </w:pPr>
      <w:r w:rsidRPr="000F37C1">
        <w:rPr>
          <w:rFonts w:ascii="Times New Roman" w:hAnsi="Times New Roman" w:cs="Times New Roman"/>
        </w:rPr>
        <w:t>1) сила                                    А) спидометр</w:t>
      </w:r>
    </w:p>
    <w:p w:rsidR="000F37C1" w:rsidRPr="000F37C1" w:rsidRDefault="000F37C1" w:rsidP="000F37C1">
      <w:pPr>
        <w:rPr>
          <w:rFonts w:ascii="Times New Roman" w:hAnsi="Times New Roman" w:cs="Times New Roman"/>
        </w:rPr>
      </w:pPr>
      <w:r w:rsidRPr="000F37C1">
        <w:rPr>
          <w:rFonts w:ascii="Times New Roman" w:hAnsi="Times New Roman" w:cs="Times New Roman"/>
        </w:rPr>
        <w:t>2) перемещение                  В) рычажные весы</w:t>
      </w:r>
    </w:p>
    <w:p w:rsidR="000F37C1" w:rsidRPr="000F37C1" w:rsidRDefault="000F37C1" w:rsidP="000F37C1">
      <w:pPr>
        <w:rPr>
          <w:rFonts w:ascii="Times New Roman" w:hAnsi="Times New Roman" w:cs="Times New Roman"/>
        </w:rPr>
      </w:pPr>
      <w:r w:rsidRPr="000F37C1">
        <w:rPr>
          <w:rFonts w:ascii="Times New Roman" w:hAnsi="Times New Roman" w:cs="Times New Roman"/>
        </w:rPr>
        <w:t>3) скорость                            С) секундомер</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                                                  D) рулетка</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                                                 E) динамометр</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                                               F) мензурка                                 Правильные ответы:1-E, 2-D, 3-A</w:t>
      </w:r>
    </w:p>
    <w:p w:rsidR="000F37C1" w:rsidRPr="000F37C1" w:rsidRDefault="000F37C1" w:rsidP="000F37C1">
      <w:pPr>
        <w:rPr>
          <w:rFonts w:ascii="Times New Roman" w:hAnsi="Times New Roman" w:cs="Times New Roman"/>
        </w:rPr>
      </w:pPr>
      <w:r w:rsidRPr="000F37C1">
        <w:rPr>
          <w:rFonts w:ascii="Times New Roman" w:hAnsi="Times New Roman" w:cs="Times New Roman"/>
        </w:rPr>
        <w:t>Задание . Первую треть всего пути от пункта А до пункта В велосипедист проехал за</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30 минут, затем первую половину оставшегося пути он ехал со средней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скоростью 30км/ч, а оставшийся отрезок пути – со средней скоростью 20 км/ч.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Если расстояние между пунктами 30 км, то средняя скорость велосипедиста на </w:t>
      </w:r>
    </w:p>
    <w:p w:rsidR="000F37C1" w:rsidRPr="000F37C1" w:rsidRDefault="000F37C1" w:rsidP="000F37C1">
      <w:pPr>
        <w:rPr>
          <w:rFonts w:ascii="Times New Roman" w:hAnsi="Times New Roman" w:cs="Times New Roman"/>
        </w:rPr>
      </w:pPr>
      <w:r w:rsidRPr="000F37C1">
        <w:rPr>
          <w:rFonts w:ascii="Times New Roman" w:hAnsi="Times New Roman" w:cs="Times New Roman"/>
        </w:rPr>
        <w:t>всем пути равна</w:t>
      </w:r>
    </w:p>
    <w:p w:rsidR="000F37C1" w:rsidRPr="000F37C1" w:rsidRDefault="000F37C1" w:rsidP="000F37C1">
      <w:pPr>
        <w:rPr>
          <w:rFonts w:ascii="Times New Roman" w:hAnsi="Times New Roman" w:cs="Times New Roman"/>
        </w:rPr>
      </w:pPr>
      <w:r w:rsidRPr="000F37C1">
        <w:rPr>
          <w:rFonts w:ascii="Times New Roman" w:hAnsi="Times New Roman" w:cs="Times New Roman"/>
        </w:rPr>
        <w:t>A) 22,5 км/ч</w:t>
      </w:r>
    </w:p>
    <w:p w:rsidR="000F37C1" w:rsidRPr="000F37C1" w:rsidRDefault="000F37C1" w:rsidP="000F37C1">
      <w:pPr>
        <w:rPr>
          <w:rFonts w:ascii="Times New Roman" w:hAnsi="Times New Roman" w:cs="Times New Roman"/>
        </w:rPr>
      </w:pPr>
      <w:r w:rsidRPr="000F37C1">
        <w:rPr>
          <w:rFonts w:ascii="Times New Roman" w:hAnsi="Times New Roman" w:cs="Times New Roman"/>
        </w:rPr>
        <w:lastRenderedPageBreak/>
        <w:t>B) 13,6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C) 59 км/ч</w:t>
      </w:r>
    </w:p>
    <w:p w:rsidR="000F37C1" w:rsidRPr="000F37C1" w:rsidRDefault="000F37C1" w:rsidP="000F37C1">
      <w:pPr>
        <w:rPr>
          <w:rFonts w:ascii="Times New Roman" w:hAnsi="Times New Roman" w:cs="Times New Roman"/>
        </w:rPr>
      </w:pPr>
      <w:r w:rsidRPr="000F37C1">
        <w:rPr>
          <w:rFonts w:ascii="Times New Roman" w:hAnsi="Times New Roman" w:cs="Times New Roman"/>
        </w:rPr>
        <w:t>D) 20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E) 20 км/ч</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Задание Алексей Полторанин, многократный чемпион  по лыжным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гонкам, на Кубке мира в 2011 году занял третье место, пробежав 15км за 42 </w:t>
      </w:r>
    </w:p>
    <w:p w:rsidR="000F37C1" w:rsidRPr="000F37C1" w:rsidRDefault="000F37C1" w:rsidP="000F37C1">
      <w:pPr>
        <w:rPr>
          <w:rFonts w:ascii="Times New Roman" w:hAnsi="Times New Roman" w:cs="Times New Roman"/>
        </w:rPr>
      </w:pPr>
      <w:r w:rsidRPr="000F37C1">
        <w:rPr>
          <w:rFonts w:ascii="Times New Roman" w:hAnsi="Times New Roman" w:cs="Times New Roman"/>
        </w:rPr>
        <w:t>минуты 44секунды. Средняя скорость движения равна</w:t>
      </w:r>
    </w:p>
    <w:p w:rsidR="000F37C1" w:rsidRPr="000F37C1" w:rsidRDefault="000F37C1" w:rsidP="000F37C1">
      <w:pPr>
        <w:rPr>
          <w:rFonts w:ascii="Times New Roman" w:hAnsi="Times New Roman" w:cs="Times New Roman"/>
        </w:rPr>
      </w:pPr>
      <w:r w:rsidRPr="000F37C1">
        <w:rPr>
          <w:rFonts w:ascii="Times New Roman" w:hAnsi="Times New Roman" w:cs="Times New Roman"/>
        </w:rPr>
        <w:t>A) 5,85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В) 3,53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С) 32,3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D) 2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E) 25 км/ч</w:t>
      </w:r>
    </w:p>
    <w:p w:rsidR="000F37C1" w:rsidRPr="000F37C1" w:rsidRDefault="000F37C1" w:rsidP="000F37C1">
      <w:pPr>
        <w:rPr>
          <w:rFonts w:ascii="Times New Roman" w:hAnsi="Times New Roman" w:cs="Times New Roman"/>
          <w:sz w:val="24"/>
          <w:szCs w:val="24"/>
        </w:rPr>
      </w:pPr>
    </w:p>
    <w:p w:rsidR="000F37C1" w:rsidRPr="000F37C1" w:rsidRDefault="000F37C1" w:rsidP="000F37C1">
      <w:pPr>
        <w:rPr>
          <w:rFonts w:ascii="Times New Roman" w:hAnsi="Times New Roman" w:cs="Times New Roman"/>
        </w:rPr>
      </w:pPr>
      <w:r w:rsidRPr="000F37C1">
        <w:rPr>
          <w:rFonts w:ascii="Times New Roman" w:hAnsi="Times New Roman" w:cs="Times New Roman"/>
        </w:rPr>
        <w:t>Шоссейный велоспорт</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Шоссейный велоспорт - одна из дисциплин велоспорта,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подразумевающая гонки по дорогам с твёрдым покрытием на шоссейных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велосипедах. Олимпийская дисциплина с 1896 года. 104-я версия Тур де Франс,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стартуя в субботу 1 июля и финишируя 27 июля 2017 года, будет включать 21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этап общей протяженностью 3516 км, в частности один из этапов </w:t>
      </w:r>
      <w:proofErr w:type="spellStart"/>
      <w:r w:rsidRPr="000F37C1">
        <w:rPr>
          <w:rFonts w:ascii="Times New Roman" w:hAnsi="Times New Roman" w:cs="Times New Roman"/>
        </w:rPr>
        <w:t>Blagna</w:t>
      </w:r>
      <w:proofErr w:type="spellEnd"/>
      <w:r w:rsidRPr="000F37C1">
        <w:rPr>
          <w:rFonts w:ascii="Times New Roman" w:hAnsi="Times New Roman" w:cs="Times New Roman"/>
        </w:rPr>
        <w:t xml:space="preserve"> –</w:t>
      </w:r>
    </w:p>
    <w:p w:rsidR="000F37C1" w:rsidRPr="000F37C1" w:rsidRDefault="000F37C1" w:rsidP="000F37C1">
      <w:pPr>
        <w:rPr>
          <w:rFonts w:ascii="Times New Roman" w:hAnsi="Times New Roman" w:cs="Times New Roman"/>
        </w:rPr>
      </w:pPr>
      <w:proofErr w:type="spellStart"/>
      <w:r w:rsidRPr="000F37C1">
        <w:rPr>
          <w:rFonts w:ascii="Times New Roman" w:hAnsi="Times New Roman" w:cs="Times New Roman"/>
        </w:rPr>
        <w:t>Rodez</w:t>
      </w:r>
      <w:proofErr w:type="spellEnd"/>
      <w:r w:rsidRPr="000F37C1">
        <w:rPr>
          <w:rFonts w:ascii="Times New Roman" w:hAnsi="Times New Roman" w:cs="Times New Roman"/>
        </w:rPr>
        <w:t xml:space="preserve"> составит 180 км. Перепад высот на таких этапах составляют порой до </w:t>
      </w:r>
    </w:p>
    <w:p w:rsidR="000F37C1" w:rsidRPr="000F37C1" w:rsidRDefault="000F37C1" w:rsidP="000F37C1">
      <w:pPr>
        <w:rPr>
          <w:rFonts w:ascii="Times New Roman" w:hAnsi="Times New Roman" w:cs="Times New Roman"/>
        </w:rPr>
      </w:pPr>
      <w:r w:rsidRPr="000F37C1">
        <w:rPr>
          <w:rFonts w:ascii="Times New Roman" w:hAnsi="Times New Roman" w:cs="Times New Roman"/>
        </w:rPr>
        <w:t>2000 метров.</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1. Траектория и вид движения велосипедиста на горной трассе </w:t>
      </w:r>
    </w:p>
    <w:p w:rsidR="000F37C1" w:rsidRPr="000F37C1" w:rsidRDefault="000F37C1" w:rsidP="000F37C1">
      <w:pPr>
        <w:rPr>
          <w:rFonts w:ascii="Times New Roman" w:hAnsi="Times New Roman" w:cs="Times New Roman"/>
        </w:rPr>
      </w:pPr>
      <w:r w:rsidRPr="000F37C1">
        <w:rPr>
          <w:rFonts w:ascii="Times New Roman" w:hAnsi="Times New Roman" w:cs="Times New Roman"/>
        </w:rPr>
        <w:t>А) прямолинейное, равномерное</w:t>
      </w:r>
    </w:p>
    <w:p w:rsidR="000F37C1" w:rsidRPr="000F37C1" w:rsidRDefault="000F37C1" w:rsidP="000F37C1">
      <w:pPr>
        <w:rPr>
          <w:rFonts w:ascii="Times New Roman" w:hAnsi="Times New Roman" w:cs="Times New Roman"/>
        </w:rPr>
      </w:pPr>
      <w:r w:rsidRPr="000F37C1">
        <w:rPr>
          <w:rFonts w:ascii="Times New Roman" w:hAnsi="Times New Roman" w:cs="Times New Roman"/>
        </w:rPr>
        <w:t>B) прямолинейное, неравномерное</w:t>
      </w:r>
    </w:p>
    <w:p w:rsidR="000F37C1" w:rsidRPr="000F37C1" w:rsidRDefault="000F37C1" w:rsidP="000F37C1">
      <w:pPr>
        <w:rPr>
          <w:rFonts w:ascii="Times New Roman" w:hAnsi="Times New Roman" w:cs="Times New Roman"/>
        </w:rPr>
      </w:pPr>
      <w:r w:rsidRPr="000F37C1">
        <w:rPr>
          <w:rFonts w:ascii="Times New Roman" w:hAnsi="Times New Roman" w:cs="Times New Roman"/>
        </w:rPr>
        <w:t>C) криволинейное, неравномерное</w:t>
      </w:r>
    </w:p>
    <w:p w:rsidR="000F37C1" w:rsidRPr="000F37C1" w:rsidRDefault="000F37C1" w:rsidP="000F37C1">
      <w:pPr>
        <w:rPr>
          <w:rFonts w:ascii="Times New Roman" w:hAnsi="Times New Roman" w:cs="Times New Roman"/>
        </w:rPr>
      </w:pPr>
      <w:r w:rsidRPr="000F37C1">
        <w:rPr>
          <w:rFonts w:ascii="Times New Roman" w:hAnsi="Times New Roman" w:cs="Times New Roman"/>
        </w:rPr>
        <w:t>D) криволинейное, равномерное</w:t>
      </w:r>
    </w:p>
    <w:p w:rsidR="000F37C1" w:rsidRPr="000F37C1" w:rsidRDefault="000F37C1" w:rsidP="000F37C1">
      <w:pPr>
        <w:rPr>
          <w:rFonts w:ascii="Times New Roman" w:hAnsi="Times New Roman" w:cs="Times New Roman"/>
        </w:rPr>
      </w:pPr>
      <w:r w:rsidRPr="000F37C1">
        <w:rPr>
          <w:rFonts w:ascii="Times New Roman" w:hAnsi="Times New Roman" w:cs="Times New Roman"/>
        </w:rPr>
        <w:t>E) прямолинейное, равнопеременное</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2. Средняя скорость велосипедиста, необходимая для преодоления этапа </w:t>
      </w:r>
      <w:proofErr w:type="spellStart"/>
      <w:r w:rsidRPr="000F37C1">
        <w:rPr>
          <w:rFonts w:ascii="Times New Roman" w:hAnsi="Times New Roman" w:cs="Times New Roman"/>
        </w:rPr>
        <w:t>Blagna</w:t>
      </w:r>
      <w:proofErr w:type="spellEnd"/>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 </w:t>
      </w:r>
      <w:proofErr w:type="spellStart"/>
      <w:r w:rsidRPr="000F37C1">
        <w:rPr>
          <w:rFonts w:ascii="Times New Roman" w:hAnsi="Times New Roman" w:cs="Times New Roman"/>
        </w:rPr>
        <w:t>Rodez</w:t>
      </w:r>
      <w:proofErr w:type="spellEnd"/>
      <w:r w:rsidRPr="000F37C1">
        <w:rPr>
          <w:rFonts w:ascii="Times New Roman" w:hAnsi="Times New Roman" w:cs="Times New Roman"/>
        </w:rPr>
        <w:t xml:space="preserve"> за 3 ч 40 мин</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A) 180 км/ч </w:t>
      </w:r>
    </w:p>
    <w:p w:rsidR="000F37C1" w:rsidRPr="000F37C1" w:rsidRDefault="000F37C1" w:rsidP="000F37C1">
      <w:pPr>
        <w:rPr>
          <w:rFonts w:ascii="Times New Roman" w:hAnsi="Times New Roman" w:cs="Times New Roman"/>
        </w:rPr>
      </w:pPr>
      <w:r w:rsidRPr="000F37C1">
        <w:rPr>
          <w:rFonts w:ascii="Times New Roman" w:hAnsi="Times New Roman" w:cs="Times New Roman"/>
        </w:rPr>
        <w:t>B) 13,6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C) 59 км/ч</w:t>
      </w:r>
    </w:p>
    <w:p w:rsidR="000F37C1" w:rsidRPr="000F37C1" w:rsidRDefault="000F37C1" w:rsidP="000F37C1">
      <w:pPr>
        <w:rPr>
          <w:rFonts w:ascii="Times New Roman" w:hAnsi="Times New Roman" w:cs="Times New Roman"/>
        </w:rPr>
      </w:pPr>
      <w:r w:rsidRPr="000F37C1">
        <w:rPr>
          <w:rFonts w:ascii="Times New Roman" w:hAnsi="Times New Roman" w:cs="Times New Roman"/>
        </w:rPr>
        <w:t>D) 12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E) 108 км/ч</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3. Средняя скорость велосипедиста на всем пути, если первую половину этапа </w:t>
      </w:r>
    </w:p>
    <w:p w:rsidR="000F37C1" w:rsidRPr="000F37C1" w:rsidRDefault="000F37C1" w:rsidP="000F37C1">
      <w:pPr>
        <w:rPr>
          <w:rFonts w:ascii="Times New Roman" w:hAnsi="Times New Roman" w:cs="Times New Roman"/>
        </w:rPr>
      </w:pPr>
      <w:proofErr w:type="spellStart"/>
      <w:r w:rsidRPr="000F37C1">
        <w:rPr>
          <w:rFonts w:ascii="Times New Roman" w:hAnsi="Times New Roman" w:cs="Times New Roman"/>
        </w:rPr>
        <w:t>Blagna</w:t>
      </w:r>
      <w:proofErr w:type="spellEnd"/>
      <w:r w:rsidRPr="000F37C1">
        <w:rPr>
          <w:rFonts w:ascii="Times New Roman" w:hAnsi="Times New Roman" w:cs="Times New Roman"/>
        </w:rPr>
        <w:t xml:space="preserve"> – </w:t>
      </w:r>
      <w:proofErr w:type="spellStart"/>
      <w:r w:rsidRPr="000F37C1">
        <w:rPr>
          <w:rFonts w:ascii="Times New Roman" w:hAnsi="Times New Roman" w:cs="Times New Roman"/>
        </w:rPr>
        <w:t>Rodez</w:t>
      </w:r>
      <w:proofErr w:type="spellEnd"/>
      <w:r w:rsidRPr="000F37C1">
        <w:rPr>
          <w:rFonts w:ascii="Times New Roman" w:hAnsi="Times New Roman" w:cs="Times New Roman"/>
        </w:rPr>
        <w:t xml:space="preserve"> проехал со скоростью 54 км/час, оставшуюся часть проехал со </w:t>
      </w:r>
    </w:p>
    <w:p w:rsidR="000F37C1" w:rsidRPr="000F37C1" w:rsidRDefault="000F37C1" w:rsidP="000F37C1">
      <w:pPr>
        <w:rPr>
          <w:rFonts w:ascii="Times New Roman" w:hAnsi="Times New Roman" w:cs="Times New Roman"/>
        </w:rPr>
      </w:pPr>
      <w:r w:rsidRPr="000F37C1">
        <w:rPr>
          <w:rFonts w:ascii="Times New Roman" w:hAnsi="Times New Roman" w:cs="Times New Roman"/>
        </w:rPr>
        <w:t>скоростью 12,4 м/c</w:t>
      </w:r>
    </w:p>
    <w:p w:rsidR="000F37C1" w:rsidRPr="000F37C1" w:rsidRDefault="000F37C1" w:rsidP="000F37C1">
      <w:pPr>
        <w:rPr>
          <w:rFonts w:ascii="Times New Roman" w:hAnsi="Times New Roman" w:cs="Times New Roman"/>
        </w:rPr>
      </w:pPr>
      <w:r w:rsidRPr="000F37C1">
        <w:rPr>
          <w:rFonts w:ascii="Times New Roman" w:hAnsi="Times New Roman" w:cs="Times New Roman"/>
        </w:rPr>
        <w:lastRenderedPageBreak/>
        <w:t xml:space="preserve">A) </w:t>
      </w:r>
      <w:r w:rsidRPr="000F37C1">
        <w:rPr>
          <w:rFonts w:ascii="Times New Roman" w:hAnsi="Times New Roman" w:cs="Times New Roman"/>
        </w:rPr>
        <w:t xml:space="preserve">72 км/ч </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B) </w:t>
      </w:r>
      <w:r w:rsidRPr="000F37C1">
        <w:rPr>
          <w:rFonts w:ascii="Times New Roman" w:hAnsi="Times New Roman" w:cs="Times New Roman"/>
        </w:rPr>
        <w:t>13,6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C) </w:t>
      </w:r>
      <w:r w:rsidRPr="000F37C1">
        <w:rPr>
          <w:rFonts w:ascii="Times New Roman" w:hAnsi="Times New Roman" w:cs="Times New Roman"/>
        </w:rPr>
        <w:t>59 км/ч</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D) </w:t>
      </w:r>
      <w:r w:rsidRPr="000F37C1">
        <w:rPr>
          <w:rFonts w:ascii="Times New Roman" w:hAnsi="Times New Roman" w:cs="Times New Roman"/>
        </w:rPr>
        <w:t>12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E) </w:t>
      </w:r>
      <w:r w:rsidRPr="000F37C1">
        <w:rPr>
          <w:rFonts w:ascii="Times New Roman" w:hAnsi="Times New Roman" w:cs="Times New Roman"/>
        </w:rPr>
        <w:t>108 км/ч</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4. Для того чтоб на мгновение испытать состояние невесомости на выпуклой </w:t>
      </w:r>
    </w:p>
    <w:p w:rsidR="000F37C1" w:rsidRPr="000F37C1" w:rsidRDefault="000F37C1" w:rsidP="000F37C1">
      <w:pPr>
        <w:rPr>
          <w:rFonts w:ascii="Times New Roman" w:hAnsi="Times New Roman" w:cs="Times New Roman"/>
        </w:rPr>
      </w:pPr>
      <w:r w:rsidRPr="000F37C1">
        <w:rPr>
          <w:rFonts w:ascii="Times New Roman" w:hAnsi="Times New Roman" w:cs="Times New Roman"/>
        </w:rPr>
        <w:t>части трассы, радиусом 40 м, велосипедист должен иметь скорость</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A) </w:t>
      </w:r>
      <w:r w:rsidRPr="000F37C1">
        <w:rPr>
          <w:rFonts w:ascii="Times New Roman" w:hAnsi="Times New Roman" w:cs="Times New Roman"/>
        </w:rPr>
        <w:t>15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B) </w:t>
      </w:r>
      <w:r w:rsidRPr="000F37C1">
        <w:rPr>
          <w:rFonts w:ascii="Times New Roman" w:hAnsi="Times New Roman" w:cs="Times New Roman"/>
        </w:rPr>
        <w:t>20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C) </w:t>
      </w:r>
      <w:r w:rsidRPr="000F37C1">
        <w:rPr>
          <w:rFonts w:ascii="Times New Roman" w:hAnsi="Times New Roman" w:cs="Times New Roman"/>
        </w:rPr>
        <w:t>50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D) </w:t>
      </w:r>
      <w:r w:rsidRPr="000F37C1">
        <w:rPr>
          <w:rFonts w:ascii="Times New Roman" w:hAnsi="Times New Roman" w:cs="Times New Roman"/>
        </w:rPr>
        <w:t>12 м/с</w:t>
      </w:r>
    </w:p>
    <w:p w:rsidR="000F37C1" w:rsidRPr="000F37C1" w:rsidRDefault="000F37C1" w:rsidP="000F37C1">
      <w:pPr>
        <w:rPr>
          <w:rFonts w:ascii="Times New Roman" w:hAnsi="Times New Roman" w:cs="Times New Roman"/>
        </w:rPr>
      </w:pPr>
      <w:r w:rsidRPr="000F37C1">
        <w:rPr>
          <w:rFonts w:ascii="Times New Roman" w:hAnsi="Times New Roman" w:cs="Times New Roman"/>
        </w:rPr>
        <w:t xml:space="preserve">E) </w:t>
      </w:r>
      <w:r w:rsidRPr="000F37C1">
        <w:rPr>
          <w:rFonts w:ascii="Times New Roman" w:hAnsi="Times New Roman" w:cs="Times New Roman"/>
        </w:rPr>
        <w:t>18 м/с</w:t>
      </w:r>
    </w:p>
    <w:p w:rsidR="000F37C1" w:rsidRPr="000F37C1" w:rsidRDefault="000F37C1" w:rsidP="000F37C1">
      <w:pPr>
        <w:rPr>
          <w:rFonts w:ascii="Times New Roman" w:hAnsi="Times New Roman" w:cs="Times New Roman"/>
          <w:sz w:val="24"/>
          <w:szCs w:val="24"/>
        </w:rPr>
      </w:pPr>
    </w:p>
    <w:p w:rsidR="0047459F" w:rsidRPr="000F37C1" w:rsidRDefault="0047459F">
      <w:pPr>
        <w:rPr>
          <w:rFonts w:ascii="Times New Roman" w:hAnsi="Times New Roman" w:cs="Times New Roman"/>
        </w:rPr>
      </w:pPr>
      <w:bookmarkStart w:id="1" w:name="_GoBack"/>
      <w:bookmarkEnd w:id="1"/>
    </w:p>
    <w:p w:rsidR="0047459F" w:rsidRPr="000F37C1" w:rsidRDefault="0047459F" w:rsidP="0047459F">
      <w:pPr>
        <w:rPr>
          <w:rFonts w:ascii="Times New Roman" w:hAnsi="Times New Roman" w:cs="Times New Roman"/>
        </w:rPr>
      </w:pPr>
      <w:r w:rsidRPr="000F37C1">
        <w:rPr>
          <w:rFonts w:ascii="Times New Roman" w:hAnsi="Times New Roman" w:cs="Times New Roman"/>
        </w:rPr>
        <w:t xml:space="preserve">Большую роль в развитии функциональной грамотности играет умелое использование разнообразных индивидуальных домашних заданий, только в таком случае  она способствует развитию самостоятельного мышления учащихся, оставляет ученику возможность творчества, возбуждая интерес, учитывает индивидуальные особенности учащихся. </w:t>
      </w:r>
    </w:p>
    <w:p w:rsidR="0047459F" w:rsidRPr="000F37C1" w:rsidRDefault="0047459F" w:rsidP="0047459F">
      <w:pPr>
        <w:rPr>
          <w:rFonts w:ascii="Times New Roman" w:hAnsi="Times New Roman" w:cs="Times New Roman"/>
        </w:rPr>
      </w:pPr>
      <w:r w:rsidRPr="000F37C1">
        <w:rPr>
          <w:rFonts w:ascii="Times New Roman" w:hAnsi="Times New Roman" w:cs="Times New Roman"/>
        </w:rPr>
        <w:t xml:space="preserve">Это способствует не только развитию функциональной грамотности школьников но и подготовку к международному исследованию PISA. </w:t>
      </w:r>
    </w:p>
    <w:p w:rsidR="0047459F" w:rsidRPr="000F37C1" w:rsidRDefault="0047459F" w:rsidP="0047459F">
      <w:pPr>
        <w:rPr>
          <w:rFonts w:ascii="Times New Roman" w:hAnsi="Times New Roman" w:cs="Times New Roman"/>
        </w:rPr>
      </w:pPr>
      <w:r w:rsidRPr="000F37C1">
        <w:rPr>
          <w:rFonts w:ascii="Times New Roman" w:hAnsi="Times New Roman" w:cs="Times New Roman"/>
        </w:rPr>
        <w:t>Разнообразие домашних заданий не самоцель, а одно из средств достижения главной цели – развитие функциональной грамотности учащихся.</w:t>
      </w:r>
    </w:p>
    <w:p w:rsidR="0047459F" w:rsidRPr="000F37C1" w:rsidRDefault="0047459F" w:rsidP="0047459F">
      <w:pPr>
        <w:rPr>
          <w:rFonts w:ascii="Times New Roman" w:hAnsi="Times New Roman" w:cs="Times New Roman"/>
        </w:rPr>
      </w:pPr>
      <w:r w:rsidRPr="000F37C1">
        <w:rPr>
          <w:rFonts w:ascii="Times New Roman" w:hAnsi="Times New Roman" w:cs="Times New Roman"/>
        </w:rPr>
        <w:t>О роли домашних заданий всегда говорили много, но в последнее время многие считают, что домашнее задание не является обязательным для усвоения материала. Но личные наблюдения и исследования функциональной грамотности учащихся показывают, что домашнее задание в повышении компетентности учащихся занимает не последнее место. Программа PISA осуществляется консорциумом, состоящим из ведущих международных научных организаций при участии национальных центров и организации ОЭСР. </w:t>
      </w:r>
    </w:p>
    <w:p w:rsidR="0047459F" w:rsidRPr="000F37C1" w:rsidRDefault="0047459F" w:rsidP="0047459F">
      <w:pPr>
        <w:rPr>
          <w:rFonts w:ascii="Times New Roman" w:hAnsi="Times New Roman" w:cs="Times New Roman"/>
        </w:rPr>
      </w:pPr>
      <w:r w:rsidRPr="000F37C1">
        <w:rPr>
          <w:rFonts w:ascii="Times New Roman" w:hAnsi="Times New Roman" w:cs="Times New Roman"/>
        </w:rPr>
        <w:t>Цель программы PISA –оценка способности 15-летних учащихся использовать приобретенные в школе знания и опыт для широкого диапазона жизненных задач в различных сф</w:t>
      </w:r>
      <w:r w:rsidR="000F37C1" w:rsidRPr="000F37C1">
        <w:rPr>
          <w:rFonts w:ascii="Times New Roman" w:hAnsi="Times New Roman" w:cs="Times New Roman"/>
        </w:rPr>
        <w:t>ерах.</w:t>
      </w:r>
    </w:p>
    <w:p w:rsidR="0047459F" w:rsidRPr="000F37C1" w:rsidRDefault="0047459F" w:rsidP="0047459F">
      <w:pPr>
        <w:rPr>
          <w:rFonts w:ascii="Times New Roman" w:hAnsi="Times New Roman" w:cs="Times New Roman"/>
        </w:rPr>
      </w:pPr>
    </w:p>
    <w:p w:rsidR="0047459F" w:rsidRPr="000F37C1" w:rsidRDefault="0047459F" w:rsidP="0047459F">
      <w:pPr>
        <w:rPr>
          <w:rFonts w:ascii="Times New Roman" w:hAnsi="Times New Roman" w:cs="Times New Roman"/>
        </w:rPr>
      </w:pPr>
      <w:r w:rsidRPr="000F37C1">
        <w:rPr>
          <w:rFonts w:ascii="Times New Roman" w:hAnsi="Times New Roman" w:cs="Times New Roman"/>
        </w:rPr>
        <w:t>Желаю удачи  и новых высот!</w:t>
      </w:r>
    </w:p>
    <w:sectPr w:rsidR="0047459F" w:rsidRPr="000F37C1" w:rsidSect="0047459F">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OpenSans">
    <w:altName w:val="Cambria"/>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664BF"/>
    <w:multiLevelType w:val="multilevel"/>
    <w:tmpl w:val="6C1E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E57FC"/>
    <w:multiLevelType w:val="multilevel"/>
    <w:tmpl w:val="414A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84594B"/>
    <w:multiLevelType w:val="multilevel"/>
    <w:tmpl w:val="CA129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15329"/>
    <w:multiLevelType w:val="multilevel"/>
    <w:tmpl w:val="0E52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2E733A"/>
    <w:multiLevelType w:val="multilevel"/>
    <w:tmpl w:val="B540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0862B1"/>
    <w:multiLevelType w:val="multilevel"/>
    <w:tmpl w:val="D130A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1625EF"/>
    <w:multiLevelType w:val="multilevel"/>
    <w:tmpl w:val="D744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6C4411"/>
    <w:multiLevelType w:val="multilevel"/>
    <w:tmpl w:val="2834C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0C241E"/>
    <w:multiLevelType w:val="multilevel"/>
    <w:tmpl w:val="AEE2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F5075D"/>
    <w:multiLevelType w:val="multilevel"/>
    <w:tmpl w:val="4C82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3E2398"/>
    <w:multiLevelType w:val="multilevel"/>
    <w:tmpl w:val="49DA9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1F3273"/>
    <w:multiLevelType w:val="multilevel"/>
    <w:tmpl w:val="259A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2"/>
  </w:num>
  <w:num w:numId="4">
    <w:abstractNumId w:val="11"/>
  </w:num>
  <w:num w:numId="5">
    <w:abstractNumId w:val="0"/>
  </w:num>
  <w:num w:numId="6">
    <w:abstractNumId w:val="1"/>
  </w:num>
  <w:num w:numId="7">
    <w:abstractNumId w:val="3"/>
  </w:num>
  <w:num w:numId="8">
    <w:abstractNumId w:val="6"/>
  </w:num>
  <w:num w:numId="9">
    <w:abstractNumId w:val="8"/>
  </w:num>
  <w:num w:numId="10">
    <w:abstractNumId w:val="4"/>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59F"/>
    <w:rsid w:val="000F37C1"/>
    <w:rsid w:val="0047459F"/>
    <w:rsid w:val="006053A6"/>
    <w:rsid w:val="00CA79BB"/>
    <w:rsid w:val="00F80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CFA68"/>
  <w15:chartTrackingRefBased/>
  <w15:docId w15:val="{3CE4FBED-778C-409C-ABA8-3C32028D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0F37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45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7459F"/>
    <w:pPr>
      <w:ind w:left="720"/>
      <w:contextualSpacing/>
    </w:pPr>
  </w:style>
  <w:style w:type="character" w:customStyle="1" w:styleId="10">
    <w:name w:val="Заголовок 1 Знак"/>
    <w:basedOn w:val="a0"/>
    <w:link w:val="1"/>
    <w:uiPriority w:val="9"/>
    <w:rsid w:val="000F37C1"/>
    <w:rPr>
      <w:rFonts w:ascii="Times New Roman" w:eastAsia="Times New Roman" w:hAnsi="Times New Roman" w:cs="Times New Roman"/>
      <w:b/>
      <w:bCs/>
      <w:kern w:val="36"/>
      <w:sz w:val="48"/>
      <w:szCs w:val="48"/>
      <w:lang w:eastAsia="ru-RU"/>
    </w:rPr>
  </w:style>
  <w:style w:type="table" w:styleId="a5">
    <w:name w:val="Table Grid"/>
    <w:basedOn w:val="a1"/>
    <w:uiPriority w:val="59"/>
    <w:rsid w:val="000F37C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a2"/>
    <w:uiPriority w:val="99"/>
    <w:semiHidden/>
    <w:unhideWhenUsed/>
    <w:rsid w:val="000F37C1"/>
  </w:style>
  <w:style w:type="paragraph" w:customStyle="1" w:styleId="msonormal0">
    <w:name w:val="msonormal"/>
    <w:basedOn w:val="a"/>
    <w:rsid w:val="000F37C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083870">
      <w:bodyDiv w:val="1"/>
      <w:marLeft w:val="0"/>
      <w:marRight w:val="0"/>
      <w:marTop w:val="0"/>
      <w:marBottom w:val="0"/>
      <w:divBdr>
        <w:top w:val="none" w:sz="0" w:space="0" w:color="auto"/>
        <w:left w:val="none" w:sz="0" w:space="0" w:color="auto"/>
        <w:bottom w:val="none" w:sz="0" w:space="0" w:color="auto"/>
        <w:right w:val="none" w:sz="0" w:space="0" w:color="auto"/>
      </w:divBdr>
    </w:div>
    <w:div w:id="502399743">
      <w:bodyDiv w:val="1"/>
      <w:marLeft w:val="0"/>
      <w:marRight w:val="0"/>
      <w:marTop w:val="0"/>
      <w:marBottom w:val="0"/>
      <w:divBdr>
        <w:top w:val="none" w:sz="0" w:space="0" w:color="auto"/>
        <w:left w:val="none" w:sz="0" w:space="0" w:color="auto"/>
        <w:bottom w:val="none" w:sz="0" w:space="0" w:color="auto"/>
        <w:right w:val="none" w:sz="0" w:space="0" w:color="auto"/>
      </w:divBdr>
    </w:div>
    <w:div w:id="590046826">
      <w:bodyDiv w:val="1"/>
      <w:marLeft w:val="0"/>
      <w:marRight w:val="0"/>
      <w:marTop w:val="0"/>
      <w:marBottom w:val="0"/>
      <w:divBdr>
        <w:top w:val="none" w:sz="0" w:space="0" w:color="auto"/>
        <w:left w:val="none" w:sz="0" w:space="0" w:color="auto"/>
        <w:bottom w:val="none" w:sz="0" w:space="0" w:color="auto"/>
        <w:right w:val="none" w:sz="0" w:space="0" w:color="auto"/>
      </w:divBdr>
    </w:div>
    <w:div w:id="825975435">
      <w:bodyDiv w:val="1"/>
      <w:marLeft w:val="0"/>
      <w:marRight w:val="0"/>
      <w:marTop w:val="0"/>
      <w:marBottom w:val="0"/>
      <w:divBdr>
        <w:top w:val="none" w:sz="0" w:space="0" w:color="auto"/>
        <w:left w:val="none" w:sz="0" w:space="0" w:color="auto"/>
        <w:bottom w:val="none" w:sz="0" w:space="0" w:color="auto"/>
        <w:right w:val="none" w:sz="0" w:space="0" w:color="auto"/>
      </w:divBdr>
    </w:div>
    <w:div w:id="1242983801">
      <w:bodyDiv w:val="1"/>
      <w:marLeft w:val="0"/>
      <w:marRight w:val="0"/>
      <w:marTop w:val="0"/>
      <w:marBottom w:val="0"/>
      <w:divBdr>
        <w:top w:val="none" w:sz="0" w:space="0" w:color="auto"/>
        <w:left w:val="none" w:sz="0" w:space="0" w:color="auto"/>
        <w:bottom w:val="none" w:sz="0" w:space="0" w:color="auto"/>
        <w:right w:val="none" w:sz="0" w:space="0" w:color="auto"/>
      </w:divBdr>
    </w:div>
    <w:div w:id="1605383391">
      <w:bodyDiv w:val="1"/>
      <w:marLeft w:val="0"/>
      <w:marRight w:val="0"/>
      <w:marTop w:val="0"/>
      <w:marBottom w:val="0"/>
      <w:divBdr>
        <w:top w:val="none" w:sz="0" w:space="0" w:color="auto"/>
        <w:left w:val="none" w:sz="0" w:space="0" w:color="auto"/>
        <w:bottom w:val="none" w:sz="0" w:space="0" w:color="auto"/>
        <w:right w:val="none" w:sz="0" w:space="0" w:color="auto"/>
      </w:divBdr>
    </w:div>
    <w:div w:id="1698694462">
      <w:bodyDiv w:val="1"/>
      <w:marLeft w:val="0"/>
      <w:marRight w:val="0"/>
      <w:marTop w:val="0"/>
      <w:marBottom w:val="0"/>
      <w:divBdr>
        <w:top w:val="none" w:sz="0" w:space="0" w:color="auto"/>
        <w:left w:val="none" w:sz="0" w:space="0" w:color="auto"/>
        <w:bottom w:val="none" w:sz="0" w:space="0" w:color="auto"/>
        <w:right w:val="none" w:sz="0" w:space="0" w:color="auto"/>
      </w:divBdr>
    </w:div>
    <w:div w:id="1851941385">
      <w:bodyDiv w:val="1"/>
      <w:marLeft w:val="0"/>
      <w:marRight w:val="0"/>
      <w:marTop w:val="0"/>
      <w:marBottom w:val="0"/>
      <w:divBdr>
        <w:top w:val="none" w:sz="0" w:space="0" w:color="auto"/>
        <w:left w:val="none" w:sz="0" w:space="0" w:color="auto"/>
        <w:bottom w:val="none" w:sz="0" w:space="0" w:color="auto"/>
        <w:right w:val="none" w:sz="0" w:space="0" w:color="auto"/>
      </w:divBdr>
    </w:div>
    <w:div w:id="19280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gif"/><Relationship Id="rId39" Type="http://schemas.openxmlformats.org/officeDocument/2006/relationships/theme" Target="theme/theme1.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jpeg"/><Relationship Id="rId25" Type="http://schemas.openxmlformats.org/officeDocument/2006/relationships/image" Target="media/image21.gif"/><Relationship Id="rId33" Type="http://schemas.openxmlformats.org/officeDocument/2006/relationships/image" Target="media/image29.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gif"/><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gif"/><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gif"/><Relationship Id="rId35" Type="http://schemas.openxmlformats.org/officeDocument/2006/relationships/image" Target="media/image31.jpeg"/><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28</Pages>
  <Words>5688</Words>
  <Characters>32424</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starodubtseva65.65@mail.ru</dc:creator>
  <cp:keywords/>
  <dc:description/>
  <cp:lastModifiedBy>starodubtseva65.65@mail.ru</cp:lastModifiedBy>
  <cp:revision>1</cp:revision>
  <dcterms:created xsi:type="dcterms:W3CDTF">2021-11-25T13:33:00Z</dcterms:created>
  <dcterms:modified xsi:type="dcterms:W3CDTF">2021-11-25T14:09:00Z</dcterms:modified>
</cp:coreProperties>
</file>