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F8" w:rsidRPr="00B72B86" w:rsidRDefault="00F91AF8" w:rsidP="00F91A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УПРАВЛЕНИЕ ОБРАЗОВАНИЯ </w:t>
      </w:r>
    </w:p>
    <w:p w:rsidR="00F91AF8" w:rsidRPr="00B72B86" w:rsidRDefault="00F91AF8" w:rsidP="00F91A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АДМИНИСТРАЦИИ МУНИЦИПАЛЬНОГО ОБРАЗОВАНИЯ КАЛИНИНСКИЙ РАЙОН</w:t>
      </w:r>
    </w:p>
    <w:p w:rsidR="00F91AF8" w:rsidRPr="00B72B86" w:rsidRDefault="00F91AF8" w:rsidP="00F91A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1AF8" w:rsidRPr="00B72B86" w:rsidRDefault="00F91AF8" w:rsidP="00F91AF8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МУНИЦИПАЛЬНОЕ БЮДЖЕТНОЕ УЧРЕЖДЕНИЕ </w:t>
      </w:r>
    </w:p>
    <w:p w:rsidR="00F91AF8" w:rsidRPr="00B72B86" w:rsidRDefault="00F91AF8" w:rsidP="00F91AF8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ДОПОЛНИТЕЛЬНОГО ОБРАЗОВАНИЯ  </w:t>
      </w:r>
    </w:p>
    <w:p w:rsidR="00F91AF8" w:rsidRPr="00B72B86" w:rsidRDefault="00F91AF8" w:rsidP="00F91AF8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 ДЕТСКОГО ТВОРЧЕСТВА СТАНИЦЫ КАЛИНИНСКОЙ</w:t>
      </w:r>
    </w:p>
    <w:p w:rsidR="00F91AF8" w:rsidRPr="003621DD" w:rsidRDefault="00F91AF8" w:rsidP="00F91AF8">
      <w:pPr>
        <w:spacing w:after="20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</w:pPr>
    </w:p>
    <w:p w:rsidR="00F91AF8" w:rsidRPr="003621DD" w:rsidRDefault="00F91AF8" w:rsidP="00F91A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Принята на заседании </w:t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         Утверждаю </w:t>
      </w:r>
    </w:p>
    <w:p w:rsidR="00F91AF8" w:rsidRPr="003621DD" w:rsidRDefault="00F91AF8" w:rsidP="00F91A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педагогического совета                                     Директор МБУ ДО</w:t>
      </w:r>
    </w:p>
    <w:p w:rsidR="00F91AF8" w:rsidRPr="003621DD" w:rsidRDefault="00F91AF8" w:rsidP="00F91A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Протокол №___</w:t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                              ДДТ ст. Калининской</w:t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</w:t>
      </w:r>
    </w:p>
    <w:p w:rsidR="00F91AF8" w:rsidRPr="003621DD" w:rsidRDefault="00F91AF8" w:rsidP="00F91A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«____» ______  20__г.  </w:t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  ________________Н.П.Косик</w:t>
      </w:r>
    </w:p>
    <w:p w:rsidR="00F91AF8" w:rsidRPr="003621DD" w:rsidRDefault="00F91AF8" w:rsidP="00F91AF8">
      <w:pPr>
        <w:tabs>
          <w:tab w:val="left" w:pos="619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Приказ № ___________</w:t>
      </w:r>
    </w:p>
    <w:p w:rsidR="008F10DE" w:rsidRPr="00B72B86" w:rsidRDefault="00F91AF8" w:rsidP="00F91AF8">
      <w:pPr>
        <w:spacing w:after="20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</w:t>
      </w:r>
      <w:r w:rsidR="008F10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от   «___» ________  20__г.</w:t>
      </w:r>
    </w:p>
    <w:p w:rsidR="00F91AF8" w:rsidRPr="00B72B86" w:rsidRDefault="00C674EE" w:rsidP="008F1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КРАТКОСРОЧНАЯ </w:t>
      </w:r>
      <w:r w:rsidR="00F91AF8"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ДОПОЛНИТЕЛЬНАЯ </w:t>
      </w: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</w:t>
      </w:r>
      <w:r w:rsidR="00F91AF8"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БЩЕОБРАЗОВАТЕЛЬНАЯ</w:t>
      </w: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91AF8"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ОБЩЕРАЗВИВАЮЩАЯ ПРОГРАММА</w:t>
      </w:r>
    </w:p>
    <w:p w:rsidR="00BA04F6" w:rsidRPr="00B72B86" w:rsidRDefault="00BA04F6" w:rsidP="008F1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91AF8" w:rsidRPr="00B72B86" w:rsidRDefault="00F91AF8" w:rsidP="008F1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ХУДОЖЕСТВЕННОЙ НАПРАВЛЕННОСТИ</w:t>
      </w:r>
    </w:p>
    <w:p w:rsidR="00EB245C" w:rsidRPr="00B72B86" w:rsidRDefault="00EB245C" w:rsidP="008F1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91AF8" w:rsidRPr="00B72B86" w:rsidRDefault="00EB245C" w:rsidP="008F10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ПРОФИЛЬНАЯ СМЕНА В РАМКАХ ДНЕВНОЙ ТЕМАТИЧЕСКОЙ ПЛОЩАДКИ</w:t>
      </w:r>
      <w:r w:rsidR="00F91AF8"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B72B86" w:rsidRPr="00B72B86" w:rsidRDefault="00F91AF8" w:rsidP="00B72B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«Креативный круиз»</w:t>
      </w:r>
    </w:p>
    <w:p w:rsidR="00F91AF8" w:rsidRDefault="00F91AF8" w:rsidP="00B72B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(объединение «</w:t>
      </w:r>
      <w:r w:rsidR="004A305B"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Креатив</w:t>
      </w: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»)</w:t>
      </w:r>
    </w:p>
    <w:p w:rsidR="00B72B86" w:rsidRPr="00B72B86" w:rsidRDefault="00B72B86" w:rsidP="00B72B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vertAlign w:val="superscript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Уровень: ознакомительный</w:t>
      </w: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Срок реализации программы: </w:t>
      </w:r>
      <w:r w:rsidR="008F0F9B"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шесть недель (</w:t>
      </w: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 часов</w:t>
      </w:r>
      <w:r w:rsidR="008F0F9B"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Возрастная категория: от 5 до 13 лет</w:t>
      </w:r>
    </w:p>
    <w:p w:rsidR="008F0F9B" w:rsidRPr="00B72B86" w:rsidRDefault="008F0F9B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 группы: до 15 человек</w:t>
      </w:r>
    </w:p>
    <w:p w:rsidR="008F0F9B" w:rsidRPr="00B72B86" w:rsidRDefault="008F0F9B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 обучения: очная</w:t>
      </w: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 программы: модифицированная</w:t>
      </w:r>
    </w:p>
    <w:p w:rsidR="00F91AF8" w:rsidRPr="00B72B86" w:rsidRDefault="008F0F9B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реализуется на бюджетной основе</w:t>
      </w: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ID</w:t>
      </w: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-номер программы в АИС «Навигатор»: </w:t>
      </w:r>
      <w:r w:rsidR="008F10DE"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15675</w:t>
      </w: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1AF8" w:rsidRPr="00B72B86" w:rsidRDefault="00F91AF8" w:rsidP="00F91A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1AF8" w:rsidRPr="00B72B86" w:rsidRDefault="00F91AF8" w:rsidP="00F768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Автор – составитель:</w:t>
      </w:r>
    </w:p>
    <w:p w:rsidR="00F91AF8" w:rsidRPr="00B72B86" w:rsidRDefault="00F91AF8" w:rsidP="00F768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Штрапова Алена Владимировна</w:t>
      </w:r>
    </w:p>
    <w:p w:rsidR="00F91AF8" w:rsidRPr="00B72B86" w:rsidRDefault="00F91AF8" w:rsidP="00F768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</w:t>
      </w:r>
      <w:r w:rsidR="00F77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п</w:t>
      </w:r>
      <w:bookmarkStart w:id="0" w:name="_GoBack"/>
      <w:bookmarkEnd w:id="0"/>
      <w:r w:rsidR="00F77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едагог-организатор</w:t>
      </w:r>
    </w:p>
    <w:p w:rsidR="00F91AF8" w:rsidRPr="00B72B86" w:rsidRDefault="00F91AF8" w:rsidP="00F91AF8">
      <w:pPr>
        <w:spacing w:after="0" w:line="276" w:lineRule="auto"/>
        <w:rPr>
          <w:rFonts w:ascii="Calibri" w:eastAsia="Times New Roman" w:hAnsi="Calibri" w:cs="Times New Roman"/>
          <w:color w:val="000000" w:themeColor="text1"/>
          <w:sz w:val="28"/>
          <w:szCs w:val="28"/>
          <w:highlight w:val="yellow"/>
          <w:lang w:eastAsia="ru-RU"/>
        </w:rPr>
      </w:pPr>
    </w:p>
    <w:p w:rsidR="008F10DE" w:rsidRPr="00B72B86" w:rsidRDefault="008F10DE" w:rsidP="00F91AF8">
      <w:pPr>
        <w:spacing w:after="0" w:line="276" w:lineRule="auto"/>
        <w:rPr>
          <w:rFonts w:ascii="Calibri" w:eastAsia="Times New Roman" w:hAnsi="Calibri" w:cs="Times New Roman"/>
          <w:color w:val="000000" w:themeColor="text1"/>
          <w:sz w:val="28"/>
          <w:szCs w:val="28"/>
          <w:highlight w:val="yellow"/>
          <w:lang w:eastAsia="ru-RU"/>
        </w:rPr>
      </w:pPr>
    </w:p>
    <w:p w:rsidR="00F91AF8" w:rsidRPr="00B72B86" w:rsidRDefault="00F91AF8" w:rsidP="00F768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ст. Калининская</w:t>
      </w:r>
    </w:p>
    <w:p w:rsidR="003621DD" w:rsidRPr="00B72B86" w:rsidRDefault="00F91AF8" w:rsidP="00F768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2021г.</w:t>
      </w:r>
    </w:p>
    <w:p w:rsidR="00554093" w:rsidRPr="00B72B86" w:rsidRDefault="00554093" w:rsidP="00554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2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554093" w:rsidRPr="00B72B86" w:rsidRDefault="00554093" w:rsidP="0055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747" w:type="dxa"/>
        <w:tblLook w:val="04A0" w:firstRow="1" w:lastRow="0" w:firstColumn="1" w:lastColumn="0" w:noHBand="0" w:noVBand="1"/>
      </w:tblPr>
      <w:tblGrid>
        <w:gridCol w:w="817"/>
        <w:gridCol w:w="7796"/>
        <w:gridCol w:w="1134"/>
      </w:tblGrid>
      <w:tr w:rsidR="00554093" w:rsidRPr="00B72B86" w:rsidTr="008C7799">
        <w:tc>
          <w:tcPr>
            <w:tcW w:w="8613" w:type="dxa"/>
            <w:gridSpan w:val="2"/>
          </w:tcPr>
          <w:p w:rsidR="00554093" w:rsidRPr="00B72B86" w:rsidRDefault="00554093" w:rsidP="00B72B86">
            <w:pPr>
              <w:ind w:right="-73"/>
              <w:jc w:val="both"/>
              <w:rPr>
                <w:b/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134" w:type="dxa"/>
          </w:tcPr>
          <w:p w:rsidR="00554093" w:rsidRPr="00B72B86" w:rsidRDefault="00554093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b/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Раздел 1 «Нормативно-правовая база»</w:t>
            </w:r>
          </w:p>
        </w:tc>
        <w:tc>
          <w:tcPr>
            <w:tcW w:w="1134" w:type="dxa"/>
          </w:tcPr>
          <w:p w:rsidR="00554093" w:rsidRPr="00B72B86" w:rsidRDefault="00554093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b/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keepNext/>
              <w:jc w:val="both"/>
              <w:outlineLvl w:val="0"/>
              <w:rPr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Раздел 2 «Комплекс основных характеристик образования: объем, содержание, планируемые результаты»</w:t>
            </w:r>
          </w:p>
        </w:tc>
        <w:tc>
          <w:tcPr>
            <w:tcW w:w="1134" w:type="dxa"/>
          </w:tcPr>
          <w:p w:rsidR="00554093" w:rsidRPr="00B72B86" w:rsidRDefault="00554093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6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1134" w:type="dxa"/>
          </w:tcPr>
          <w:p w:rsidR="00554093" w:rsidRPr="00B72B86" w:rsidRDefault="00554093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6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Цель и задачи программы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Содержание программы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9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11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b/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b/>
                <w:sz w:val="28"/>
                <w:szCs w:val="28"/>
                <w:lang w:eastAsia="ru-RU"/>
              </w:rPr>
            </w:pPr>
            <w:r w:rsidRPr="00B72B86">
              <w:rPr>
                <w:b/>
                <w:sz w:val="28"/>
                <w:szCs w:val="28"/>
                <w:lang w:eastAsia="ru-RU"/>
              </w:rPr>
              <w:t>Раздел 3 «</w:t>
            </w:r>
            <w:r w:rsidRPr="00B72B86">
              <w:rPr>
                <w:b/>
                <w:bCs/>
                <w:sz w:val="28"/>
                <w:szCs w:val="28"/>
              </w:rPr>
              <w:t>Комплекс организационно-педагогических условий, включающий формы аттестации»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12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Календарный учебный график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12</w:t>
            </w:r>
          </w:p>
        </w:tc>
      </w:tr>
      <w:tr w:rsidR="00AD4C3E" w:rsidRPr="00B72B86" w:rsidTr="008C7799">
        <w:tc>
          <w:tcPr>
            <w:tcW w:w="817" w:type="dxa"/>
          </w:tcPr>
          <w:p w:rsidR="00AD4C3E" w:rsidRPr="00B72B86" w:rsidRDefault="00AD4C3E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7796" w:type="dxa"/>
          </w:tcPr>
          <w:p w:rsidR="00AD4C3E" w:rsidRPr="00B72B86" w:rsidRDefault="00650C04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Рабочая программа воспитания</w:t>
            </w:r>
          </w:p>
        </w:tc>
        <w:tc>
          <w:tcPr>
            <w:tcW w:w="1134" w:type="dxa"/>
          </w:tcPr>
          <w:p w:rsidR="00AD4C3E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14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AD4C3E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Условия реализации программы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</w:t>
            </w:r>
            <w:r w:rsidR="00D76749" w:rsidRPr="00B72B86">
              <w:rPr>
                <w:sz w:val="28"/>
                <w:szCs w:val="28"/>
                <w:lang w:eastAsia="ru-RU"/>
              </w:rPr>
              <w:t>7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AD4C3E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7796" w:type="dxa"/>
          </w:tcPr>
          <w:p w:rsidR="00554093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Специфика регионального взаимодействия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17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AD4C3E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7796" w:type="dxa"/>
          </w:tcPr>
          <w:p w:rsidR="00554093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Материально-техническое обеспечение программы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</w:t>
            </w:r>
            <w:r w:rsidR="00D76749" w:rsidRPr="00B72B86"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AD4C3E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7796" w:type="dxa"/>
          </w:tcPr>
          <w:p w:rsidR="00554093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Информационно-методическое обеспечение программы</w:t>
            </w:r>
          </w:p>
        </w:tc>
        <w:tc>
          <w:tcPr>
            <w:tcW w:w="1134" w:type="dxa"/>
          </w:tcPr>
          <w:p w:rsidR="00554093" w:rsidRPr="00B72B86" w:rsidRDefault="00AD4C3E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18</w:t>
            </w:r>
          </w:p>
        </w:tc>
      </w:tr>
      <w:tr w:rsidR="00D76749" w:rsidRPr="00B72B86" w:rsidTr="008C7799">
        <w:tc>
          <w:tcPr>
            <w:tcW w:w="817" w:type="dxa"/>
          </w:tcPr>
          <w:p w:rsidR="00D76749" w:rsidRPr="00B72B86" w:rsidRDefault="00D76749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7796" w:type="dxa"/>
          </w:tcPr>
          <w:p w:rsidR="00D76749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Формы аттестации</w:t>
            </w:r>
          </w:p>
        </w:tc>
        <w:tc>
          <w:tcPr>
            <w:tcW w:w="1134" w:type="dxa"/>
          </w:tcPr>
          <w:p w:rsidR="00D76749" w:rsidRPr="00B72B86" w:rsidRDefault="00B37C46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20</w:t>
            </w:r>
          </w:p>
        </w:tc>
      </w:tr>
      <w:tr w:rsidR="00D76749" w:rsidRPr="00B72B86" w:rsidTr="008C7799">
        <w:tc>
          <w:tcPr>
            <w:tcW w:w="817" w:type="dxa"/>
          </w:tcPr>
          <w:p w:rsidR="00D76749" w:rsidRPr="00B72B86" w:rsidRDefault="00D76749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3.8</w:t>
            </w:r>
          </w:p>
        </w:tc>
        <w:tc>
          <w:tcPr>
            <w:tcW w:w="7796" w:type="dxa"/>
          </w:tcPr>
          <w:p w:rsidR="00D76749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Критерии и способы оценки качества реализации программы</w:t>
            </w:r>
          </w:p>
        </w:tc>
        <w:tc>
          <w:tcPr>
            <w:tcW w:w="1134" w:type="dxa"/>
          </w:tcPr>
          <w:p w:rsidR="00D76749" w:rsidRPr="00B72B86" w:rsidRDefault="00D76749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20</w:t>
            </w:r>
          </w:p>
        </w:tc>
      </w:tr>
      <w:tr w:rsidR="00D76749" w:rsidRPr="00B72B86" w:rsidTr="008C7799">
        <w:tc>
          <w:tcPr>
            <w:tcW w:w="817" w:type="dxa"/>
          </w:tcPr>
          <w:p w:rsidR="00D76749" w:rsidRPr="00B72B86" w:rsidRDefault="00D76749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3.9</w:t>
            </w:r>
          </w:p>
        </w:tc>
        <w:tc>
          <w:tcPr>
            <w:tcW w:w="7796" w:type="dxa"/>
          </w:tcPr>
          <w:p w:rsidR="00D76749" w:rsidRPr="00B72B86" w:rsidRDefault="00D76749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Методические материалы</w:t>
            </w:r>
          </w:p>
        </w:tc>
        <w:tc>
          <w:tcPr>
            <w:tcW w:w="1134" w:type="dxa"/>
          </w:tcPr>
          <w:p w:rsidR="00D76749" w:rsidRPr="00B72B86" w:rsidRDefault="00D76749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21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D76749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3.10</w:t>
            </w:r>
          </w:p>
        </w:tc>
        <w:tc>
          <w:tcPr>
            <w:tcW w:w="7796" w:type="dxa"/>
          </w:tcPr>
          <w:p w:rsidR="00554093" w:rsidRPr="00B72B86" w:rsidRDefault="00554093" w:rsidP="00B72B86">
            <w:pPr>
              <w:shd w:val="clear" w:color="auto" w:fill="FFFFFF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</w:rPr>
              <w:t xml:space="preserve">Порядок проверки и </w:t>
            </w:r>
            <w:r w:rsidRPr="00B72B86">
              <w:rPr>
                <w:rFonts w:eastAsia="Calibri"/>
                <w:sz w:val="28"/>
                <w:szCs w:val="28"/>
                <w:lang w:eastAsia="ru-RU"/>
              </w:rPr>
              <w:t xml:space="preserve">утверждения дополнительной общеобразовательной общеразвивающей программы   </w:t>
            </w:r>
          </w:p>
        </w:tc>
        <w:tc>
          <w:tcPr>
            <w:tcW w:w="1134" w:type="dxa"/>
          </w:tcPr>
          <w:p w:rsidR="00554093" w:rsidRPr="00B72B86" w:rsidRDefault="00B37C46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22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1134" w:type="dxa"/>
          </w:tcPr>
          <w:p w:rsidR="00554093" w:rsidRPr="00B72B86" w:rsidRDefault="00B37C46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23</w:t>
            </w:r>
          </w:p>
        </w:tc>
      </w:tr>
      <w:tr w:rsidR="00554093" w:rsidRPr="00B72B86" w:rsidTr="008C7799">
        <w:tc>
          <w:tcPr>
            <w:tcW w:w="817" w:type="dxa"/>
          </w:tcPr>
          <w:p w:rsidR="00554093" w:rsidRPr="00B72B86" w:rsidRDefault="00554093" w:rsidP="00554093">
            <w:pPr>
              <w:ind w:right="-145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</w:tcPr>
          <w:p w:rsidR="00554093" w:rsidRPr="00B72B86" w:rsidRDefault="00554093" w:rsidP="00B72B86">
            <w:pPr>
              <w:ind w:right="-7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Приложения</w:t>
            </w:r>
          </w:p>
        </w:tc>
        <w:tc>
          <w:tcPr>
            <w:tcW w:w="1134" w:type="dxa"/>
          </w:tcPr>
          <w:p w:rsidR="00554093" w:rsidRPr="00B72B86" w:rsidRDefault="00B37C46" w:rsidP="00B72B86">
            <w:pPr>
              <w:ind w:right="-143"/>
              <w:jc w:val="both"/>
              <w:rPr>
                <w:sz w:val="28"/>
                <w:szCs w:val="28"/>
                <w:lang w:eastAsia="ru-RU"/>
              </w:rPr>
            </w:pPr>
            <w:r w:rsidRPr="00B72B86">
              <w:rPr>
                <w:sz w:val="28"/>
                <w:szCs w:val="28"/>
                <w:lang w:eastAsia="ru-RU"/>
              </w:rPr>
              <w:t>24</w:t>
            </w:r>
          </w:p>
        </w:tc>
      </w:tr>
    </w:tbl>
    <w:p w:rsidR="00554093" w:rsidRPr="00B72B86" w:rsidRDefault="00554093" w:rsidP="0055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093" w:rsidRPr="00B72B86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Pr="00B72B86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650C0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0C04" w:rsidRDefault="00650C04" w:rsidP="00650C0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90123" w:rsidRDefault="00790123" w:rsidP="00650C0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Default="00554093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A55F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4093" w:rsidRPr="005D73E0" w:rsidRDefault="00554093" w:rsidP="00B72B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D73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</w:p>
    <w:p w:rsidR="0015538C" w:rsidRPr="0015538C" w:rsidRDefault="0015538C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03DE" w:rsidRPr="0015538C" w:rsidRDefault="000903DE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38C">
        <w:rPr>
          <w:rFonts w:ascii="Times New Roman" w:hAnsi="Times New Roman" w:cs="Times New Roman"/>
          <w:color w:val="000000" w:themeColor="text1"/>
          <w:sz w:val="28"/>
          <w:szCs w:val="28"/>
        </w:rPr>
        <w:t>Профильная смена – это добровольное объединение учащихся, педагогов, родителей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(законных представителей)</w:t>
      </w:r>
      <w:r w:rsidRPr="00155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деятельность которых направлена на формирование творческой активности, самоопределения мотивированных детей, выявление и развитие творческих способностей учащихся, а также формирование устойчивого интереса к </w:t>
      </w:r>
      <w:r w:rsidR="0015538C" w:rsidRPr="0015538C">
        <w:rPr>
          <w:rFonts w:ascii="Times New Roman" w:hAnsi="Times New Roman" w:cs="Times New Roman"/>
          <w:color w:val="000000" w:themeColor="text1"/>
          <w:sz w:val="28"/>
          <w:szCs w:val="28"/>
        </w:rPr>
        <w:t>трудовой деятельности.</w:t>
      </w:r>
    </w:p>
    <w:p w:rsidR="00554093" w:rsidRDefault="000903DE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представляет собой комплекс занятий, где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предполагает удовлетворение познавательн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>ых интересов ребёнка, расширение</w:t>
      </w: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информированности в данной образовательной области, обогащение навыков общения и 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умений совместной деятельности </w:t>
      </w:r>
      <w:r w:rsidR="003932BF">
        <w:rPr>
          <w:rFonts w:ascii="Times New Roman" w:hAnsi="Times New Roman" w:cs="Times New Roman"/>
          <w:color w:val="000000" w:themeColor="text1"/>
          <w:sz w:val="28"/>
          <w:szCs w:val="28"/>
        </w:rPr>
        <w:t>при освоении</w:t>
      </w: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по программе помогает</w:t>
      </w: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мастерство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различных видах деятельности</w:t>
      </w:r>
      <w:r w:rsidRPr="000903DE">
        <w:rPr>
          <w:rFonts w:ascii="Times New Roman" w:hAnsi="Times New Roman" w:cs="Times New Roman"/>
          <w:color w:val="000000" w:themeColor="text1"/>
          <w:sz w:val="28"/>
          <w:szCs w:val="28"/>
        </w:rPr>
        <w:t>, формирование навыков на уровне практического применения с элементами творчества.</w:t>
      </w:r>
    </w:p>
    <w:p w:rsidR="00F70399" w:rsidRDefault="00F7039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отдыха детей и их оздоровления является личностно-ориентированным педагогическим пространством, позитивной средой жизнедеятельности детей, и имеет все возможности для активизации личностного роста в творческом 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учащихся.</w:t>
      </w:r>
    </w:p>
    <w:p w:rsidR="00192D9F" w:rsidRDefault="00192D9F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Раннее приобщение детей к творческим видам деятельности позволяет с успехом решать многие образовательные проблемы, например, связанные с индивидуальным подходом, уровне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вой </w:t>
      </w:r>
      <w:r w:rsidR="003932BF">
        <w:rPr>
          <w:rFonts w:ascii="Times New Roman" w:hAnsi="Times New Roman" w:cs="Times New Roman"/>
          <w:color w:val="000000" w:themeColor="text1"/>
          <w:sz w:val="28"/>
          <w:szCs w:val="28"/>
        </w:rPr>
        <w:t>дифференциацией, созданием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положительной учебной мотивации, более глубоким и н</w:t>
      </w:r>
      <w:r w:rsidR="00575344">
        <w:rPr>
          <w:rFonts w:ascii="Times New Roman" w:hAnsi="Times New Roman" w:cs="Times New Roman"/>
          <w:color w:val="000000" w:themeColor="text1"/>
          <w:sz w:val="28"/>
          <w:szCs w:val="28"/>
        </w:rPr>
        <w:t>еформальным усвоением программы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творческой ориентацией.</w:t>
      </w:r>
    </w:p>
    <w:p w:rsidR="005E76F9" w:rsidRDefault="005E76F9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F69" w:rsidRDefault="00A55F69" w:rsidP="00B72B86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2C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1 «Нормативно-правовая база»</w:t>
      </w:r>
    </w:p>
    <w:p w:rsidR="00BA04F6" w:rsidRPr="005B2CB0" w:rsidRDefault="00BA04F6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55F69" w:rsidRPr="003621DD" w:rsidRDefault="00BA04F6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Краткосрочная п</w:t>
      </w:r>
      <w:r w:rsidR="00A55F6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рограмма составлена в соответствии со следующими нормативными документами: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Федеральный закон Российской Федерации от 29 декабря 2012 г.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273-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ФЗ «Об образовании в Российской Федерации»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последующими изменениями)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Концепция развития дополнительного образования детей до 2030 года (проект).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Стратегия развития воспитания в Российской Федерации до 2025 года, утвержденная распоряжением Правительства РФ от 29.05.2015г. № 996-р.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Приоритетный проект «Доступное дополнительное образование для детей», утвержденный 30 ноября 2016 г. протоколом заседания президиума при Президенте РФ.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Федеральный проект «Успех каждого ребенка», утвержденный 07 декабря 2018 г.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6. Указ Президента Российской Федерации от 21.07.2020г. № 474 «О национальных целях развития Российской Федерации на период до 2030 года».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7. Приказ Министерства просвещения РФ от 09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8.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Национальный проект «Образование» (утвержден Президиумом Совета при Президенте РФ по стратегическому развитию и национальным проектам (протокол от 24.12.2018 г. № 16)).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 Министерства просвещения РФ от 15 апреля 2019 г. № 170 «Об утверждении методики расчета показателя национального проекта «Образование» «Доля детей в возрасте от 5 до 18 лет, охваченных дополнительным образованием».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10. Приказ Министерства экономического развития РФ Федеральной службы Государственной статистики от 31 августа 2018 г. № 534 «Об утверждении статистического инструментария для организации федерального статистического наблюдения за дополнительным образованием детей».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11.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Целевая модель развития региональной системы дополнительного образования детей (приказ Министерства просвещения РФ от 3 сентября 2019 г. № 467).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12. Приказ Министерства образования и науки РФ от 9 января 2014 г. №2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 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13. Постановление Главного государственного санитарного врача Российской Федерации от 28 января 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14. Приказ Минтруда России от 05 мая 2018 г. № 298н «Об утверждении профессионального стандарта «Педагог дополнительного образования детей и взрослых» (зарегистрирован Минюстом России 28 августа 2018 г., регистрационный № 25016).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15.Письмо Минобрнауки РФ «О направлении методических рекомендаций по организации независимой оценки качества дополнительного образования детей» № ВК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1232/09 от 28 апреля 2017 г.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Методические рекомендации по проектированию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дополнительных общеобразовательных общеразвивающих программ от 18.11.2015 г. Министерства образования и науки РФ.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17.Краевые методические рекомендации по проектированию дополнительных общеобразовательных общеразвивающих программ 2016 г.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18. Письмо Министерства просвещения РФ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 19 марта </w:t>
      </w:r>
      <w:smartTag w:uri="urn:schemas-microsoft-com:office:smarttags" w:element="metricconverter">
        <w:smartTagPr>
          <w:attr w:name="ProductID" w:val="2020 г"/>
        </w:smartTagPr>
        <w:r w:rsidRPr="003621D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2020 г</w:t>
        </w:r>
      </w:smartTag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№ ГД-39/04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«О направлении методических рекомендаций».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19. Методические рекомендации по проектированию дополнительных общеобразовательных общеразвивающих программ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(автор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621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составитель: Рыбалёва И.А.)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2020 </w:t>
      </w:r>
      <w:hyperlink r:id="rId8" w:history="1">
        <w:r w:rsidRPr="003621D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RMC.23@YA.RU</w:t>
        </w:r>
      </w:hyperlink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20. Приказ Министерства просвещения Российской Федерации от 30 сентября 2020 г. № 533 «О внесении изменений в порядок организации и осуществления образовательной деятельности по дополнительным общеобразовательным программам».</w:t>
      </w:r>
    </w:p>
    <w:p w:rsidR="00A55F69" w:rsidRPr="003621DD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21. Устав МБУ ДО ДДТ ст. Калининской.</w:t>
      </w:r>
    </w:p>
    <w:p w:rsidR="00A55F69" w:rsidRDefault="00A55F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22. Локальные акты МБУ ДО ДДТ ст. Калининской.</w:t>
      </w:r>
    </w:p>
    <w:p w:rsidR="00A55F69" w:rsidRPr="003621DD" w:rsidRDefault="00A55F69" w:rsidP="00B72B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2B86" w:rsidRDefault="00B72B8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A173E" w:rsidRPr="003621DD" w:rsidRDefault="005B2CB0" w:rsidP="00B72B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2 «</w:t>
      </w:r>
      <w:r w:rsidR="00642C57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Комплекс основных характеристик образования:</w:t>
      </w:r>
    </w:p>
    <w:p w:rsidR="007A173E" w:rsidRDefault="00642C57" w:rsidP="00B72B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объем, сод</w:t>
      </w:r>
      <w:r w:rsidR="007A173E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ержание, планируемые результаты</w:t>
      </w:r>
      <w:r w:rsidR="005B2C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972A90" w:rsidRPr="003621DD" w:rsidRDefault="00972A90" w:rsidP="00B72B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04F6" w:rsidRDefault="005B2CB0" w:rsidP="00B72B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2.1. </w:t>
      </w:r>
      <w:r w:rsidR="00F90C38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</w:t>
      </w:r>
    </w:p>
    <w:p w:rsidR="00CC7206" w:rsidRPr="003621DD" w:rsidRDefault="00CC720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17523" w:rsidRPr="003621DD" w:rsidRDefault="00C17523" w:rsidP="00B72B8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Одной из форм каникулярного отдыха детей являются профильные смены, обладающие значимым воспитательным и образовательным потенциалом.</w:t>
      </w:r>
      <w:r w:rsidR="001D51CD" w:rsidRPr="003621DD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Приоритетное направление деятельности по данной программе</w:t>
      </w:r>
      <w:r w:rsidR="0057534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- </w:t>
      </w:r>
      <w:r w:rsidR="001D51CD" w:rsidRPr="003621DD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«Приобщение детей к культурному наследию России и Кубани».</w:t>
      </w:r>
    </w:p>
    <w:p w:rsidR="00C17523" w:rsidRPr="003621DD" w:rsidRDefault="00BA04F6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Дополнительная общеобразовательная общеразвивающая краткосрочная программа профильной смены в рамках дневной тематической площадки «Креативный круиз» относится к </w:t>
      </w: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художественной направленности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представляет собой объединенный замыслом и целью комплекс</w:t>
      </w:r>
      <w:r w:rsidR="00A053F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включающий детей в практики создания новых культурных форм организации жизни, принятия управленческих решений относительно ключевых проблем современности средствами культуры (продюсерство, организация выставок, дизайн, реклама, 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др.) Приоритетные возможности данной программы позволяют, используя знания педагогики, психологии, антропологии, валеологии, современных антропотехник</w:t>
      </w:r>
      <w:r w:rsidR="007F718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применять </w:t>
      </w:r>
      <w:r w:rsidR="007F71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практике такие формы работы </w:t>
      </w:r>
      <w:r w:rsidR="00C1752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как арт-терапия, тренинги телесного совершенствования, интеллектуальные игры, образовательные путешествия.</w:t>
      </w:r>
    </w:p>
    <w:p w:rsidR="005B2CB0" w:rsidRPr="003621DD" w:rsidRDefault="00C17523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Картина мироздания строится в детстве благодаря способности ребенка самостоятельно элементарно-чувственно воспринимать, познавать и принимать многообразие внешнего мира. Способность же оценивать его, разумно жить, творчески его преобразовывать, бережно сохранять и гуманно взаимодействовать с ним рождается благодаря педагогическим усилиям педагогов, родителей и тех, кто оказывается </w:t>
      </w:r>
      <w:r w:rsidR="007F71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ребенко</w:t>
      </w:r>
      <w:r w:rsidR="003F2664">
        <w:rPr>
          <w:rFonts w:ascii="Times New Roman" w:hAnsi="Times New Roman" w:cs="Times New Roman"/>
          <w:color w:val="000000" w:themeColor="text1"/>
          <w:sz w:val="28"/>
          <w:szCs w:val="28"/>
        </w:rPr>
        <w:t>м рядом в каждый миг его жизни.</w:t>
      </w:r>
    </w:p>
    <w:p w:rsidR="001D51CD" w:rsidRPr="003621DD" w:rsidRDefault="001D51CD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72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</w:t>
      </w:r>
      <w:r w:rsidR="00A776A9" w:rsidRPr="004E72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776A9" w:rsidRPr="004E7243">
        <w:rPr>
          <w:rFonts w:ascii="Times New Roman" w:hAnsi="Times New Roman" w:cs="Times New Roman"/>
          <w:color w:val="000000" w:themeColor="text1"/>
          <w:sz w:val="28"/>
          <w:szCs w:val="28"/>
        </w:rPr>
        <w:t>данной программы</w:t>
      </w:r>
      <w:r w:rsidRPr="004E72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соотносится с тенденциями развития дополнительного образования и, согласно Концепции развития дополнительного образования, способствует:</w:t>
      </w:r>
    </w:p>
    <w:p w:rsidR="001D51CD" w:rsidRPr="003621DD" w:rsidRDefault="0061658B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94FC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D51CD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озданию необходимых условий для личностного развития детей, позитивной социализации и профессионального самоопределения, адаптации к жизни в обществе, профессиональной ориентации и творческому труду учащихся;</w:t>
      </w:r>
    </w:p>
    <w:p w:rsidR="00594FC9" w:rsidRPr="003621DD" w:rsidRDefault="0061658B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94FC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формированию и развитию творческих способностей учащихся, выявлению, развитию и поддержке талантливых и одаренных учащихся;</w:t>
      </w:r>
    </w:p>
    <w:p w:rsidR="00594FC9" w:rsidRPr="003621DD" w:rsidRDefault="0061658B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94FC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удовлетворению индивидуальных потребностей детей в художественно-эстетическом развитии;</w:t>
      </w:r>
    </w:p>
    <w:p w:rsidR="00594FC9" w:rsidRPr="003621DD" w:rsidRDefault="0061658B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94FC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формированию культуры здорового и безопасного образа жизни, укреплению здоровья учащихся.</w:t>
      </w:r>
    </w:p>
    <w:p w:rsidR="00BD5702" w:rsidRPr="003621DD" w:rsidRDefault="00BD45C2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7D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Новизна</w:t>
      </w:r>
      <w:r w:rsidRPr="00577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основана на системном подходе педагогического</w:t>
      </w:r>
      <w:r w:rsidR="00577DC9" w:rsidRPr="00577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сопровождения, социализации и творческого</w:t>
      </w:r>
      <w:r w:rsidRPr="00577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самоопределения учащихся.</w:t>
      </w:r>
    </w:p>
    <w:p w:rsidR="00AC0436" w:rsidRPr="003621DD" w:rsidRDefault="00AC0436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Отличительной особенностью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является практико-ориентированный характер. Программа «Креативный круиз» создает систему педагогической, информационной, организационной поддержки учащихся, включающей мероприятия по ранней </w:t>
      </w:r>
      <w:r w:rsidR="00A776A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творческой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ориентации учащихся.</w:t>
      </w:r>
    </w:p>
    <w:p w:rsidR="00EB654C" w:rsidRPr="003621DD" w:rsidRDefault="00EB654C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Педагогическая целесообразность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определена тем, что поможет ребенку раскрыть свой творческий потенциал, развить коммуникативные компетенции, гармонизировать отношения со сверстниками и взрослыми.</w:t>
      </w:r>
    </w:p>
    <w:p w:rsidR="00BA04F6" w:rsidRPr="00BA04F6" w:rsidRDefault="006A5169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Адресат программы</w:t>
      </w:r>
      <w:r w:rsidR="0061658B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A04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Данная п</w:t>
      </w:r>
      <w:r w:rsidR="007F718D">
        <w:rPr>
          <w:rFonts w:ascii="Times New Roman" w:hAnsi="Times New Roman" w:cs="Times New Roman"/>
          <w:color w:val="000000" w:themeColor="text1"/>
          <w:sz w:val="28"/>
          <w:szCs w:val="28"/>
        </w:rPr>
        <w:t>рограмма ориентирована на детей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независимо от наличия у них специальных творческих способностей</w:t>
      </w:r>
      <w:r w:rsidR="007F718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5519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возрасте </w:t>
      </w:r>
      <w:r w:rsidR="00BA0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55519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BA0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13 лет.</w:t>
      </w:r>
      <w:r w:rsidR="0055519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Наполняемость в группе составляет </w:t>
      </w:r>
      <w:r w:rsidR="008256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менее </w:t>
      </w:r>
      <w:r w:rsidR="0055519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10 человек. Набор осуществляется на основании заявления родителей (законных представителей) в соответствии с локальным актом</w:t>
      </w:r>
      <w:r w:rsidR="0061658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(положением о приеме, </w:t>
      </w:r>
      <w:r w:rsidR="0061658B" w:rsidRPr="00BA0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переводе, отчислении и восстановлении учащихся), </w:t>
      </w:r>
      <w:r w:rsidR="00BA04F6" w:rsidRPr="00BA04F6">
        <w:rPr>
          <w:rFonts w:ascii="Times New Roman" w:hAnsi="Times New Roman" w:cs="Times New Roman"/>
          <w:sz w:val="28"/>
          <w:szCs w:val="28"/>
        </w:rPr>
        <w:t xml:space="preserve">согласия на обработку персональных данных, копии свидетельства о рождении (паспорта), медицинской справки об отсутствии медицинских противопоказаний, договора </w:t>
      </w:r>
      <w:r w:rsidR="00BA04F6" w:rsidRPr="00BA04F6">
        <w:rPr>
          <w:rFonts w:ascii="Times New Roman" w:hAnsi="Times New Roman" w:cs="Times New Roman"/>
          <w:bCs/>
          <w:sz w:val="28"/>
          <w:szCs w:val="28"/>
        </w:rPr>
        <w:t>об образовании (сотрудничестве) между муниципальным бюджетным учреждением дополнительного образования домом детского творчества станицы Калининской и родителями (законными представителями) учащегося.</w:t>
      </w:r>
    </w:p>
    <w:p w:rsidR="00BA04F6" w:rsidRPr="00BA04F6" w:rsidRDefault="00BA04F6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4F6">
        <w:rPr>
          <w:rFonts w:ascii="Times New Roman" w:hAnsi="Times New Roman" w:cs="Times New Roman"/>
          <w:sz w:val="28"/>
          <w:szCs w:val="28"/>
        </w:rPr>
        <w:t xml:space="preserve">Запись на дополнительную общеобразовательную общеразвивающую программу осуществляется через систему заявок на сайте «Навигатор дополнительного образования детей Краснодарского края» </w:t>
      </w:r>
      <w:hyperlink r:id="rId9" w:history="1">
        <w:r w:rsidRPr="00BA04F6">
          <w:rPr>
            <w:rFonts w:ascii="Times New Roman" w:hAnsi="Times New Roman" w:cs="Times New Roman"/>
            <w:sz w:val="28"/>
            <w:szCs w:val="28"/>
            <w:u w:val="single"/>
          </w:rPr>
          <w:t>https://р23.навигатор.дети/</w:t>
        </w:r>
      </w:hyperlink>
      <w:r w:rsidRPr="00BA04F6">
        <w:rPr>
          <w:rFonts w:ascii="Times New Roman" w:hAnsi="Times New Roman" w:cs="Times New Roman"/>
          <w:sz w:val="28"/>
          <w:szCs w:val="28"/>
        </w:rPr>
        <w:t>.</w:t>
      </w:r>
    </w:p>
    <w:p w:rsidR="00EF1EF7" w:rsidRPr="003621DD" w:rsidRDefault="00EF1EF7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Возможно обучение детей, находящихся в трудной жизненной ситуации, талантливых (мотивированных, с творческими способностями). </w:t>
      </w:r>
      <w:r w:rsidR="00001E7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комплектовании особое внимание уделяется детям из малообеспеченных, многодетных, неполных семей, имеющих родителей – пенсионеров, а также </w:t>
      </w:r>
      <w:r w:rsidR="00B37F1A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детям,</w:t>
      </w:r>
      <w:r w:rsidR="00001E7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находящимся в трудной жизненной ситуации.</w:t>
      </w:r>
    </w:p>
    <w:p w:rsidR="00EF1EF7" w:rsidRPr="003621DD" w:rsidRDefault="00EF1EF7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Коллективное творческое дело объединяет и воспитывает учащихся, положительный эмоциональный микроклимат влияет на результативность и позволяет повысить творческий уровень учащихся.</w:t>
      </w:r>
    </w:p>
    <w:p w:rsidR="006223B0" w:rsidRPr="003621DD" w:rsidRDefault="007E5E93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Уровень програ</w:t>
      </w:r>
      <w:r w:rsidR="00A53F28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ммы</w:t>
      </w:r>
      <w:r w:rsidR="006223B0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</w:t>
      </w:r>
      <w:r w:rsidR="006223B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ознакомительный.</w:t>
      </w:r>
    </w:p>
    <w:p w:rsidR="006223B0" w:rsidRPr="003621DD" w:rsidRDefault="006223B0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Объем программы: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продолжительность образовательного пр</w:t>
      </w:r>
      <w:r w:rsidR="008256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оцесса по программе обучения – 4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8 часов.</w:t>
      </w:r>
    </w:p>
    <w:p w:rsidR="006223B0" w:rsidRPr="003621DD" w:rsidRDefault="006223B0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 освоения программы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шесть недель согласно календарному учебному графику.</w:t>
      </w:r>
    </w:p>
    <w:p w:rsidR="006223B0" w:rsidRPr="003621DD" w:rsidRDefault="006223B0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обучения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очная.</w:t>
      </w:r>
    </w:p>
    <w:p w:rsidR="006223B0" w:rsidRDefault="006223B0" w:rsidP="00B72B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Режим занятий.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Занятия проходят, согласно расписанию и </w:t>
      </w:r>
      <w:r w:rsidR="00BA0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соблюдением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</w:t>
      </w:r>
      <w:r w:rsidR="00BA04F6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санитарных норм, </w:t>
      </w:r>
      <w:r w:rsidR="008256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</w:t>
      </w:r>
      <w:r w:rsidR="008256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неделю по 2 </w:t>
      </w:r>
      <w:r w:rsidR="00BA0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академических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часа, </w:t>
      </w:r>
      <w:r w:rsidR="0061658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итого 8 часов в неделю, 48 часов за период обучения по программе;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занятия по 45 мин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 с перерывом между занятиями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менее 10 минут проводятся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базе МБУ ДО ДДТ ст. Калининской. 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Занятия состоят из 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теоретической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практическ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частей, последняя из которых составляет большую часть программы.</w:t>
      </w:r>
    </w:p>
    <w:p w:rsidR="003F2664" w:rsidRDefault="003F2664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F69" w:rsidRDefault="00A55F69" w:rsidP="008B329F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F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2.2. Цель и задачи программы</w:t>
      </w:r>
    </w:p>
    <w:p w:rsidR="00BA04F6" w:rsidRPr="00A55F69" w:rsidRDefault="00BA04F6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5B6C" w:rsidRPr="003621DD" w:rsidRDefault="00C25B6C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</w:t>
      </w:r>
      <w:r w:rsidR="00951797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заключается в создании равных для всех детей возможностей</w:t>
      </w:r>
      <w:r w:rsidR="00A67DCE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доступа к культурным ценностям, приобщение к </w:t>
      </w:r>
      <w:r w:rsidR="00BB781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творческим видам деятельности</w:t>
      </w:r>
      <w:r w:rsidR="00A67DCE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популяризация </w:t>
      </w:r>
      <w:r w:rsidR="00BB781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художественной направленности.</w:t>
      </w:r>
    </w:p>
    <w:p w:rsidR="00EF1EF7" w:rsidRPr="003621DD" w:rsidRDefault="0028755E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программы:</w:t>
      </w:r>
    </w:p>
    <w:p w:rsidR="0028755E" w:rsidRPr="00BA04F6" w:rsidRDefault="00BA04F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предметные</w:t>
      </w:r>
      <w:r w:rsidR="0028755E"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:</w:t>
      </w:r>
    </w:p>
    <w:p w:rsidR="0028755E" w:rsidRPr="003621DD" w:rsidRDefault="0028755E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расширение кругозора ребенка через путешествия в различные виды творчества, с целью использования кадрового потенциала нашего учреждения, с учетом интереса возрастных особенностей и уровня интеллекта развития;</w:t>
      </w:r>
    </w:p>
    <w:p w:rsidR="0028755E" w:rsidRPr="003621DD" w:rsidRDefault="0028755E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увеличение доступности детской литературы для семей, приобщение детей к классическим и современным отечественным и мировым произведениям творчества;</w:t>
      </w:r>
    </w:p>
    <w:p w:rsidR="0028755E" w:rsidRPr="00BA04F6" w:rsidRDefault="00752D2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</w:t>
      </w:r>
      <w:r w:rsidR="0028755E"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азвивающие:</w:t>
      </w:r>
    </w:p>
    <w:p w:rsidR="0028755E" w:rsidRPr="003621DD" w:rsidRDefault="00DA6FB4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поддержка мер по созданию и распространению культурных ценностей, проведение мероприятий</w:t>
      </w:r>
      <w:r w:rsidR="00752D2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направленных на популяризацию традиционных российских культур, нравственных и семейных принципов;</w:t>
      </w:r>
    </w:p>
    <w:p w:rsidR="00167DCE" w:rsidRPr="003621DD" w:rsidRDefault="00167DCE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развитие лидерских и организаторских способностей через коллективно-творческие </w:t>
      </w:r>
      <w:r w:rsidR="00CC750E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дела;</w:t>
      </w:r>
    </w:p>
    <w:p w:rsidR="00CC750E" w:rsidRPr="00BA04F6" w:rsidRDefault="00752D2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</w:t>
      </w:r>
      <w:r w:rsidR="00CC750E" w:rsidRPr="00BA04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оспитательные:</w:t>
      </w:r>
    </w:p>
    <w:p w:rsidR="00CC750E" w:rsidRPr="003621DD" w:rsidRDefault="00DD07A3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культурного поведения, санитарно-гигиенической культуры;</w:t>
      </w:r>
    </w:p>
    <w:p w:rsidR="00DD07A3" w:rsidRPr="003621DD" w:rsidRDefault="00DD07A3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сплочение детского коллектива, поддержание духа сотрудничества и взаимопомощи;</w:t>
      </w:r>
    </w:p>
    <w:p w:rsidR="00DD07A3" w:rsidRDefault="00DD07A3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F3F22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социальной ответственности и компетентности.</w:t>
      </w:r>
    </w:p>
    <w:p w:rsidR="008465A6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B329F" w:rsidRDefault="008B329F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0CCA" w:rsidRDefault="00B00CCA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B329F" w:rsidRDefault="008B329F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Default="008465A6" w:rsidP="008B32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465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2.3. Содержание программы</w:t>
      </w:r>
    </w:p>
    <w:p w:rsidR="008465A6" w:rsidRPr="008465A6" w:rsidRDefault="008465A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Учебный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8"/>
        <w:gridCol w:w="3003"/>
        <w:gridCol w:w="930"/>
        <w:gridCol w:w="1320"/>
        <w:gridCol w:w="1521"/>
        <w:gridCol w:w="2179"/>
      </w:tblGrid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06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Всего часов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Теория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Практика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Формы аттестации/ контроля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06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«Первые шаги в творчество»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мониторинг творческих способностей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06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«Физическое развитие»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06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«Творческая мастерская»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индивидуальное творческое задание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063" w:type="dxa"/>
          </w:tcPr>
          <w:p w:rsidR="008465A6" w:rsidRPr="003621DD" w:rsidRDefault="00332D7A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«Социально-коммуникативное развитие»</w:t>
            </w: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3063" w:type="dxa"/>
          </w:tcPr>
          <w:p w:rsidR="008465A6" w:rsidRPr="003621DD" w:rsidRDefault="00332D7A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«Взаимодействие с социумом»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</w:t>
            </w:r>
          </w:p>
        </w:tc>
      </w:tr>
      <w:tr w:rsidR="008465A6" w:rsidRPr="003621DD" w:rsidTr="008C7799">
        <w:tc>
          <w:tcPr>
            <w:tcW w:w="618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3063" w:type="dxa"/>
          </w:tcPr>
          <w:p w:rsidR="008465A6" w:rsidRPr="003621DD" w:rsidRDefault="00332D7A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«Художественно-эстетическое развитие»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</w:t>
            </w:r>
          </w:p>
        </w:tc>
      </w:tr>
      <w:tr w:rsidR="008465A6" w:rsidRPr="003621DD" w:rsidTr="008C7799">
        <w:tc>
          <w:tcPr>
            <w:tcW w:w="3681" w:type="dxa"/>
            <w:gridSpan w:val="2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Итоги:</w:t>
            </w:r>
          </w:p>
        </w:tc>
        <w:tc>
          <w:tcPr>
            <w:tcW w:w="873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1337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24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1930" w:type="dxa"/>
          </w:tcPr>
          <w:p w:rsidR="008465A6" w:rsidRPr="003621DD" w:rsidRDefault="008465A6" w:rsidP="008B329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465A6" w:rsidRPr="003621DD" w:rsidRDefault="008465A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Default="008465A6" w:rsidP="008B32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 учебного плана</w:t>
      </w:r>
    </w:p>
    <w:p w:rsidR="00BA04F6" w:rsidRPr="003621DD" w:rsidRDefault="00BA04F6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Первые шаги в творчество – 6 часов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Знакомство с планом реализации программы. Расписание площадки. Инструктаж по технике безопасности в общественных местах, в помещении, на дорогах.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Мониторинг творческих способностей учащихся. Игры на знакомство. Организация и проведение игровой программы «Яркие краски детства». Проведение мастер-класса «Полет под облаками». Создание творческих работ в рамках патриотического воспитания. Организация и проведение аукциона «Память Победы». </w:t>
      </w: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Физическое развитие – 8 часов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режимом дня.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Рекомендации о правильном питании и физической нагрузке (в индивидуальном порядке в соответствии с возрастом). Знакомство с понятиями: киностудия, режиссер, кинооператор.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Клип-обзор «О прошлом – для будущего</w:t>
      </w:r>
      <w:r w:rsidR="00D3283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интересные факты истории спорта и чемпионов России.  Тренинги на социальную адаптацию «Мои интересы», «Качества важные для общения», «Какой я</w:t>
      </w:r>
      <w:r w:rsidR="00D3283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общительный или пассивный». Организация и проведение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лаборатории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успеха «Друг в беде не бросит». Работа над театральными зари</w:t>
      </w:r>
      <w:r w:rsidR="00D328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совками «ЗОЖ». Киностудия «Союз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мультфильм» или «Как стать здоровым».</w:t>
      </w: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3. </w:t>
      </w: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Творческая мастерская - 8 часов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элементами декоративно-прикладного и изобразительного творчества. Знакомство с правилами этикета общения в коллективе. Инструктаж п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о технике безопасности на кухне. О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дин дома. Знакомство с понятиями: арт-терапия, этикет, тренинг, ярмарка, видеоролик.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и проведение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занятия-фантазии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«Мастерская идей». Арт-терапия «Улыбка и жить помогает».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Этикет-класс «Лестница успеха». Организация и проведение музыкальной ярмарки «Народная мудрость». Подбор музыкального сопровождения для ярмарки. Создание видеоролика «Народная мудрость».</w:t>
      </w: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Социально-коммуникативное развитие – 8 часов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понятиями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основы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 жизнедеятельности, опасность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. Знакомство с познавательно-исследовательской деятельностью.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тренингов «Основы безопасности для детей».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Патриотический сундучок «Помним и гордимся». Работа над литературными произведениями Л.Квитко «Бабушкины руки», М.Зощенко «Показательный ребёнок»,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А.Прокофьев «Родина».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 и проведение конкурса чтецов «Давно закончилась война». Подготовка и организация флешмоба «Олимпийская высота». Работа с документальным материалом в детской библиотеке 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«Музейная культура Кубани». Создание и организация галереи «Музейная культура» в формате видеороликов.</w:t>
      </w: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Взаимодействие с социумом – 8 часов 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речевыми упражнениями.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Знакомство с музыкально-ритмическими движениями с предметами. Знакомство с понятиями: экспромт, меморина, живая газета.  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Экспромт «В поисках страны здоровья». Организация и проведение меморины «Вокруг света без билета». Организация и проведение ток-шоу «Разрешенное и запрещенное». Подбор документального материала для оформления газеты. Оформление и выпуск живой газеты «Вспомним ветеранов».</w:t>
      </w: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5A6" w:rsidRPr="003621DD" w:rsidRDefault="008465A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Художественно-эстетическое развитие – 10 часов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Теория.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формами организации мероприятий: навига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тор, фото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кросс, анимация, КВН, PRO–движение. Инструктаж по технике безопасности во время мероприятий, на сцене, за кулисами.</w:t>
      </w:r>
    </w:p>
    <w:p w:rsidR="008465A6" w:rsidRPr="003621DD" w:rsidRDefault="0086579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Практика.</w:t>
      </w:r>
      <w:r w:rsidR="008465A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Навигатор «Традиции живая нить». Работа над образом для фотокадра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. Организация и проведение фото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кросса «Веселый календарь». Изготовление реквизита для анимационной игры. Подготовка и провед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ие 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анимационной игры «Иван Купала». Подготовка художественного материала для игры в КВН. Разучивание с детьми миниатюр и сценок. Организация и проведение КВН «Всему начало – отчий дом». Дизайн и оформление мероприятия </w:t>
      </w:r>
      <w:r w:rsidR="004615F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465A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PRO–движение «Будущее за нами». Оформление итоговой выставки. Закрытие площадки.</w:t>
      </w:r>
    </w:p>
    <w:p w:rsidR="0061658B" w:rsidRPr="003621DD" w:rsidRDefault="0061658B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76811" w:rsidRDefault="008465A6" w:rsidP="008B32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2.4. </w:t>
      </w:r>
      <w:r w:rsidR="00976811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</w:t>
      </w:r>
    </w:p>
    <w:p w:rsidR="00332D7A" w:rsidRPr="003621DD" w:rsidRDefault="00332D7A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76811" w:rsidRDefault="007209EA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Единый комплекс оздоровительных, досуговых и образовательных мероприятий программы позволяет создать среду профессиональных и социальных проб, дающих возможность ребенку приобретения практического личностно значимого опыта, самореализации и саморазвития</w:t>
      </w:r>
      <w:r w:rsidR="003E03AB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6F5F" w:rsidRPr="003621DD" w:rsidRDefault="00B96F5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Ожидаемые результаты:</w:t>
      </w:r>
    </w:p>
    <w:p w:rsidR="0028755E" w:rsidRPr="00B00CCA" w:rsidRDefault="00B96F5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</w:t>
      </w:r>
      <w:r w:rsidR="0045056B"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редметные:</w:t>
      </w:r>
    </w:p>
    <w:p w:rsidR="0045056B" w:rsidRPr="003621DD" w:rsidRDefault="0045056B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повысится уровень социальной компетентности учащихся, жизнестойкости, ценностей и навыков здорового образа жизни;</w:t>
      </w:r>
    </w:p>
    <w:p w:rsidR="00437F76" w:rsidRPr="003621DD" w:rsidRDefault="00437F76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учащиеся будут иметь представление о различных видах творчества;</w:t>
      </w:r>
    </w:p>
    <w:p w:rsidR="0003396B" w:rsidRPr="003621DD" w:rsidRDefault="0003396B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расширится информационное поле учащихся в области знаний о правилах взаимодействия, сотрудничества, доброжела</w:t>
      </w:r>
      <w:r w:rsidR="00B96F5F">
        <w:rPr>
          <w:rFonts w:ascii="Times New Roman" w:hAnsi="Times New Roman" w:cs="Times New Roman"/>
          <w:color w:val="000000" w:themeColor="text1"/>
          <w:sz w:val="28"/>
          <w:szCs w:val="28"/>
        </w:rPr>
        <w:t>тельного и эффективного общения;</w:t>
      </w:r>
    </w:p>
    <w:p w:rsidR="00B6288E" w:rsidRPr="00B00CCA" w:rsidRDefault="00B96F5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л</w:t>
      </w:r>
      <w:r w:rsidR="00CF41F3"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ичностные:</w:t>
      </w:r>
    </w:p>
    <w:p w:rsidR="00CF41F3" w:rsidRPr="003621DD" w:rsidRDefault="00CF41F3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учащиеся приобретут опыт самопознания и творческой деятельности, сотворчества с детьми, педагогом, родителями;</w:t>
      </w:r>
    </w:p>
    <w:p w:rsidR="00CF41F3" w:rsidRPr="003621DD" w:rsidRDefault="00CF41F3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у учащихся разовьется эмоционально-волевая и цен</w:t>
      </w:r>
      <w:r w:rsidR="00B96F5F">
        <w:rPr>
          <w:rFonts w:ascii="Times New Roman" w:hAnsi="Times New Roman" w:cs="Times New Roman"/>
          <w:color w:val="000000" w:themeColor="text1"/>
          <w:sz w:val="28"/>
          <w:szCs w:val="28"/>
        </w:rPr>
        <w:t>ностно-смысловая сферы личности;</w:t>
      </w:r>
    </w:p>
    <w:p w:rsidR="003D4ED7" w:rsidRPr="00B00CCA" w:rsidRDefault="00B96F5F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</w:t>
      </w:r>
      <w:r w:rsidR="00AA74B0" w:rsidRPr="00B00C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етапредметные:</w:t>
      </w:r>
    </w:p>
    <w:p w:rsidR="00AA74B0" w:rsidRPr="003621DD" w:rsidRDefault="00AA74B0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приобретут навыки проявления инициативности, самостоятельности;</w:t>
      </w:r>
    </w:p>
    <w:p w:rsidR="00AA74B0" w:rsidRPr="003621DD" w:rsidRDefault="00AA74B0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4624C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планировать пути достижения поставленных целей и осознано выбирать наиболее эффективные способы решения учебных и познавательных задач;</w:t>
      </w:r>
    </w:p>
    <w:p w:rsidR="0044624C" w:rsidRPr="003621DD" w:rsidRDefault="0044624C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532B5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сформирована устойчивая мотивация к </w:t>
      </w:r>
      <w:r w:rsidR="00606BB5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продолжению </w:t>
      </w:r>
      <w:r w:rsidR="00711485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занятий творческой деятельностью.</w:t>
      </w:r>
    </w:p>
    <w:p w:rsidR="0061658B" w:rsidRDefault="0061658B" w:rsidP="008B32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D7A" w:rsidRDefault="00332D7A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D7A" w:rsidRDefault="00332D7A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0C04" w:rsidRDefault="00650C0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D7A" w:rsidRDefault="00332D7A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664" w:rsidRPr="003621DD" w:rsidRDefault="003F2664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37E5" w:rsidRDefault="007237E5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82548" w:rsidRPr="003621DD" w:rsidRDefault="008465A6" w:rsidP="007237E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Раздел </w:t>
      </w:r>
      <w:r w:rsidR="005B2C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282548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Комплекс организационно-педагогических условий,</w:t>
      </w:r>
    </w:p>
    <w:p w:rsidR="00282548" w:rsidRDefault="00282548" w:rsidP="007237E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включающий формы аттестации</w:t>
      </w:r>
      <w:r w:rsidR="003C2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3C2FBE" w:rsidRDefault="003C2FBE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1658B" w:rsidRPr="003621DD" w:rsidRDefault="003C2FBE" w:rsidP="007237E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3.1 </w:t>
      </w:r>
      <w:r w:rsidR="008F10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Календарный учебный график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Дата начала и окончания </w:t>
            </w:r>
          </w:p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учебного периода</w:t>
            </w:r>
          </w:p>
        </w:tc>
        <w:tc>
          <w:tcPr>
            <w:tcW w:w="5239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01.06.2021г. – 12.07.2021г.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проведения занятия</w:t>
            </w:r>
          </w:p>
        </w:tc>
        <w:tc>
          <w:tcPr>
            <w:tcW w:w="5239" w:type="dxa"/>
          </w:tcPr>
          <w:p w:rsidR="00BA5F32" w:rsidRPr="003621DD" w:rsidRDefault="00CE2A5C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МБУ ДО</w:t>
            </w:r>
            <w:r w:rsidR="00BA5F32"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ДДТ ст.</w:t>
            </w: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A5F32"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Калининской </w:t>
            </w:r>
          </w:p>
          <w:p w:rsidR="003910A0" w:rsidRPr="003621DD" w:rsidRDefault="00CE2A5C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кабинет</w:t>
            </w:r>
            <w:r w:rsidR="00BA5F32"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№ 23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Режим занятий</w:t>
            </w:r>
          </w:p>
        </w:tc>
        <w:tc>
          <w:tcPr>
            <w:tcW w:w="5239" w:type="dxa"/>
          </w:tcPr>
          <w:p w:rsidR="003910A0" w:rsidRPr="003621DD" w:rsidRDefault="00CE2A5C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раза в неделю по 2 академических часа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Форма занятий</w:t>
            </w:r>
          </w:p>
        </w:tc>
        <w:tc>
          <w:tcPr>
            <w:tcW w:w="5239" w:type="dxa"/>
          </w:tcPr>
          <w:p w:rsidR="003910A0" w:rsidRPr="003621DD" w:rsidRDefault="00CE2A5C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групповые занятия с ярко выраженным индивидуальным подходом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контрольных процедур</w:t>
            </w:r>
          </w:p>
        </w:tc>
        <w:tc>
          <w:tcPr>
            <w:tcW w:w="5239" w:type="dxa"/>
          </w:tcPr>
          <w:p w:rsidR="003910A0" w:rsidRPr="003621DD" w:rsidRDefault="009A0FD5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начало, конец обучения по программе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3910A0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конкурсов, фестивалей</w:t>
            </w:r>
          </w:p>
        </w:tc>
        <w:tc>
          <w:tcPr>
            <w:tcW w:w="5239" w:type="dxa"/>
          </w:tcPr>
          <w:p w:rsidR="003910A0" w:rsidRPr="003621DD" w:rsidRDefault="00A36E5F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</w:p>
        </w:tc>
      </w:tr>
      <w:tr w:rsidR="003910A0" w:rsidRPr="003621DD" w:rsidTr="007237E5">
        <w:tc>
          <w:tcPr>
            <w:tcW w:w="4106" w:type="dxa"/>
          </w:tcPr>
          <w:p w:rsidR="003910A0" w:rsidRPr="003621DD" w:rsidRDefault="008F10D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F10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 в массовых мероприятиях (соревнованиях, конкурсах, фестивалях, праздниках)</w:t>
            </w:r>
          </w:p>
        </w:tc>
        <w:tc>
          <w:tcPr>
            <w:tcW w:w="5239" w:type="dxa"/>
          </w:tcPr>
          <w:p w:rsidR="003910A0" w:rsidRPr="003621DD" w:rsidRDefault="008F10D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F10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 в мероприятиях ДДТ (по плану)</w:t>
            </w:r>
          </w:p>
        </w:tc>
      </w:tr>
    </w:tbl>
    <w:p w:rsidR="00282548" w:rsidRPr="003621DD" w:rsidRDefault="00282548" w:rsidP="00B72B8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658B" w:rsidRPr="003621DD" w:rsidRDefault="0061658B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8"/>
        <w:gridCol w:w="3168"/>
        <w:gridCol w:w="1863"/>
        <w:gridCol w:w="2160"/>
        <w:gridCol w:w="1206"/>
      </w:tblGrid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316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 деятельности</w:t>
            </w:r>
          </w:p>
        </w:tc>
        <w:tc>
          <w:tcPr>
            <w:tcW w:w="1863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</w:t>
            </w:r>
          </w:p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проведения</w:t>
            </w:r>
          </w:p>
        </w:tc>
        <w:tc>
          <w:tcPr>
            <w:tcW w:w="2160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Ответственный</w:t>
            </w:r>
          </w:p>
        </w:tc>
        <w:tc>
          <w:tcPr>
            <w:tcW w:w="1206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Кол-во</w:t>
            </w:r>
          </w:p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DD7F0C" w:rsidRPr="00F76800" w:rsidTr="007A173E">
        <w:tc>
          <w:tcPr>
            <w:tcW w:w="9345" w:type="dxa"/>
            <w:gridSpan w:val="5"/>
          </w:tcPr>
          <w:p w:rsidR="00DD7F0C" w:rsidRPr="00F76800" w:rsidRDefault="00D17692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1. </w:t>
            </w:r>
            <w:r w:rsidR="00703950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DD7F0C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Первые шаги в творчество</w:t>
            </w:r>
            <w:r w:rsidR="00703950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01.06</w:t>
            </w:r>
          </w:p>
        </w:tc>
        <w:tc>
          <w:tcPr>
            <w:tcW w:w="3168" w:type="dxa"/>
          </w:tcPr>
          <w:p w:rsidR="00050267" w:rsidRPr="00F76800" w:rsidRDefault="009105D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«Яркие краски детства»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02.06</w:t>
            </w:r>
          </w:p>
        </w:tc>
        <w:tc>
          <w:tcPr>
            <w:tcW w:w="3168" w:type="dxa"/>
          </w:tcPr>
          <w:p w:rsidR="00050267" w:rsidRPr="00F76800" w:rsidRDefault="00DD04B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Мастер-класс</w:t>
            </w:r>
            <w:r w:rsidR="00FF1E88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Полет под облаками</w:t>
            </w:r>
            <w:r w:rsidR="00ED196B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03.06</w:t>
            </w:r>
          </w:p>
        </w:tc>
        <w:tc>
          <w:tcPr>
            <w:tcW w:w="3168" w:type="dxa"/>
          </w:tcPr>
          <w:p w:rsidR="00050267" w:rsidRPr="00F76800" w:rsidRDefault="0004699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Аукцион «Память Победы»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2E34C1" w:rsidRPr="00F76800" w:rsidTr="007A173E">
        <w:tc>
          <w:tcPr>
            <w:tcW w:w="9345" w:type="dxa"/>
            <w:gridSpan w:val="5"/>
          </w:tcPr>
          <w:p w:rsidR="002E34C1" w:rsidRPr="00F76800" w:rsidRDefault="00D17692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2. </w:t>
            </w:r>
            <w:r w:rsidR="00EA0B53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«Физическое развитие»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07.06</w:t>
            </w:r>
          </w:p>
        </w:tc>
        <w:tc>
          <w:tcPr>
            <w:tcW w:w="3168" w:type="dxa"/>
          </w:tcPr>
          <w:p w:rsidR="00877492" w:rsidRPr="00F76800" w:rsidRDefault="0079446D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Клип-обзор</w:t>
            </w:r>
          </w:p>
          <w:p w:rsidR="00050267" w:rsidRPr="00F76800" w:rsidRDefault="00DC00E5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«О прошлом – для будущего»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08.06</w:t>
            </w:r>
          </w:p>
        </w:tc>
        <w:tc>
          <w:tcPr>
            <w:tcW w:w="3168" w:type="dxa"/>
          </w:tcPr>
          <w:p w:rsidR="00050267" w:rsidRPr="00F76800" w:rsidRDefault="0053035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Тренинги на социальную адаптацию «Мои интересы»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09.06</w:t>
            </w:r>
          </w:p>
        </w:tc>
        <w:tc>
          <w:tcPr>
            <w:tcW w:w="3168" w:type="dxa"/>
          </w:tcPr>
          <w:p w:rsidR="00050267" w:rsidRPr="00F76800" w:rsidRDefault="003A2C0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Лаборатория успеха «Друг в беде не бросит»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10.06</w:t>
            </w:r>
          </w:p>
        </w:tc>
        <w:tc>
          <w:tcPr>
            <w:tcW w:w="3168" w:type="dxa"/>
          </w:tcPr>
          <w:p w:rsidR="00050267" w:rsidRPr="00F76800" w:rsidRDefault="00CD77B2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Киностудия «</w:t>
            </w:r>
            <w:r w:rsidR="006951A7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Союзмультфильм</w:t>
            </w: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CD77B2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BD0B66" w:rsidRPr="00F76800" w:rsidTr="007A173E">
        <w:tc>
          <w:tcPr>
            <w:tcW w:w="9345" w:type="dxa"/>
            <w:gridSpan w:val="5"/>
          </w:tcPr>
          <w:p w:rsidR="00BD0B66" w:rsidRPr="00F76800" w:rsidRDefault="00D17692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3. </w:t>
            </w:r>
            <w:r w:rsidR="00703950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393079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Творческая мастерская</w:t>
            </w:r>
            <w:r w:rsidR="00703950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  <w:r w:rsidR="00050267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.06</w:t>
            </w:r>
          </w:p>
        </w:tc>
        <w:tc>
          <w:tcPr>
            <w:tcW w:w="3168" w:type="dxa"/>
          </w:tcPr>
          <w:p w:rsidR="00050267" w:rsidRPr="00F76800" w:rsidRDefault="006951A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Занятие-фантазия «Мастерская идей»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7D553B" w:rsidRPr="00F76800" w:rsidTr="00DD7F0C">
        <w:tc>
          <w:tcPr>
            <w:tcW w:w="948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15.06</w:t>
            </w:r>
          </w:p>
        </w:tc>
        <w:tc>
          <w:tcPr>
            <w:tcW w:w="3168" w:type="dxa"/>
          </w:tcPr>
          <w:p w:rsidR="007D553B" w:rsidRPr="00F76800" w:rsidRDefault="0061506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Арт-терапия «Улыбка и жить помогает»</w:t>
            </w:r>
          </w:p>
        </w:tc>
        <w:tc>
          <w:tcPr>
            <w:tcW w:w="1863" w:type="dxa"/>
          </w:tcPr>
          <w:p w:rsidR="007D553B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16.06</w:t>
            </w:r>
          </w:p>
        </w:tc>
        <w:tc>
          <w:tcPr>
            <w:tcW w:w="3168" w:type="dxa"/>
          </w:tcPr>
          <w:p w:rsidR="00050267" w:rsidRPr="00F76800" w:rsidRDefault="00433D4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Этикет-класс «Лестница успеха»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17.06</w:t>
            </w:r>
          </w:p>
        </w:tc>
        <w:tc>
          <w:tcPr>
            <w:tcW w:w="3168" w:type="dxa"/>
          </w:tcPr>
          <w:p w:rsidR="00050267" w:rsidRPr="00F76800" w:rsidRDefault="0009643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Музыкальная ярмарка «Народная мудрость»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EA0B53" w:rsidRPr="00F76800" w:rsidTr="007A173E">
        <w:tc>
          <w:tcPr>
            <w:tcW w:w="9345" w:type="dxa"/>
            <w:gridSpan w:val="5"/>
          </w:tcPr>
          <w:p w:rsidR="00EA0B53" w:rsidRPr="00F76800" w:rsidRDefault="00D17692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4. </w:t>
            </w:r>
            <w:r w:rsidR="00CF3982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«Социально-коммуникативное развитие»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21.06</w:t>
            </w:r>
          </w:p>
        </w:tc>
        <w:tc>
          <w:tcPr>
            <w:tcW w:w="3168" w:type="dxa"/>
          </w:tcPr>
          <w:p w:rsidR="00050267" w:rsidRPr="00F76800" w:rsidRDefault="008912C5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Патриотический сундучок «Помним и гордимся»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22.06</w:t>
            </w:r>
          </w:p>
        </w:tc>
        <w:tc>
          <w:tcPr>
            <w:tcW w:w="3168" w:type="dxa"/>
          </w:tcPr>
          <w:p w:rsidR="00050267" w:rsidRPr="00F76800" w:rsidRDefault="00C334C5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Конкурс </w:t>
            </w:r>
            <w:r w:rsidR="00A316FE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чтецов</w:t>
            </w: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«Давно закончилась война»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23.06</w:t>
            </w:r>
          </w:p>
        </w:tc>
        <w:tc>
          <w:tcPr>
            <w:tcW w:w="3168" w:type="dxa"/>
          </w:tcPr>
          <w:p w:rsidR="00050267" w:rsidRPr="00F76800" w:rsidRDefault="00C6459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Флешмоб «Олимпийская высота»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24.06</w:t>
            </w:r>
          </w:p>
        </w:tc>
        <w:tc>
          <w:tcPr>
            <w:tcW w:w="3168" w:type="dxa"/>
          </w:tcPr>
          <w:p w:rsidR="00050267" w:rsidRPr="00F76800" w:rsidRDefault="00C6459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Галерея «Музейная культура»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D373B4" w:rsidRPr="00F76800" w:rsidTr="007A173E">
        <w:tc>
          <w:tcPr>
            <w:tcW w:w="9345" w:type="dxa"/>
            <w:gridSpan w:val="5"/>
          </w:tcPr>
          <w:p w:rsidR="00D373B4" w:rsidRPr="00F76800" w:rsidRDefault="00D17692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5. </w:t>
            </w:r>
            <w:r w:rsidR="00CF3982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«Взаимодействие с социумом»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28.06</w:t>
            </w:r>
          </w:p>
        </w:tc>
        <w:tc>
          <w:tcPr>
            <w:tcW w:w="3168" w:type="dxa"/>
          </w:tcPr>
          <w:p w:rsidR="00050267" w:rsidRPr="00F76800" w:rsidRDefault="0044000C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Экспромт </w:t>
            </w:r>
            <w:r w:rsidR="006D1B74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9EE"/>
              </w:rPr>
              <w:t>«В поисках страны здоровья»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29.06</w:t>
            </w:r>
          </w:p>
        </w:tc>
        <w:tc>
          <w:tcPr>
            <w:tcW w:w="3168" w:type="dxa"/>
          </w:tcPr>
          <w:p w:rsidR="00050267" w:rsidRPr="00F76800" w:rsidRDefault="00A1400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Меморина  «Вокруг света без билета»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30.06</w:t>
            </w:r>
          </w:p>
        </w:tc>
        <w:tc>
          <w:tcPr>
            <w:tcW w:w="3168" w:type="dxa"/>
          </w:tcPr>
          <w:p w:rsidR="00050267" w:rsidRPr="00F76800" w:rsidRDefault="00E661D4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Ток-шоу «Разрешенное и запрещенное»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01.07</w:t>
            </w:r>
          </w:p>
        </w:tc>
        <w:tc>
          <w:tcPr>
            <w:tcW w:w="3168" w:type="dxa"/>
          </w:tcPr>
          <w:p w:rsidR="00050267" w:rsidRPr="00F76800" w:rsidRDefault="00F7437D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Живая газета «Вспомним ветеранов»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F53D65" w:rsidRPr="00F76800" w:rsidTr="007A173E">
        <w:tc>
          <w:tcPr>
            <w:tcW w:w="9345" w:type="dxa"/>
            <w:gridSpan w:val="5"/>
          </w:tcPr>
          <w:p w:rsidR="00F53D65" w:rsidRPr="00F76800" w:rsidRDefault="00D17692" w:rsidP="007237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6. </w:t>
            </w:r>
            <w:r w:rsidR="00CF3982" w:rsidRPr="00F7680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05.07</w:t>
            </w:r>
          </w:p>
        </w:tc>
        <w:tc>
          <w:tcPr>
            <w:tcW w:w="3168" w:type="dxa"/>
          </w:tcPr>
          <w:p w:rsidR="00050267" w:rsidRPr="00F76800" w:rsidRDefault="001C0B7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Навигатор </w:t>
            </w:r>
            <w:r w:rsidR="00642A08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«Традиции живая нить»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06.07</w:t>
            </w:r>
          </w:p>
        </w:tc>
        <w:tc>
          <w:tcPr>
            <w:tcW w:w="3168" w:type="dxa"/>
          </w:tcPr>
          <w:p w:rsidR="00050267" w:rsidRPr="00F76800" w:rsidRDefault="00B96F5F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</w:t>
            </w:r>
            <w:r w:rsidR="00DC00E5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кросс «Веселый календарь»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07.07</w:t>
            </w:r>
          </w:p>
        </w:tc>
        <w:tc>
          <w:tcPr>
            <w:tcW w:w="3168" w:type="dxa"/>
          </w:tcPr>
          <w:p w:rsidR="00050267" w:rsidRPr="00F76800" w:rsidRDefault="00002198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Анимационная игра «Иван Купала»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50267" w:rsidRPr="00F76800" w:rsidTr="00DD7F0C">
        <w:tc>
          <w:tcPr>
            <w:tcW w:w="948" w:type="dxa"/>
          </w:tcPr>
          <w:p w:rsidR="00050267" w:rsidRPr="00F76800" w:rsidRDefault="00050267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08.07</w:t>
            </w:r>
          </w:p>
        </w:tc>
        <w:tc>
          <w:tcPr>
            <w:tcW w:w="3168" w:type="dxa"/>
          </w:tcPr>
          <w:p w:rsidR="00050267" w:rsidRPr="00F76800" w:rsidRDefault="00A6660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КВН </w:t>
            </w:r>
            <w:r w:rsidR="00BC5EE5"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«Всему начало – отчий дом»</w:t>
            </w:r>
          </w:p>
        </w:tc>
        <w:tc>
          <w:tcPr>
            <w:tcW w:w="1863" w:type="dxa"/>
          </w:tcPr>
          <w:p w:rsidR="00050267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050267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7D553B" w:rsidRPr="00F76800" w:rsidTr="00DD7F0C">
        <w:tc>
          <w:tcPr>
            <w:tcW w:w="948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12.07</w:t>
            </w:r>
          </w:p>
        </w:tc>
        <w:tc>
          <w:tcPr>
            <w:tcW w:w="3168" w:type="dxa"/>
          </w:tcPr>
          <w:p w:rsidR="007D553B" w:rsidRPr="00F76800" w:rsidRDefault="009647FC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PRO–движение «Будущее за нами». Закрытие площадки.</w:t>
            </w:r>
          </w:p>
        </w:tc>
        <w:tc>
          <w:tcPr>
            <w:tcW w:w="1863" w:type="dxa"/>
          </w:tcPr>
          <w:p w:rsidR="007D553B" w:rsidRPr="00F76800" w:rsidRDefault="00D33EE1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Каб.№23</w:t>
            </w:r>
          </w:p>
        </w:tc>
        <w:tc>
          <w:tcPr>
            <w:tcW w:w="2160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А.В.Штрапова</w:t>
            </w:r>
          </w:p>
        </w:tc>
        <w:tc>
          <w:tcPr>
            <w:tcW w:w="1206" w:type="dxa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7D553B" w:rsidRPr="003621DD" w:rsidTr="00DD7F0C">
        <w:tc>
          <w:tcPr>
            <w:tcW w:w="8139" w:type="dxa"/>
            <w:gridSpan w:val="4"/>
          </w:tcPr>
          <w:p w:rsidR="007D553B" w:rsidRPr="00F76800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206" w:type="dxa"/>
          </w:tcPr>
          <w:p w:rsidR="007D553B" w:rsidRPr="003621DD" w:rsidRDefault="007D553B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680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</w:tr>
    </w:tbl>
    <w:p w:rsidR="00FE39DC" w:rsidRPr="003621DD" w:rsidRDefault="00FE39DC" w:rsidP="007237E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56C00" w:rsidRDefault="00C56C00" w:rsidP="007237E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56C00" w:rsidRDefault="00C56C00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56C00" w:rsidRDefault="00C56C00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0C04" w:rsidRDefault="00650C04" w:rsidP="00B72B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7E5" w:rsidRDefault="007237E5" w:rsidP="00B72B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0AD" w:rsidRDefault="00C56C00" w:rsidP="007237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2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3.2 </w:t>
      </w:r>
      <w:r w:rsidR="001230AD">
        <w:rPr>
          <w:rFonts w:ascii="Times New Roman" w:hAnsi="Times New Roman" w:cs="Times New Roman"/>
          <w:b/>
          <w:sz w:val="28"/>
          <w:szCs w:val="28"/>
        </w:rPr>
        <w:t>Рабочая программа воспитания</w:t>
      </w:r>
    </w:p>
    <w:p w:rsidR="001230AD" w:rsidRDefault="001230AD" w:rsidP="007237E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программы: </w:t>
      </w:r>
      <w:r w:rsidRPr="001230AD">
        <w:rPr>
          <w:rFonts w:ascii="Times New Roman" w:hAnsi="Times New Roman" w:cs="Times New Roman"/>
          <w:sz w:val="28"/>
          <w:szCs w:val="28"/>
        </w:rPr>
        <w:t>«Креативный круиз».</w:t>
      </w:r>
    </w:p>
    <w:p w:rsidR="001230AD" w:rsidRPr="001230AD" w:rsidRDefault="001230AD" w:rsidP="007237E5">
      <w:pPr>
        <w:widowControl w:val="0"/>
        <w:tabs>
          <w:tab w:val="left" w:pos="3287"/>
          <w:tab w:val="left" w:pos="5414"/>
          <w:tab w:val="left" w:pos="8056"/>
          <w:tab w:val="left" w:pos="9182"/>
        </w:tabs>
        <w:autoSpaceDE w:val="0"/>
        <w:autoSpaceDN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Характеристика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объединения: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7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художественная </w:t>
      </w:r>
      <w:r w:rsidR="003D710D"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30AD" w:rsidRPr="001230AD" w:rsidRDefault="001230AD" w:rsidP="007237E5">
      <w:pPr>
        <w:widowControl w:val="0"/>
        <w:autoSpaceDE w:val="0"/>
        <w:autoSpaceDN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</w:t>
      </w:r>
      <w:r w:rsidRPr="001230AD">
        <w:rPr>
          <w:rFonts w:ascii="Times New Roman" w:eastAsia="Times New Roman" w:hAnsi="Times New Roman" w:cs="Times New Roman"/>
          <w:b/>
          <w:spacing w:val="18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учащихся</w:t>
      </w:r>
      <w:r w:rsidRPr="001230AD">
        <w:rPr>
          <w:rFonts w:ascii="Times New Roman" w:eastAsia="Times New Roman" w:hAnsi="Times New Roman" w:cs="Times New Roman"/>
          <w:b/>
          <w:spacing w:val="19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объединения:</w:t>
      </w:r>
      <w:r w:rsidRPr="001230AD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1 группа, 15 человек.</w:t>
      </w:r>
    </w:p>
    <w:p w:rsidR="001230AD" w:rsidRPr="001230AD" w:rsidRDefault="001230AD" w:rsidP="007237E5">
      <w:pPr>
        <w:widowControl w:val="0"/>
        <w:tabs>
          <w:tab w:val="left" w:pos="3651"/>
          <w:tab w:val="left" w:pos="5497"/>
        </w:tabs>
        <w:autoSpaceDE w:val="0"/>
        <w:autoSpaceDN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r w:rsidRPr="001230A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них мальчиков</w:t>
      </w:r>
      <w:r w:rsidRPr="001230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–,</w:t>
      </w:r>
      <w:r w:rsidRPr="001230A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девочек</w:t>
      </w:r>
      <w:r w:rsidRPr="001230A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–.</w:t>
      </w:r>
    </w:p>
    <w:p w:rsidR="001230AD" w:rsidRPr="001230AD" w:rsidRDefault="001230AD" w:rsidP="007237E5">
      <w:pPr>
        <w:widowControl w:val="0"/>
        <w:tabs>
          <w:tab w:val="left" w:pos="2700"/>
          <w:tab w:val="left" w:pos="7694"/>
          <w:tab w:val="left" w:pos="8745"/>
        </w:tabs>
        <w:autoSpaceDE w:val="0"/>
        <w:autoSpaceDN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Учащиеся имеют</w:t>
      </w:r>
      <w:r w:rsidRPr="001230A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возрастную</w:t>
      </w:r>
      <w:r w:rsidRPr="001230A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категорию</w:t>
      </w:r>
      <w:r w:rsidRPr="001230A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1230A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D36B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</w:t>
      </w:r>
      <w:r w:rsidR="00DD36B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  <w:r w:rsidRPr="001230AD">
        <w:rPr>
          <w:rFonts w:ascii="Times New Roman" w:eastAsia="Times New Roman" w:hAnsi="Times New Roman" w:cs="Times New Roman"/>
          <w:spacing w:val="-67"/>
          <w:sz w:val="28"/>
          <w:szCs w:val="28"/>
          <w:lang w:eastAsia="ru-RU"/>
        </w:rPr>
        <w:t xml:space="preserve"> </w:t>
      </w:r>
    </w:p>
    <w:p w:rsidR="001230AD" w:rsidRPr="001230AD" w:rsidRDefault="001230AD" w:rsidP="007237E5">
      <w:pPr>
        <w:widowControl w:val="0"/>
        <w:tabs>
          <w:tab w:val="left" w:pos="2700"/>
          <w:tab w:val="left" w:pos="7694"/>
          <w:tab w:val="left" w:pos="8745"/>
        </w:tabs>
        <w:autoSpaceDE w:val="0"/>
        <w:autoSpaceDN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</w:t>
      </w:r>
      <w:r w:rsidRPr="001230AD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индивидуальные</w:t>
      </w:r>
      <w:r w:rsidRPr="001230A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230A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групповые.</w:t>
      </w:r>
    </w:p>
    <w:p w:rsidR="001230AD" w:rsidRPr="001230AD" w:rsidRDefault="001230AD" w:rsidP="007237E5">
      <w:pPr>
        <w:widowControl w:val="0"/>
        <w:autoSpaceDE w:val="0"/>
        <w:autoSpaceDN w:val="0"/>
        <w:spacing w:after="0" w:line="240" w:lineRule="auto"/>
        <w:ind w:right="57"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1230A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программы: </w:t>
      </w:r>
      <w:r w:rsidRPr="00123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у учащихся духовно-нравственных ценностей, способности к осуществлению ответственного выбора собственной индивидуальной образовательной траектории, способности к успешной социализации в обществе.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1230AD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программы: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Патриотическое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воспитание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патриотических, ценностных представлений о любви к Отчизне, народам Российской Федерации, к своей малой родине, формирование представлений о ценностях культурно-исторического наследия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России, уважительного отношения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 национальным героям и культурным представлениям российского народа.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Нравственное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воспитание –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 морали, об основных понятиях этики (добро и зло, истина и ложь, смысл жизни, справедливость, милосердие, проблеме нравственного выбора, достоинство, любовь и др.), о духовных ценностях народов России, об уважительном отношении к традициям, культуре и языку своего народа и народов России.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Национальное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воспитание –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представления о таких понятиях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 «толерантность», «миролюбие», «гражданское согласие», «социальное партнерство», понимание таких явлений как «социальная агрессия», «межнациональная рознь», «экстремизм», «терроризм», «фанатизм».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Трудовое и профориентационное воспитание -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знаний и представлений о трудовой деятельности, выявление творческих способностей и профессиональных предпочтений учащихся.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Интеллектуальное 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развитие кругозора и любознательности; 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познавательных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интересов,  формирование потребности в приобретении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новых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знаний и  интереса к творческой    деятельности.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Семейное 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формирование ценностных представлений об институте семьи, о семейных ценностях, традициях, культуре семейной жизни.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Эстетическое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формирование характера и нравственных качеств, а также  развитие художественного вкуса и  эстетики поведения.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Физическое 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потребности в здоровом образе жизни; ориентация на целенаправленное укрепление здоровья 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учащихся, углубленное развитие физических качеств и способностей, оптимизация работоспособности и предупреждение заболеваемости; укрепление физического, психологического и социального здоровья (сознательное и ответственное отношение к личной безопасности и безопасности окружающих).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Экологическое воспитание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формирование экологической культуры личности и общества, которая проявляется в сознательном, бережном и внимательном отношении людей к здоровью окружающей среды и человека.</w:t>
      </w:r>
    </w:p>
    <w:p w:rsidR="001230AD" w:rsidRPr="001230AD" w:rsidRDefault="001230AD" w:rsidP="007237E5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Правовое воспитание -</w:t>
      </w:r>
      <w:r w:rsidRPr="00123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учащихся правовой культуры, представления об основных правах и обязанностях, об уважении к правам человека и свободе личности.</w:t>
      </w:r>
    </w:p>
    <w:p w:rsidR="001230AD" w:rsidRDefault="001230AD" w:rsidP="007237E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7298" w:rsidRDefault="00C56C00" w:rsidP="00723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2F5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  <w:r w:rsidR="00D139E6">
        <w:rPr>
          <w:rFonts w:ascii="Times New Roman" w:hAnsi="Times New Roman" w:cs="Times New Roman"/>
          <w:b/>
          <w:sz w:val="28"/>
          <w:szCs w:val="28"/>
        </w:rPr>
        <w:t xml:space="preserve"> по программе</w:t>
      </w:r>
    </w:p>
    <w:p w:rsidR="00C56C00" w:rsidRDefault="00D139E6" w:rsidP="007237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«Креативный круиз»</w:t>
      </w:r>
      <w:r w:rsidR="00837298">
        <w:rPr>
          <w:rFonts w:ascii="Times New Roman" w:hAnsi="Times New Roman" w:cs="Times New Roman"/>
          <w:b/>
          <w:sz w:val="28"/>
          <w:szCs w:val="28"/>
        </w:rPr>
        <w:t xml:space="preserve"> на летний период 2020-2021 учебного года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81"/>
        <w:gridCol w:w="2183"/>
        <w:gridCol w:w="1410"/>
        <w:gridCol w:w="2181"/>
        <w:gridCol w:w="1015"/>
      </w:tblGrid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воспитательной работы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выполне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меча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675BFE" w:rsidTr="00504B21">
        <w:trPr>
          <w:trHeight w:val="1563"/>
        </w:trPr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Аукцион «Память Победы»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504B21" w:rsidRDefault="009B00A1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Ф</w:t>
            </w:r>
            <w:r w:rsidR="00675BFE" w:rsidRPr="00C56C00">
              <w:rPr>
                <w:rFonts w:ascii="Times New Roman" w:hAnsi="Times New Roman" w:cs="Times New Roman"/>
                <w:sz w:val="28"/>
                <w:szCs w:val="28"/>
              </w:rPr>
              <w:t>орм</w:t>
            </w:r>
            <w:r w:rsidR="00CE22FE">
              <w:rPr>
                <w:rFonts w:ascii="Times New Roman" w:hAnsi="Times New Roman" w:cs="Times New Roman"/>
                <w:sz w:val="28"/>
                <w:szCs w:val="28"/>
              </w:rPr>
              <w:t xml:space="preserve">ирование гордости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подвиги</w:t>
            </w:r>
            <w:r w:rsidR="00675BFE" w:rsidRPr="00CE22F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75BFE" w:rsidRPr="00C56C00">
              <w:rPr>
                <w:rFonts w:ascii="Times New Roman" w:hAnsi="Times New Roman" w:cs="Times New Roman"/>
                <w:sz w:val="28"/>
                <w:szCs w:val="28"/>
              </w:rPr>
              <w:t>предыдущих   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C00">
              <w:rPr>
                <w:rFonts w:ascii="Times New Roman" w:hAnsi="Times New Roman" w:cs="Times New Roman"/>
                <w:sz w:val="28"/>
                <w:szCs w:val="28"/>
              </w:rPr>
              <w:t>поколений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Лаборатория успеха «Друг в беде не бросит»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общения со взрослыми и сверстниками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ное воспитание</w:t>
            </w:r>
          </w:p>
        </w:tc>
        <w:tc>
          <w:tcPr>
            <w:tcW w:w="2183" w:type="dxa"/>
          </w:tcPr>
          <w:p w:rsidR="00675BFE" w:rsidRPr="003621DD" w:rsidRDefault="00675BFE" w:rsidP="007237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Клип-обзор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«О прошлом – для будущего»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Приобщение учащихся к национальным традициям и культурным ценностям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Тренинги на социальную адаптацию «Мои интересы»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20211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учащихся с творческими видами деятельности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лектуальное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Меморина  «Вокруг света без билета»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Pr="00CE22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2F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культуры умственного труда учащихся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КВН «Всему начало – отчий </w:t>
            </w: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дом»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08.07.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CE22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675BFE" w:rsidRPr="006212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элементарных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представлений</w:t>
            </w:r>
            <w:r w:rsidR="00675BFE" w:rsidRPr="00621295">
              <w:rPr>
                <w:rFonts w:ascii="Times New Roman" w:hAnsi="Times New Roman" w:cs="Times New Roman"/>
                <w:sz w:val="28"/>
                <w:szCs w:val="28"/>
              </w:rPr>
              <w:t xml:space="preserve"> о семейных реликвиях, как символе духовной общности семьи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Музыкальная ярмарка «Народная мудрость»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BB9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воспринимать и понимать произведения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творчества </w:t>
            </w:r>
            <w:r w:rsidRPr="00DF1BB9">
              <w:rPr>
                <w:rFonts w:ascii="Times New Roman" w:hAnsi="Times New Roman" w:cs="Times New Roman"/>
                <w:sz w:val="28"/>
                <w:szCs w:val="28"/>
              </w:rPr>
              <w:t>во взаимосвязи с окружающим миром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Флешмоб «Олимпийская высота»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желанию у учащихся творческой двигательной</w:t>
            </w:r>
            <w:r w:rsidR="009B00A1">
              <w:rPr>
                <w:rFonts w:ascii="Times New Roman" w:hAnsi="Times New Roman" w:cs="Times New Roman"/>
                <w:sz w:val="28"/>
                <w:szCs w:val="28"/>
              </w:rPr>
              <w:t xml:space="preserve"> активности и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ициативности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BFE">
              <w:rPr>
                <w:rFonts w:ascii="Times New Roman" w:hAnsi="Times New Roman" w:cs="Times New Roman"/>
                <w:sz w:val="28"/>
                <w:szCs w:val="28"/>
              </w:rPr>
              <w:t>Мастер-класс «Полет под облаками»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504B21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675BFE" w:rsidRPr="00675BFE">
              <w:rPr>
                <w:rFonts w:ascii="Times New Roman" w:hAnsi="Times New Roman" w:cs="Times New Roman"/>
                <w:sz w:val="28"/>
                <w:szCs w:val="28"/>
              </w:rPr>
              <w:t>ормирование осознанного и уважительного отношения к природе, окружающей среде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BFE" w:rsidTr="00504B21">
        <w:tc>
          <w:tcPr>
            <w:tcW w:w="67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0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1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Правовое воспитание</w:t>
            </w:r>
          </w:p>
        </w:tc>
        <w:tc>
          <w:tcPr>
            <w:tcW w:w="2183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Ток-шоу «Разрешенное и запрещенное»</w:t>
            </w:r>
          </w:p>
        </w:tc>
        <w:tc>
          <w:tcPr>
            <w:tcW w:w="1410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30.06.</w:t>
            </w:r>
          </w:p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81" w:type="dxa"/>
          </w:tcPr>
          <w:p w:rsidR="00675BFE" w:rsidRDefault="00CE22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 умения</w:t>
            </w:r>
            <w:r w:rsidR="00675BFE" w:rsidRPr="00675BFE">
              <w:rPr>
                <w:rFonts w:ascii="Times New Roman" w:hAnsi="Times New Roman" w:cs="Times New Roman"/>
                <w:sz w:val="28"/>
                <w:szCs w:val="28"/>
              </w:rPr>
              <w:t xml:space="preserve"> разл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ичать хорошие и плохие поступки</w:t>
            </w:r>
          </w:p>
        </w:tc>
        <w:tc>
          <w:tcPr>
            <w:tcW w:w="1015" w:type="dxa"/>
          </w:tcPr>
          <w:p w:rsidR="00675BFE" w:rsidRDefault="00675BFE" w:rsidP="007237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6C00" w:rsidRDefault="00C56C00" w:rsidP="007237E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7237E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C3D" w:rsidRDefault="00503C3D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237E5" w:rsidRDefault="007237E5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237E5" w:rsidRDefault="007237E5" w:rsidP="00B72B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41F3" w:rsidRDefault="003C2FBE" w:rsidP="007237E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3.3. </w:t>
      </w:r>
      <w:r w:rsidR="003722DC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Условия реализации программы</w:t>
      </w:r>
    </w:p>
    <w:p w:rsidR="00D06D36" w:rsidRDefault="00D06D36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F1CEB" w:rsidRPr="00D149AA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14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Кадровое обеспечение</w:t>
      </w:r>
    </w:p>
    <w:p w:rsidR="008B4BA9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Подготовленный педагог, обладающий профессиональными знаниями, имеющий практические навыки в сфере организации творческой деятельности детей и способный создать в группе особую доверительную атмосферу.</w:t>
      </w:r>
    </w:p>
    <w:p w:rsidR="006F1CEB" w:rsidRDefault="006F1CEB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1CEB" w:rsidRPr="00A9558B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A9558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Партнеры реализации программы</w:t>
      </w:r>
    </w:p>
    <w:p w:rsidR="008B4BA9" w:rsidRDefault="007D4EC6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4EC6">
        <w:rPr>
          <w:rFonts w:ascii="Times New Roman" w:hAnsi="Times New Roman" w:cs="Times New Roman"/>
          <w:color w:val="000000" w:themeColor="text1"/>
          <w:sz w:val="28"/>
          <w:szCs w:val="28"/>
        </w:rPr>
        <w:t>Для успешной реализации программы профильной смены в рамках дневной тематической площадки «Креативный круиз»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4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партнерами МБУ ДО ДДТ ст. Калининской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стали</w:t>
      </w:r>
      <w:r w:rsidRPr="007D4EC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86F6A" w:rsidRPr="00D149AA" w:rsidRDefault="00586F6A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Муниципальное учреждение Калининский дом культуры;</w:t>
      </w:r>
    </w:p>
    <w:p w:rsidR="008B4BA9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>- Государственное специальное (коррекционное) образовательное учреждение для обучающихся, воспитанников с ограниченными возможностями здоровья общеобразовательная школа-интернат VIII вида станицы Калининской Краснодарского края;</w:t>
      </w:r>
    </w:p>
    <w:p w:rsidR="007D4EC6" w:rsidRPr="00D149AA" w:rsidRDefault="007D4EC6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D4EC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учреждение дополнительного образования детская школа искусств станицы Калининской муниципального образования Калининский район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B4BA9" w:rsidRPr="00D149AA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D4EC6" w:rsidRPr="007D4EC6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Государственное казенное учреждение Краснодарского края «Центр занятости населения Калининского района»</w:t>
      </w: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B4BA9" w:rsidRPr="00D149AA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>-Государственное бюджетное учреждение здравоохранения Калининская центральная районная больница министерства здравоохранения Краснодарского края;</w:t>
      </w:r>
    </w:p>
    <w:p w:rsidR="008B4BA9" w:rsidRPr="00D149AA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>- Отдел по делам молодежи Администрации муниципального образования Калининский район;</w:t>
      </w:r>
    </w:p>
    <w:p w:rsidR="008B4BA9" w:rsidRDefault="008B4BA9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49AA">
        <w:rPr>
          <w:rFonts w:ascii="Times New Roman" w:hAnsi="Times New Roman" w:cs="Times New Roman"/>
          <w:color w:val="000000" w:themeColor="text1"/>
          <w:sz w:val="28"/>
          <w:szCs w:val="28"/>
        </w:rPr>
        <w:t>- Редакция общественно-политической газеты «Калининец» Калинин</w:t>
      </w:r>
      <w:r w:rsidR="006F1CEB">
        <w:rPr>
          <w:rFonts w:ascii="Times New Roman" w:hAnsi="Times New Roman" w:cs="Times New Roman"/>
          <w:color w:val="000000" w:themeColor="text1"/>
          <w:sz w:val="28"/>
          <w:szCs w:val="28"/>
        </w:rPr>
        <w:t>ского район Краснодарского края;</w:t>
      </w:r>
    </w:p>
    <w:p w:rsidR="006F1CEB" w:rsidRDefault="006F1CEB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F1C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Муниципальное автономное общеобразовательное учреждение – средняя общеобразовательная школа №1 имени В.И. Фадеева станицы Калининской;</w:t>
      </w:r>
    </w:p>
    <w:p w:rsidR="006F1CEB" w:rsidRPr="00D149AA" w:rsidRDefault="006F1CEB" w:rsidP="006D5E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716F88" w:rsidRPr="00716F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Муниципальное бюджетное общеобразовательное учреждение - средняя общеобразовательная школа № 2 имени А.И. Покрышкина станицы Калининской</w:t>
      </w:r>
      <w:r w:rsidR="00716F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B93F92" w:rsidRDefault="00B93F92" w:rsidP="00B72B8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3F92" w:rsidRDefault="00B93F92" w:rsidP="00427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3F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3.4 Специфика регионального взаимодействия</w:t>
      </w:r>
    </w:p>
    <w:p w:rsidR="006D40C1" w:rsidRDefault="006D40C1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D40C1" w:rsidRPr="001A52D8" w:rsidRDefault="006D40C1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0C1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структуре программы учащиеся свободны в выборе творческих направлений, тем самым удачно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изучают региональный компонент. </w:t>
      </w:r>
      <w:r w:rsidR="00CC5A50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начинают активно участвовать в процессе познания через мероприятия, игру, мастер-классы</w:t>
      </w:r>
      <w:r w:rsidR="003171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встречи, а полученный опыт становится </w:t>
      </w:r>
      <w:r w:rsidR="0031711F" w:rsidRPr="001A52D8">
        <w:rPr>
          <w:rFonts w:ascii="Times New Roman" w:hAnsi="Times New Roman" w:cs="Times New Roman"/>
          <w:color w:val="000000" w:themeColor="text1"/>
          <w:sz w:val="28"/>
          <w:szCs w:val="28"/>
        </w:rPr>
        <w:t>предметом осмысления.</w:t>
      </w:r>
    </w:p>
    <w:p w:rsidR="009F4DBB" w:rsidRDefault="009F4DBB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календарном учебном графике присутствуют </w:t>
      </w:r>
      <w:r w:rsidR="005B6346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темы,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55BC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которые направлены на</w:t>
      </w:r>
      <w:r w:rsidR="00D97FC6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 каждого ребенка систем</w:t>
      </w:r>
      <w:r w:rsidR="00FD726C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ы знаний о своеобразии родного 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края, </w:t>
      </w:r>
      <w:r w:rsidR="00F2015A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Калининского района, 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богатством народной культуры</w:t>
      </w:r>
      <w:r w:rsidR="00F2015A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станицы Калининской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художественными </w:t>
      </w:r>
      <w:r w:rsidR="00FE2671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традициями, приобщение</w:t>
      </w:r>
      <w:r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народному </w:t>
      </w:r>
      <w:r w:rsidR="00FE2671" w:rsidRPr="00FE2671">
        <w:rPr>
          <w:rFonts w:ascii="Times New Roman" w:hAnsi="Times New Roman" w:cs="Times New Roman"/>
          <w:color w:val="000000" w:themeColor="text1"/>
          <w:sz w:val="28"/>
          <w:szCs w:val="28"/>
        </w:rPr>
        <w:t>творчеству.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92AD4" w:rsidRDefault="00F92AD4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3F92" w:rsidRDefault="006D40C1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D40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722DC" w:rsidRDefault="00CF01C2" w:rsidP="00427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3.5</w:t>
      </w:r>
      <w:r w:rsidR="00B93F92" w:rsidRPr="00B93F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722DC" w:rsidRPr="00B93F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Материально-техническое обеспечение программы</w:t>
      </w:r>
    </w:p>
    <w:p w:rsidR="00CC7206" w:rsidRPr="00B93F92" w:rsidRDefault="00CC7206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722DC" w:rsidRPr="003621DD" w:rsidRDefault="003722DC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Специальное помещение</w:t>
      </w:r>
      <w:r w:rsidR="00A01616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санитарно-эпидемиологическими правилами и нормами СанПиН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столы, стулья, шкафы для хранения методических материалов, стенд для </w:t>
      </w:r>
      <w:r w:rsidR="00BD6697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 о жизни площадки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, аптечка.</w:t>
      </w:r>
    </w:p>
    <w:p w:rsidR="003722DC" w:rsidRPr="00785F85" w:rsidRDefault="003722DC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5F8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Оборудование, инструменты и материалы, необходимые для реализации программы</w:t>
      </w:r>
      <w:r w:rsidR="00FE39DC" w:rsidRPr="00785F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722DC" w:rsidRPr="00785F85" w:rsidRDefault="00B43296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59090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</w:t>
      </w:r>
      <w:r w:rsidR="003722DC" w:rsidRPr="0059090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атериалы и инструменты:</w:t>
      </w:r>
      <w:r w:rsidR="003722DC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5F85">
        <w:rPr>
          <w:rFonts w:ascii="Times New Roman" w:hAnsi="Times New Roman" w:cs="Times New Roman"/>
          <w:color w:val="000000" w:themeColor="text1"/>
          <w:sz w:val="28"/>
          <w:szCs w:val="28"/>
        </w:rPr>
        <w:t>шумовые инструменты (</w:t>
      </w:r>
      <w:r w:rsidR="00785F85" w:rsidRPr="00785F85">
        <w:rPr>
          <w:rFonts w:ascii="Times New Roman" w:hAnsi="Times New Roman" w:cs="Times New Roman"/>
          <w:color w:val="000000" w:themeColor="text1"/>
          <w:sz w:val="28"/>
          <w:szCs w:val="28"/>
        </w:rPr>
        <w:t>барабан, бубен, мара</w:t>
      </w:r>
      <w:r w:rsidR="00785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касы, погремушка, колокольчики, </w:t>
      </w:r>
      <w:r w:rsidR="00785F85" w:rsidRPr="00785F85">
        <w:rPr>
          <w:rFonts w:ascii="Times New Roman" w:hAnsi="Times New Roman" w:cs="Times New Roman"/>
          <w:color w:val="000000" w:themeColor="text1"/>
          <w:sz w:val="28"/>
          <w:szCs w:val="28"/>
        </w:rPr>
        <w:t>бубенцы</w:t>
      </w:r>
      <w:r w:rsidR="00785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ложки), </w:t>
      </w:r>
      <w:r w:rsidR="003722DC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альбом для рисования, ватман, маркеры, </w:t>
      </w:r>
      <w:r w:rsidR="003722DC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цветные карандаши, краски, кисти, мелки</w:t>
      </w:r>
      <w:r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, ножницы, ручки, линейки</w:t>
      </w:r>
      <w:r w:rsidR="00632FF3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спортивный инвентарь (скакалки, обручи, мячи), </w:t>
      </w:r>
      <w:r w:rsidR="00D33EE1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сценический </w:t>
      </w:r>
      <w:r w:rsidR="00632FF3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реквизит</w:t>
      </w:r>
      <w:r w:rsidR="00785F85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, настольные игры</w:t>
      </w:r>
      <w:r w:rsidR="00D33EE1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722DC" w:rsidRDefault="003722DC" w:rsidP="004272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090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Техническое оснащение:</w:t>
      </w:r>
      <w:r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ноутбук, </w:t>
      </w:r>
      <w:r w:rsidR="00785F85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принтер, </w:t>
      </w:r>
      <w:r w:rsidR="00A01616"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колонки, </w:t>
      </w:r>
      <w:r w:rsidRPr="00AD7CF7">
        <w:rPr>
          <w:rFonts w:ascii="Times New Roman" w:hAnsi="Times New Roman" w:cs="Times New Roman"/>
          <w:color w:val="000000" w:themeColor="text1"/>
          <w:sz w:val="28"/>
          <w:szCs w:val="28"/>
        </w:rPr>
        <w:t>интернет, фотоаппарат.</w:t>
      </w:r>
    </w:p>
    <w:p w:rsidR="00D06D36" w:rsidRDefault="00D06D36" w:rsidP="00332D7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6D36" w:rsidRDefault="00D06D36" w:rsidP="00BD6BA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6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63A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.6</w:t>
      </w:r>
      <w:r w:rsidR="00B93F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6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Информационно-методическое обеспечение программы</w:t>
      </w:r>
    </w:p>
    <w:p w:rsidR="00CC7206" w:rsidRPr="00D06D36" w:rsidRDefault="00CC7206" w:rsidP="00BD6BA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2FF3" w:rsidRPr="003621DD" w:rsidRDefault="00632FF3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Информационное обеспечение: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наличие аудиоматериалов, видеоматериалов, наглядных пособий и методических разработок.</w:t>
      </w:r>
    </w:p>
    <w:p w:rsidR="00D06D36" w:rsidRDefault="00D06D36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течении реализации всей программы ведется активная работа не только с учащимися, но и с родителями. Для общения используются следующие формы:</w:t>
      </w:r>
    </w:p>
    <w:p w:rsidR="00D06D36" w:rsidRDefault="00D06D36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индивидуальные беседы и дискуссии;</w:t>
      </w:r>
    </w:p>
    <w:p w:rsidR="00D06D36" w:rsidRDefault="00D06D36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открытые встречи, мастер-классы;</w:t>
      </w:r>
    </w:p>
    <w:p w:rsidR="00BD35D3" w:rsidRPr="00D06D36" w:rsidRDefault="00BD35D3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мероприятия, акции.</w:t>
      </w:r>
    </w:p>
    <w:p w:rsidR="00D06D36" w:rsidRPr="00D06D36" w:rsidRDefault="00BD35D3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Вся информация о видах деятельности и результативности, учащихся размещается в социальных сетях и на официальном сайте учреждения. Родители могут наблюдать успехи и новости </w:t>
      </w:r>
      <w:r w:rsidR="00B440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мероприятиях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информационных стендах учреждения</w:t>
      </w:r>
      <w:r w:rsidR="00995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который обновляется ежедневно. </w:t>
      </w:r>
    </w:p>
    <w:p w:rsidR="00785F85" w:rsidRPr="004F72F1" w:rsidRDefault="00D06D36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6D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качественного организационного и методического обеспечения деятельности программы </w:t>
      </w:r>
      <w:r w:rsidR="00DD7EA8">
        <w:rPr>
          <w:rFonts w:ascii="Times New Roman" w:hAnsi="Times New Roman" w:cs="Times New Roman"/>
          <w:color w:val="000000" w:themeColor="text1"/>
          <w:sz w:val="28"/>
          <w:szCs w:val="28"/>
        </w:rPr>
        <w:t>профильной смены</w:t>
      </w:r>
      <w:r w:rsidR="00DD7EA8" w:rsidRPr="00DD7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рамках дневной тематической площадки «Креативный круиз» </w:t>
      </w:r>
      <w:r w:rsidRPr="00D06D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не только подготовка </w:t>
      </w:r>
      <w:r w:rsidR="00DD7EA8">
        <w:rPr>
          <w:rFonts w:ascii="Times New Roman" w:hAnsi="Times New Roman" w:cs="Times New Roman"/>
          <w:color w:val="000000" w:themeColor="text1"/>
          <w:sz w:val="28"/>
          <w:szCs w:val="28"/>
        </w:rPr>
        <w:t>учебного кабинета, стенда</w:t>
      </w:r>
      <w:r w:rsidRPr="00D06D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и </w:t>
      </w:r>
      <w:r w:rsidR="00DD7E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налаживание контактов с партнерами по реализации программы. </w:t>
      </w:r>
    </w:p>
    <w:p w:rsidR="00BD6BAC" w:rsidRDefault="00BD6BAC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D6BAC" w:rsidRDefault="00BD6BAC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802E6" w:rsidRPr="003621DD" w:rsidRDefault="005802E6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Механизм реализации программы</w:t>
      </w:r>
    </w:p>
    <w:p w:rsidR="005802E6" w:rsidRPr="003621DD" w:rsidRDefault="002651CF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Структура профильной смены дневной тематичес</w:t>
      </w:r>
      <w:r w:rsidR="00CE22FE">
        <w:rPr>
          <w:rFonts w:ascii="Times New Roman" w:hAnsi="Times New Roman" w:cs="Times New Roman"/>
          <w:color w:val="000000" w:themeColor="text1"/>
          <w:sz w:val="28"/>
          <w:szCs w:val="28"/>
        </w:rPr>
        <w:t>кой площадки «Креативный круиз»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включает в себя следующие периоды: организационный, основной и итоговый.</w:t>
      </w:r>
    </w:p>
    <w:p w:rsidR="0015698F" w:rsidRPr="003621DD" w:rsidRDefault="00FD75E9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Организационный период</w:t>
      </w:r>
      <w:r w:rsidR="00915313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D75E9" w:rsidRPr="003621DD" w:rsidRDefault="00FD75E9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Задачи организационного периода: знакомство детей друг с другом; правилами поведения в организации отдыха детей и их оздоровления; погружение в содержание смены; адаптация к новым условиям жизнедеятельности; сплочение коллектива.</w:t>
      </w:r>
    </w:p>
    <w:p w:rsidR="009B4DAA" w:rsidRPr="003621DD" w:rsidRDefault="009B4DAA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Основной период</w:t>
      </w:r>
      <w:r w:rsidR="00915313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B4DAA" w:rsidRPr="003621DD" w:rsidRDefault="009B4DAA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Задачи основного периода: реализация программы профильной смены; создание условий для самореализации учащихся.</w:t>
      </w:r>
    </w:p>
    <w:p w:rsidR="004B7611" w:rsidRPr="003621DD" w:rsidRDefault="00DF5941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При разработке программы профильной смены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учитывать</w:t>
      </w:r>
      <w:r w:rsidR="004B761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</w:t>
      </w:r>
      <w:r w:rsidR="00D33EE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учащихся, состоящих</w:t>
      </w:r>
      <w:r w:rsidR="004B761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различных видах учета – это дети, которые самостоятельно или с помощью семьи не в состоянии решить проблемы, которые возникают у них под воздействием тех или иных обстоятельств.</w:t>
      </w:r>
      <w:r w:rsidR="00D33EE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2363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Ведущей деятельностью для данной категории детей должна быть социальная коммуникация, групповое и коллективное взаимодействие. Работа </w:t>
      </w:r>
      <w:r w:rsidR="00273508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детьми должна носить преимущественно практический характер и 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>включать в себя</w:t>
      </w:r>
      <w:r w:rsidR="00273508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активные виды взаимодействия (спорт, квесты, игры, тренинги, викторины и т.д.); прикладные и творческие виды деятельности (конструирование, мастер-классы, моделирование и т.д.); элементы трудотерапии.</w:t>
      </w:r>
    </w:p>
    <w:p w:rsidR="00B6111C" w:rsidRPr="003621DD" w:rsidRDefault="00A62EC0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Постоянная смена видов деятельности позвол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>яе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т поддерживать познавательный интерес детей к происходящему.</w:t>
      </w:r>
    </w:p>
    <w:p w:rsidR="00B87854" w:rsidRPr="003621DD" w:rsidRDefault="00B87854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При реализации программы необходимо отойти от следующих форм организации педагогического процесса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>: лекций</w:t>
      </w:r>
      <w:r w:rsidR="009509EE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, меропри</w:t>
      </w:r>
      <w:r w:rsidR="009C1DF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ятий</w:t>
      </w:r>
      <w:r w:rsidR="009509EE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малой подвижности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требующих</w:t>
      </w:r>
      <w:r w:rsidR="009C1DF1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длительн</w:t>
      </w:r>
      <w:r w:rsidR="00C066EF">
        <w:rPr>
          <w:rFonts w:ascii="Times New Roman" w:hAnsi="Times New Roman" w:cs="Times New Roman"/>
          <w:color w:val="000000" w:themeColor="text1"/>
          <w:sz w:val="28"/>
          <w:szCs w:val="28"/>
        </w:rPr>
        <w:t>ой аналитической работы.</w:t>
      </w:r>
    </w:p>
    <w:p w:rsidR="00861E35" w:rsidRPr="003621DD" w:rsidRDefault="004C4562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найти сильные стороны (качества) детей и использовать их, и, по возможности, развивать. Следует обращать внимание даже на незначительные изменения в поведении подростков, отмечать их минимальные успехи и достижения – это стимул к самосовершенствованию.</w:t>
      </w:r>
    </w:p>
    <w:p w:rsidR="00801FCB" w:rsidRPr="003621DD" w:rsidRDefault="00C066EF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злоупотребля</w:t>
      </w:r>
      <w:r w:rsidR="000F1F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 запретами, най</w:t>
      </w:r>
      <w:r w:rsidR="000F1F9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437C0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причину (или причины) поведения детей. Важно помнить, что каждому ребенку нужен индивидуальный подход. </w:t>
      </w:r>
    </w:p>
    <w:p w:rsidR="00185821" w:rsidRPr="003621DD" w:rsidRDefault="00915313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Итоговый период.</w:t>
      </w:r>
    </w:p>
    <w:p w:rsidR="00544C3D" w:rsidRPr="003621DD" w:rsidRDefault="00544C3D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Задачи итогового периода: подведение итогов; создание доброжелательной атмосферы дружеского прощания; формирование перспектив дальнейшего общения; мотивации детей на социально-одобряемое и законопослушное поведение.</w:t>
      </w:r>
    </w:p>
    <w:p w:rsidR="0010520D" w:rsidRPr="003621DD" w:rsidRDefault="00851D51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Подводя итоги смены, необходимо еще раз разъяснить детям возможные варианты поведения в различных конкретных ситуациях, вырабатывая у них стандартные, общепринятые нормы поведения.</w:t>
      </w:r>
    </w:p>
    <w:p w:rsidR="00731AD1" w:rsidRPr="003621DD" w:rsidRDefault="00731AD1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D6BAC" w:rsidRDefault="00BD6BAC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4C3D" w:rsidRDefault="00C329DC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3.7</w:t>
      </w:r>
      <w:r w:rsidR="003C2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7A0376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аттестации</w:t>
      </w:r>
    </w:p>
    <w:p w:rsidR="004F72F1" w:rsidRPr="003621DD" w:rsidRDefault="004F72F1" w:rsidP="007A173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A0376" w:rsidRPr="003621DD" w:rsidRDefault="00612595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Знания, умения и навыки, полученные на занятиях, под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>лежат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педагогическому контролю</w:t>
      </w:r>
      <w:r w:rsidR="0027034A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целью выявления качества усвоенных детьми знаний в рамках программы обучения.</w:t>
      </w:r>
    </w:p>
    <w:p w:rsidR="005E37D7" w:rsidRPr="003621DD" w:rsidRDefault="005E37D7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Оценка результата практической работы опирается на такие критерии, как:</w:t>
      </w:r>
    </w:p>
    <w:p w:rsidR="005E37D7" w:rsidRPr="003621DD" w:rsidRDefault="005E37D7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знание материала программы;</w:t>
      </w:r>
    </w:p>
    <w:p w:rsidR="005E37D7" w:rsidRPr="003621DD" w:rsidRDefault="005E37D7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творчес</w:t>
      </w:r>
      <w:r w:rsidR="00015919"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кие находки и самостоятельность;</w:t>
      </w:r>
    </w:p>
    <w:p w:rsidR="00015919" w:rsidRPr="003621DD" w:rsidRDefault="00015919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тематические выставки творческих работ учащихся;</w:t>
      </w:r>
    </w:p>
    <w:p w:rsidR="00015919" w:rsidRPr="003621DD" w:rsidRDefault="00015919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- участие в мероприятиях и конкурсах.</w:t>
      </w:r>
    </w:p>
    <w:p w:rsidR="00834BFC" w:rsidRPr="003621DD" w:rsidRDefault="00BD6697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Формы отслеживания и фиксации образовательных результатов: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журнал посещаемости, грамоты, материал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анкетирования и тестирования, фото, участие в творческой жизни учреждения.</w:t>
      </w:r>
    </w:p>
    <w:p w:rsidR="005E37D7" w:rsidRPr="003621DD" w:rsidRDefault="005E37D7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 дистанционной форме обучения формами педагогического контроля являются: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наблюдение, творческие задания с самостоятельным решением, видео- и фотоотчеты.</w:t>
      </w:r>
    </w:p>
    <w:p w:rsidR="00431D74" w:rsidRDefault="00431D74" w:rsidP="00BD6B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 за учащимися осуществляется во время видеоконференций; ответы на творческие викторины находятся в облачном хранилище педагога (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nc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-портале); творческие задания, игры, отчеты учащихся о выполнении видеозанятий присылаются в чат мессенджера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WhatsApp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F2664" w:rsidRPr="003621DD" w:rsidRDefault="003F2664" w:rsidP="00731AD1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FBE" w:rsidRDefault="00777FEA" w:rsidP="003C2FB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3.8 Критерии и способы оценки качества реализации программы</w:t>
      </w:r>
    </w:p>
    <w:p w:rsidR="00332D7A" w:rsidRDefault="00332D7A" w:rsidP="003C2FBE">
      <w:pPr>
        <w:spacing w:after="0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7274" w:rsidRDefault="00657274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 оснащена системой диагностики, которая выстроена с учетом задач, на решение к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>оторых направлена ее реализация (п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№1)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6404E" w:rsidRPr="0026404E" w:rsidRDefault="0026404E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Показателями результативности служат сформированные компетенции, которыми 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смогут </w:t>
      </w:r>
      <w:r w:rsidRPr="00264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обладать учащиеся при переходе от одного образовательного уровня на другой. Результативность деятельности по программе также определяется следующими критериями:</w:t>
      </w:r>
    </w:p>
    <w:p w:rsidR="0026404E" w:rsidRPr="0026404E" w:rsidRDefault="0026404E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4E">
        <w:rPr>
          <w:rFonts w:ascii="Times New Roman" w:hAnsi="Times New Roman" w:cs="Times New Roman"/>
          <w:color w:val="000000" w:themeColor="text1"/>
          <w:sz w:val="28"/>
          <w:szCs w:val="28"/>
        </w:rPr>
        <w:t>1. Результаты участия в конкурсах.</w:t>
      </w:r>
    </w:p>
    <w:p w:rsidR="0026404E" w:rsidRPr="0026404E" w:rsidRDefault="0026404E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4E">
        <w:rPr>
          <w:rFonts w:ascii="Times New Roman" w:hAnsi="Times New Roman" w:cs="Times New Roman"/>
          <w:color w:val="000000" w:themeColor="text1"/>
          <w:sz w:val="28"/>
          <w:szCs w:val="28"/>
        </w:rPr>
        <w:t>2. Уровень усвоения разновидностей творческой деятельности.</w:t>
      </w:r>
    </w:p>
    <w:p w:rsidR="0026404E" w:rsidRDefault="0026404E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4E">
        <w:rPr>
          <w:rFonts w:ascii="Times New Roman" w:hAnsi="Times New Roman" w:cs="Times New Roman"/>
          <w:color w:val="000000" w:themeColor="text1"/>
          <w:sz w:val="28"/>
          <w:szCs w:val="28"/>
        </w:rPr>
        <w:t>3. Публикации на сайте учреждения, в социальных сетях.</w:t>
      </w:r>
    </w:p>
    <w:p w:rsidR="00657274" w:rsidRDefault="00657274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оценки творческих работ учащихся:</w:t>
      </w:r>
    </w:p>
    <w:p w:rsidR="00657274" w:rsidRDefault="00657274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Самостоятельность в работе: самостоятельное выполнение заданий от педагога; выполнение с помощью родителей.</w:t>
      </w:r>
    </w:p>
    <w:p w:rsidR="00657274" w:rsidRDefault="00657274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Трудоемкость: сложность выполнения работ и заданий, творческий подход</w:t>
      </w:r>
      <w:r w:rsidR="003578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F72F1" w:rsidRDefault="0035786A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Креативность: владение навыками работы в предлагаемых обстоятельствах, самостоятельность замысла и творческих идей.</w:t>
      </w:r>
    </w:p>
    <w:p w:rsidR="0035786A" w:rsidRDefault="0035786A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Качество исполнения: грамотный подход в выполнении поста</w:t>
      </w:r>
      <w:r w:rsidR="004C38B4">
        <w:rPr>
          <w:rFonts w:ascii="Times New Roman" w:hAnsi="Times New Roman" w:cs="Times New Roman"/>
          <w:color w:val="000000" w:themeColor="text1"/>
          <w:sz w:val="28"/>
          <w:szCs w:val="28"/>
        </w:rPr>
        <w:t>вленных задач педагогом, 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понимание поставленных задач частично или необходимость в помощи педагога.</w:t>
      </w:r>
    </w:p>
    <w:p w:rsidR="0035786A" w:rsidRDefault="0035786A" w:rsidP="007B3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Оригинальность работы: оригинальный подход, использование разных видов творчества, вариативность, образность.</w:t>
      </w:r>
    </w:p>
    <w:p w:rsidR="00CC7206" w:rsidRPr="003621DD" w:rsidRDefault="00CC7206" w:rsidP="00F7680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F2A" w:rsidRDefault="00777FEA" w:rsidP="00F7680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3.9</w:t>
      </w:r>
      <w:r w:rsidR="003C2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F34A4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Методические материалы</w:t>
      </w:r>
    </w:p>
    <w:p w:rsidR="00CC7206" w:rsidRPr="003621DD" w:rsidRDefault="00CC7206" w:rsidP="00F7680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3018" w:rsidRPr="004F72F1" w:rsidRDefault="00113018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 обучения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, используемые для реализации программы: словесный, наглядный, практический, объяснительно-иллюстративный, проблемный, игровой, диагностический, метод воспитания.</w:t>
      </w:r>
    </w:p>
    <w:p w:rsidR="007F39FF" w:rsidRPr="004F72F1" w:rsidRDefault="00DC0763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Педагогические технологии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используемые для реализации программы: </w:t>
      </w:r>
    </w:p>
    <w:p w:rsidR="007F39FF" w:rsidRPr="004F72F1" w:rsidRDefault="007F39FF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Личностно-ориентированные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 дают возможность ребенку понять себя, пропустить через себя ту деятельность, которой он занимается, самоопределиться и самореализоваться. Индивидуальный подход к каждому ребенку, соответствующий возрастным особенностям и личностным качествам, является неотъемлемой частью воспитания и обучения.</w:t>
      </w:r>
    </w:p>
    <w:p w:rsidR="00721D44" w:rsidRPr="004F72F1" w:rsidRDefault="00721D44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Здоровьесберегающие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 </w:t>
      </w:r>
      <w:r w:rsidR="00974AAC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направлены на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формирование бережного отношения к своему физическому</w:t>
      </w:r>
      <w:r w:rsidR="00DD3721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психическому</w:t>
      </w:r>
      <w:r w:rsidR="00636D01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здоровью, социальных навыков, способствующих успешной адаптации детей в обществе.</w:t>
      </w:r>
    </w:p>
    <w:p w:rsidR="00113018" w:rsidRPr="004F72F1" w:rsidRDefault="00444652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Технология сотрудничества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дает возможность учащимся осваивать опыт поколений. Сотрудничество – совместная развивающая деятельность взрослых и детей, скрепленная взаимопониманием, совместным анализом ее хода и результата. Концептуальные положения педагогики сотрудничества отражают важнейшие тенденции, по которым развиваются современные образовательные учреждения:</w:t>
      </w:r>
    </w:p>
    <w:p w:rsidR="00444652" w:rsidRPr="004F72F1" w:rsidRDefault="00444652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- превращение педагогики занятия в педагогику развития личности;</w:t>
      </w:r>
    </w:p>
    <w:p w:rsidR="00444652" w:rsidRPr="004F72F1" w:rsidRDefault="00444652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- гуманистическая ориентация образования;</w:t>
      </w:r>
    </w:p>
    <w:p w:rsidR="00444652" w:rsidRPr="004F72F1" w:rsidRDefault="00444652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творческих способностей и индивидуальности ребенка;</w:t>
      </w:r>
    </w:p>
    <w:p w:rsidR="00444652" w:rsidRPr="004F72F1" w:rsidRDefault="00444652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- сочетание индивидуального и коллективного подхода к образованию.</w:t>
      </w:r>
    </w:p>
    <w:p w:rsidR="00444652" w:rsidRPr="004F72F1" w:rsidRDefault="002E6AA0" w:rsidP="00BB33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12C"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="00444652" w:rsidRPr="004F72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гровые технологии</w:t>
      </w:r>
      <w:r w:rsidR="00444652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. Эти технологии обладают средствами, активизирующими и интенсифицирующими деятельность учащихся. В их основу положена педагогическая игра как основной вид деятельности, направленный на</w:t>
      </w:r>
      <w:r w:rsidR="005369E0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4652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усвоение общественного опыта.</w:t>
      </w:r>
      <w:r w:rsidR="002C212C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Игровые технологии позволяют активно включить</w:t>
      </w:r>
      <w:r w:rsidR="004C38B4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ребенка в деятельность, улучшаю</w:t>
      </w:r>
      <w:r w:rsidR="002C212C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r w:rsidR="004C38B4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его позиции в коллективе, создаю</w:t>
      </w:r>
      <w:r w:rsidR="002C212C" w:rsidRPr="004F72F1">
        <w:rPr>
          <w:rFonts w:ascii="Times New Roman" w:hAnsi="Times New Roman" w:cs="Times New Roman"/>
          <w:color w:val="000000" w:themeColor="text1"/>
          <w:sz w:val="28"/>
          <w:szCs w:val="28"/>
        </w:rPr>
        <w:t>т доверительные отношения.</w:t>
      </w:r>
    </w:p>
    <w:p w:rsidR="00731AD1" w:rsidRDefault="00731AD1" w:rsidP="00503C3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72F1" w:rsidRDefault="004F72F1" w:rsidP="00503C3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B33E8" w:rsidRDefault="00BB33E8" w:rsidP="00503C3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B33E8" w:rsidRDefault="00BB33E8" w:rsidP="00503C3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72F1" w:rsidRPr="003621DD" w:rsidRDefault="004F72F1" w:rsidP="00503C3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2051C" w:rsidRPr="003621DD" w:rsidRDefault="00503C3D" w:rsidP="00F768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3.10</w:t>
      </w:r>
      <w:r w:rsidR="007533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2051C"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проверки и утверждения</w:t>
      </w:r>
    </w:p>
    <w:p w:rsidR="0062051C" w:rsidRPr="003621DD" w:rsidRDefault="0062051C" w:rsidP="00F768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дополнительной общеобразовательной общеразвивающей программы</w:t>
      </w:r>
    </w:p>
    <w:p w:rsidR="0062051C" w:rsidRPr="003621DD" w:rsidRDefault="0062051C" w:rsidP="00F7680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424B1" w:rsidRDefault="0062051C" w:rsidP="005A0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Дополнительная общеобразовательная общеразвивающая </w:t>
      </w:r>
      <w:r w:rsidR="00332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краткосрочная 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 «Креативный круиз» обсуждается на методическом, принимается на педагогическом совете и утверждается приказом директора ДДТ.</w:t>
      </w:r>
      <w:r w:rsidRPr="003621D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Программа ежегодно корректируется с учетом изменяющихся условий, нормативных требований.</w:t>
      </w:r>
    </w:p>
    <w:p w:rsidR="00CC7206" w:rsidRPr="00CC7206" w:rsidRDefault="00CC7206" w:rsidP="005A0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F72F1" w:rsidRDefault="004F72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0241A" w:rsidRDefault="0030241A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Список литературы</w:t>
      </w:r>
    </w:p>
    <w:p w:rsidR="00ED3EF1" w:rsidRDefault="00ED3EF1" w:rsidP="0030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75F6B" w:rsidRPr="000412E8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12E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 педагога:</w:t>
      </w:r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65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</w:t>
      </w:r>
      <w:hyperlink r:id="rId10" w:history="1">
        <w:r w:rsidRPr="0002653A">
          <w:rPr>
            <w:rStyle w:val="a3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https://infourok.ru/diagnosticheskie-zadaniyadiagnosticheskie-zadaniya-dlya-opredeleniya-urovnya-razvitiya-tvorcheskih-sposobnostey-detey-3787764.html</w:t>
        </w:r>
      </w:hyperlink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65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</w:t>
      </w:r>
      <w:hyperlink r:id="rId11" w:history="1">
        <w:r w:rsidRPr="0002653A">
          <w:rPr>
            <w:rStyle w:val="a3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https://www.obovsemka.com/ru/detskoe-tvorchestvo-i-ego-vidy/</w:t>
        </w:r>
      </w:hyperlink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</w:t>
      </w: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2" w:history="1">
        <w:r w:rsidRPr="0002653A">
          <w:rPr>
            <w:rFonts w:ascii="Times New Roman" w:hAnsi="Times New Roman" w:cs="Times New Roman"/>
            <w:color w:val="000000" w:themeColor="text1"/>
            <w:sz w:val="28"/>
            <w:szCs w:val="28"/>
          </w:rPr>
          <w:t>https://chudo-udo.info/</w:t>
        </w:r>
      </w:hyperlink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hyperlink r:id="rId13" w:history="1">
        <w:r w:rsidRPr="0002653A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http://www.razvitierebenka.com/</w:t>
        </w:r>
      </w:hyperlink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hyperlink r:id="rId14" w:history="1">
        <w:r w:rsidRPr="0002653A">
          <w:rPr>
            <w:rFonts w:ascii="Times New Roman" w:hAnsi="Times New Roman" w:cs="Times New Roman"/>
            <w:color w:val="000000" w:themeColor="text1"/>
            <w:sz w:val="28"/>
            <w:szCs w:val="28"/>
          </w:rPr>
          <w:t>http://www.cpic.ru</w:t>
        </w:r>
      </w:hyperlink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hyperlink r:id="rId15" w:history="1">
        <w:r w:rsidRPr="0002653A">
          <w:rPr>
            <w:rFonts w:ascii="Times New Roman" w:hAnsi="Times New Roman" w:cs="Times New Roman"/>
            <w:color w:val="000000" w:themeColor="text1"/>
            <w:sz w:val="28"/>
            <w:szCs w:val="28"/>
          </w:rPr>
          <w:t>http://www.rchn.org.ru/</w:t>
        </w:r>
      </w:hyperlink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75F6B" w:rsidRPr="0002653A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</w:t>
      </w:r>
      <w:hyperlink r:id="rId16" w:history="1">
        <w:r w:rsidRPr="0002653A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http://www.fond-rk.ru/fond/223/proekt-kulturnaya-karta-rossii%20</w:t>
        </w:r>
      </w:hyperlink>
    </w:p>
    <w:p w:rsidR="00275F6B" w:rsidRPr="00C56C00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65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</w:t>
      </w:r>
      <w:hyperlink r:id="rId17" w:history="1">
        <w:r w:rsidRPr="0002653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</w:t>
        </w:r>
        <w:r w:rsidRPr="0002653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C56C0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02653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igrovaia</w:t>
        </w:r>
        <w:r w:rsidRPr="00C56C0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02653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r w:rsidRPr="00C56C0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</w:t>
        </w:r>
      </w:hyperlink>
    </w:p>
    <w:p w:rsidR="00275F6B" w:rsidRPr="000412E8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75F6B" w:rsidRPr="000412E8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12E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 родителей:</w:t>
      </w:r>
    </w:p>
    <w:p w:rsidR="00275F6B" w:rsidRPr="00275F6B" w:rsidRDefault="00275F6B" w:rsidP="005A0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12E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</w:t>
      </w:r>
      <w:hyperlink r:id="rId18" w:history="1">
        <w:r w:rsidRPr="00275F6B"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https://nsportal.ru/shkola/rabota-s-roditelyami/library/2014/09/16/roditelyam-na-zametku-razvitie-tvorcheskikh</w:t>
        </w:r>
      </w:hyperlink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 http://usovi.ru/index.php?page=home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 http://vospitanie.babys—babys.ru/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 http://www.saferunet.ru 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http://www.fid.su/projects/saferinternet/year/hotline/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6. www.tirnet.ru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7. http://psyparents.ru/  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8. http://membrana.ru 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http://www.teenclub.ru/</w:t>
      </w:r>
    </w:p>
    <w:p w:rsid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 детей:</w:t>
      </w:r>
    </w:p>
    <w:p w:rsid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1. http://www.solnet.ee/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 http://www.leon4ik.com/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 http://uotika.ru/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http://razvlekidetok.ru/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http://www.myltik.ru/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6. http://1001skazka.com/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 http://www.deti.religiousbook.org.ua/</w:t>
      </w:r>
    </w:p>
    <w:p w:rsidR="00275F6B" w:rsidRPr="00275F6B" w:rsidRDefault="00275F6B" w:rsidP="005A03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8. http://rebzi.ru/</w:t>
      </w:r>
    </w:p>
    <w:p w:rsidR="004A40B9" w:rsidRPr="004A40B9" w:rsidRDefault="00275F6B" w:rsidP="00275F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75F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:rsidR="004A40B9" w:rsidRDefault="004A40B9" w:rsidP="008E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03B6" w:rsidRPr="004A40B9" w:rsidRDefault="004A40B9" w:rsidP="008E0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30241A" w:rsidRDefault="0030241A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0241A" w:rsidRDefault="0030241A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0241A" w:rsidRDefault="0030241A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A5986" w:rsidRDefault="00AA5986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A5986" w:rsidRDefault="00AA5986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75F6B" w:rsidRDefault="00275F6B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A5986" w:rsidRDefault="00AA5986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236F7" w:rsidRDefault="00C236F7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Приложение №1</w:t>
      </w:r>
    </w:p>
    <w:p w:rsidR="00AA5986" w:rsidRPr="003621DD" w:rsidRDefault="00AA5986" w:rsidP="00C236F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236F7" w:rsidRDefault="00655DA7" w:rsidP="00655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Входная диагностика </w:t>
      </w:r>
    </w:p>
    <w:p w:rsidR="00655DA7" w:rsidRPr="00655DA7" w:rsidRDefault="00655DA7" w:rsidP="00655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236F7" w:rsidRPr="003621DD" w:rsidRDefault="00C236F7" w:rsidP="00655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Диагностический тест «Творческий потенциал ребенка»</w:t>
      </w:r>
    </w:p>
    <w:p w:rsidR="00C236F7" w:rsidRPr="003621DD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Тест помогает оценить творческие способности ребенка 5-13 лет. На вопросы может отвечать ребенок или один из родителей. За каждый ответ «да» начисляется 1 балл.</w:t>
      </w:r>
    </w:p>
    <w:p w:rsidR="00C236F7" w:rsidRPr="003621DD" w:rsidRDefault="00C236F7" w:rsidP="00655D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Вопросы: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Случается ли тебе (ребенку) находить необычное применение какому-либо предмету?</w:t>
      </w:r>
    </w:p>
    <w:p w:rsidR="00C236F7" w:rsidRPr="003621DD" w:rsidRDefault="001E428E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Меняешь</w:t>
      </w:r>
      <w:r w:rsidR="00C236F7"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ли ты свои увлечения каждый день?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Любишь ли ты рисовать абстрактные картины?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Любишь ли ты рисовать воображаемые предметы?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Любишь ли ты фантастические истории?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Сочиняешь ли ты рассказы или стихи?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Любишь ли ты вырезать затейливые фигурки из бумаги?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Сделал ли ты когда-нибудь то, чего не знал или то, чего не существует?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Бывает ли у тебя желание что-то переделать на свой вкус?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Боишься ли темноты?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Изобрел ли ты когда-нибудь новое слово?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Знакомо ли тебе слово изобретение? 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Пробовал ли ты переставлять мебель по своему разумению?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Был ли удачен этот замысел?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Использовал ли ты когда-нибудь вещь не по ее назначению?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Понимаешь ли ты назначение разных предметов даже если видишь их впервые?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Предпочитаешь ли ты в выборе одежды свой вкус маминому?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Есть ли у тебя свой внутренний мир, недоступный окружающим?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Ищешь ли ты объяснения тому, чего еще не понимаешь?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Часто ли ты просишь объяснить окружающие тебя явления?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Любишь ли ты читать книжки без иллюстраций?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Изобретаешь ли ты собственные игры и развлечения?</w:t>
      </w:r>
    </w:p>
    <w:p w:rsidR="00C236F7" w:rsidRPr="003621DD" w:rsidRDefault="00C236F7" w:rsidP="00655DA7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Помнишь и рассказываешь ли ты свои сны или пережитые впечатления?</w:t>
      </w:r>
    </w:p>
    <w:p w:rsidR="00C236F7" w:rsidRPr="003621DD" w:rsidRDefault="00C236F7" w:rsidP="00655D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Суммируйте баллы — по 1 баллу за каждый ответ «да».</w:t>
      </w:r>
    </w:p>
    <w:p w:rsidR="00C236F7" w:rsidRPr="003621DD" w:rsidRDefault="00C236F7" w:rsidP="00655D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Результаты теста:</w:t>
      </w:r>
    </w:p>
    <w:p w:rsidR="00C236F7" w:rsidRPr="003621DD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 20 да 23 баллов. Ребенок очень сообразителен, способен иметь собственную точку зрения на окружающее, и следует помогать ему в этом. У него есть все задатки творческой личности. Самое время развивать его творческие способности!</w:t>
      </w:r>
    </w:p>
    <w:p w:rsidR="00C236F7" w:rsidRPr="003621DD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21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 15 до 19 баллов. Ребенок не всегда обнаруживает свои способности, он находчив и сообразителен, лишь когда чем-нибудь заинтересован. Помогайте ему добиваться успеха в интересующей его области. Поддерживайте его интересы и развивайте их.</w:t>
      </w:r>
    </w:p>
    <w:p w:rsidR="00C236F7" w:rsidRPr="000208EA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08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От 9 до 14 баллов. Большая сообразительность, достаточная для многих областей знаний, где не обязателен собственный взгляд на вещи. Но для занятий творчеством многого не хватает. Попробуйте дать ребенку больше свободы действий в повседневных делах, играх, учебных задачах. Пробуйте нестандартные способы решения!</w:t>
      </w:r>
    </w:p>
    <w:p w:rsidR="00C236F7" w:rsidRPr="000208EA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08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 4 до 8 баллов. Творческие способности выражены слабо. Поощряйте любые попытки ребенка проявить себя и свою позицию, интересуйтесь его мнением. Спрашивайте, а как еще можно решить ту или иную задачу, как можно поступить по-другому.</w:t>
      </w:r>
    </w:p>
    <w:p w:rsidR="00C236F7" w:rsidRPr="000208EA" w:rsidRDefault="00C236F7" w:rsidP="00655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08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Менее 4 баллов. Ребенку не хватает изобретательности, но он может достичь успеха как хороший исполнитель даже в сложных профессиях.</w:t>
      </w:r>
    </w:p>
    <w:p w:rsidR="00C236F7" w:rsidRPr="000208EA" w:rsidRDefault="00C236F7" w:rsidP="00C236F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a9ec18911927e6c9eb45168025529ef1b01619fb"/>
      <w:bookmarkStart w:id="2" w:name="0"/>
      <w:bookmarkEnd w:id="1"/>
      <w:bookmarkEnd w:id="2"/>
    </w:p>
    <w:p w:rsidR="00C236F7" w:rsidRPr="003621DD" w:rsidRDefault="00C236F7" w:rsidP="00C236F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Промежуточная диагностика</w:t>
      </w:r>
    </w:p>
    <w:p w:rsidR="00C236F7" w:rsidRPr="003621DD" w:rsidRDefault="00C236F7" w:rsidP="00C236F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6F7" w:rsidRPr="003621DD" w:rsidRDefault="00C236F7" w:rsidP="00C236F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Диагностический тест «Солнце в комнате»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Целью является выявить умение учащихся изменения «несуществующего» в «настоящее» или «правильное» в рамках определенной истории через исключение расхождения.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Необходимый материал для проведения диагностики: изображение помещения – кабинета, в котором есть человек и солнце, карандаш.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Инструкция: педагог</w:t>
      </w:r>
      <w:r w:rsidR="007C4AF1"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демонстрирует картину, предлагает детям её рассмотреть и рассказать, чт</w:t>
      </w:r>
      <w:r w:rsidR="007C4AF1"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 ней нарисовано. После того как ребенок перечислил </w:t>
      </w: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определенное количество предметов, изображенных на картинке, педагог обращает внимание на то, что солнце нарисовано в комнате, и предлагает ребенку, если это необ</w:t>
      </w:r>
      <w:r w:rsidR="007C4AF1"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ходимо, исправить картинку так, как будет правильным</w:t>
      </w: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мнению ребенка. Ребенок может в устной форме объяснить, как исправить картинку, не используя карандаш.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На протяжении всей деятельности педагог анализирует попытки учащихся откорректировать изображение.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Интерпретация данных ведется по представленной ниже системе: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1. Нет ответа, нежелание выполнять задание («Не знаю, как исправить», «Все правильно»).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2. «Формальное исключение ошибки (зарисовать солнышко).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3. Содержательное исключение ошибки: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а. элементарный (незатейливый, простой) ответ (изобразить солнце на улице);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б. неэлементарный (глубокий) ответ (придумать из солнца предмет, например лампу);</w:t>
      </w:r>
    </w:p>
    <w:p w:rsidR="00C236F7" w:rsidRPr="000208EA" w:rsidRDefault="00C236F7" w:rsidP="000208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8EA">
        <w:rPr>
          <w:rFonts w:ascii="Times New Roman" w:hAnsi="Times New Roman" w:cs="Times New Roman"/>
          <w:color w:val="000000" w:themeColor="text1"/>
          <w:sz w:val="28"/>
          <w:szCs w:val="28"/>
        </w:rPr>
        <w:t>4. разумный (полезный) ответ (несоответствующий предмет отделить от остальных, оставив его в той же ситуации (добавить (изобразить) окно, «сделать картину» и т.п.).</w:t>
      </w:r>
    </w:p>
    <w:p w:rsidR="00C236F7" w:rsidRPr="000208EA" w:rsidRDefault="00C236F7" w:rsidP="00C236F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F77EA" w:rsidRPr="003621DD" w:rsidRDefault="00EF77EA" w:rsidP="00C236F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6F7" w:rsidRPr="003621DD" w:rsidRDefault="00C236F7" w:rsidP="00C236F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6F7" w:rsidRPr="003621DD" w:rsidRDefault="00C236F7" w:rsidP="00C236F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Итоговая диагностика</w:t>
      </w:r>
    </w:p>
    <w:p w:rsidR="00C236F7" w:rsidRPr="003621DD" w:rsidRDefault="00C236F7" w:rsidP="00C236F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2244"/>
        <w:gridCol w:w="2001"/>
        <w:gridCol w:w="2419"/>
        <w:gridCol w:w="1050"/>
        <w:gridCol w:w="1857"/>
      </w:tblGrid>
      <w:tr w:rsidR="003621DD" w:rsidRPr="003621DD" w:rsidTr="00E0291F">
        <w:tc>
          <w:tcPr>
            <w:tcW w:w="2189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Критерии</w:t>
            </w:r>
          </w:p>
        </w:tc>
        <w:tc>
          <w:tcPr>
            <w:tcW w:w="195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Показатели</w:t>
            </w:r>
          </w:p>
        </w:tc>
        <w:tc>
          <w:tcPr>
            <w:tcW w:w="2516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Индикаторы</w:t>
            </w:r>
          </w:p>
        </w:tc>
        <w:tc>
          <w:tcPr>
            <w:tcW w:w="87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Число баллов</w:t>
            </w:r>
          </w:p>
        </w:tc>
        <w:tc>
          <w:tcPr>
            <w:tcW w:w="1814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Методы диагностики</w:t>
            </w:r>
          </w:p>
        </w:tc>
      </w:tr>
      <w:tr w:rsidR="003621DD" w:rsidRPr="003621DD" w:rsidTr="00E0291F">
        <w:tc>
          <w:tcPr>
            <w:tcW w:w="9345" w:type="dxa"/>
            <w:gridSpan w:val="5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Теоретическая подготовка</w:t>
            </w:r>
          </w:p>
        </w:tc>
      </w:tr>
      <w:tr w:rsidR="003621DD" w:rsidRPr="003621DD" w:rsidTr="00E0291F">
        <w:tc>
          <w:tcPr>
            <w:tcW w:w="2189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Уровень теоретических знаний по основным разделам учебно-тематического плана программы</w:t>
            </w:r>
          </w:p>
        </w:tc>
        <w:tc>
          <w:tcPr>
            <w:tcW w:w="195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Соответствие теоретических знаний программным требованиям</w:t>
            </w:r>
          </w:p>
        </w:tc>
        <w:tc>
          <w:tcPr>
            <w:tcW w:w="2516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не усвоил теоретическое содержание программы;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овладел менее чем ½ объема знаний, предусмотренных программой;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объем усвоенных знаний составляет более ½;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освоил весь объем знаний, предусмотренных программой за конкретный период</w:t>
            </w:r>
          </w:p>
        </w:tc>
        <w:tc>
          <w:tcPr>
            <w:tcW w:w="87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14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Наблюдение, контрольный опрос</w:t>
            </w:r>
          </w:p>
        </w:tc>
      </w:tr>
      <w:tr w:rsidR="003621DD" w:rsidRPr="003621DD" w:rsidTr="00E0291F">
        <w:tc>
          <w:tcPr>
            <w:tcW w:w="2189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Уровень владения специальной терминологией</w:t>
            </w:r>
          </w:p>
        </w:tc>
        <w:tc>
          <w:tcPr>
            <w:tcW w:w="195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Осмысленность и правильность использования специальной терминологии</w:t>
            </w:r>
          </w:p>
        </w:tc>
        <w:tc>
          <w:tcPr>
            <w:tcW w:w="2516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не употребляет специальные термины;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знает отдельные специальные термины, но избегает их употреблять;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-сочетает специальную терминологию с бытовой;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специальные термины употребляет осознанно и в полном соответствии с их содержанием</w:t>
            </w:r>
          </w:p>
        </w:tc>
        <w:tc>
          <w:tcPr>
            <w:tcW w:w="87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14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Наблюдение, собеседование</w:t>
            </w:r>
          </w:p>
        </w:tc>
      </w:tr>
      <w:tr w:rsidR="003621DD" w:rsidRPr="003621DD" w:rsidTr="00E0291F">
        <w:tc>
          <w:tcPr>
            <w:tcW w:w="9345" w:type="dxa"/>
            <w:gridSpan w:val="5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Практическая подготовка</w:t>
            </w:r>
          </w:p>
        </w:tc>
      </w:tr>
      <w:tr w:rsidR="003621DD" w:rsidRPr="003621DD" w:rsidTr="00E0291F">
        <w:tc>
          <w:tcPr>
            <w:tcW w:w="2189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Уровень умений и навыков, предусмотренных программой (по основным разделам учебно-тематического плана)</w:t>
            </w:r>
          </w:p>
        </w:tc>
        <w:tc>
          <w:tcPr>
            <w:tcW w:w="195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Соответствие практических умений и навыков программным требованиям</w:t>
            </w:r>
          </w:p>
        </w:tc>
        <w:tc>
          <w:tcPr>
            <w:tcW w:w="2516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не овладел умениями и навыками;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овладел менее ½ предусмотренных умений и навыков;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объем усвоенных умений и навыков составляет более ½;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овладел практически всеми умениями и навыками, предусмотренными программой за конкретный период</w:t>
            </w:r>
          </w:p>
        </w:tc>
        <w:tc>
          <w:tcPr>
            <w:tcW w:w="87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14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Наблюдение,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контрольное задание</w:t>
            </w:r>
          </w:p>
        </w:tc>
      </w:tr>
      <w:tr w:rsidR="003621DD" w:rsidRPr="003621DD" w:rsidTr="00E0291F">
        <w:tc>
          <w:tcPr>
            <w:tcW w:w="2189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Уровень креативности</w:t>
            </w:r>
          </w:p>
        </w:tc>
        <w:tc>
          <w:tcPr>
            <w:tcW w:w="195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Наличие творческого подхода при выполнении практических заданий</w:t>
            </w:r>
          </w:p>
        </w:tc>
        <w:tc>
          <w:tcPr>
            <w:tcW w:w="2516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начальный уровень развития креативности – ребенок в состоянии выполнять лишь простейшие практические задания педагога;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репр</w:t>
            </w:r>
            <w:r w:rsidR="008519E8"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одуктивный уровень – в основном </w:t>
            </w: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выполняет задания на основе образца;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творческий уровень (1) – видит необходимость принятия творческих решений, выполняет </w:t>
            </w: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практические задания с элементами творчества с помощью педагога;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творческий уровень (2) – выполняет практические задания с элементами творчества самостоятельно.</w:t>
            </w:r>
          </w:p>
        </w:tc>
        <w:tc>
          <w:tcPr>
            <w:tcW w:w="873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0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14" w:type="dxa"/>
          </w:tcPr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Наблюдение,</w:t>
            </w:r>
          </w:p>
          <w:p w:rsidR="00C236F7" w:rsidRPr="000208EA" w:rsidRDefault="00C236F7" w:rsidP="000208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08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оформление выставки</w:t>
            </w:r>
          </w:p>
        </w:tc>
      </w:tr>
    </w:tbl>
    <w:p w:rsidR="00C236F7" w:rsidRPr="003621DD" w:rsidRDefault="00C236F7" w:rsidP="00C236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91AF8" w:rsidRPr="003621DD" w:rsidRDefault="00F91AF8" w:rsidP="00C236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90C38" w:rsidRPr="00F90C38" w:rsidRDefault="00F90C38" w:rsidP="0005026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0C38" w:rsidRPr="00F90C38" w:rsidSect="00575344">
      <w:head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F1A" w:rsidRDefault="00210F1A" w:rsidP="00AD4C3E">
      <w:pPr>
        <w:spacing w:after="0" w:line="240" w:lineRule="auto"/>
      </w:pPr>
      <w:r>
        <w:separator/>
      </w:r>
    </w:p>
  </w:endnote>
  <w:endnote w:type="continuationSeparator" w:id="0">
    <w:p w:rsidR="00210F1A" w:rsidRDefault="00210F1A" w:rsidP="00AD4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F1A" w:rsidRDefault="00210F1A" w:rsidP="00AD4C3E">
      <w:pPr>
        <w:spacing w:after="0" w:line="240" w:lineRule="auto"/>
      </w:pPr>
      <w:r>
        <w:separator/>
      </w:r>
    </w:p>
  </w:footnote>
  <w:footnote w:type="continuationSeparator" w:id="0">
    <w:p w:rsidR="00210F1A" w:rsidRDefault="00210F1A" w:rsidP="00AD4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7589628"/>
      <w:docPartObj>
        <w:docPartGallery w:val="Page Numbers (Top of Page)"/>
        <w:docPartUnique/>
      </w:docPartObj>
    </w:sdtPr>
    <w:sdtEndPr/>
    <w:sdtContent>
      <w:p w:rsidR="007237E5" w:rsidRDefault="007237E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2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237E5" w:rsidRDefault="007237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3D25"/>
    <w:multiLevelType w:val="multilevel"/>
    <w:tmpl w:val="D3C0E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F50862"/>
    <w:multiLevelType w:val="multilevel"/>
    <w:tmpl w:val="A130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9216A"/>
    <w:multiLevelType w:val="multilevel"/>
    <w:tmpl w:val="2612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9C0909"/>
    <w:multiLevelType w:val="multilevel"/>
    <w:tmpl w:val="A9CA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EF405A"/>
    <w:multiLevelType w:val="multilevel"/>
    <w:tmpl w:val="FCC6C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5BBF"/>
    <w:rsid w:val="0000036B"/>
    <w:rsid w:val="00001E70"/>
    <w:rsid w:val="00002198"/>
    <w:rsid w:val="00005BB2"/>
    <w:rsid w:val="00015919"/>
    <w:rsid w:val="000208EA"/>
    <w:rsid w:val="00020C5C"/>
    <w:rsid w:val="0002653A"/>
    <w:rsid w:val="00033075"/>
    <w:rsid w:val="0003370C"/>
    <w:rsid w:val="0003396B"/>
    <w:rsid w:val="00034A22"/>
    <w:rsid w:val="000365BB"/>
    <w:rsid w:val="000412E8"/>
    <w:rsid w:val="00043AF1"/>
    <w:rsid w:val="0004699E"/>
    <w:rsid w:val="00050267"/>
    <w:rsid w:val="00063A7F"/>
    <w:rsid w:val="00085343"/>
    <w:rsid w:val="000903DE"/>
    <w:rsid w:val="0009316B"/>
    <w:rsid w:val="00096438"/>
    <w:rsid w:val="000964AB"/>
    <w:rsid w:val="000A1CB1"/>
    <w:rsid w:val="000D39CA"/>
    <w:rsid w:val="000E2511"/>
    <w:rsid w:val="000F1B68"/>
    <w:rsid w:val="000F1F90"/>
    <w:rsid w:val="000F5BC8"/>
    <w:rsid w:val="000F5FF7"/>
    <w:rsid w:val="0010520D"/>
    <w:rsid w:val="00113018"/>
    <w:rsid w:val="00113114"/>
    <w:rsid w:val="001230AD"/>
    <w:rsid w:val="00127632"/>
    <w:rsid w:val="001278BE"/>
    <w:rsid w:val="001549DE"/>
    <w:rsid w:val="0015538C"/>
    <w:rsid w:val="0015698F"/>
    <w:rsid w:val="0016011C"/>
    <w:rsid w:val="001618B2"/>
    <w:rsid w:val="001652AA"/>
    <w:rsid w:val="00165415"/>
    <w:rsid w:val="00167DCE"/>
    <w:rsid w:val="00185821"/>
    <w:rsid w:val="001871C6"/>
    <w:rsid w:val="00192D9F"/>
    <w:rsid w:val="001A52D8"/>
    <w:rsid w:val="001B6D52"/>
    <w:rsid w:val="001C0B78"/>
    <w:rsid w:val="001D51CD"/>
    <w:rsid w:val="001D7784"/>
    <w:rsid w:val="001E428E"/>
    <w:rsid w:val="001F0558"/>
    <w:rsid w:val="001F146B"/>
    <w:rsid w:val="00200D34"/>
    <w:rsid w:val="00210F1A"/>
    <w:rsid w:val="00211C9A"/>
    <w:rsid w:val="00213233"/>
    <w:rsid w:val="0021594F"/>
    <w:rsid w:val="00216973"/>
    <w:rsid w:val="0022081E"/>
    <w:rsid w:val="00223298"/>
    <w:rsid w:val="00234AB3"/>
    <w:rsid w:val="002419FB"/>
    <w:rsid w:val="00244C8A"/>
    <w:rsid w:val="00246A8F"/>
    <w:rsid w:val="0025531B"/>
    <w:rsid w:val="0026404E"/>
    <w:rsid w:val="002651CF"/>
    <w:rsid w:val="0027034A"/>
    <w:rsid w:val="00273508"/>
    <w:rsid w:val="00275F6B"/>
    <w:rsid w:val="00282548"/>
    <w:rsid w:val="00282EDE"/>
    <w:rsid w:val="0028755E"/>
    <w:rsid w:val="002A007D"/>
    <w:rsid w:val="002A39D6"/>
    <w:rsid w:val="002B11F0"/>
    <w:rsid w:val="002B35CE"/>
    <w:rsid w:val="002B5FF8"/>
    <w:rsid w:val="002C212C"/>
    <w:rsid w:val="002D1985"/>
    <w:rsid w:val="002E0778"/>
    <w:rsid w:val="002E34C1"/>
    <w:rsid w:val="002E41DB"/>
    <w:rsid w:val="002E6AA0"/>
    <w:rsid w:val="0030241A"/>
    <w:rsid w:val="00302862"/>
    <w:rsid w:val="00307DB4"/>
    <w:rsid w:val="0031089A"/>
    <w:rsid w:val="0031711F"/>
    <w:rsid w:val="00324BF1"/>
    <w:rsid w:val="00332D7A"/>
    <w:rsid w:val="00336138"/>
    <w:rsid w:val="003436CC"/>
    <w:rsid w:val="00353436"/>
    <w:rsid w:val="0035786A"/>
    <w:rsid w:val="003621DD"/>
    <w:rsid w:val="00365268"/>
    <w:rsid w:val="00371CDA"/>
    <w:rsid w:val="003722DC"/>
    <w:rsid w:val="00381332"/>
    <w:rsid w:val="003827D1"/>
    <w:rsid w:val="003910A0"/>
    <w:rsid w:val="00393079"/>
    <w:rsid w:val="003932BF"/>
    <w:rsid w:val="0039405F"/>
    <w:rsid w:val="003A2C08"/>
    <w:rsid w:val="003A6658"/>
    <w:rsid w:val="003B3C4E"/>
    <w:rsid w:val="003C2FBE"/>
    <w:rsid w:val="003D4ED7"/>
    <w:rsid w:val="003D710D"/>
    <w:rsid w:val="003E03AB"/>
    <w:rsid w:val="003E5A4A"/>
    <w:rsid w:val="003F2664"/>
    <w:rsid w:val="003F2714"/>
    <w:rsid w:val="003F70B9"/>
    <w:rsid w:val="0040516F"/>
    <w:rsid w:val="0040699A"/>
    <w:rsid w:val="00412638"/>
    <w:rsid w:val="0042720E"/>
    <w:rsid w:val="00431D74"/>
    <w:rsid w:val="00433D47"/>
    <w:rsid w:val="00437F76"/>
    <w:rsid w:val="0044000C"/>
    <w:rsid w:val="00440D14"/>
    <w:rsid w:val="00441208"/>
    <w:rsid w:val="00444652"/>
    <w:rsid w:val="0044624C"/>
    <w:rsid w:val="00447772"/>
    <w:rsid w:val="0045056B"/>
    <w:rsid w:val="004507D0"/>
    <w:rsid w:val="00455408"/>
    <w:rsid w:val="004615F5"/>
    <w:rsid w:val="00464044"/>
    <w:rsid w:val="004664EF"/>
    <w:rsid w:val="00481496"/>
    <w:rsid w:val="004968AF"/>
    <w:rsid w:val="00496CBD"/>
    <w:rsid w:val="004A305B"/>
    <w:rsid w:val="004A40B9"/>
    <w:rsid w:val="004B7611"/>
    <w:rsid w:val="004C38B4"/>
    <w:rsid w:val="004C4562"/>
    <w:rsid w:val="004D3647"/>
    <w:rsid w:val="004E7243"/>
    <w:rsid w:val="004F72F1"/>
    <w:rsid w:val="0050389F"/>
    <w:rsid w:val="00503C3D"/>
    <w:rsid w:val="00504B21"/>
    <w:rsid w:val="00511117"/>
    <w:rsid w:val="005263AD"/>
    <w:rsid w:val="0053035E"/>
    <w:rsid w:val="00533805"/>
    <w:rsid w:val="005369E0"/>
    <w:rsid w:val="00540ABE"/>
    <w:rsid w:val="005448DC"/>
    <w:rsid w:val="00544C3D"/>
    <w:rsid w:val="00554093"/>
    <w:rsid w:val="0055519B"/>
    <w:rsid w:val="00566E49"/>
    <w:rsid w:val="00571698"/>
    <w:rsid w:val="00575344"/>
    <w:rsid w:val="0057765D"/>
    <w:rsid w:val="00577DC9"/>
    <w:rsid w:val="005802E6"/>
    <w:rsid w:val="005821BC"/>
    <w:rsid w:val="005825B8"/>
    <w:rsid w:val="00584D8D"/>
    <w:rsid w:val="00586F6A"/>
    <w:rsid w:val="0059090D"/>
    <w:rsid w:val="00593B4E"/>
    <w:rsid w:val="00593F68"/>
    <w:rsid w:val="00594FC9"/>
    <w:rsid w:val="005A03EB"/>
    <w:rsid w:val="005B2CB0"/>
    <w:rsid w:val="005B41A4"/>
    <w:rsid w:val="005B6346"/>
    <w:rsid w:val="005C1DCA"/>
    <w:rsid w:val="005C7611"/>
    <w:rsid w:val="005D73E0"/>
    <w:rsid w:val="005E37D7"/>
    <w:rsid w:val="005E76F9"/>
    <w:rsid w:val="005F6498"/>
    <w:rsid w:val="00602005"/>
    <w:rsid w:val="00606BB5"/>
    <w:rsid w:val="006118E6"/>
    <w:rsid w:val="00612595"/>
    <w:rsid w:val="0061506E"/>
    <w:rsid w:val="0061658B"/>
    <w:rsid w:val="0062051C"/>
    <w:rsid w:val="00621295"/>
    <w:rsid w:val="006223B0"/>
    <w:rsid w:val="00623F48"/>
    <w:rsid w:val="00631BF4"/>
    <w:rsid w:val="00632FF3"/>
    <w:rsid w:val="00636D01"/>
    <w:rsid w:val="006424B1"/>
    <w:rsid w:val="00642A08"/>
    <w:rsid w:val="00642C57"/>
    <w:rsid w:val="006437C0"/>
    <w:rsid w:val="00650C04"/>
    <w:rsid w:val="00655DA7"/>
    <w:rsid w:val="00657274"/>
    <w:rsid w:val="006661E5"/>
    <w:rsid w:val="00675BFE"/>
    <w:rsid w:val="006951A7"/>
    <w:rsid w:val="00696659"/>
    <w:rsid w:val="006A4041"/>
    <w:rsid w:val="006A5169"/>
    <w:rsid w:val="006B7302"/>
    <w:rsid w:val="006C5104"/>
    <w:rsid w:val="006D1453"/>
    <w:rsid w:val="006D1B74"/>
    <w:rsid w:val="006D40C1"/>
    <w:rsid w:val="006D5ED0"/>
    <w:rsid w:val="006D77A5"/>
    <w:rsid w:val="006E5F01"/>
    <w:rsid w:val="006F1CEB"/>
    <w:rsid w:val="006F3694"/>
    <w:rsid w:val="007019B6"/>
    <w:rsid w:val="00703950"/>
    <w:rsid w:val="00706D0C"/>
    <w:rsid w:val="00711485"/>
    <w:rsid w:val="00712FC3"/>
    <w:rsid w:val="00716F88"/>
    <w:rsid w:val="007209EA"/>
    <w:rsid w:val="00721304"/>
    <w:rsid w:val="00721D44"/>
    <w:rsid w:val="007237E5"/>
    <w:rsid w:val="00731AD1"/>
    <w:rsid w:val="00733B11"/>
    <w:rsid w:val="00747E79"/>
    <w:rsid w:val="00750066"/>
    <w:rsid w:val="00752D2F"/>
    <w:rsid w:val="00753369"/>
    <w:rsid w:val="0076052B"/>
    <w:rsid w:val="007765BF"/>
    <w:rsid w:val="00777FEA"/>
    <w:rsid w:val="00785F85"/>
    <w:rsid w:val="00790123"/>
    <w:rsid w:val="0079446D"/>
    <w:rsid w:val="00795C42"/>
    <w:rsid w:val="007A0376"/>
    <w:rsid w:val="007A173E"/>
    <w:rsid w:val="007A35FC"/>
    <w:rsid w:val="007A79BF"/>
    <w:rsid w:val="007B3ACA"/>
    <w:rsid w:val="007B62DF"/>
    <w:rsid w:val="007C4AF1"/>
    <w:rsid w:val="007D4EC6"/>
    <w:rsid w:val="007D553B"/>
    <w:rsid w:val="007E2C42"/>
    <w:rsid w:val="007E5E93"/>
    <w:rsid w:val="007F0310"/>
    <w:rsid w:val="007F2241"/>
    <w:rsid w:val="007F39FF"/>
    <w:rsid w:val="007F718D"/>
    <w:rsid w:val="00801FCB"/>
    <w:rsid w:val="00805EA9"/>
    <w:rsid w:val="00813AE8"/>
    <w:rsid w:val="00825690"/>
    <w:rsid w:val="00830ED9"/>
    <w:rsid w:val="00834BFC"/>
    <w:rsid w:val="008360A9"/>
    <w:rsid w:val="00837298"/>
    <w:rsid w:val="00844031"/>
    <w:rsid w:val="008465A6"/>
    <w:rsid w:val="008519E8"/>
    <w:rsid w:val="00851D51"/>
    <w:rsid w:val="00861E35"/>
    <w:rsid w:val="0086579A"/>
    <w:rsid w:val="00866E21"/>
    <w:rsid w:val="008734CF"/>
    <w:rsid w:val="00877492"/>
    <w:rsid w:val="00891092"/>
    <w:rsid w:val="008912C5"/>
    <w:rsid w:val="008946E1"/>
    <w:rsid w:val="00895B36"/>
    <w:rsid w:val="00895FFC"/>
    <w:rsid w:val="00897BA9"/>
    <w:rsid w:val="008A3020"/>
    <w:rsid w:val="008A54CD"/>
    <w:rsid w:val="008B329F"/>
    <w:rsid w:val="008B4BA9"/>
    <w:rsid w:val="008B7838"/>
    <w:rsid w:val="008C7799"/>
    <w:rsid w:val="008D52AA"/>
    <w:rsid w:val="008D719E"/>
    <w:rsid w:val="008E03B6"/>
    <w:rsid w:val="008F0F9B"/>
    <w:rsid w:val="008F10DE"/>
    <w:rsid w:val="00907F0B"/>
    <w:rsid w:val="009105D1"/>
    <w:rsid w:val="00915313"/>
    <w:rsid w:val="00935181"/>
    <w:rsid w:val="00940F39"/>
    <w:rsid w:val="009509EE"/>
    <w:rsid w:val="00950F21"/>
    <w:rsid w:val="00951797"/>
    <w:rsid w:val="009528B3"/>
    <w:rsid w:val="00954913"/>
    <w:rsid w:val="00963EF9"/>
    <w:rsid w:val="009647FC"/>
    <w:rsid w:val="00971705"/>
    <w:rsid w:val="00972A90"/>
    <w:rsid w:val="00974AAC"/>
    <w:rsid w:val="00976811"/>
    <w:rsid w:val="00976B9A"/>
    <w:rsid w:val="00981D23"/>
    <w:rsid w:val="00985422"/>
    <w:rsid w:val="009956F9"/>
    <w:rsid w:val="009A0FD5"/>
    <w:rsid w:val="009B00A1"/>
    <w:rsid w:val="009B050C"/>
    <w:rsid w:val="009B2326"/>
    <w:rsid w:val="009B4DAA"/>
    <w:rsid w:val="009C1DF1"/>
    <w:rsid w:val="009C302B"/>
    <w:rsid w:val="009C4E1F"/>
    <w:rsid w:val="009C7104"/>
    <w:rsid w:val="009E1D43"/>
    <w:rsid w:val="009F0A63"/>
    <w:rsid w:val="009F20A1"/>
    <w:rsid w:val="009F20CE"/>
    <w:rsid w:val="009F439A"/>
    <w:rsid w:val="009F4DBB"/>
    <w:rsid w:val="009F7B55"/>
    <w:rsid w:val="00A01616"/>
    <w:rsid w:val="00A03BE5"/>
    <w:rsid w:val="00A04185"/>
    <w:rsid w:val="00A053F3"/>
    <w:rsid w:val="00A132CA"/>
    <w:rsid w:val="00A1400B"/>
    <w:rsid w:val="00A20851"/>
    <w:rsid w:val="00A20A46"/>
    <w:rsid w:val="00A316FE"/>
    <w:rsid w:val="00A36E5F"/>
    <w:rsid w:val="00A371EC"/>
    <w:rsid w:val="00A419D2"/>
    <w:rsid w:val="00A51F30"/>
    <w:rsid w:val="00A52363"/>
    <w:rsid w:val="00A53F28"/>
    <w:rsid w:val="00A55F69"/>
    <w:rsid w:val="00A62EC0"/>
    <w:rsid w:val="00A6660B"/>
    <w:rsid w:val="00A67DCE"/>
    <w:rsid w:val="00A776A9"/>
    <w:rsid w:val="00A821EF"/>
    <w:rsid w:val="00A9558B"/>
    <w:rsid w:val="00AA0D55"/>
    <w:rsid w:val="00AA4AE9"/>
    <w:rsid w:val="00AA5986"/>
    <w:rsid w:val="00AA74B0"/>
    <w:rsid w:val="00AB27D5"/>
    <w:rsid w:val="00AC0436"/>
    <w:rsid w:val="00AC4F2C"/>
    <w:rsid w:val="00AC596E"/>
    <w:rsid w:val="00AD4C3E"/>
    <w:rsid w:val="00AD55BC"/>
    <w:rsid w:val="00AD7CF7"/>
    <w:rsid w:val="00AE5068"/>
    <w:rsid w:val="00B00CCA"/>
    <w:rsid w:val="00B12FCC"/>
    <w:rsid w:val="00B37C46"/>
    <w:rsid w:val="00B37F1A"/>
    <w:rsid w:val="00B43296"/>
    <w:rsid w:val="00B440C8"/>
    <w:rsid w:val="00B50AA5"/>
    <w:rsid w:val="00B6111C"/>
    <w:rsid w:val="00B6288E"/>
    <w:rsid w:val="00B65D40"/>
    <w:rsid w:val="00B72741"/>
    <w:rsid w:val="00B72B86"/>
    <w:rsid w:val="00B853C2"/>
    <w:rsid w:val="00B85D9D"/>
    <w:rsid w:val="00B87854"/>
    <w:rsid w:val="00B93F92"/>
    <w:rsid w:val="00B96F5F"/>
    <w:rsid w:val="00BA04F6"/>
    <w:rsid w:val="00BA1848"/>
    <w:rsid w:val="00BA1F65"/>
    <w:rsid w:val="00BA5F32"/>
    <w:rsid w:val="00BB006B"/>
    <w:rsid w:val="00BB22CA"/>
    <w:rsid w:val="00BB33E8"/>
    <w:rsid w:val="00BB7819"/>
    <w:rsid w:val="00BC5EE5"/>
    <w:rsid w:val="00BC7B55"/>
    <w:rsid w:val="00BD0B66"/>
    <w:rsid w:val="00BD35D3"/>
    <w:rsid w:val="00BD45C2"/>
    <w:rsid w:val="00BD49DA"/>
    <w:rsid w:val="00BD4B57"/>
    <w:rsid w:val="00BD5702"/>
    <w:rsid w:val="00BD6697"/>
    <w:rsid w:val="00BD6BAC"/>
    <w:rsid w:val="00BF1228"/>
    <w:rsid w:val="00BF3F22"/>
    <w:rsid w:val="00BF5A92"/>
    <w:rsid w:val="00C066EF"/>
    <w:rsid w:val="00C110D6"/>
    <w:rsid w:val="00C13A32"/>
    <w:rsid w:val="00C17523"/>
    <w:rsid w:val="00C176DB"/>
    <w:rsid w:val="00C236F7"/>
    <w:rsid w:val="00C25B6C"/>
    <w:rsid w:val="00C301B9"/>
    <w:rsid w:val="00C329DC"/>
    <w:rsid w:val="00C334C5"/>
    <w:rsid w:val="00C3486D"/>
    <w:rsid w:val="00C42585"/>
    <w:rsid w:val="00C540C0"/>
    <w:rsid w:val="00C56C00"/>
    <w:rsid w:val="00C57C1F"/>
    <w:rsid w:val="00C63091"/>
    <w:rsid w:val="00C64598"/>
    <w:rsid w:val="00C674EE"/>
    <w:rsid w:val="00C7346B"/>
    <w:rsid w:val="00C94662"/>
    <w:rsid w:val="00CA62A3"/>
    <w:rsid w:val="00CA68BE"/>
    <w:rsid w:val="00CB2A1F"/>
    <w:rsid w:val="00CB3BB2"/>
    <w:rsid w:val="00CC5A50"/>
    <w:rsid w:val="00CC6E7C"/>
    <w:rsid w:val="00CC7206"/>
    <w:rsid w:val="00CC750E"/>
    <w:rsid w:val="00CD0E0A"/>
    <w:rsid w:val="00CD5CA9"/>
    <w:rsid w:val="00CD77B2"/>
    <w:rsid w:val="00CE22FE"/>
    <w:rsid w:val="00CE2742"/>
    <w:rsid w:val="00CE2A5C"/>
    <w:rsid w:val="00CF01C2"/>
    <w:rsid w:val="00CF09AC"/>
    <w:rsid w:val="00CF1220"/>
    <w:rsid w:val="00CF3982"/>
    <w:rsid w:val="00CF41F3"/>
    <w:rsid w:val="00D0543F"/>
    <w:rsid w:val="00D06D36"/>
    <w:rsid w:val="00D139E6"/>
    <w:rsid w:val="00D149AA"/>
    <w:rsid w:val="00D15699"/>
    <w:rsid w:val="00D17692"/>
    <w:rsid w:val="00D20600"/>
    <w:rsid w:val="00D207EB"/>
    <w:rsid w:val="00D32836"/>
    <w:rsid w:val="00D33EE1"/>
    <w:rsid w:val="00D35BBF"/>
    <w:rsid w:val="00D373B4"/>
    <w:rsid w:val="00D37648"/>
    <w:rsid w:val="00D650BC"/>
    <w:rsid w:val="00D715CF"/>
    <w:rsid w:val="00D73E25"/>
    <w:rsid w:val="00D76749"/>
    <w:rsid w:val="00D97FC6"/>
    <w:rsid w:val="00DA6FB4"/>
    <w:rsid w:val="00DB5AC5"/>
    <w:rsid w:val="00DC00E5"/>
    <w:rsid w:val="00DC0763"/>
    <w:rsid w:val="00DC1F12"/>
    <w:rsid w:val="00DC33F6"/>
    <w:rsid w:val="00DD04BE"/>
    <w:rsid w:val="00DD07A3"/>
    <w:rsid w:val="00DD3590"/>
    <w:rsid w:val="00DD36BC"/>
    <w:rsid w:val="00DD3721"/>
    <w:rsid w:val="00DD65CE"/>
    <w:rsid w:val="00DD7EA8"/>
    <w:rsid w:val="00DD7F0C"/>
    <w:rsid w:val="00DE299D"/>
    <w:rsid w:val="00DF1BB9"/>
    <w:rsid w:val="00DF34A4"/>
    <w:rsid w:val="00DF5941"/>
    <w:rsid w:val="00E0291F"/>
    <w:rsid w:val="00E1498F"/>
    <w:rsid w:val="00E21F27"/>
    <w:rsid w:val="00E35EAF"/>
    <w:rsid w:val="00E50EF6"/>
    <w:rsid w:val="00E5154B"/>
    <w:rsid w:val="00E532B5"/>
    <w:rsid w:val="00E5348A"/>
    <w:rsid w:val="00E53C50"/>
    <w:rsid w:val="00E56B37"/>
    <w:rsid w:val="00E57A9B"/>
    <w:rsid w:val="00E62379"/>
    <w:rsid w:val="00E65480"/>
    <w:rsid w:val="00E661D4"/>
    <w:rsid w:val="00E818CC"/>
    <w:rsid w:val="00E87E79"/>
    <w:rsid w:val="00E94F2A"/>
    <w:rsid w:val="00E959EE"/>
    <w:rsid w:val="00EA0B53"/>
    <w:rsid w:val="00EB245C"/>
    <w:rsid w:val="00EB286D"/>
    <w:rsid w:val="00EB63B5"/>
    <w:rsid w:val="00EB654C"/>
    <w:rsid w:val="00ED196B"/>
    <w:rsid w:val="00ED3EF1"/>
    <w:rsid w:val="00EF1C94"/>
    <w:rsid w:val="00EF1EF7"/>
    <w:rsid w:val="00EF2C0D"/>
    <w:rsid w:val="00EF77EA"/>
    <w:rsid w:val="00F01A4F"/>
    <w:rsid w:val="00F114DD"/>
    <w:rsid w:val="00F16B64"/>
    <w:rsid w:val="00F176FD"/>
    <w:rsid w:val="00F2015A"/>
    <w:rsid w:val="00F24103"/>
    <w:rsid w:val="00F249BD"/>
    <w:rsid w:val="00F53D65"/>
    <w:rsid w:val="00F66C12"/>
    <w:rsid w:val="00F70399"/>
    <w:rsid w:val="00F733C8"/>
    <w:rsid w:val="00F7437D"/>
    <w:rsid w:val="00F76800"/>
    <w:rsid w:val="00F7726D"/>
    <w:rsid w:val="00F77E3B"/>
    <w:rsid w:val="00F90C38"/>
    <w:rsid w:val="00F91AF8"/>
    <w:rsid w:val="00F92AD4"/>
    <w:rsid w:val="00F96585"/>
    <w:rsid w:val="00FB0801"/>
    <w:rsid w:val="00FC0291"/>
    <w:rsid w:val="00FC626D"/>
    <w:rsid w:val="00FD726C"/>
    <w:rsid w:val="00FD75E9"/>
    <w:rsid w:val="00FE21E3"/>
    <w:rsid w:val="00FE2671"/>
    <w:rsid w:val="00FE39DC"/>
    <w:rsid w:val="00FF1E88"/>
    <w:rsid w:val="00FF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BA9384"/>
  <w15:docId w15:val="{E8C4C2C6-3974-40F4-8705-3AAC4DF4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A4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E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EC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523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0A1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03950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554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AD4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D4C3E"/>
  </w:style>
  <w:style w:type="paragraph" w:styleId="a8">
    <w:name w:val="footer"/>
    <w:basedOn w:val="a"/>
    <w:link w:val="a9"/>
    <w:uiPriority w:val="99"/>
    <w:unhideWhenUsed/>
    <w:rsid w:val="00AD4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D4C3E"/>
  </w:style>
  <w:style w:type="character" w:customStyle="1" w:styleId="40">
    <w:name w:val="Заголовок 4 Знак"/>
    <w:basedOn w:val="a0"/>
    <w:link w:val="4"/>
    <w:uiPriority w:val="9"/>
    <w:semiHidden/>
    <w:rsid w:val="007D4EC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7D4EC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F7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7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57330">
                  <w:marLeft w:val="0"/>
                  <w:marRight w:val="1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35466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69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239900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6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82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7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8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9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C.23@YA.RU" TargetMode="External"/><Relationship Id="rId13" Type="http://schemas.openxmlformats.org/officeDocument/2006/relationships/hyperlink" Target="https://www.google.com/url?q=http://www.razvitierebenka.com/&amp;sa=D&amp;ust=1589971414335000" TargetMode="External"/><Relationship Id="rId18" Type="http://schemas.openxmlformats.org/officeDocument/2006/relationships/hyperlink" Target="https://nsportal.ru/shkola/rabota-s-roditelyami/library/2014/09/16/roditelyam-na-zametku-razvitie-tvorcheskik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google.com/url?q=https://chudo-udo.info/&amp;sa=D&amp;ust=1589971414335000" TargetMode="External"/><Relationship Id="rId17" Type="http://schemas.openxmlformats.org/officeDocument/2006/relationships/hyperlink" Target="http://www.igrova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fond-rk.ru/fond/223/proekt-kulturnaya-karta-rossii%2520&amp;sa=D&amp;ust=158997141434400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bovsemka.com/ru/detskoe-tvorchestvo-i-ego-vid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url?q=http://www.rchn.org.ru/&amp;sa=D&amp;ust=1589971414337000" TargetMode="External"/><Relationship Id="rId10" Type="http://schemas.openxmlformats.org/officeDocument/2006/relationships/hyperlink" Target="https://infourok.ru/diagnosticheskie-zadaniyadiagnosticheskie-zadaniya-dlya-opredeleniya-urovnya-razvitiya-tvorcheskih-sposobnostey-detey-3787764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88;23.&#1085;&#1072;&#1074;&#1080;&#1075;&#1072;&#1090;&#1086;&#1088;.&#1076;&#1077;&#1090;&#1080;/" TargetMode="External"/><Relationship Id="rId14" Type="http://schemas.openxmlformats.org/officeDocument/2006/relationships/hyperlink" Target="https://www.google.com/url?q=http://www.cpic.ru/&amp;sa=D&amp;ust=1589971414337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AE580-4AFA-4E9E-AB92-F365051F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6713</Words>
  <Characters>38265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400</cp:revision>
  <cp:lastPrinted>2021-11-11T06:43:00Z</cp:lastPrinted>
  <dcterms:created xsi:type="dcterms:W3CDTF">2021-04-29T11:13:00Z</dcterms:created>
  <dcterms:modified xsi:type="dcterms:W3CDTF">2021-11-11T06:45:00Z</dcterms:modified>
</cp:coreProperties>
</file>