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13A" w:rsidRPr="00284C1C" w:rsidRDefault="003973DA" w:rsidP="00284C1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528D">
        <w:rPr>
          <w:rFonts w:ascii="Times New Roman" w:hAnsi="Times New Roman" w:cs="Times New Roman"/>
          <w:b/>
          <w:sz w:val="28"/>
          <w:szCs w:val="28"/>
        </w:rPr>
        <w:t xml:space="preserve">Использование метода проекта </w:t>
      </w:r>
      <w:r w:rsidR="00FF5FDA" w:rsidRPr="00B0528D">
        <w:rPr>
          <w:rFonts w:ascii="Times New Roman" w:hAnsi="Times New Roman" w:cs="Times New Roman"/>
          <w:b/>
          <w:sz w:val="28"/>
          <w:szCs w:val="28"/>
        </w:rPr>
        <w:br/>
      </w:r>
      <w:r w:rsidRPr="00B0528D">
        <w:rPr>
          <w:rFonts w:ascii="Times New Roman" w:hAnsi="Times New Roman" w:cs="Times New Roman"/>
          <w:b/>
          <w:sz w:val="28"/>
          <w:szCs w:val="28"/>
        </w:rPr>
        <w:t xml:space="preserve">при реализации дополнительной </w:t>
      </w:r>
      <w:proofErr w:type="spellStart"/>
      <w:r w:rsidRPr="00B0528D">
        <w:rPr>
          <w:rFonts w:ascii="Times New Roman" w:hAnsi="Times New Roman" w:cs="Times New Roman"/>
          <w:b/>
          <w:sz w:val="28"/>
          <w:szCs w:val="28"/>
        </w:rPr>
        <w:t>общеразви</w:t>
      </w:r>
      <w:r w:rsidRPr="00B0528D">
        <w:rPr>
          <w:rFonts w:ascii="Times New Roman" w:eastAsia="Times New Roman" w:hAnsi="Times New Roman" w:cs="Times New Roman"/>
          <w:b/>
          <w:sz w:val="28"/>
          <w:szCs w:val="28"/>
        </w:rPr>
        <w:t>вающей</w:t>
      </w:r>
      <w:proofErr w:type="spellEnd"/>
      <w:r w:rsidRPr="00B0528D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программ</w:t>
      </w:r>
      <w:r w:rsidR="00FF5FDA" w:rsidRPr="00B0528D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="00216064" w:rsidRPr="0021606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F5FDA" w:rsidRPr="00B0528D">
        <w:rPr>
          <w:rFonts w:ascii="Times New Roman" w:eastAsia="Times New Roman" w:hAnsi="Times New Roman" w:cs="Times New Roman"/>
          <w:b/>
          <w:sz w:val="28"/>
          <w:szCs w:val="28"/>
        </w:rPr>
        <w:t xml:space="preserve">художественной направленности </w:t>
      </w:r>
      <w:r w:rsidR="00E5213A" w:rsidRPr="00B0528D">
        <w:rPr>
          <w:rFonts w:ascii="Times New Roman" w:eastAsia="Times New Roman" w:hAnsi="Times New Roman" w:cs="Times New Roman"/>
          <w:b/>
          <w:sz w:val="28"/>
          <w:szCs w:val="28"/>
        </w:rPr>
        <w:t>в системе дополнительного образования</w:t>
      </w:r>
    </w:p>
    <w:p w:rsidR="00E5213A" w:rsidRPr="00B0528D" w:rsidRDefault="00E5213A" w:rsidP="00B0528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213A" w:rsidRDefault="00F14A96" w:rsidP="00B0528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О.В.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Амиитина</w:t>
      </w:r>
      <w:proofErr w:type="spellEnd"/>
      <w:r w:rsidR="00E5213A" w:rsidRPr="00B0528D">
        <w:rPr>
          <w:rFonts w:ascii="Times New Roman" w:eastAsia="Times New Roman" w:hAnsi="Times New Roman" w:cs="Times New Roman"/>
          <w:i/>
          <w:sz w:val="28"/>
          <w:szCs w:val="28"/>
        </w:rPr>
        <w:t xml:space="preserve">, методист </w:t>
      </w:r>
      <w:r w:rsidR="00E5213A" w:rsidRPr="00B0528D">
        <w:rPr>
          <w:rFonts w:ascii="Times New Roman" w:eastAsia="Times New Roman" w:hAnsi="Times New Roman" w:cs="Times New Roman"/>
          <w:i/>
          <w:sz w:val="28"/>
          <w:szCs w:val="28"/>
        </w:rPr>
        <w:br/>
        <w:t>МБУ ДО «ЦДО «Одаренность» Старооскольского городского округа</w:t>
      </w:r>
    </w:p>
    <w:p w:rsidR="00197CC1" w:rsidRDefault="00F14A96" w:rsidP="00B0528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Т.И. Богачева</w:t>
      </w:r>
      <w:r w:rsidR="00197CC1">
        <w:rPr>
          <w:rFonts w:ascii="Times New Roman" w:eastAsia="Times New Roman" w:hAnsi="Times New Roman" w:cs="Times New Roman"/>
          <w:i/>
          <w:sz w:val="28"/>
          <w:szCs w:val="28"/>
        </w:rPr>
        <w:t>, методист</w:t>
      </w:r>
    </w:p>
    <w:p w:rsidR="00197CC1" w:rsidRPr="00B0528D" w:rsidRDefault="00197CC1" w:rsidP="00197CC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i/>
          <w:sz w:val="28"/>
          <w:szCs w:val="28"/>
        </w:rPr>
        <w:t>МБУ ДО «ЦДО «Одаренность» Старооскольского городского округа</w:t>
      </w:r>
    </w:p>
    <w:p w:rsidR="003973DA" w:rsidRDefault="00F14A96" w:rsidP="00B0528D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О.В. Потапова</w:t>
      </w:r>
      <w:r w:rsidR="00E5213A" w:rsidRPr="00B0528D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="00E5213A" w:rsidRPr="00B0528D"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педагог дополнительного образования МБУ ДО «ЦДО «Одаренность» </w:t>
      </w:r>
      <w:r w:rsidR="00E5213A" w:rsidRPr="00B0528D">
        <w:rPr>
          <w:rFonts w:ascii="Times New Roman" w:eastAsia="Times New Roman" w:hAnsi="Times New Roman" w:cs="Times New Roman"/>
          <w:i/>
          <w:sz w:val="28"/>
          <w:szCs w:val="28"/>
        </w:rPr>
        <w:br/>
        <w:t>Старооскольского городского округа</w:t>
      </w:r>
    </w:p>
    <w:p w:rsidR="00F14A96" w:rsidRDefault="00F14A96" w:rsidP="00B0528D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14A96" w:rsidRPr="00B0528D" w:rsidRDefault="00F14A96" w:rsidP="00F14A9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</w:t>
      </w:r>
      <w:r w:rsidR="00635660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отация. 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Метод проектного обучения – это именно тот метод, который объединяет </w:t>
      </w:r>
      <w:r>
        <w:rPr>
          <w:rFonts w:ascii="Times New Roman" w:hAnsi="Times New Roman" w:cs="Times New Roman"/>
          <w:sz w:val="28"/>
          <w:szCs w:val="28"/>
        </w:rPr>
        <w:t xml:space="preserve">разные </w:t>
      </w:r>
      <w:r w:rsidRPr="00B0528D">
        <w:rPr>
          <w:rFonts w:ascii="Times New Roman" w:hAnsi="Times New Roman" w:cs="Times New Roman"/>
          <w:sz w:val="28"/>
          <w:szCs w:val="28"/>
        </w:rPr>
        <w:t>формы обучения.</w:t>
      </w:r>
    </w:p>
    <w:p w:rsidR="00F14A96" w:rsidRPr="00F14A96" w:rsidRDefault="00F14A96" w:rsidP="00F14A96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0528D">
        <w:rPr>
          <w:sz w:val="28"/>
          <w:szCs w:val="28"/>
        </w:rPr>
        <w:t>Использование метода проекта позволят сделать занятие  современным, более увлекательным и интересным для учащихся. Это позволяет перейти на новый, более высокий уровень обучения, направленный на творческую самореализацию развивающейся личности, развитие её интеллектуальных и художественно-творческих способностей.</w:t>
      </w:r>
    </w:p>
    <w:p w:rsidR="00E5213A" w:rsidRPr="00B0528D" w:rsidRDefault="00E5213A" w:rsidP="00B0528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5660" w:rsidRPr="00635660" w:rsidRDefault="00635660" w:rsidP="0063566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5660">
        <w:rPr>
          <w:rFonts w:ascii="Times New Roman" w:eastAsia="Times New Roman" w:hAnsi="Times New Roman" w:cs="Times New Roman"/>
          <w:sz w:val="28"/>
          <w:szCs w:val="28"/>
        </w:rPr>
        <w:t>Наличие творческих способностей играет в жизни человека немаловажную роль, начиная от формирования личности и заканчивая становлением специалиста, семьянина, гражданина.</w:t>
      </w:r>
    </w:p>
    <w:p w:rsidR="00635660" w:rsidRPr="00635660" w:rsidRDefault="00635660" w:rsidP="0063566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5660">
        <w:rPr>
          <w:rFonts w:ascii="Times New Roman" w:eastAsia="Times New Roman" w:hAnsi="Times New Roman" w:cs="Times New Roman"/>
          <w:sz w:val="28"/>
          <w:szCs w:val="28"/>
        </w:rPr>
        <w:t>Каждый ребенок по своей природе – творец. Но, как правило, его творческие возможности находятся в скрытом состоянии и не всегда полностью реализуются.</w:t>
      </w:r>
    </w:p>
    <w:p w:rsidR="00534DC5" w:rsidRPr="00B0528D" w:rsidRDefault="00635660" w:rsidP="0063566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5660">
        <w:rPr>
          <w:rFonts w:ascii="Times New Roman" w:eastAsia="Times New Roman" w:hAnsi="Times New Roman" w:cs="Times New Roman"/>
          <w:sz w:val="28"/>
          <w:szCs w:val="28"/>
        </w:rPr>
        <w:t xml:space="preserve"> Очень важно не упустить момент и не оттолкнуть человека от творческой деятельности, а наоборот приблизить к ней, заинтересовать, научить видеть и реализовать свои возможности.</w:t>
      </w:r>
      <w:r w:rsidR="00534DC5" w:rsidRPr="00B0528D">
        <w:rPr>
          <w:rFonts w:ascii="Times New Roman" w:eastAsia="Times New Roman" w:hAnsi="Times New Roman" w:cs="Times New Roman"/>
          <w:sz w:val="28"/>
          <w:szCs w:val="28"/>
        </w:rPr>
        <w:t xml:space="preserve">Современный ребенок – этот не чистый лист бумаги, </w:t>
      </w:r>
      <w:r w:rsidR="00534DC5" w:rsidRPr="00B0528D">
        <w:rPr>
          <w:rFonts w:ascii="Times New Roman" w:hAnsi="Times New Roman" w:cs="Times New Roman"/>
          <w:sz w:val="28"/>
          <w:szCs w:val="28"/>
        </w:rPr>
        <w:t xml:space="preserve">на который наносятся знания, умения и навыки. </w:t>
      </w:r>
      <w:r w:rsidR="00534DC5" w:rsidRPr="00B0528D">
        <w:rPr>
          <w:rFonts w:ascii="Times New Roman" w:eastAsia="Times New Roman" w:hAnsi="Times New Roman" w:cs="Times New Roman"/>
          <w:sz w:val="28"/>
          <w:szCs w:val="28"/>
        </w:rPr>
        <w:t xml:space="preserve">Даже 7-летний ребенок – это вполне активная личность, способная на творчество, созидание, познание.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Задача педагога – </w:t>
      </w:r>
      <w:r w:rsidR="00534DC5" w:rsidRPr="00B0528D">
        <w:rPr>
          <w:rFonts w:ascii="Times New Roman" w:eastAsia="Times New Roman" w:hAnsi="Times New Roman" w:cs="Times New Roman"/>
          <w:sz w:val="28"/>
          <w:szCs w:val="28"/>
        </w:rPr>
        <w:t xml:space="preserve">так организовать образовательную деятельность, чтобы </w:t>
      </w:r>
      <w:r w:rsidR="000B61A7" w:rsidRPr="00B0528D">
        <w:rPr>
          <w:rFonts w:ascii="Times New Roman" w:eastAsia="Times New Roman" w:hAnsi="Times New Roman" w:cs="Times New Roman"/>
          <w:sz w:val="28"/>
          <w:szCs w:val="28"/>
        </w:rPr>
        <w:t xml:space="preserve">ребенок </w:t>
      </w:r>
      <w:r w:rsidR="00961E3D" w:rsidRPr="00B0528D">
        <w:rPr>
          <w:rFonts w:ascii="Times New Roman" w:eastAsia="Times New Roman" w:hAnsi="Times New Roman" w:cs="Times New Roman"/>
          <w:sz w:val="28"/>
          <w:szCs w:val="28"/>
        </w:rPr>
        <w:t>учился сам того не замечая</w:t>
      </w:r>
      <w:r w:rsidR="000B61A7" w:rsidRPr="00B0528D">
        <w:rPr>
          <w:rFonts w:ascii="Times New Roman" w:eastAsia="Times New Roman" w:hAnsi="Times New Roman" w:cs="Times New Roman"/>
          <w:sz w:val="28"/>
          <w:szCs w:val="28"/>
        </w:rPr>
        <w:t>,с</w:t>
      </w:r>
      <w:r w:rsidR="00961E3D" w:rsidRPr="00B0528D">
        <w:rPr>
          <w:rFonts w:ascii="Times New Roman" w:eastAsia="Times New Roman" w:hAnsi="Times New Roman" w:cs="Times New Roman"/>
          <w:sz w:val="28"/>
          <w:szCs w:val="28"/>
        </w:rPr>
        <w:t>амостоятельно открывал для себя новое. Только тогда процесс обучения можно назвать творческим, только знания</w:t>
      </w:r>
      <w:r w:rsidR="00AF729B" w:rsidRPr="00B0528D">
        <w:rPr>
          <w:rFonts w:ascii="Times New Roman" w:eastAsia="Times New Roman" w:hAnsi="Times New Roman" w:cs="Times New Roman"/>
          <w:sz w:val="28"/>
          <w:szCs w:val="28"/>
        </w:rPr>
        <w:t xml:space="preserve">, полученные самостоятельно, </w:t>
      </w:r>
      <w:r w:rsidR="00961E3D" w:rsidRPr="00B0528D">
        <w:rPr>
          <w:rFonts w:ascii="Times New Roman" w:eastAsia="Times New Roman" w:hAnsi="Times New Roman" w:cs="Times New Roman"/>
          <w:sz w:val="28"/>
          <w:szCs w:val="28"/>
        </w:rPr>
        <w:t xml:space="preserve"> останутся с ребенком на всю жизнь. </w:t>
      </w:r>
    </w:p>
    <w:p w:rsidR="00972D82" w:rsidRPr="0000008B" w:rsidRDefault="00635660" w:rsidP="0000008B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F74">
        <w:rPr>
          <w:rFonts w:ascii="Times New Roman" w:hAnsi="Times New Roman" w:cs="Times New Roman"/>
          <w:sz w:val="28"/>
          <w:szCs w:val="28"/>
        </w:rPr>
        <w:t xml:space="preserve">В МБУ ДО «ЦДО «Одаренность» для творчески одаренных детей  реализуется дополнительная </w:t>
      </w:r>
      <w:proofErr w:type="spellStart"/>
      <w:r w:rsidRPr="00C85F74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C85F74">
        <w:rPr>
          <w:rFonts w:ascii="Times New Roman" w:hAnsi="Times New Roman" w:cs="Times New Roman"/>
          <w:sz w:val="28"/>
          <w:szCs w:val="28"/>
        </w:rPr>
        <w:t xml:space="preserve"> программа «#</w:t>
      </w:r>
      <w:proofErr w:type="spellStart"/>
      <w:r w:rsidRPr="00C85F74">
        <w:rPr>
          <w:rFonts w:ascii="Times New Roman" w:hAnsi="Times New Roman" w:cs="Times New Roman"/>
          <w:sz w:val="28"/>
          <w:szCs w:val="28"/>
        </w:rPr>
        <w:t>ИЗОбум</w:t>
      </w:r>
      <w:proofErr w:type="spellEnd"/>
      <w:r w:rsidRPr="00C85F74">
        <w:rPr>
          <w:rFonts w:ascii="Times New Roman" w:hAnsi="Times New Roman" w:cs="Times New Roman"/>
          <w:sz w:val="28"/>
          <w:szCs w:val="28"/>
        </w:rPr>
        <w:t xml:space="preserve">» </w:t>
      </w:r>
      <w:r w:rsidRPr="00C85F74">
        <w:rPr>
          <w:rFonts w:ascii="Times New Roman" w:hAnsi="Times New Roman" w:cs="Times New Roman"/>
          <w:sz w:val="28"/>
          <w:szCs w:val="28"/>
        </w:rPr>
        <w:lastRenderedPageBreak/>
        <w:t>художественной направленности.</w:t>
      </w:r>
      <w:r w:rsidR="00C85F74" w:rsidRPr="00C85F74">
        <w:rPr>
          <w:rFonts w:ascii="Times New Roman" w:hAnsi="Times New Roman" w:cs="Times New Roman"/>
          <w:sz w:val="28"/>
          <w:szCs w:val="28"/>
        </w:rPr>
        <w:t xml:space="preserve"> </w:t>
      </w:r>
      <w:r w:rsidR="00851159" w:rsidRPr="00C85F74">
        <w:rPr>
          <w:rFonts w:ascii="Times New Roman" w:hAnsi="Times New Roman" w:cs="Times New Roman"/>
          <w:sz w:val="28"/>
          <w:szCs w:val="28"/>
        </w:rPr>
        <w:t xml:space="preserve">Цель программы – развитие творческих способностей, фантазии, креативного мышления у обучающихся через развитие навыков нетрадиционного рисования. </w:t>
      </w:r>
      <w:proofErr w:type="gramStart"/>
      <w:r w:rsidR="00851159" w:rsidRPr="00C85F74">
        <w:rPr>
          <w:rFonts w:ascii="Times New Roman" w:hAnsi="Times New Roman" w:cs="Times New Roman"/>
          <w:sz w:val="28"/>
          <w:szCs w:val="28"/>
        </w:rPr>
        <w:t>Программа знакомит обучающихся с нетрадиционными техниками рисования, предоставляет ребенку</w:t>
      </w:r>
      <w:r w:rsidR="0000008B">
        <w:rPr>
          <w:rFonts w:ascii="Times New Roman" w:hAnsi="Times New Roman" w:cs="Times New Roman"/>
          <w:sz w:val="28"/>
          <w:szCs w:val="28"/>
        </w:rPr>
        <w:t xml:space="preserve"> </w:t>
      </w:r>
      <w:r w:rsidR="00851159" w:rsidRPr="00C85F74">
        <w:rPr>
          <w:rFonts w:ascii="Times New Roman" w:hAnsi="Times New Roman" w:cs="Times New Roman"/>
          <w:sz w:val="28"/>
          <w:szCs w:val="28"/>
        </w:rPr>
        <w:t>возможность самовыражения и самореализации личности в конкретных образах.</w:t>
      </w:r>
      <w:proofErr w:type="gramEnd"/>
      <w:r w:rsidR="0000008B">
        <w:rPr>
          <w:rFonts w:ascii="Times New Roman" w:hAnsi="Times New Roman" w:cs="Times New Roman"/>
          <w:sz w:val="28"/>
          <w:szCs w:val="28"/>
        </w:rPr>
        <w:t xml:space="preserve"> </w:t>
      </w:r>
      <w:r w:rsidR="00AF729B" w:rsidRPr="00C85F74">
        <w:rPr>
          <w:rFonts w:ascii="Times New Roman" w:hAnsi="Times New Roman" w:cs="Times New Roman"/>
          <w:sz w:val="28"/>
          <w:szCs w:val="28"/>
        </w:rPr>
        <w:t xml:space="preserve">Основная педагогическая  идея дополнительной </w:t>
      </w:r>
      <w:proofErr w:type="spellStart"/>
      <w:r w:rsidR="00AF729B" w:rsidRPr="00C85F74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="00AF729B" w:rsidRPr="00C85F74">
        <w:rPr>
          <w:rFonts w:ascii="Times New Roman" w:hAnsi="Times New Roman" w:cs="Times New Roman"/>
          <w:sz w:val="28"/>
          <w:szCs w:val="28"/>
        </w:rPr>
        <w:t xml:space="preserve"> программы художественной направленности</w:t>
      </w:r>
      <w:r w:rsidR="00C85F74" w:rsidRPr="00C85F74">
        <w:rPr>
          <w:rFonts w:ascii="Times New Roman" w:hAnsi="Times New Roman" w:cs="Times New Roman"/>
          <w:sz w:val="28"/>
          <w:szCs w:val="28"/>
        </w:rPr>
        <w:t xml:space="preserve"> </w:t>
      </w:r>
      <w:r w:rsidR="000B61A7" w:rsidRPr="00C85F74">
        <w:rPr>
          <w:rFonts w:ascii="Times New Roman" w:hAnsi="Times New Roman" w:cs="Times New Roman"/>
          <w:sz w:val="28"/>
          <w:szCs w:val="28"/>
        </w:rPr>
        <w:t>«</w:t>
      </w:r>
      <w:r w:rsidR="00460883" w:rsidRPr="00C85F74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="00460883" w:rsidRPr="00C85F74">
        <w:rPr>
          <w:rFonts w:ascii="Times New Roman" w:hAnsi="Times New Roman" w:cs="Times New Roman"/>
          <w:sz w:val="28"/>
          <w:szCs w:val="28"/>
        </w:rPr>
        <w:t>ИЗОбум</w:t>
      </w:r>
      <w:proofErr w:type="spellEnd"/>
      <w:r w:rsidR="000B61A7" w:rsidRPr="00C85F74">
        <w:rPr>
          <w:rFonts w:ascii="Times New Roman" w:hAnsi="Times New Roman" w:cs="Times New Roman"/>
          <w:sz w:val="28"/>
          <w:szCs w:val="28"/>
        </w:rPr>
        <w:t>»</w:t>
      </w:r>
      <w:r w:rsidR="00AF729B" w:rsidRPr="00C85F74">
        <w:rPr>
          <w:rFonts w:ascii="Times New Roman" w:hAnsi="Times New Roman" w:cs="Times New Roman"/>
          <w:sz w:val="28"/>
          <w:szCs w:val="28"/>
        </w:rPr>
        <w:t xml:space="preserve"> - </w:t>
      </w:r>
      <w:r w:rsidR="00972D82" w:rsidRPr="00C85F74">
        <w:rPr>
          <w:rFonts w:ascii="Times New Roman" w:hAnsi="Times New Roman" w:cs="Times New Roman"/>
          <w:sz w:val="28"/>
          <w:szCs w:val="28"/>
        </w:rPr>
        <w:t>формировани</w:t>
      </w:r>
      <w:r w:rsidR="00AF729B" w:rsidRPr="00C85F74">
        <w:rPr>
          <w:rFonts w:ascii="Times New Roman" w:hAnsi="Times New Roman" w:cs="Times New Roman"/>
          <w:sz w:val="28"/>
          <w:szCs w:val="28"/>
        </w:rPr>
        <w:t xml:space="preserve">е </w:t>
      </w:r>
      <w:r w:rsidR="00972D82" w:rsidRPr="00C85F74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972D82" w:rsidRPr="00C85F7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72D82" w:rsidRPr="00C85F74">
        <w:rPr>
          <w:rFonts w:ascii="Times New Roman" w:hAnsi="Times New Roman" w:cs="Times New Roman"/>
          <w:sz w:val="28"/>
          <w:szCs w:val="28"/>
        </w:rPr>
        <w:t xml:space="preserve"> умения учиться</w:t>
      </w:r>
      <w:r w:rsidR="00851159" w:rsidRPr="00C85F74">
        <w:rPr>
          <w:rFonts w:ascii="Times New Roman" w:hAnsi="Times New Roman" w:cs="Times New Roman"/>
          <w:sz w:val="28"/>
          <w:szCs w:val="28"/>
        </w:rPr>
        <w:t xml:space="preserve"> через проектную деятельность</w:t>
      </w:r>
      <w:r w:rsidR="00972D82" w:rsidRPr="00C85F74">
        <w:rPr>
          <w:rFonts w:ascii="Times New Roman" w:hAnsi="Times New Roman" w:cs="Times New Roman"/>
          <w:sz w:val="28"/>
          <w:szCs w:val="28"/>
        </w:rPr>
        <w:t>.</w:t>
      </w:r>
      <w:r w:rsidR="000000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008B">
        <w:rPr>
          <w:rFonts w:ascii="Times New Roman" w:hAnsi="Times New Roman" w:cs="Times New Roman"/>
          <w:sz w:val="28"/>
          <w:szCs w:val="28"/>
        </w:rPr>
        <w:t xml:space="preserve">Она </w:t>
      </w:r>
      <w:r w:rsidR="0000008B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помогает</w:t>
      </w:r>
      <w:r w:rsidR="00972D82" w:rsidRPr="00B052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</w:t>
      </w:r>
      <w:r w:rsidR="0000008B">
        <w:rPr>
          <w:rFonts w:ascii="Times New Roman" w:hAnsi="Times New Roman" w:cs="Times New Roman"/>
          <w:sz w:val="28"/>
          <w:szCs w:val="28"/>
        </w:rPr>
        <w:t>ормировать  основные  навыки</w:t>
      </w:r>
      <w:r w:rsidR="00972D82" w:rsidRPr="00B0528D">
        <w:rPr>
          <w:rFonts w:ascii="Times New Roman" w:hAnsi="Times New Roman" w:cs="Times New Roman"/>
          <w:sz w:val="28"/>
          <w:szCs w:val="28"/>
        </w:rPr>
        <w:t xml:space="preserve"> проектной деятельности у обучающихся – это процесс, который открывает широкие возможности для развития активной и творческой личности, способной вести самостоятельный поиск, делать собственные открытия, решать возникающие проблемы, принимать решения и нести за них ответственность.</w:t>
      </w:r>
      <w:proofErr w:type="gramEnd"/>
      <w:r w:rsidR="00972D82" w:rsidRPr="00B0528D">
        <w:rPr>
          <w:rFonts w:ascii="Times New Roman" w:hAnsi="Times New Roman" w:cs="Times New Roman"/>
          <w:sz w:val="28"/>
          <w:szCs w:val="28"/>
        </w:rPr>
        <w:t xml:space="preserve"> Только в поиске, в ходе самостоятельных исследований развивается мышление ребенка, знания и умения добываются в результате его собственного познавательного труда.</w:t>
      </w:r>
    </w:p>
    <w:p w:rsidR="00460883" w:rsidRPr="00B0528D" w:rsidRDefault="00460883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Реализация метода проектов на практике ведет к изменению позиции педагога. Из носителя готовых знаний </w:t>
      </w:r>
      <w:r w:rsidR="000B61A7" w:rsidRPr="00B0528D">
        <w:rPr>
          <w:rFonts w:ascii="Times New Roman" w:eastAsia="Times New Roman" w:hAnsi="Times New Roman" w:cs="Times New Roman"/>
          <w:sz w:val="28"/>
          <w:szCs w:val="28"/>
        </w:rPr>
        <w:t>ястановлюсь организатором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познавательной, исследовательской деятельности своих учеников. Изменяется и психологический климат в группе, так как </w:t>
      </w:r>
      <w:r w:rsidR="000B61A7" w:rsidRPr="00B0528D">
        <w:rPr>
          <w:rFonts w:ascii="Times New Roman" w:eastAsia="Times New Roman" w:hAnsi="Times New Roman" w:cs="Times New Roman"/>
          <w:sz w:val="28"/>
          <w:szCs w:val="28"/>
        </w:rPr>
        <w:t xml:space="preserve">мне 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приходится переориентировать свою  работу и работу учащихся на разнообразные виды самостоятельной деятельности, на приоритет деятельности исследовательского, поискового, творческого характера. </w:t>
      </w:r>
    </w:p>
    <w:p w:rsidR="00972D82" w:rsidRPr="00B0528D" w:rsidRDefault="00972D82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sz w:val="28"/>
          <w:szCs w:val="28"/>
        </w:rPr>
        <w:t>Работа по реализации творческого проекта состоит из четырех этапов.</w:t>
      </w:r>
    </w:p>
    <w:p w:rsidR="00972D82" w:rsidRPr="00B0528D" w:rsidRDefault="00972D82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b/>
          <w:bCs/>
          <w:sz w:val="28"/>
          <w:szCs w:val="28"/>
        </w:rPr>
        <w:t>На первом (подготовительном) этапе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B0528D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 обозначают проблему, осознают, зачем и почему надо выполнить проект. Перед ними стоит цель – получить  в итоге деятельности  общую творческую работу. Дети распределяют </w:t>
      </w:r>
      <w:r w:rsidR="00851159">
        <w:rPr>
          <w:rFonts w:ascii="Times New Roman" w:eastAsia="Times New Roman" w:hAnsi="Times New Roman" w:cs="Times New Roman"/>
          <w:sz w:val="28"/>
          <w:szCs w:val="28"/>
        </w:rPr>
        <w:t xml:space="preserve"> задачи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, обязанности, определяют сроки выполнения работы.</w:t>
      </w:r>
    </w:p>
    <w:p w:rsidR="00972D82" w:rsidRPr="00B0528D" w:rsidRDefault="00972D82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b/>
          <w:bCs/>
          <w:sz w:val="28"/>
          <w:szCs w:val="28"/>
        </w:rPr>
        <w:t>На втором (теоретическом) этапе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  идет поиск идеи, определяются цели и задачи, выбирается материал и техники исполнения.</w:t>
      </w:r>
    </w:p>
    <w:p w:rsidR="00972D82" w:rsidRPr="00B0528D" w:rsidRDefault="00972D82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b/>
          <w:bCs/>
          <w:sz w:val="28"/>
          <w:szCs w:val="28"/>
        </w:rPr>
        <w:t>На третьем (практическом) этапе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 участники проекта выполняют индивидуальные эскизы, осуществляют технологические операции, корректируют свою деятельность, производят самооценку работы.</w:t>
      </w:r>
    </w:p>
    <w:p w:rsidR="00E76FA4" w:rsidRDefault="00972D82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0528D">
        <w:rPr>
          <w:rFonts w:ascii="Times New Roman" w:eastAsia="Times New Roman" w:hAnsi="Times New Roman" w:cs="Times New Roman"/>
          <w:b/>
          <w:bCs/>
          <w:sz w:val="28"/>
          <w:szCs w:val="28"/>
        </w:rPr>
        <w:t>На четвертом (заключительном) этапе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 происходил «сборка» всей работы, окончательный контроль, корректирование.</w:t>
      </w:r>
      <w:proofErr w:type="gramEnd"/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 Обучающиеся анализируют  проделанную работу, устанавливают, достигли ли они своей цели, каков результат их деятельности.</w:t>
      </w:r>
    </w:p>
    <w:p w:rsidR="007E49FF" w:rsidRPr="00B0528D" w:rsidRDefault="007E49FF" w:rsidP="00B0528D">
      <w:pPr>
        <w:shd w:val="clear" w:color="auto" w:fill="FFFFFF"/>
        <w:spacing w:before="20" w:after="0"/>
        <w:ind w:right="10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008B">
        <w:rPr>
          <w:rFonts w:ascii="Times New Roman" w:eastAsia="Times New Roman" w:hAnsi="Times New Roman" w:cs="Times New Roman"/>
          <w:sz w:val="28"/>
          <w:szCs w:val="28"/>
        </w:rPr>
        <w:lastRenderedPageBreak/>
        <w:t>Например,</w:t>
      </w:r>
      <w:r w:rsidR="0000008B" w:rsidRPr="000000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008B">
        <w:rPr>
          <w:rFonts w:ascii="Times New Roman" w:eastAsia="Times New Roman" w:hAnsi="Times New Roman" w:cs="Times New Roman"/>
          <w:sz w:val="28"/>
          <w:szCs w:val="28"/>
        </w:rPr>
        <w:t>требуется украсить классный кабинет к Новому году.</w:t>
      </w:r>
      <w:r w:rsidR="00C85F74" w:rsidRPr="000000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008B">
        <w:rPr>
          <w:rFonts w:ascii="Times New Roman" w:eastAsia="Times New Roman" w:hAnsi="Times New Roman" w:cs="Times New Roman"/>
          <w:sz w:val="28"/>
          <w:szCs w:val="28"/>
        </w:rPr>
        <w:t>Обучающиеся  ставят цель – сделать коллективную работу в виде нарядной новогодней елки.</w:t>
      </w:r>
      <w:r w:rsidR="00C85F74" w:rsidRPr="000000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008B">
        <w:rPr>
          <w:rFonts w:ascii="Times New Roman" w:eastAsia="Times New Roman" w:hAnsi="Times New Roman" w:cs="Times New Roman"/>
          <w:sz w:val="28"/>
          <w:szCs w:val="28"/>
        </w:rPr>
        <w:t>На втором этапе  происходит выбор техники исполнения, материала, подготовка общего  эскиза, распределение  обязанностей среди участников проекта. На третьем этапе  происходит собственно изготовление деталей проекта</w:t>
      </w:r>
      <w:r w:rsidR="009B626E" w:rsidRPr="0000008B">
        <w:rPr>
          <w:rFonts w:ascii="Times New Roman" w:eastAsia="Times New Roman" w:hAnsi="Times New Roman" w:cs="Times New Roman"/>
          <w:sz w:val="28"/>
          <w:szCs w:val="28"/>
        </w:rPr>
        <w:t xml:space="preserve"> (елка, </w:t>
      </w:r>
      <w:proofErr w:type="spellStart"/>
      <w:r w:rsidR="009B626E" w:rsidRPr="0000008B">
        <w:rPr>
          <w:rFonts w:ascii="Times New Roman" w:eastAsia="Times New Roman" w:hAnsi="Times New Roman" w:cs="Times New Roman"/>
          <w:sz w:val="28"/>
          <w:szCs w:val="28"/>
        </w:rPr>
        <w:t>игршки</w:t>
      </w:r>
      <w:proofErr w:type="spellEnd"/>
      <w:r w:rsidR="009B626E" w:rsidRPr="000000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B626E" w:rsidRPr="0000008B">
        <w:rPr>
          <w:rFonts w:ascii="Times New Roman" w:eastAsia="Times New Roman" w:hAnsi="Times New Roman" w:cs="Times New Roman"/>
          <w:sz w:val="28"/>
          <w:szCs w:val="28"/>
        </w:rPr>
        <w:t>снижинки</w:t>
      </w:r>
      <w:proofErr w:type="spellEnd"/>
      <w:r w:rsidR="009B626E" w:rsidRPr="0000008B">
        <w:rPr>
          <w:rFonts w:ascii="Times New Roman" w:eastAsia="Times New Roman" w:hAnsi="Times New Roman" w:cs="Times New Roman"/>
          <w:sz w:val="28"/>
          <w:szCs w:val="28"/>
        </w:rPr>
        <w:t>, фон и проч.).Каждый ребенок выполняет свою часть общей задачи. Согласует свою работу с работой товарищей. Понимает, что от качества и сроков исполнения его части зависит успех всего проекта.  Четвертый (заключительный) этап предполагает сборку всей работы, контроль и корректировку всех деталей, анализ коллективной работы и деятельности каждого участника.</w:t>
      </w:r>
    </w:p>
    <w:p w:rsidR="009B626E" w:rsidRPr="00B0528D" w:rsidRDefault="009B626E" w:rsidP="009B62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Данный метод не утомляет детей, у них сохраняется высокая активность,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интерес, 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работоспособность на протяжении всего времени, отведенного на выполнение задания.</w:t>
      </w:r>
    </w:p>
    <w:p w:rsidR="00AC42D3" w:rsidRPr="00B0528D" w:rsidRDefault="003F70FC" w:rsidP="00B0528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sz w:val="28"/>
          <w:szCs w:val="28"/>
        </w:rPr>
        <w:t>Постепенно, овладевая</w:t>
      </w:r>
      <w:r w:rsidR="00AC42D3" w:rsidRPr="00B0528D">
        <w:rPr>
          <w:rFonts w:ascii="Times New Roman" w:eastAsia="Times New Roman" w:hAnsi="Times New Roman" w:cs="Times New Roman"/>
          <w:sz w:val="28"/>
          <w:szCs w:val="28"/>
        </w:rPr>
        <w:t xml:space="preserve"> разными техниками и способами изображения предметов или окружающего мира, ребенок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,</w:t>
      </w:r>
      <w:r w:rsidR="00581E48" w:rsidRPr="00B0528D">
        <w:rPr>
          <w:rFonts w:ascii="Times New Roman" w:eastAsia="Times New Roman" w:hAnsi="Times New Roman" w:cs="Times New Roman"/>
          <w:sz w:val="28"/>
          <w:szCs w:val="28"/>
        </w:rPr>
        <w:t>не имея художественных навыков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,</w:t>
      </w:r>
      <w:r w:rsidR="00581E48" w:rsidRPr="00B0528D">
        <w:rPr>
          <w:rFonts w:ascii="Times New Roman" w:eastAsia="Times New Roman" w:hAnsi="Times New Roman" w:cs="Times New Roman"/>
          <w:sz w:val="28"/>
          <w:szCs w:val="28"/>
        </w:rPr>
        <w:t xml:space="preserve"> получает удивительный результат.</w:t>
      </w:r>
    </w:p>
    <w:p w:rsidR="000806A6" w:rsidRDefault="00AC42D3" w:rsidP="00B0528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28D">
        <w:rPr>
          <w:rFonts w:ascii="Times New Roman" w:eastAsia="Times New Roman" w:hAnsi="Times New Roman" w:cs="Times New Roman"/>
          <w:sz w:val="28"/>
          <w:szCs w:val="28"/>
        </w:rPr>
        <w:t>Хоч</w:t>
      </w:r>
      <w:r w:rsidR="009B626E">
        <w:rPr>
          <w:rFonts w:ascii="Times New Roman" w:eastAsia="Times New Roman" w:hAnsi="Times New Roman" w:cs="Times New Roman"/>
          <w:sz w:val="28"/>
          <w:szCs w:val="28"/>
        </w:rPr>
        <w:t xml:space="preserve">ется 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>отметить, что нетрадиционное рисование, например, игра в кляксы, увлекает детей, а чем сильнее ребенок увлечен, тем</w:t>
      </w:r>
      <w:r w:rsidR="00AD7CC3" w:rsidRPr="00B0528D">
        <w:rPr>
          <w:rFonts w:ascii="Times New Roman" w:eastAsia="Times New Roman" w:hAnsi="Times New Roman" w:cs="Times New Roman"/>
          <w:sz w:val="28"/>
          <w:szCs w:val="28"/>
        </w:rPr>
        <w:t xml:space="preserve"> более продуктивной является работа</w:t>
      </w:r>
      <w:r w:rsidRPr="00B052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D7CC3" w:rsidRPr="00B0528D">
        <w:rPr>
          <w:rFonts w:ascii="Times New Roman" w:eastAsia="Times New Roman" w:hAnsi="Times New Roman" w:cs="Times New Roman"/>
          <w:sz w:val="28"/>
          <w:szCs w:val="28"/>
        </w:rPr>
        <w:t xml:space="preserve">Ребенок не испытывает усталости, способен на более сложные задачи, стремится творить и развиваться.  </w:t>
      </w:r>
      <w:r w:rsidR="000806A6" w:rsidRPr="00B0528D">
        <w:rPr>
          <w:rFonts w:ascii="Times New Roman" w:eastAsia="Times New Roman" w:hAnsi="Times New Roman" w:cs="Times New Roman"/>
          <w:sz w:val="28"/>
          <w:szCs w:val="28"/>
        </w:rPr>
        <w:t>Такая методика помогает не только прививать интерес к рисованию нетрадиционными техниками, развивать фантазию, эстетические чувства, но и воспитывать чувство коллективизма, товарищества, ответственности за порученное дело (от того, насколько качественно я выполню свою часть работы, зависит успех проекта в целом).</w:t>
      </w:r>
    </w:p>
    <w:p w:rsidR="009B626E" w:rsidRPr="00C85F74" w:rsidRDefault="009B626E" w:rsidP="00B0528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F74">
        <w:rPr>
          <w:rFonts w:ascii="Times New Roman" w:eastAsia="Times New Roman" w:hAnsi="Times New Roman" w:cs="Times New Roman"/>
          <w:sz w:val="28"/>
          <w:szCs w:val="28"/>
        </w:rPr>
        <w:t xml:space="preserve">Такая методика </w:t>
      </w:r>
      <w:proofErr w:type="gramStart"/>
      <w:r w:rsidRPr="00C85F74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C85F74">
        <w:rPr>
          <w:rFonts w:ascii="Times New Roman" w:eastAsia="Times New Roman" w:hAnsi="Times New Roman" w:cs="Times New Roman"/>
          <w:sz w:val="28"/>
          <w:szCs w:val="28"/>
        </w:rPr>
        <w:t>носит хорошие</w:t>
      </w:r>
      <w:r w:rsidRPr="00C85F74">
        <w:rPr>
          <w:rFonts w:ascii="Times New Roman" w:eastAsia="Times New Roman" w:hAnsi="Times New Roman" w:cs="Times New Roman"/>
          <w:sz w:val="28"/>
          <w:szCs w:val="28"/>
        </w:rPr>
        <w:t xml:space="preserve"> результаты</w:t>
      </w:r>
      <w:proofErr w:type="gramEnd"/>
      <w:r w:rsidRPr="00C85F74">
        <w:rPr>
          <w:rFonts w:ascii="Times New Roman" w:eastAsia="Times New Roman" w:hAnsi="Times New Roman" w:cs="Times New Roman"/>
          <w:sz w:val="28"/>
          <w:szCs w:val="28"/>
        </w:rPr>
        <w:t>. Дети с художественной одаренностью</w:t>
      </w:r>
      <w:r w:rsidR="006C40B1" w:rsidRPr="00C85F74">
        <w:rPr>
          <w:rFonts w:ascii="Times New Roman" w:eastAsia="Times New Roman" w:hAnsi="Times New Roman" w:cs="Times New Roman"/>
          <w:sz w:val="28"/>
          <w:szCs w:val="28"/>
        </w:rPr>
        <w:t xml:space="preserve"> хотят видеть результаты своего труда, нуждаются в общественном признании. </w:t>
      </w:r>
      <w:proofErr w:type="gramStart"/>
      <w:r w:rsidR="006C40B1" w:rsidRPr="00C85F74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="006C40B1" w:rsidRPr="00C85F74">
        <w:rPr>
          <w:rFonts w:ascii="Times New Roman" w:eastAsia="Times New Roman" w:hAnsi="Times New Roman" w:cs="Times New Roman"/>
          <w:sz w:val="28"/>
          <w:szCs w:val="28"/>
        </w:rPr>
        <w:t xml:space="preserve"> с удовольствием участвуют в творческих  выставках, конкурсах  различного уровня. Принимают участие в тематических  выставках  на школьном уровне. Работы обучающихся были отмечены  </w:t>
      </w:r>
      <w:r w:rsidR="00C85F74" w:rsidRPr="00C85F74">
        <w:rPr>
          <w:rFonts w:ascii="Times New Roman" w:eastAsia="Times New Roman" w:hAnsi="Times New Roman" w:cs="Times New Roman"/>
          <w:sz w:val="28"/>
          <w:szCs w:val="28"/>
        </w:rPr>
        <w:t>на международном фестивале детского художественного творчества «Радуга талантов», а так же многих всероссийских, межрегиональных и муниципальных конкурсах</w:t>
      </w:r>
      <w:r w:rsidR="0000008B">
        <w:rPr>
          <w:rFonts w:ascii="Times New Roman" w:eastAsia="Times New Roman" w:hAnsi="Times New Roman" w:cs="Times New Roman"/>
          <w:sz w:val="28"/>
          <w:szCs w:val="28"/>
        </w:rPr>
        <w:t xml:space="preserve"> детского творчества</w:t>
      </w:r>
      <w:r w:rsidR="00C85F74" w:rsidRPr="00C85F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C40B1" w:rsidRPr="00B0528D" w:rsidRDefault="006C40B1" w:rsidP="006C40B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F74">
        <w:rPr>
          <w:rFonts w:ascii="Times New Roman" w:eastAsia="Times New Roman" w:hAnsi="Times New Roman" w:cs="Times New Roman"/>
          <w:sz w:val="28"/>
          <w:szCs w:val="28"/>
        </w:rPr>
        <w:t>Метод проектной деятельности приобучению изобразительному искусству был представлен педагогом на муниципальном этапе конкурса профессионального мастерства  для молодых педагогов «Наша надежда» в 2021 году и был высоко оценен членами жюри.</w:t>
      </w:r>
      <w:bookmarkStart w:id="0" w:name="_GoBack"/>
      <w:bookmarkEnd w:id="0"/>
    </w:p>
    <w:p w:rsidR="006C40B1" w:rsidRDefault="006C40B1" w:rsidP="0065292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6C40B1">
        <w:rPr>
          <w:sz w:val="28"/>
          <w:szCs w:val="28"/>
        </w:rPr>
        <w:lastRenderedPageBreak/>
        <w:t>Создавая условия, побуждающие ребенка к занятиям искусством,</w:t>
      </w:r>
      <w:r>
        <w:rPr>
          <w:sz w:val="28"/>
          <w:szCs w:val="28"/>
        </w:rPr>
        <w:t xml:space="preserve"> коллективным творчеством</w:t>
      </w:r>
      <w:r w:rsidRPr="006C40B1">
        <w:rPr>
          <w:sz w:val="28"/>
          <w:szCs w:val="28"/>
        </w:rPr>
        <w:t xml:space="preserve"> можно раскрыть дремлющи</w:t>
      </w:r>
      <w:r>
        <w:rPr>
          <w:sz w:val="28"/>
          <w:szCs w:val="28"/>
        </w:rPr>
        <w:t>й</w:t>
      </w:r>
      <w:r w:rsidRPr="006C40B1">
        <w:rPr>
          <w:sz w:val="28"/>
          <w:szCs w:val="28"/>
        </w:rPr>
        <w:t xml:space="preserve"> до поры до времени творчески</w:t>
      </w:r>
      <w:r>
        <w:rPr>
          <w:sz w:val="28"/>
          <w:szCs w:val="28"/>
        </w:rPr>
        <w:t xml:space="preserve">й потенциал </w:t>
      </w:r>
      <w:r w:rsidR="0065292D">
        <w:rPr>
          <w:sz w:val="28"/>
          <w:szCs w:val="28"/>
        </w:rPr>
        <w:t>детей</w:t>
      </w:r>
      <w:r>
        <w:rPr>
          <w:sz w:val="28"/>
          <w:szCs w:val="28"/>
        </w:rPr>
        <w:t>, желание решать задачи нетрадиционным способом</w:t>
      </w:r>
      <w:r w:rsidR="0065292D">
        <w:rPr>
          <w:sz w:val="28"/>
          <w:szCs w:val="28"/>
        </w:rPr>
        <w:t>,  приучает работать в команде, соотносить свою деятельность с потребностями коллектива и общей целью.</w:t>
      </w:r>
    </w:p>
    <w:p w:rsidR="00460883" w:rsidRDefault="00B0528D" w:rsidP="006C40B1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B0528D">
        <w:rPr>
          <w:sz w:val="28"/>
          <w:szCs w:val="28"/>
        </w:rPr>
        <w:t>И</w:t>
      </w:r>
      <w:r w:rsidR="00460883" w:rsidRPr="00B0528D">
        <w:rPr>
          <w:sz w:val="28"/>
          <w:szCs w:val="28"/>
        </w:rPr>
        <w:t>спользование метода проекта позволя</w:t>
      </w:r>
      <w:r w:rsidR="006C40B1">
        <w:rPr>
          <w:sz w:val="28"/>
          <w:szCs w:val="28"/>
        </w:rPr>
        <w:t>е</w:t>
      </w:r>
      <w:r w:rsidR="00460883" w:rsidRPr="00B0528D">
        <w:rPr>
          <w:sz w:val="28"/>
          <w:szCs w:val="28"/>
        </w:rPr>
        <w:t xml:space="preserve">т сделать </w:t>
      </w:r>
      <w:r w:rsidR="006C40B1">
        <w:rPr>
          <w:sz w:val="28"/>
          <w:szCs w:val="28"/>
        </w:rPr>
        <w:t>обучение</w:t>
      </w:r>
      <w:r w:rsidR="00460883" w:rsidRPr="00B0528D">
        <w:rPr>
          <w:sz w:val="28"/>
          <w:szCs w:val="28"/>
        </w:rPr>
        <w:t xml:space="preserve">  современным, более увлекательным</w:t>
      </w:r>
      <w:r w:rsidR="006C40B1">
        <w:rPr>
          <w:sz w:val="28"/>
          <w:szCs w:val="28"/>
        </w:rPr>
        <w:t xml:space="preserve"> и интересным для учащихся. Способствует переходу</w:t>
      </w:r>
      <w:r w:rsidR="00460883" w:rsidRPr="00B0528D">
        <w:rPr>
          <w:sz w:val="28"/>
          <w:szCs w:val="28"/>
        </w:rPr>
        <w:t xml:space="preserve"> на новый, уровень обучения, направленный на творческую самореализацию развивающейся личности, развитие её интеллектуальных и художественно-творческих способностей.</w:t>
      </w:r>
    </w:p>
    <w:p w:rsidR="00F14A96" w:rsidRPr="00F14A96" w:rsidRDefault="00F14A96" w:rsidP="00F14A96">
      <w:pPr>
        <w:pStyle w:val="a7"/>
        <w:rPr>
          <w:b/>
          <w:color w:val="000000"/>
          <w:sz w:val="27"/>
          <w:szCs w:val="27"/>
        </w:rPr>
      </w:pPr>
      <w:r w:rsidRPr="00F14A96">
        <w:rPr>
          <w:b/>
          <w:color w:val="000000"/>
          <w:sz w:val="27"/>
          <w:szCs w:val="27"/>
        </w:rPr>
        <w:t>Литература</w:t>
      </w:r>
    </w:p>
    <w:p w:rsidR="00F14A96" w:rsidRDefault="00F14A96" w:rsidP="00F14A96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Г.Н.Давыдова «Нетрадиционные техники рисования в ДОУ. Часть 1, 2».- М.: «Издательство Скрипторий 2003», 2008г.</w:t>
      </w:r>
    </w:p>
    <w:p w:rsidR="00F14A96" w:rsidRDefault="00F14A96" w:rsidP="00F14A96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О.Л. Иванова, И.И. Васильева. Как понять детский рисунок и развить творческие способности ребенка.- СПб</w:t>
      </w:r>
      <w:proofErr w:type="gramStart"/>
      <w:r>
        <w:rPr>
          <w:color w:val="000000"/>
          <w:sz w:val="27"/>
          <w:szCs w:val="27"/>
        </w:rPr>
        <w:t xml:space="preserve">.: </w:t>
      </w:r>
      <w:proofErr w:type="gramEnd"/>
      <w:r>
        <w:rPr>
          <w:color w:val="000000"/>
          <w:sz w:val="27"/>
          <w:szCs w:val="27"/>
        </w:rPr>
        <w:t>Речь; М.: Сфера,2011.</w:t>
      </w:r>
    </w:p>
    <w:p w:rsidR="00F14A96" w:rsidRDefault="00F14A96" w:rsidP="00F14A96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proofErr w:type="spellStart"/>
      <w:r>
        <w:rPr>
          <w:color w:val="000000"/>
          <w:sz w:val="27"/>
          <w:szCs w:val="27"/>
        </w:rPr>
        <w:t>Цквитария</w:t>
      </w:r>
      <w:proofErr w:type="spellEnd"/>
      <w:r>
        <w:rPr>
          <w:color w:val="000000"/>
          <w:sz w:val="27"/>
          <w:szCs w:val="27"/>
        </w:rPr>
        <w:t xml:space="preserve"> Т.А. Нетрадиционные техники рисования. Интегрированные занятия в ДОУ.- М.: ТЦ Сфера, 2011.</w:t>
      </w:r>
    </w:p>
    <w:p w:rsidR="00F14A96" w:rsidRDefault="00F14A96" w:rsidP="00F14A96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Галанов А.С., Корнилова С.Н., Куликова С.Л.. Занятия по изобразительному искусству. – М: ТЦ «Сфера», 2000. – 80с.</w:t>
      </w:r>
    </w:p>
    <w:p w:rsidR="00F14A96" w:rsidRDefault="00F14A96" w:rsidP="00F14A96">
      <w:pPr>
        <w:pStyle w:val="a7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Фатеева А.А. Рисуем без кисточки. – Ярославль: Академия развития, 2006. – 96с.</w:t>
      </w:r>
    </w:p>
    <w:p w:rsidR="00F14A96" w:rsidRPr="00B0528D" w:rsidRDefault="00F14A96" w:rsidP="00F14A96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460883" w:rsidRPr="00B0528D" w:rsidRDefault="00460883" w:rsidP="00B0528D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sectPr w:rsidR="00460883" w:rsidRPr="00B0528D" w:rsidSect="00124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05A4"/>
    <w:multiLevelType w:val="multilevel"/>
    <w:tmpl w:val="18B40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C51439"/>
    <w:multiLevelType w:val="hybridMultilevel"/>
    <w:tmpl w:val="03F651B2"/>
    <w:lvl w:ilvl="0" w:tplc="7DDA73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CE84210"/>
    <w:multiLevelType w:val="hybridMultilevel"/>
    <w:tmpl w:val="26C0FF08"/>
    <w:lvl w:ilvl="0" w:tplc="7DDA73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0246C2F"/>
    <w:multiLevelType w:val="hybridMultilevel"/>
    <w:tmpl w:val="434898D8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1A18BF"/>
    <w:multiLevelType w:val="hybridMultilevel"/>
    <w:tmpl w:val="4F54B6E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74C657A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F46BF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2C54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0688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2E8B3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B8EFB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38CA5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128B2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6516C6"/>
    <w:multiLevelType w:val="hybridMultilevel"/>
    <w:tmpl w:val="BF409924"/>
    <w:lvl w:ilvl="0" w:tplc="7DDA73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5DD03BF0"/>
    <w:multiLevelType w:val="hybridMultilevel"/>
    <w:tmpl w:val="4A74DA1E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4657AB"/>
    <w:multiLevelType w:val="multilevel"/>
    <w:tmpl w:val="156A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B362C6"/>
    <w:multiLevelType w:val="multilevel"/>
    <w:tmpl w:val="424E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770572"/>
    <w:multiLevelType w:val="hybridMultilevel"/>
    <w:tmpl w:val="2CCA997A"/>
    <w:lvl w:ilvl="0" w:tplc="7DDA73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E0F4C4D"/>
    <w:multiLevelType w:val="multilevel"/>
    <w:tmpl w:val="B680C0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8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5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C42D3"/>
    <w:rsid w:val="0000008B"/>
    <w:rsid w:val="00063734"/>
    <w:rsid w:val="000806A6"/>
    <w:rsid w:val="000B61A7"/>
    <w:rsid w:val="0012460E"/>
    <w:rsid w:val="00197CC1"/>
    <w:rsid w:val="00216064"/>
    <w:rsid w:val="00284C1C"/>
    <w:rsid w:val="003145F1"/>
    <w:rsid w:val="003326A4"/>
    <w:rsid w:val="00341B5E"/>
    <w:rsid w:val="00363618"/>
    <w:rsid w:val="003973DA"/>
    <w:rsid w:val="003F70FC"/>
    <w:rsid w:val="0042105B"/>
    <w:rsid w:val="00426C7B"/>
    <w:rsid w:val="00442AB4"/>
    <w:rsid w:val="00460883"/>
    <w:rsid w:val="004A0188"/>
    <w:rsid w:val="00534DC5"/>
    <w:rsid w:val="00581E48"/>
    <w:rsid w:val="005F1FEF"/>
    <w:rsid w:val="006355B8"/>
    <w:rsid w:val="00635660"/>
    <w:rsid w:val="0064426D"/>
    <w:rsid w:val="0065292D"/>
    <w:rsid w:val="006C40B1"/>
    <w:rsid w:val="0072434D"/>
    <w:rsid w:val="00735F29"/>
    <w:rsid w:val="007A5099"/>
    <w:rsid w:val="007B105D"/>
    <w:rsid w:val="007E49FF"/>
    <w:rsid w:val="00851159"/>
    <w:rsid w:val="00952B00"/>
    <w:rsid w:val="00961E3D"/>
    <w:rsid w:val="00972D82"/>
    <w:rsid w:val="009B626E"/>
    <w:rsid w:val="009C7E75"/>
    <w:rsid w:val="009F7BC0"/>
    <w:rsid w:val="00A77B77"/>
    <w:rsid w:val="00AC42D3"/>
    <w:rsid w:val="00AD7CC3"/>
    <w:rsid w:val="00AF729B"/>
    <w:rsid w:val="00B0528D"/>
    <w:rsid w:val="00B53317"/>
    <w:rsid w:val="00BA0309"/>
    <w:rsid w:val="00C73912"/>
    <w:rsid w:val="00C85F74"/>
    <w:rsid w:val="00D741F1"/>
    <w:rsid w:val="00DD5F84"/>
    <w:rsid w:val="00E5213A"/>
    <w:rsid w:val="00E76FA4"/>
    <w:rsid w:val="00F119C4"/>
    <w:rsid w:val="00F14A96"/>
    <w:rsid w:val="00F74CC7"/>
    <w:rsid w:val="00F7720D"/>
    <w:rsid w:val="00FF5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B4"/>
  </w:style>
  <w:style w:type="paragraph" w:styleId="2">
    <w:name w:val="heading 2"/>
    <w:basedOn w:val="a"/>
    <w:link w:val="20"/>
    <w:uiPriority w:val="9"/>
    <w:qFormat/>
    <w:rsid w:val="00AC4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C42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42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2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0">
    <w:name w:val="c0"/>
    <w:basedOn w:val="a"/>
    <w:rsid w:val="00AC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C42D3"/>
  </w:style>
  <w:style w:type="character" w:customStyle="1" w:styleId="c8">
    <w:name w:val="c8"/>
    <w:basedOn w:val="a0"/>
    <w:rsid w:val="00AC42D3"/>
  </w:style>
  <w:style w:type="character" w:customStyle="1" w:styleId="c17">
    <w:name w:val="c17"/>
    <w:basedOn w:val="a0"/>
    <w:rsid w:val="00AC42D3"/>
  </w:style>
  <w:style w:type="character" w:customStyle="1" w:styleId="c6">
    <w:name w:val="c6"/>
    <w:basedOn w:val="a0"/>
    <w:rsid w:val="00AC42D3"/>
  </w:style>
  <w:style w:type="character" w:customStyle="1" w:styleId="c14">
    <w:name w:val="c14"/>
    <w:basedOn w:val="a0"/>
    <w:rsid w:val="00AC42D3"/>
  </w:style>
  <w:style w:type="character" w:styleId="a3">
    <w:name w:val="Hyperlink"/>
    <w:basedOn w:val="a0"/>
    <w:uiPriority w:val="99"/>
    <w:semiHidden/>
    <w:unhideWhenUsed/>
    <w:rsid w:val="00AC42D3"/>
    <w:rPr>
      <w:color w:val="0000FF"/>
      <w:u w:val="single"/>
    </w:rPr>
  </w:style>
  <w:style w:type="character" w:customStyle="1" w:styleId="c3">
    <w:name w:val="c3"/>
    <w:basedOn w:val="a0"/>
    <w:rsid w:val="00AC42D3"/>
  </w:style>
  <w:style w:type="character" w:customStyle="1" w:styleId="c16">
    <w:name w:val="c16"/>
    <w:basedOn w:val="a0"/>
    <w:rsid w:val="00AC42D3"/>
  </w:style>
  <w:style w:type="character" w:customStyle="1" w:styleId="c15">
    <w:name w:val="c15"/>
    <w:basedOn w:val="a0"/>
    <w:rsid w:val="00AC42D3"/>
  </w:style>
  <w:style w:type="character" w:customStyle="1" w:styleId="c11">
    <w:name w:val="c11"/>
    <w:basedOn w:val="a0"/>
    <w:rsid w:val="00AC42D3"/>
  </w:style>
  <w:style w:type="character" w:styleId="a4">
    <w:name w:val="Strong"/>
    <w:basedOn w:val="a0"/>
    <w:uiPriority w:val="22"/>
    <w:qFormat/>
    <w:rsid w:val="00AC42D3"/>
    <w:rPr>
      <w:b/>
      <w:bCs/>
    </w:rPr>
  </w:style>
  <w:style w:type="paragraph" w:customStyle="1" w:styleId="search-excerpt">
    <w:name w:val="search-excerpt"/>
    <w:basedOn w:val="a"/>
    <w:rsid w:val="00AC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ke-tooltip">
    <w:name w:val="like-tooltip"/>
    <w:basedOn w:val="a0"/>
    <w:rsid w:val="00AC42D3"/>
  </w:style>
  <w:style w:type="character" w:customStyle="1" w:styleId="flag-throbber">
    <w:name w:val="flag-throbber"/>
    <w:basedOn w:val="a0"/>
    <w:rsid w:val="00AC42D3"/>
  </w:style>
  <w:style w:type="paragraph" w:styleId="a5">
    <w:name w:val="Balloon Text"/>
    <w:basedOn w:val="a"/>
    <w:link w:val="a6"/>
    <w:uiPriority w:val="99"/>
    <w:semiHidden/>
    <w:unhideWhenUsed/>
    <w:rsid w:val="00AC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2D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41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5F1FEF"/>
    <w:pPr>
      <w:ind w:left="720"/>
      <w:contextualSpacing/>
    </w:pPr>
  </w:style>
  <w:style w:type="character" w:customStyle="1" w:styleId="c1">
    <w:name w:val="c1"/>
    <w:basedOn w:val="a0"/>
    <w:rsid w:val="00C73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C4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C42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42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2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0">
    <w:name w:val="c0"/>
    <w:basedOn w:val="a"/>
    <w:rsid w:val="00AC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C42D3"/>
  </w:style>
  <w:style w:type="character" w:customStyle="1" w:styleId="c8">
    <w:name w:val="c8"/>
    <w:basedOn w:val="a0"/>
    <w:rsid w:val="00AC42D3"/>
  </w:style>
  <w:style w:type="character" w:customStyle="1" w:styleId="c17">
    <w:name w:val="c17"/>
    <w:basedOn w:val="a0"/>
    <w:rsid w:val="00AC42D3"/>
  </w:style>
  <w:style w:type="character" w:customStyle="1" w:styleId="c6">
    <w:name w:val="c6"/>
    <w:basedOn w:val="a0"/>
    <w:rsid w:val="00AC42D3"/>
  </w:style>
  <w:style w:type="character" w:customStyle="1" w:styleId="c14">
    <w:name w:val="c14"/>
    <w:basedOn w:val="a0"/>
    <w:rsid w:val="00AC42D3"/>
  </w:style>
  <w:style w:type="character" w:styleId="a3">
    <w:name w:val="Hyperlink"/>
    <w:basedOn w:val="a0"/>
    <w:uiPriority w:val="99"/>
    <w:semiHidden/>
    <w:unhideWhenUsed/>
    <w:rsid w:val="00AC42D3"/>
    <w:rPr>
      <w:color w:val="0000FF"/>
      <w:u w:val="single"/>
    </w:rPr>
  </w:style>
  <w:style w:type="character" w:customStyle="1" w:styleId="c3">
    <w:name w:val="c3"/>
    <w:basedOn w:val="a0"/>
    <w:rsid w:val="00AC42D3"/>
  </w:style>
  <w:style w:type="character" w:customStyle="1" w:styleId="c16">
    <w:name w:val="c16"/>
    <w:basedOn w:val="a0"/>
    <w:rsid w:val="00AC42D3"/>
  </w:style>
  <w:style w:type="character" w:customStyle="1" w:styleId="c15">
    <w:name w:val="c15"/>
    <w:basedOn w:val="a0"/>
    <w:rsid w:val="00AC42D3"/>
  </w:style>
  <w:style w:type="character" w:customStyle="1" w:styleId="c11">
    <w:name w:val="c11"/>
    <w:basedOn w:val="a0"/>
    <w:rsid w:val="00AC42D3"/>
  </w:style>
  <w:style w:type="character" w:styleId="a4">
    <w:name w:val="Strong"/>
    <w:basedOn w:val="a0"/>
    <w:uiPriority w:val="22"/>
    <w:qFormat/>
    <w:rsid w:val="00AC42D3"/>
    <w:rPr>
      <w:b/>
      <w:bCs/>
    </w:rPr>
  </w:style>
  <w:style w:type="paragraph" w:customStyle="1" w:styleId="search-excerpt">
    <w:name w:val="search-excerpt"/>
    <w:basedOn w:val="a"/>
    <w:rsid w:val="00AC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ke-tooltip">
    <w:name w:val="like-tooltip"/>
    <w:basedOn w:val="a0"/>
    <w:rsid w:val="00AC42D3"/>
  </w:style>
  <w:style w:type="character" w:customStyle="1" w:styleId="flag-throbber">
    <w:name w:val="flag-throbber"/>
    <w:basedOn w:val="a0"/>
    <w:rsid w:val="00AC42D3"/>
  </w:style>
  <w:style w:type="paragraph" w:styleId="a5">
    <w:name w:val="Balloon Text"/>
    <w:basedOn w:val="a"/>
    <w:link w:val="a6"/>
    <w:uiPriority w:val="99"/>
    <w:semiHidden/>
    <w:unhideWhenUsed/>
    <w:rsid w:val="00AC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2D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41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5F1FEF"/>
    <w:pPr>
      <w:ind w:left="720"/>
      <w:contextualSpacing/>
    </w:pPr>
  </w:style>
  <w:style w:type="character" w:customStyle="1" w:styleId="c1">
    <w:name w:val="c1"/>
    <w:basedOn w:val="a0"/>
    <w:rsid w:val="00C739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39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8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88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4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34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8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0031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0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57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48726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33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01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35469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4831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04486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1162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5225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9389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9C692-C222-479E-AB71-C66378AB8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2021-11-23T21:55:00Z</dcterms:created>
  <dcterms:modified xsi:type="dcterms:W3CDTF">2021-11-25T04:01:00Z</dcterms:modified>
</cp:coreProperties>
</file>