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FC0" w:rsidRPr="00401DE4" w:rsidRDefault="00756FC0" w:rsidP="00401DE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01DE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Воспитание любви к родному краю у дошкольников старшего возраста в сотрудничестве с семьёй</w:t>
      </w:r>
    </w:p>
    <w:p w:rsidR="00401DE4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Дошкольный возраст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самоценный этап в развитии экологической культуры человека. В этот период закладываются основы личности, в том числе позитивное отношение к природе, окружающему миру. Только в обществе и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семье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формируются основы духовного и культурного облика человека, формируются его привычки.</w:t>
      </w: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Ученые и поэты едины во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мнении: слова и дела родителей оказывают огромное влияние на детей, именно родители формируют мораль, поведение, мир ценностей, личность детей, а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семья была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есть и будет важнейшей средой формирования личности и главнейшим институтом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воспитания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как бы ни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старались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 привить навыки экологической культуры, без взаимодействия с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семь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ёй этого сделать невозможно. </w:t>
      </w:r>
    </w:p>
    <w:p w:rsidR="00756FC0" w:rsidRPr="00401DE4" w:rsidRDefault="00756FC0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Особенность экологического </w:t>
      </w:r>
      <w:r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воспитания</w:t>
      </w: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в большом значении положительного примера в поведении взрослых. Здесь необходимо достичь полного взаимопонимания. Дети очень </w:t>
      </w:r>
      <w:r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восприимчивы к тому</w:t>
      </w: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видят вокруг себя. Они ведут себя так, как окружающие их взрослые. Детский сад является первым звеном системы непрерывного экологического образования, поэтому не случайно перед педагогами встает задача формирования у </w:t>
      </w:r>
      <w:r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дошкольников</w:t>
      </w: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 культуры рационального природопользования. Мы определили для себя направление работы по экологическому </w:t>
      </w:r>
      <w:r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воспитанию</w:t>
      </w: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вы видите на слайде.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из важнейших условий решения задач экологического образования является организация развивающей предметно - пространственной среды в соответствии с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возрастом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на основе образовательной программы детского сада и ФГОС </w:t>
      </w:r>
      <w:proofErr w:type="gramStart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Уголок природы в нашей группе, позволяют детям научиться </w:t>
      </w:r>
      <w:proofErr w:type="gramStart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</w:t>
      </w:r>
      <w:proofErr w:type="gram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ухаживать за растениями, правильно оформленный и возделанный участок, дающий возможность постоянного непосредственного общения с природой; регулярно организуются наблюдения за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природными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явлениями и объектами, приобщение детей к регулярному труду.</w:t>
      </w: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участке своей группы мы создали специальные площадки природы, естественные уголки с дикорастущими растениями, экологическую тропу, уголок помощи живому “Айболит”, уголок “Зеленой аптеки”.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группе создан центр экспериментальной деятельности (мини-лаборатория, где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воспитанники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 опыты - от простейших до более сложных; книги о природе для чтения детям и самостоятельного рассматривания позволяют раскрыть целостную картину мира.</w:t>
      </w:r>
      <w:proofErr w:type="gram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Особенность уголка природы – его непосредственная близость к детям, что позволяет организовать различную деятельность на протяжени</w:t>
      </w:r>
      <w:proofErr w:type="gramStart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учебного года.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взаимодействии с родителями по экологическому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воспитанию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мы используем как традиционные формы, так и нетрадиционные, но все эти формы основываются на педагогике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сотрудничества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Совместно с родителями мы весной и осенью приводим в порядок территорию детского сада.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 с родителями мы провели акцию </w:t>
      </w:r>
      <w:r w:rsidR="00756FC0" w:rsidRPr="00401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«Скворечник»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проведение акции сформировало интерес у детей и родителей к разнообразию окружающего мира и стремление сохранять его. 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разработали проект на тему </w:t>
      </w:r>
      <w:r w:rsidR="00756FC0" w:rsidRPr="00401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«Мы с природой дружим, мусор нам не нужен»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рамках этого проекта была проведена акция на улицах города </w:t>
      </w:r>
      <w:r w:rsidR="00756FC0" w:rsidRPr="00401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«Сделаем наш город чище»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Продолжая работу в этом </w:t>
      </w:r>
      <w:proofErr w:type="gramStart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проекте</w:t>
      </w:r>
      <w:proofErr w:type="gram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совместно с детьми давали вторую жизнь ненужным вещам. Из одноразовых тарелок получились весёлые </w:t>
      </w:r>
      <w:proofErr w:type="spellStart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снеговики</w:t>
      </w:r>
      <w:proofErr w:type="gramStart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,и</w:t>
      </w:r>
      <w:proofErr w:type="gram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одноразовых ложек получился симпатичный петушок-символ года.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в нашем детском саду проводится проект </w:t>
      </w:r>
      <w:r w:rsidR="00756FC0" w:rsidRPr="00401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«Огород на подоконнике»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Воспитатели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дети и родители принимают активное участие в создании оригинальных огородов, где работают фантазия, воображение и умелые руки.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Большую роль в работе сыграла акция </w:t>
      </w:r>
      <w:r w:rsidR="00756FC0" w:rsidRPr="00401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«Не рубите ели, не рубите»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проводилась в преддверии Нового года. Дети раздавали на улице города свои рисунки в защиту зеленых красавиц. С этой акцией мы стали участниками в номинации лучший социальный проект, проводимый радио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Мария ФМ.</w:t>
      </w:r>
      <w:bookmarkStart w:id="0" w:name="_GoBack"/>
      <w:bookmarkEnd w:id="0"/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улицах города мы провели акцию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«Сохраним природу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вместе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исунки</w:t>
      </w:r>
      <w:proofErr w:type="spellEnd"/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воспитанников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бережном отношении к природе мы выставляем на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международном портале maam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>.ru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Сотрудничество с семьями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по экологическому направлению, совместно организованные мероприятия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</w:t>
      </w:r>
    </w:p>
    <w:p w:rsidR="00756FC0" w:rsidRPr="00401DE4" w:rsidRDefault="00401DE4" w:rsidP="00756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в данном направлении позволяет более свободно общаться родителям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воспитанников с педагогом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Использование разнообразных форм работы помогает родителям из </w:t>
      </w:r>
      <w:r w:rsidR="00756FC0" w:rsidRPr="00401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«зрителей»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56FC0" w:rsidRPr="00401D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«наблюдателей»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становиться активными участниками образовательного процесса. Только совместными усилиями мы можем решить главную задачу – </w:t>
      </w:r>
      <w:r w:rsidR="00756FC0" w:rsidRPr="00401D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воспитать</w:t>
      </w:r>
      <w:r w:rsidR="00756FC0" w:rsidRPr="00401D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экологически грамотного человека.</w:t>
      </w:r>
    </w:p>
    <w:p w:rsidR="00362E2D" w:rsidRPr="00401DE4" w:rsidRDefault="00362E2D"/>
    <w:sectPr w:rsidR="00362E2D" w:rsidRPr="00401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7B0"/>
    <w:rsid w:val="00362E2D"/>
    <w:rsid w:val="00401DE4"/>
    <w:rsid w:val="00756FC0"/>
    <w:rsid w:val="00C2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F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F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6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5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692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2021-10-27T18:55:00Z</dcterms:created>
  <dcterms:modified xsi:type="dcterms:W3CDTF">2021-11-24T18:27:00Z</dcterms:modified>
</cp:coreProperties>
</file>