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8D" w:rsidRDefault="00B56304" w:rsidP="009B1B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Pr="003C7342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10850"/>
      </w:tblGrid>
      <w:tr w:rsidR="00B56304" w:rsidRPr="003C7342" w:rsidTr="0052308C">
        <w:trPr>
          <w:trHeight w:val="1125"/>
        </w:trPr>
        <w:tc>
          <w:tcPr>
            <w:tcW w:w="3936" w:type="dxa"/>
          </w:tcPr>
          <w:p w:rsidR="00B56304" w:rsidRPr="003C7342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10850" w:type="dxa"/>
          </w:tcPr>
          <w:p w:rsidR="00B56304" w:rsidRPr="003C7342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естественнонаучное</w:t>
            </w:r>
          </w:p>
        </w:tc>
      </w:tr>
      <w:tr w:rsidR="00B56304" w:rsidRPr="003C7342" w:rsidTr="0052308C">
        <w:trPr>
          <w:trHeight w:val="574"/>
        </w:trPr>
        <w:tc>
          <w:tcPr>
            <w:tcW w:w="3936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850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Рельеф Земли</w:t>
            </w:r>
          </w:p>
        </w:tc>
      </w:tr>
      <w:tr w:rsidR="00B56304" w:rsidRPr="003C7342" w:rsidTr="0052308C">
        <w:trPr>
          <w:trHeight w:val="979"/>
        </w:trPr>
        <w:tc>
          <w:tcPr>
            <w:tcW w:w="3936" w:type="dxa"/>
          </w:tcPr>
          <w:p w:rsidR="00B56304" w:rsidRPr="003C7342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класса/кол-во детей/уровень развития</w:t>
            </w:r>
          </w:p>
        </w:tc>
        <w:tc>
          <w:tcPr>
            <w:tcW w:w="10850" w:type="dxa"/>
          </w:tcPr>
          <w:p w:rsidR="00B56304" w:rsidRPr="003C7342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5б, 22 человека, общеобразовательный класс</w:t>
            </w:r>
          </w:p>
        </w:tc>
      </w:tr>
      <w:tr w:rsidR="00B56304" w:rsidRPr="003C7342" w:rsidTr="0052308C">
        <w:trPr>
          <w:trHeight w:val="825"/>
        </w:trPr>
        <w:tc>
          <w:tcPr>
            <w:tcW w:w="3936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10850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программа линии УМК « География. Сферы»</w:t>
            </w:r>
          </w:p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6304">
              <w:rPr>
                <w:rFonts w:ascii="Times New Roman" w:hAnsi="Times New Roman" w:cs="Times New Roman"/>
                <w:sz w:val="24"/>
                <w:szCs w:val="24"/>
              </w:rPr>
              <w:t xml:space="preserve">Учебник А.А. </w:t>
            </w:r>
            <w:proofErr w:type="spellStart"/>
            <w:r w:rsidRPr="00B56304">
              <w:rPr>
                <w:rFonts w:ascii="Times New Roman" w:hAnsi="Times New Roman" w:cs="Times New Roman"/>
                <w:sz w:val="24"/>
                <w:szCs w:val="24"/>
              </w:rPr>
              <w:t>Лобжанидзе</w:t>
            </w:r>
            <w:proofErr w:type="spellEnd"/>
            <w:r w:rsidRPr="00B56304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География. Планета Земля 5-6 класс, М., « Просвещение» 2016</w:t>
            </w:r>
          </w:p>
        </w:tc>
      </w:tr>
      <w:tr w:rsidR="00B56304" w:rsidRPr="003C7342" w:rsidTr="0052308C">
        <w:trPr>
          <w:trHeight w:val="851"/>
        </w:trPr>
        <w:tc>
          <w:tcPr>
            <w:tcW w:w="3936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10850" w:type="dxa"/>
          </w:tcPr>
          <w:p w:rsidR="00B56304" w:rsidRDefault="00B56304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Литосфера - каменная оболочка Земли</w:t>
            </w:r>
          </w:p>
        </w:tc>
      </w:tr>
      <w:tr w:rsidR="00B56304" w:rsidRPr="003C7342" w:rsidTr="0052308C">
        <w:trPr>
          <w:trHeight w:val="77"/>
        </w:trPr>
        <w:tc>
          <w:tcPr>
            <w:tcW w:w="3936" w:type="dxa"/>
          </w:tcPr>
          <w:p w:rsidR="00B56304" w:rsidRDefault="00B56304" w:rsidP="009B1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 в неделю/ год</w:t>
            </w:r>
          </w:p>
        </w:tc>
        <w:tc>
          <w:tcPr>
            <w:tcW w:w="10850" w:type="dxa"/>
          </w:tcPr>
          <w:p w:rsidR="00B56304" w:rsidRDefault="00B56304" w:rsidP="00B563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час/ 34 часа</w:t>
            </w:r>
          </w:p>
        </w:tc>
      </w:tr>
    </w:tbl>
    <w:p w:rsidR="009B1BCC" w:rsidRDefault="009B1BC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52308C" w:rsidP="009B1B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308C" w:rsidRDefault="006F76B0" w:rsidP="006F76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76B0">
        <w:rPr>
          <w:rFonts w:ascii="Times New Roman" w:hAnsi="Times New Roman" w:cs="Times New Roman"/>
          <w:sz w:val="24"/>
          <w:szCs w:val="24"/>
        </w:rPr>
        <w:lastRenderedPageBreak/>
        <w:t>Технологическая карта открытого урока</w:t>
      </w:r>
    </w:p>
    <w:p w:rsidR="0052308C" w:rsidRPr="0052308C" w:rsidRDefault="0052308C" w:rsidP="005230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11276"/>
      </w:tblGrid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Средняя общеобразовательная школа №4 г. Сегежи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Мурачинская Ольга Анатольевна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5б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Комбинированный 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учащихся о главных формах рельефа суши, их изменениях во времени и закономерностях размещения.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 УУД: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Предметные:</w:t>
            </w:r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знать о рельефе Земли; уметь определять абсолютные и относительные высоты, определять по картам количественные и качественные характеристики форм рельефа, выявлять особенности изображения форм рельефа на картах, показывать на картах формы рельефа, сопоставлять формы рельефа, выявлять закономерности размещения форм рельефа.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уметь выделять объекты по существенным признакам, проводить анализ и обобщение тематического материала, представленного в текстовой, иллюстративной и графической форме, излагать собственное мнение, сформированное на основе результатов индивидуальной и коллективной деятельности, интерпретировать географическую информацию.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Личностные:</w:t>
            </w:r>
            <w:r w:rsidRPr="005230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принять правила поведения на уроке; проявление устойчивой </w:t>
            </w:r>
            <w:proofErr w:type="spellStart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 – познавательной мотивации к учению, осознать особенности и многообразие рельефа Земли. Умение оценивать важность изучаемого материала для практической деятельности. Быть мобильным и толерантным, проявлять самостоятельность.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Рельеф, формы рельефа суши и океана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Литература, музыка, математика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Ресурсы основные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Ресурсы дополнительные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Учебник А.А. </w:t>
            </w:r>
            <w:proofErr w:type="spellStart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Лобжанидзе</w:t>
            </w:r>
            <w:proofErr w:type="spellEnd"/>
            <w:r w:rsidRPr="0052308C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География. Планета Земля 5-6 класс, М., « Просвещение» 2016</w:t>
            </w:r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Материалы и набор продуктов для организации работы в группах, парах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Pr="0052308C" w:rsidRDefault="0052308C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аппаратура</w:t>
            </w:r>
          </w:p>
        </w:tc>
        <w:tc>
          <w:tcPr>
            <w:tcW w:w="11276" w:type="dxa"/>
          </w:tcPr>
          <w:p w:rsidR="0052308C" w:rsidRPr="0052308C" w:rsidRDefault="0052308C" w:rsidP="00523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Мультимедийная доска, презентация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лобус, физическая карта России</w:t>
            </w:r>
          </w:p>
        </w:tc>
      </w:tr>
      <w:tr w:rsidR="0052308C" w:rsidRPr="0052308C" w:rsidTr="0052308C">
        <w:tc>
          <w:tcPr>
            <w:tcW w:w="3510" w:type="dxa"/>
          </w:tcPr>
          <w:p w:rsidR="0052308C" w:rsidRDefault="006F76B0" w:rsidP="006F76B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6F76B0" w:rsidRPr="0052308C" w:rsidRDefault="006F76B0" w:rsidP="006F76B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</w:p>
        </w:tc>
        <w:tc>
          <w:tcPr>
            <w:tcW w:w="11276" w:type="dxa"/>
          </w:tcPr>
          <w:p w:rsidR="006F76B0" w:rsidRDefault="006F76B0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Словесные, наглядные, исследовательские, самостоятельная работа, методика критического мышления</w:t>
            </w:r>
            <w:proofErr w:type="gramEnd"/>
          </w:p>
          <w:p w:rsidR="0052308C" w:rsidRPr="0052308C" w:rsidRDefault="0052308C" w:rsidP="005230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08C">
              <w:rPr>
                <w:rFonts w:ascii="Times New Roman" w:hAnsi="Times New Roman" w:cs="Times New Roman"/>
                <w:sz w:val="24"/>
                <w:szCs w:val="24"/>
              </w:rPr>
              <w:t>Работа фронтальная, в парах, в  малых группах</w:t>
            </w:r>
          </w:p>
        </w:tc>
      </w:tr>
    </w:tbl>
    <w:p w:rsidR="0052308C" w:rsidRDefault="0052308C" w:rsidP="003C7342">
      <w:pPr>
        <w:rPr>
          <w:rFonts w:ascii="Times New Roman" w:hAnsi="Times New Roman" w:cs="Times New Roman"/>
          <w:sz w:val="24"/>
          <w:szCs w:val="24"/>
        </w:rPr>
      </w:pPr>
    </w:p>
    <w:p w:rsidR="00B56304" w:rsidRPr="003C7342" w:rsidRDefault="00B56304" w:rsidP="003C734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4"/>
        <w:gridCol w:w="2480"/>
        <w:gridCol w:w="5175"/>
        <w:gridCol w:w="3799"/>
        <w:gridCol w:w="3426"/>
      </w:tblGrid>
      <w:tr w:rsidR="00DE7036" w:rsidRPr="003C7342" w:rsidTr="00DE7036">
        <w:tc>
          <w:tcPr>
            <w:tcW w:w="739" w:type="dxa"/>
          </w:tcPr>
          <w:p w:rsidR="00DE7036" w:rsidRPr="003C7342" w:rsidRDefault="00DE7036" w:rsidP="00DE7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88" w:type="dxa"/>
          </w:tcPr>
          <w:p w:rsidR="00DE7036" w:rsidRPr="003C7342" w:rsidRDefault="00DE7036" w:rsidP="00DE7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5245" w:type="dxa"/>
          </w:tcPr>
          <w:p w:rsidR="00DE7036" w:rsidRPr="003C7342" w:rsidRDefault="00DE7036" w:rsidP="00DE7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835" w:type="dxa"/>
          </w:tcPr>
          <w:p w:rsidR="00DE7036" w:rsidRPr="003C7342" w:rsidRDefault="00DE7036" w:rsidP="00DE7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110" w:type="dxa"/>
          </w:tcPr>
          <w:p w:rsidR="00DE7036" w:rsidRPr="003C7342" w:rsidRDefault="00DE7036" w:rsidP="00DE7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E7036" w:rsidRPr="003C7342" w:rsidTr="00DE7036">
        <w:tc>
          <w:tcPr>
            <w:tcW w:w="739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8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5245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Добрый день.  Встали красиво,  проверьте глазами, всё ли у вас готово к уроку. Пусть улыбнётся другу тот, у кого хорошее настроение, подмигнёт соседу тот, кого  порадовала погода за окном, помашет мне рукой тот, кто пришёл на урок получить новые знания. Спасибо, садитесь!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Начинаем наш урок.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Проверяют наличие учебных принадлежностей. Занимают свои места.</w:t>
            </w:r>
          </w:p>
        </w:tc>
        <w:tc>
          <w:tcPr>
            <w:tcW w:w="3110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036" w:rsidRPr="003C7342" w:rsidTr="00DE7036">
        <w:tc>
          <w:tcPr>
            <w:tcW w:w="739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8" w:type="dxa"/>
          </w:tcPr>
          <w:p w:rsidR="00DE7036" w:rsidRPr="003C7342" w:rsidRDefault="00DE7036" w:rsidP="00DE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 (эмоциональный и психологический настрой).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562857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Ребята, есть такое высказывание</w:t>
            </w:r>
          </w:p>
          <w:p w:rsidR="00DE7036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r w:rsidR="00DE7036" w:rsidRPr="003C7342">
              <w:rPr>
                <w:rFonts w:ascii="Times New Roman" w:hAnsi="Times New Roman" w:cs="Times New Roman"/>
                <w:sz w:val="24"/>
                <w:szCs w:val="24"/>
              </w:rPr>
              <w:t>еловек, сидящий на вершине горы - не упал туда с неба».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1.Как вы понимаете это выражение? 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2.Какими качествами должен обладать человек, чтобы забраться на гору? 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Стоя у подножия горы, и глядя на ее вершину,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человеку кажется, что подняться туда не реально, однако, интерес, настойчивость  помогают ему подняться. Я вам сегодня желаю легко преодолеть трудности, быть настойчивыми и уверенными в себе, получить новые знания и совершить свое восхождение в гору.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Откройте свои тетради, запишите число.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детей: 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1.Сам совершил восхождение, залез на гору и т.д.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2.Желание,  смелость, стремление, уверенность в себе и т.д.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Открывают тетради, записывают число в тетрадь</w:t>
            </w:r>
          </w:p>
        </w:tc>
        <w:tc>
          <w:tcPr>
            <w:tcW w:w="3110" w:type="dxa"/>
          </w:tcPr>
          <w:p w:rsidR="00DE7036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9CF32A0" wp14:editId="2CD604C9">
                  <wp:extent cx="1945005" cy="14573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7036" w:rsidRPr="003C7342" w:rsidTr="00DE7036">
        <w:tc>
          <w:tcPr>
            <w:tcW w:w="739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нового материала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  <w:r w:rsidRPr="003C73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7342" w:rsidRPr="003C7342" w:rsidRDefault="003C7342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Физкультминутка.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E7036" w:rsidRPr="003C7342">
              <w:rPr>
                <w:rFonts w:ascii="Times New Roman" w:hAnsi="Times New Roman" w:cs="Times New Roman"/>
                <w:sz w:val="24"/>
                <w:szCs w:val="24"/>
              </w:rPr>
              <w:t>ефлексия</w:t>
            </w:r>
          </w:p>
        </w:tc>
        <w:tc>
          <w:tcPr>
            <w:tcW w:w="5245" w:type="dxa"/>
          </w:tcPr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Внимание на экран. Я предлагаю вам посмотреть на фотографии и составить к фотографии вопрос.  Вопрос должен начинаться с того слова, которое написано на экране. Свои вопросы вы записываете в тетради. Вопрос должен быть кратким.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1.Что?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2.Чем?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3.Какая?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4.Как?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5.Почему?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Возвращаемся к первой фотографии, обсуждаем вопросы.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Какие объекты изображены на фотографиях? Что их объединяет?</w:t>
            </w: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Как можно сформулировать тему сегодняшнего урока? (если затруднение обращаемся к учебнику)</w:t>
            </w: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Давайте сформулируем задачи урока:</w:t>
            </w:r>
          </w:p>
          <w:p w:rsidR="00DE7036" w:rsidRPr="003C7342" w:rsidRDefault="00562857" w:rsidP="00366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На слайде  написаны слова. Учитель предлагает  определить задачи урока.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Можете ли вы мне сами сказать, что такое рельеф? 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Посмотрите на глобус.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Какие планетарные формы образуют рельеф? 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Учитель: Чем же представлен рельеф суши? Предлагаю вам поработать в паре. У вас на столах лежит конверт, достаньте из конверта все карточки, пользуясь текстом и схемой учебника, составьте кластер.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Давайте определим, какое слово будет главным в схеме? 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Крупные формы рельефа.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Почему все карточки у меня разного цвета? Обращаемся к шкале высот  на карте.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Давайте сделаем вывод: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D839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D839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DE7036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После проверки задания убрали слова в конверты.</w:t>
            </w:r>
            <w:r w:rsidR="007337FF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Оцените себя по листу самооценки.</w:t>
            </w:r>
          </w:p>
          <w:p w:rsidR="00DE7036" w:rsidRPr="003C7342" w:rsidRDefault="00DE7036" w:rsidP="00D839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Мы с вами поработали, предлагаю отдохнуть: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Учитель: Вокруг простор и широта,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Конца и края им невидно.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Какая чудная картина,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Какая ровная равнина!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Под облаками в снежной шапке, 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Крутые склоны у меня.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Я выше всех на свете нашем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И называюсь я гора!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Учитель: Сейчас я вам предлагаю поиграть в игру</w:t>
            </w:r>
            <w:r w:rsidR="007337FF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« Найди меня». Мы с вами живем в России и познакомимся с нашим рельефом.</w:t>
            </w:r>
          </w:p>
          <w:p w:rsidR="00DE7036" w:rsidRPr="003C7342" w:rsidRDefault="007337FF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Найдите в</w:t>
            </w:r>
            <w:r w:rsidR="00DE7036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атлас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E7036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карту России.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 вас на партах карточки там написано 5 географических названий, ваша задача их найти и нанести на  контурную карту. 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1.Кавказские горы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2.Марианская впадина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3.Западно-Сибирская равнина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4.Среднерусская возвышенность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5.Прикаспийская низменность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  доски работает группа(4 человека).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Учитель: Все ли географические объекты вам удалось найти и отметить на карте?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Какой объект не удалось найти?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Давайте проверим задание, после проверки – оцените себя.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Учитель: Мы живем на материке  Евразия, Вам представлена диаграмма, указывающая некоторые высоты гор Евразии.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Перед Вами диаграмма, проанализируйте её.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Учитель:1. Назовите самую высокую гору? 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После ответов учитель добавляет интересные </w:t>
            </w:r>
            <w:proofErr w:type="gramStart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факты о формах</w:t>
            </w:r>
            <w:proofErr w:type="gramEnd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рельефа.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Если разрушить Гималаи и рассыпать камни по всей Земле, то поверхность планеты повыситься на 18-20 метров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2.Самую низкую?  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11 декабря отмечается Международный день гор.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3.Насколько выше Ключевская Сопка, чем Монблан? Является самым высоким активным вулканом на Евразийском материке. Возраст вулкана приблизительно 7000 Формирование Альп происходило около 6 – 45 миллионов лет назад. Таким образом, Альпы моложе динозавров!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46480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амая высокая вершина России</w:t>
            </w:r>
            <w:r w:rsidR="00A46480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480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Эльбрус находится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на Кавказе.</w:t>
            </w:r>
          </w:p>
          <w:p w:rsidR="00A46480" w:rsidRPr="003C7342" w:rsidRDefault="00A46480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Анализируя диаграмму, узнали ли вы что-то новое, может, вас что-то удивило? </w:t>
            </w: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Оцените свою работу  по листу самооценки.</w:t>
            </w: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Учитель: Продолжаем дальше. У нас с вами остался один объект, который мы никуда не определили, давайте его вспомним?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Этот объект относится к планетарной форме рельефа – рельеф океанов.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Сейчас мы с вами познакомимся с рельефом океанов.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Внимание на экран - что обозначают эти слова?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Ложе 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Хребет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Желоб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Шельф</w:t>
            </w: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Рассказ учителя.</w:t>
            </w:r>
            <w:r w:rsidR="00A46480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Слово «Ложе» – устаревший эквивалент понятия постель. Ложе океана -  это обширная центральная часть океана.  Ложе можно назвать равниной океана.</w:t>
            </w: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Срединно-океанический хребет  - это горы на дне океана, Они протягиваются на десятки тысяч километров. Это такие же горы только под водой.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А теперь я вас попрошу в тексте параграфа найти два понятия (желоб и шельф)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 вас на столах карточки, на них цифрами обозначены части океана, напишите,   какой цифрой обозначены части океана.</w:t>
            </w:r>
          </w:p>
          <w:p w:rsidR="00DE7036" w:rsidRPr="003C7342" w:rsidRDefault="00D65710" w:rsidP="002E4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Оцените свою работу по листу самооценки</w:t>
            </w:r>
          </w:p>
          <w:p w:rsidR="00DE7036" w:rsidRPr="003C7342" w:rsidRDefault="00DE7036" w:rsidP="000E1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Наше путешествие заканчивается. У вас на партах лежат квадраты.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Я прошу выйти сюда тех, у кого есть квадрат, посмотрите какого они цвета. 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Постройте </w:t>
            </w:r>
            <w:r w:rsidRPr="003C7342">
              <w:rPr>
                <w:rFonts w:ascii="Times New Roman" w:hAnsi="Times New Roman" w:cs="Times New Roman"/>
                <w:b/>
                <w:sz w:val="24"/>
                <w:szCs w:val="24"/>
              </w:rPr>
              <w:t>шкалу высот для равнины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, разверните свои квадраты, какое слово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получилось?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( БРАВО)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 кого на столах круги, </w:t>
            </w:r>
            <w:r w:rsidRPr="003C7342">
              <w:rPr>
                <w:rFonts w:ascii="Times New Roman" w:hAnsi="Times New Roman" w:cs="Times New Roman"/>
                <w:b/>
                <w:sz w:val="24"/>
                <w:szCs w:val="24"/>
              </w:rPr>
              <w:t>постройте шкалу гор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, разверните, прочитайте какое слово, получилось (УСПЕХ)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 кого треугольники, </w:t>
            </w:r>
            <w:r w:rsidRPr="003C7342">
              <w:rPr>
                <w:rFonts w:ascii="Times New Roman" w:hAnsi="Times New Roman" w:cs="Times New Roman"/>
                <w:b/>
                <w:sz w:val="24"/>
                <w:szCs w:val="24"/>
              </w:rPr>
              <w:t>постройте шкалу глубин океана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, прочитайте слово (УДАЧА)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У кого прямоугольники, </w:t>
            </w:r>
            <w:r w:rsidRPr="003C7342">
              <w:rPr>
                <w:rFonts w:ascii="Times New Roman" w:hAnsi="Times New Roman" w:cs="Times New Roman"/>
                <w:b/>
                <w:sz w:val="24"/>
                <w:szCs w:val="24"/>
              </w:rPr>
              <w:t>постройтесь по высоте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(там написаны цифры), прочитайте слово (КЛАСС)</w:t>
            </w: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Оцените свою работу на уроке.</w:t>
            </w:r>
          </w:p>
        </w:tc>
        <w:tc>
          <w:tcPr>
            <w:tcW w:w="3835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 к картинкам дети записывают в тетрадь. Примерные ответы детей: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1.Что такое гора?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2.Чем гора отличается от равнины?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3.Какая это равнина?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4.Как образуются горы?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5.Почему на земле образовалась впадина?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Тема урока: Рельеф Земли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Познакомиться…..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Узнать…..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Определить…..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Доказать….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1.Познакомиться с понятием рельеф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2.Узнать какие бывают формы рельефа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3.Определить, как обозначают рельеф на карте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4.Доказать, что рельеф земли разнообразен</w:t>
            </w: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Дети предлагают свои варианты: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Рельеф - это неровные формы Земли. 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Рельеф - это неровности.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Рельеф - совокупность неровностей  поверхности Земли.</w:t>
            </w: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0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Читаем учебник, находим в тексте. Самые крупные его формы – это материки и впадины океанов.</w:t>
            </w:r>
          </w:p>
          <w:p w:rsidR="00FE09E0" w:rsidRPr="003C7342" w:rsidRDefault="00FE09E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E0" w:rsidRPr="003C7342" w:rsidRDefault="00FE09E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Работа в парах. Составляют схему.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Пара ребят, которая справилась быстрее других, составляет кластер на доске.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детей: Рельеф 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Горы и равнины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Карточки разные, т.к. разная высота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Рельеф - это неровности земной поверхности.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Крупные формы рельефа</w:t>
            </w:r>
            <w:r w:rsidR="00856AB5"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- горы и равнины.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Формы рельефа на карте обозначены цветами.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 выполняют упражнения: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Руки вверх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Руки вперед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Руки в стороны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Вокруг обводят руками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Руки поднимают вверх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Опускают вниз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Потянулись на носочках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Опустить руки вниз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 работаю</w:t>
            </w:r>
            <w:r w:rsidR="007337FF" w:rsidRPr="003C734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 в малых группах (по 4 человека)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Необходимо найти объекты и нанести их на контурную карту.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У  доски работает группа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( 4 человека).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 находят географические объекты и прикрепляют названия  к карте на доске.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детей: нет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Марианская впадина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Нет на карте, не относится к рельефу суши.</w:t>
            </w: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В листе самооценки, дети оценивают себя.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 обдумывают и обсуждают минуты полторы</w:t>
            </w: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DE7036" w:rsidRPr="003C7342" w:rsidRDefault="00DE7036" w:rsidP="006E2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1.Эверест или Джомолунгма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2.г. </w:t>
            </w:r>
            <w:proofErr w:type="gramStart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  <w:proofErr w:type="gramEnd"/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3.25 метров.</w:t>
            </w: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3B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4.Эльбрус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Дети оценивают свою работу.</w:t>
            </w: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Марианская впадина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10" w:rsidRPr="003C7342" w:rsidRDefault="00D6571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Работа с текстом параграфа. Желоб - Низкие участки рельефа планеты.</w:t>
            </w:r>
          </w:p>
          <w:p w:rsidR="00DE7036" w:rsidRPr="003C7342" w:rsidRDefault="00DE7036" w:rsidP="001D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Шельф - мелководная равнина.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Ребята на карточках, подписывают части океана.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Выходят к доске ребята и «строят» шкалу высот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3"/>
              <w:gridCol w:w="693"/>
              <w:gridCol w:w="693"/>
              <w:gridCol w:w="693"/>
              <w:gridCol w:w="694"/>
            </w:tblGrid>
            <w:tr w:rsidR="00DE7036" w:rsidRPr="003C7342" w:rsidTr="00F25F22"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694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</w:tbl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3"/>
              <w:gridCol w:w="693"/>
              <w:gridCol w:w="693"/>
              <w:gridCol w:w="693"/>
              <w:gridCol w:w="694"/>
            </w:tblGrid>
            <w:tr w:rsidR="00DE7036" w:rsidRPr="003C7342" w:rsidTr="00F25F22"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694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</w:t>
                  </w:r>
                </w:p>
              </w:tc>
            </w:tr>
          </w:tbl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3"/>
              <w:gridCol w:w="693"/>
              <w:gridCol w:w="693"/>
              <w:gridCol w:w="693"/>
              <w:gridCol w:w="694"/>
            </w:tblGrid>
            <w:tr w:rsidR="00DE7036" w:rsidRPr="003C7342" w:rsidTr="00F25F22"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694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3"/>
              <w:gridCol w:w="693"/>
              <w:gridCol w:w="693"/>
              <w:gridCol w:w="693"/>
              <w:gridCol w:w="694"/>
            </w:tblGrid>
            <w:tr w:rsidR="00DE7036" w:rsidRPr="003C7342" w:rsidTr="006D3F81"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693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694" w:type="dxa"/>
                </w:tcPr>
                <w:p w:rsidR="00DE7036" w:rsidRPr="003C7342" w:rsidRDefault="00DE7036" w:rsidP="004B65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3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</w:tr>
          </w:tbl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</w:tcPr>
          <w:p w:rsidR="00DE7036" w:rsidRPr="003C7342" w:rsidRDefault="00DE7036" w:rsidP="00DE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фотографиях изображены горы, равнины. Это формы рельефа.</w:t>
            </w:r>
          </w:p>
          <w:p w:rsidR="00562857" w:rsidRPr="003C7342" w:rsidRDefault="00562857" w:rsidP="00DE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337FF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8252A3" wp14:editId="07A8F2DD">
                  <wp:extent cx="1816735" cy="1365885"/>
                  <wp:effectExtent l="0" t="0" r="0" b="571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79ABDF" wp14:editId="11C394EF">
                  <wp:extent cx="1887614" cy="141413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1420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7353F29" wp14:editId="70C4D36B">
                  <wp:extent cx="1621790" cy="12192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EFB3AB" wp14:editId="0BCC9472">
                  <wp:extent cx="1821014" cy="1369307"/>
                  <wp:effectExtent l="0" t="0" r="8255" b="25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804" cy="1366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678D6A" wp14:editId="19A8F799">
                  <wp:extent cx="1694815" cy="1274445"/>
                  <wp:effectExtent l="0" t="0" r="635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15" cy="1274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2F6521" wp14:editId="6F474D78">
                  <wp:extent cx="1637414" cy="1047784"/>
                  <wp:effectExtent l="0" t="0" r="127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426" cy="10484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73F46D" wp14:editId="0474BF5C">
                  <wp:extent cx="1562986" cy="117073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357" cy="1174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B6B23" w:rsidRDefault="003B6B23" w:rsidP="00562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562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562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857" w:rsidRPr="003C7342" w:rsidRDefault="00562857" w:rsidP="00562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При необходимости обратиться к учебнику</w:t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открыть учебник стр.70 прочитать раздел, найти понятие рельеф.</w:t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FE09E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DDE406" wp14:editId="1481651E">
                  <wp:extent cx="1847215" cy="1383665"/>
                  <wp:effectExtent l="0" t="0" r="635" b="698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FE09E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310E672" wp14:editId="7A65863E">
                  <wp:extent cx="1965126" cy="1475188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093" cy="1475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857" w:rsidRPr="003C7342" w:rsidRDefault="00562857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7FF" w:rsidRPr="003C7342" w:rsidRDefault="007337FF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( схема прилагается)</w:t>
            </w:r>
          </w:p>
          <w:p w:rsidR="00A46480" w:rsidRPr="003C7342" w:rsidRDefault="00856AB5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Оценивают себя</w:t>
            </w: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B23" w:rsidRPr="003C7342" w:rsidRDefault="003B6B23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856AB5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DBE8C5" wp14:editId="467D84CA">
                  <wp:extent cx="1889760" cy="1420495"/>
                  <wp:effectExtent l="0" t="0" r="0" b="825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420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856AB5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 самооценки</w:t>
            </w: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733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856AB5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AB5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 xml:space="preserve">На слайде представлена диаграмма </w:t>
            </w:r>
          </w:p>
          <w:p w:rsidR="00A46480" w:rsidRPr="003C7342" w:rsidRDefault="00A46480" w:rsidP="00A4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« Высоты гор Евразии»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5C0E33" wp14:editId="5E99AC0B">
                  <wp:extent cx="1885163" cy="1412385"/>
                  <wp:effectExtent l="0" t="0" r="127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359" cy="14132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480" w:rsidRPr="003C7342" w:rsidRDefault="00A46480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6A02F4" wp14:editId="26002621">
                  <wp:extent cx="1957070" cy="1469390"/>
                  <wp:effectExtent l="0" t="0" r="508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070" cy="1469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C39182" wp14:editId="5FB21A0B">
                  <wp:extent cx="1572895" cy="1183005"/>
                  <wp:effectExtent l="0" t="0" r="825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9DEE8A" wp14:editId="1BD4F61B">
                  <wp:extent cx="1677296" cy="1260316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262" cy="1260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3F238B5" wp14:editId="0E765BDD">
                  <wp:extent cx="1579965" cy="1183629"/>
                  <wp:effectExtent l="0" t="0" r="127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434" cy="1186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AED42C" wp14:editId="670E803D">
                  <wp:extent cx="2030095" cy="1524000"/>
                  <wp:effectExtent l="0" t="0" r="825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342" w:rsidRPr="003C7342" w:rsidRDefault="003C7342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B98" w:rsidRPr="003C7342" w:rsidRDefault="00D10B98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Схема прилагается</w:t>
            </w: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Лист самооценки</w:t>
            </w: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Схема прилагается</w:t>
            </w:r>
          </w:p>
          <w:p w:rsidR="004B00EC" w:rsidRPr="003C7342" w:rsidRDefault="004B00EC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036" w:rsidRPr="003C7342" w:rsidTr="00DE7036">
        <w:tc>
          <w:tcPr>
            <w:tcW w:w="739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88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5245" w:type="dxa"/>
          </w:tcPr>
          <w:p w:rsidR="00DE7036" w:rsidRPr="003C7342" w:rsidRDefault="00DE7036" w:rsidP="00F2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Параграф 27</w:t>
            </w:r>
          </w:p>
          <w:p w:rsidR="00DE7036" w:rsidRPr="003C7342" w:rsidRDefault="00DE7036" w:rsidP="00F2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Творческое  задание: Как вы понимаете выражение «Лучше гор бывают, только горы, на которых ты никогда не бывал» В. Высоцкий.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Сдайте листы самооценки.</w:t>
            </w:r>
          </w:p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342">
              <w:rPr>
                <w:rFonts w:ascii="Times New Roman" w:hAnsi="Times New Roman" w:cs="Times New Roman"/>
                <w:sz w:val="24"/>
                <w:szCs w:val="24"/>
              </w:rPr>
              <w:t>Записывают  задание в дневник</w:t>
            </w:r>
          </w:p>
        </w:tc>
        <w:tc>
          <w:tcPr>
            <w:tcW w:w="3110" w:type="dxa"/>
          </w:tcPr>
          <w:p w:rsidR="00DE7036" w:rsidRPr="003C7342" w:rsidRDefault="00DE7036" w:rsidP="004B65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5C6" w:rsidRPr="003C7342" w:rsidRDefault="004B65C6" w:rsidP="004B65C6">
      <w:pPr>
        <w:rPr>
          <w:rFonts w:ascii="Times New Roman" w:hAnsi="Times New Roman" w:cs="Times New Roman"/>
          <w:sz w:val="24"/>
          <w:szCs w:val="24"/>
        </w:rPr>
      </w:pPr>
    </w:p>
    <w:p w:rsidR="003B4704" w:rsidRDefault="003B4704" w:rsidP="004B65C6">
      <w:pPr>
        <w:rPr>
          <w:rFonts w:ascii="Times New Roman" w:hAnsi="Times New Roman" w:cs="Times New Roman"/>
          <w:sz w:val="28"/>
          <w:szCs w:val="28"/>
        </w:rPr>
      </w:pPr>
    </w:p>
    <w:p w:rsidR="00D83451" w:rsidRDefault="00D83451" w:rsidP="003C7342">
      <w:pPr>
        <w:rPr>
          <w:rFonts w:ascii="Times New Roman" w:hAnsi="Times New Roman" w:cs="Times New Roman"/>
          <w:sz w:val="28"/>
          <w:szCs w:val="28"/>
        </w:rPr>
      </w:pPr>
    </w:p>
    <w:p w:rsidR="00D83451" w:rsidRDefault="00D83451" w:rsidP="003C7342">
      <w:pPr>
        <w:rPr>
          <w:rFonts w:ascii="Times New Roman" w:hAnsi="Times New Roman" w:cs="Times New Roman"/>
          <w:sz w:val="28"/>
          <w:szCs w:val="28"/>
        </w:rPr>
      </w:pPr>
    </w:p>
    <w:p w:rsidR="003C7342" w:rsidRDefault="003C7342" w:rsidP="003C7342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4B65C6">
      <w:pPr>
        <w:rPr>
          <w:rFonts w:ascii="Times New Roman" w:hAnsi="Times New Roman" w:cs="Times New Roman"/>
          <w:sz w:val="28"/>
          <w:szCs w:val="28"/>
        </w:rPr>
      </w:pPr>
    </w:p>
    <w:p w:rsidR="004B00EC" w:rsidRDefault="004B00EC" w:rsidP="004B65C6">
      <w:pPr>
        <w:rPr>
          <w:rFonts w:ascii="Times New Roman" w:hAnsi="Times New Roman" w:cs="Times New Roman"/>
          <w:sz w:val="28"/>
          <w:szCs w:val="28"/>
        </w:rPr>
      </w:pPr>
    </w:p>
    <w:p w:rsidR="004B00EC" w:rsidRDefault="004B00EC" w:rsidP="004B65C6">
      <w:pPr>
        <w:rPr>
          <w:rFonts w:ascii="Times New Roman" w:hAnsi="Times New Roman" w:cs="Times New Roman"/>
          <w:sz w:val="28"/>
          <w:szCs w:val="28"/>
        </w:rPr>
      </w:pPr>
    </w:p>
    <w:p w:rsidR="004B00EC" w:rsidRDefault="004B00EC" w:rsidP="004B65C6">
      <w:pPr>
        <w:rPr>
          <w:rFonts w:ascii="Times New Roman" w:hAnsi="Times New Roman" w:cs="Times New Roman"/>
          <w:sz w:val="28"/>
          <w:szCs w:val="28"/>
        </w:rPr>
      </w:pPr>
    </w:p>
    <w:p w:rsidR="004B00EC" w:rsidRDefault="004B00EC" w:rsidP="004B65C6">
      <w:pPr>
        <w:rPr>
          <w:rFonts w:ascii="Times New Roman" w:hAnsi="Times New Roman" w:cs="Times New Roman"/>
          <w:sz w:val="28"/>
          <w:szCs w:val="28"/>
        </w:rPr>
      </w:pPr>
    </w:p>
    <w:p w:rsidR="00A456E0" w:rsidRDefault="00A456E0" w:rsidP="00A456E0">
      <w:pPr>
        <w:rPr>
          <w:rFonts w:ascii="Times New Roman" w:hAnsi="Times New Roman" w:cs="Times New Roman"/>
          <w:sz w:val="28"/>
          <w:szCs w:val="28"/>
          <w:bdr w:val="single" w:sz="4" w:space="0" w:color="auto"/>
        </w:rPr>
      </w:pPr>
    </w:p>
    <w:p w:rsidR="00A456E0" w:rsidRDefault="00A456E0" w:rsidP="00A456E0">
      <w:pPr>
        <w:rPr>
          <w:rFonts w:ascii="Times New Roman" w:hAnsi="Times New Roman" w:cs="Times New Roman"/>
          <w:sz w:val="28"/>
          <w:szCs w:val="28"/>
          <w:bdr w:val="single" w:sz="4" w:space="0" w:color="auto"/>
        </w:rPr>
      </w:pPr>
    </w:p>
    <w:p w:rsidR="00CC4B66" w:rsidRDefault="00CC4B66" w:rsidP="00CC4B66">
      <w:pPr>
        <w:rPr>
          <w:rFonts w:ascii="Times New Roman" w:hAnsi="Times New Roman" w:cs="Times New Roman"/>
          <w:sz w:val="28"/>
          <w:szCs w:val="28"/>
        </w:rPr>
      </w:pPr>
    </w:p>
    <w:p w:rsidR="00D65710" w:rsidRDefault="00D65710" w:rsidP="00CC4B66">
      <w:pPr>
        <w:rPr>
          <w:rFonts w:ascii="Times New Roman" w:hAnsi="Times New Roman" w:cs="Times New Roman"/>
          <w:sz w:val="28"/>
          <w:szCs w:val="28"/>
        </w:rPr>
      </w:pPr>
    </w:p>
    <w:p w:rsidR="00A456E0" w:rsidRPr="00A456E0" w:rsidRDefault="00A456E0" w:rsidP="00A456E0">
      <w:pPr>
        <w:rPr>
          <w:rFonts w:ascii="Times New Roman" w:hAnsi="Times New Roman" w:cs="Times New Roman"/>
          <w:sz w:val="28"/>
          <w:szCs w:val="28"/>
        </w:rPr>
      </w:pPr>
    </w:p>
    <w:sectPr w:rsidR="00A456E0" w:rsidRPr="00A456E0" w:rsidSect="00DE70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50AA"/>
    <w:multiLevelType w:val="hybridMultilevel"/>
    <w:tmpl w:val="641E5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07D72"/>
    <w:multiLevelType w:val="hybridMultilevel"/>
    <w:tmpl w:val="1BA62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F22"/>
    <w:rsid w:val="000C5021"/>
    <w:rsid w:val="000E15EA"/>
    <w:rsid w:val="001D7024"/>
    <w:rsid w:val="002E4997"/>
    <w:rsid w:val="003665E3"/>
    <w:rsid w:val="003B02A5"/>
    <w:rsid w:val="003B4704"/>
    <w:rsid w:val="003B6B23"/>
    <w:rsid w:val="003C7342"/>
    <w:rsid w:val="004B00EC"/>
    <w:rsid w:val="004B65C6"/>
    <w:rsid w:val="0052308C"/>
    <w:rsid w:val="00562857"/>
    <w:rsid w:val="00595F22"/>
    <w:rsid w:val="006D3F81"/>
    <w:rsid w:val="006E2FB5"/>
    <w:rsid w:val="006F76B0"/>
    <w:rsid w:val="007337FF"/>
    <w:rsid w:val="00837F67"/>
    <w:rsid w:val="00856AB5"/>
    <w:rsid w:val="009B1BCC"/>
    <w:rsid w:val="00A456E0"/>
    <w:rsid w:val="00A46480"/>
    <w:rsid w:val="00B56304"/>
    <w:rsid w:val="00B752E6"/>
    <w:rsid w:val="00B9088D"/>
    <w:rsid w:val="00CC4B66"/>
    <w:rsid w:val="00D10B98"/>
    <w:rsid w:val="00D65710"/>
    <w:rsid w:val="00D83451"/>
    <w:rsid w:val="00D83998"/>
    <w:rsid w:val="00DE7036"/>
    <w:rsid w:val="00F25F22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2F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85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8345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2F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85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834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13</Pages>
  <Words>1741</Words>
  <Characters>9926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</dc:creator>
  <cp:keywords/>
  <dc:description/>
  <cp:lastModifiedBy>WaR</cp:lastModifiedBy>
  <cp:revision>7</cp:revision>
  <dcterms:created xsi:type="dcterms:W3CDTF">2018-11-11T15:40:00Z</dcterms:created>
  <dcterms:modified xsi:type="dcterms:W3CDTF">2018-12-14T19:01:00Z</dcterms:modified>
</cp:coreProperties>
</file>