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C1B" w:rsidRDefault="00211C1B" w:rsidP="00211C1B">
      <w:pPr>
        <w:keepNext/>
        <w:tabs>
          <w:tab w:val="left" w:pos="709"/>
        </w:tabs>
        <w:ind w:left="993" w:right="707" w:hanging="1134"/>
        <w:jc w:val="center"/>
        <w:outlineLvl w:val="0"/>
        <w:rPr>
          <w:b/>
          <w:caps/>
          <w:sz w:val="22"/>
          <w:szCs w:val="22"/>
          <w:lang w:eastAsia="ru-RU"/>
        </w:rPr>
      </w:pPr>
      <w:r>
        <w:rPr>
          <w:b/>
          <w:caps/>
          <w:sz w:val="22"/>
          <w:szCs w:val="22"/>
          <w:lang w:eastAsia="ru-RU"/>
        </w:rPr>
        <w:t>Муниципальное АВТОНОМНОЕ общеобразовательное</w:t>
      </w:r>
      <w:r>
        <w:rPr>
          <w:b/>
          <w:caps/>
          <w:sz w:val="22"/>
          <w:szCs w:val="22"/>
          <w:lang w:val="ru-RU" w:eastAsia="ru-RU"/>
        </w:rPr>
        <w:t xml:space="preserve"> </w:t>
      </w:r>
      <w:r>
        <w:rPr>
          <w:b/>
          <w:caps/>
          <w:sz w:val="22"/>
          <w:szCs w:val="22"/>
          <w:lang w:eastAsia="ru-RU"/>
        </w:rPr>
        <w:t>учреждение</w:t>
      </w:r>
    </w:p>
    <w:p w:rsidR="00211C1B" w:rsidRDefault="00211C1B" w:rsidP="00211C1B">
      <w:pPr>
        <w:tabs>
          <w:tab w:val="left" w:pos="426"/>
        </w:tabs>
        <w:ind w:left="1134" w:right="707" w:hanging="1134"/>
        <w:jc w:val="center"/>
        <w:rPr>
          <w:b/>
          <w:caps/>
          <w:sz w:val="22"/>
          <w:szCs w:val="22"/>
          <w:lang w:eastAsia="ru-RU"/>
        </w:rPr>
      </w:pPr>
      <w:r>
        <w:rPr>
          <w:b/>
          <w:caps/>
          <w:sz w:val="22"/>
          <w:szCs w:val="22"/>
          <w:lang w:eastAsia="ru-RU"/>
        </w:rPr>
        <w:t>«Средняя общеобразовательная школа №17»</w:t>
      </w:r>
    </w:p>
    <w:p w:rsidR="00211C1B" w:rsidRDefault="00211C1B" w:rsidP="00211C1B">
      <w:pPr>
        <w:tabs>
          <w:tab w:val="left" w:pos="426"/>
        </w:tabs>
        <w:ind w:left="284" w:right="707" w:hanging="1134"/>
        <w:jc w:val="center"/>
        <w:rPr>
          <w:b/>
          <w:caps/>
          <w:sz w:val="22"/>
          <w:szCs w:val="22"/>
          <w:lang w:eastAsia="ru-RU"/>
        </w:rPr>
      </w:pPr>
      <w:r>
        <w:rPr>
          <w:b/>
          <w:caps/>
          <w:sz w:val="22"/>
          <w:szCs w:val="22"/>
          <w:lang w:val="ru-RU" w:eastAsia="ru-RU"/>
        </w:rPr>
        <w:t xml:space="preserve">                            </w:t>
      </w:r>
      <w:r>
        <w:rPr>
          <w:b/>
          <w:caps/>
          <w:sz w:val="22"/>
          <w:szCs w:val="22"/>
          <w:lang w:eastAsia="ru-RU"/>
        </w:rPr>
        <w:t>(МАОУ СОШ № 17)</w:t>
      </w: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r>
        <w:rPr>
          <w:color w:val="000000"/>
          <w:sz w:val="28"/>
          <w:szCs w:val="28"/>
        </w:rPr>
        <w:t>Реферат по дисциплине:</w:t>
      </w: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4"/>
        <w:shd w:val="clear" w:color="auto" w:fill="FFFFFF"/>
        <w:spacing w:before="0" w:line="315" w:lineRule="atLeast"/>
        <w:jc w:val="center"/>
      </w:pPr>
      <w:r>
        <w:rPr>
          <w:rFonts w:ascii="Times New Roman" w:hAnsi="Times New Roman"/>
          <w:color w:val="00000A"/>
          <w:sz w:val="28"/>
          <w:szCs w:val="28"/>
        </w:rPr>
        <w:t>«Этногеография и география религий»</w:t>
      </w: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r>
        <w:rPr>
          <w:color w:val="000000"/>
          <w:sz w:val="28"/>
          <w:szCs w:val="28"/>
        </w:rPr>
        <w:t>Исполнитель:</w:t>
      </w: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r>
        <w:rPr>
          <w:color w:val="000000"/>
          <w:sz w:val="28"/>
          <w:szCs w:val="28"/>
        </w:rPr>
        <w:t>Айбатов Рамиль Юсупович</w:t>
      </w: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p>
    <w:p w:rsidR="00731597" w:rsidRDefault="00731597" w:rsidP="00211C1B">
      <w:pPr>
        <w:pStyle w:val="a3"/>
        <w:shd w:val="clear" w:color="auto" w:fill="FFFFFF"/>
        <w:spacing w:before="0" w:after="0" w:line="294" w:lineRule="atLeast"/>
        <w:rPr>
          <w:color w:val="000000"/>
          <w:sz w:val="28"/>
          <w:szCs w:val="28"/>
        </w:rPr>
      </w:pPr>
    </w:p>
    <w:p w:rsidR="00731597" w:rsidRDefault="00731597" w:rsidP="00731597">
      <w:pPr>
        <w:pStyle w:val="a3"/>
        <w:shd w:val="clear" w:color="auto" w:fill="FFFFFF"/>
        <w:spacing w:before="0" w:after="0" w:line="294" w:lineRule="atLeast"/>
        <w:jc w:val="center"/>
        <w:rPr>
          <w:color w:val="000000"/>
          <w:sz w:val="28"/>
          <w:szCs w:val="28"/>
        </w:rPr>
      </w:pPr>
      <w:r>
        <w:rPr>
          <w:color w:val="000000"/>
          <w:sz w:val="28"/>
          <w:szCs w:val="28"/>
        </w:rPr>
        <w:t>Тобольск 202</w:t>
      </w:r>
      <w:r w:rsidR="00211C1B">
        <w:rPr>
          <w:color w:val="000000"/>
          <w:sz w:val="28"/>
          <w:szCs w:val="28"/>
        </w:rPr>
        <w:t>1</w:t>
      </w:r>
      <w:r>
        <w:rPr>
          <w:color w:val="000000"/>
          <w:sz w:val="28"/>
          <w:szCs w:val="28"/>
        </w:rPr>
        <w:t xml:space="preserve"> год</w:t>
      </w:r>
      <w:bookmarkStart w:id="0" w:name="_GoBack"/>
      <w:bookmarkEnd w:id="0"/>
    </w:p>
    <w:p w:rsidR="00731597" w:rsidRDefault="00731597" w:rsidP="00731597">
      <w:pPr>
        <w:jc w:val="center"/>
      </w:pPr>
      <w:r>
        <w:rPr>
          <w:rFonts w:cs="Times New Roman"/>
          <w:color w:val="000000"/>
          <w:sz w:val="28"/>
          <w:szCs w:val="28"/>
          <w:shd w:val="clear" w:color="auto" w:fill="FFFFFF"/>
        </w:rPr>
        <w:lastRenderedPageBreak/>
        <w:t>Содержание</w:t>
      </w:r>
    </w:p>
    <w:p w:rsidR="00731597" w:rsidRDefault="00731597" w:rsidP="00731597">
      <w:pPr>
        <w:jc w:val="center"/>
        <w:rPr>
          <w:rFonts w:cs="Times New Roman"/>
          <w:color w:val="000000"/>
          <w:sz w:val="28"/>
          <w:szCs w:val="28"/>
          <w:shd w:val="clear" w:color="auto" w:fill="FFFFFF"/>
          <w:lang w:val="ru-RU"/>
        </w:rPr>
      </w:pPr>
    </w:p>
    <w:p w:rsidR="00731597" w:rsidRDefault="00731597" w:rsidP="00731597">
      <w:r>
        <w:rPr>
          <w:rFonts w:cs="Times New Roman"/>
          <w:color w:val="000000"/>
          <w:sz w:val="28"/>
          <w:szCs w:val="28"/>
          <w:shd w:val="clear" w:color="auto" w:fill="FFFFFF"/>
        </w:rPr>
        <w:t xml:space="preserve">ВВЕДЕНИЕ </w:t>
      </w:r>
    </w:p>
    <w:p w:rsidR="00731597" w:rsidRDefault="00731597" w:rsidP="00731597">
      <w:r>
        <w:rPr>
          <w:rFonts w:cs="Times New Roman"/>
          <w:color w:val="000000"/>
          <w:sz w:val="28"/>
          <w:szCs w:val="28"/>
          <w:shd w:val="clear" w:color="auto" w:fill="FFFFFF"/>
        </w:rPr>
        <w:t>ГЛАВА I. ТЕОРЕТИЧЕСКИЕ ОСОБЕННОСТИ ИЗУЧЕНИЯ РЕЛИГИЙ .</w:t>
      </w:r>
    </w:p>
    <w:p w:rsidR="00731597" w:rsidRDefault="00731597" w:rsidP="00731597">
      <w:r>
        <w:rPr>
          <w:rFonts w:cs="Times New Roman"/>
          <w:color w:val="000000"/>
          <w:sz w:val="28"/>
          <w:szCs w:val="28"/>
          <w:shd w:val="clear" w:color="auto" w:fill="FFFFFF"/>
        </w:rPr>
        <w:t>1 Содержание понятия «религия</w:t>
      </w:r>
      <w:proofErr w:type="gramStart"/>
      <w:r>
        <w:rPr>
          <w:rFonts w:cs="Times New Roman"/>
          <w:color w:val="000000"/>
          <w:sz w:val="28"/>
          <w:szCs w:val="28"/>
          <w:shd w:val="clear" w:color="auto" w:fill="FFFFFF"/>
        </w:rPr>
        <w:t>» .</w:t>
      </w:r>
      <w:proofErr w:type="gramEnd"/>
    </w:p>
    <w:p w:rsidR="00731597" w:rsidRDefault="00731597" w:rsidP="00731597">
      <w:r>
        <w:rPr>
          <w:rFonts w:cs="Times New Roman"/>
          <w:color w:val="000000"/>
          <w:sz w:val="28"/>
          <w:szCs w:val="28"/>
          <w:shd w:val="clear" w:color="auto" w:fill="FFFFFF"/>
        </w:rPr>
        <w:t xml:space="preserve">2 Принципы классификации </w:t>
      </w:r>
      <w:proofErr w:type="gramStart"/>
      <w:r>
        <w:rPr>
          <w:rFonts w:cs="Times New Roman"/>
          <w:color w:val="000000"/>
          <w:sz w:val="28"/>
          <w:szCs w:val="28"/>
          <w:shd w:val="clear" w:color="auto" w:fill="FFFFFF"/>
        </w:rPr>
        <w:t>религий .</w:t>
      </w:r>
      <w:proofErr w:type="gramEnd"/>
    </w:p>
    <w:p w:rsidR="00731597" w:rsidRDefault="00731597" w:rsidP="00731597">
      <w:r>
        <w:rPr>
          <w:rFonts w:cs="Times New Roman"/>
          <w:color w:val="000000"/>
          <w:sz w:val="28"/>
          <w:szCs w:val="28"/>
          <w:shd w:val="clear" w:color="auto" w:fill="FFFFFF"/>
        </w:rPr>
        <w:t xml:space="preserve">3 Роль религии в обществе </w:t>
      </w:r>
    </w:p>
    <w:p w:rsidR="00731597" w:rsidRDefault="00731597" w:rsidP="00731597">
      <w:r>
        <w:rPr>
          <w:rFonts w:cs="Times New Roman"/>
          <w:color w:val="000000"/>
          <w:sz w:val="28"/>
          <w:szCs w:val="28"/>
          <w:shd w:val="clear" w:color="auto" w:fill="FFFFFF"/>
        </w:rPr>
        <w:t>ГЛАВА II. РАСПРОСТРАНЕНИЕ МИРОВЫХ РЕЛИГИЙ .</w:t>
      </w:r>
    </w:p>
    <w:p w:rsidR="00731597" w:rsidRDefault="00731597" w:rsidP="00731597">
      <w:r>
        <w:rPr>
          <w:rFonts w:cs="Times New Roman"/>
          <w:color w:val="000000"/>
          <w:sz w:val="28"/>
          <w:szCs w:val="28"/>
          <w:shd w:val="clear" w:color="auto" w:fill="FFFFFF"/>
        </w:rPr>
        <w:t xml:space="preserve">1 Распространение религий в современном </w:t>
      </w:r>
      <w:proofErr w:type="gramStart"/>
      <w:r>
        <w:rPr>
          <w:rFonts w:cs="Times New Roman"/>
          <w:color w:val="000000"/>
          <w:sz w:val="28"/>
          <w:szCs w:val="28"/>
          <w:shd w:val="clear" w:color="auto" w:fill="FFFFFF"/>
        </w:rPr>
        <w:t>мире .</w:t>
      </w:r>
      <w:proofErr w:type="gramEnd"/>
    </w:p>
    <w:p w:rsidR="00731597" w:rsidRDefault="00731597" w:rsidP="00731597">
      <w:r>
        <w:rPr>
          <w:rFonts w:cs="Times New Roman"/>
          <w:color w:val="000000"/>
          <w:sz w:val="28"/>
          <w:szCs w:val="28"/>
          <w:shd w:val="clear" w:color="auto" w:fill="FFFFFF"/>
        </w:rPr>
        <w:t xml:space="preserve">2 Характеристики основных мировых </w:t>
      </w:r>
      <w:proofErr w:type="gramStart"/>
      <w:r>
        <w:rPr>
          <w:rFonts w:cs="Times New Roman"/>
          <w:color w:val="000000"/>
          <w:sz w:val="28"/>
          <w:szCs w:val="28"/>
          <w:shd w:val="clear" w:color="auto" w:fill="FFFFFF"/>
        </w:rPr>
        <w:t>религий .</w:t>
      </w:r>
      <w:proofErr w:type="gramEnd"/>
    </w:p>
    <w:p w:rsidR="00731597" w:rsidRDefault="00731597" w:rsidP="00731597">
      <w:r>
        <w:rPr>
          <w:rFonts w:cs="Times New Roman"/>
          <w:color w:val="000000"/>
          <w:sz w:val="28"/>
          <w:szCs w:val="28"/>
          <w:shd w:val="clear" w:color="auto" w:fill="FFFFFF"/>
        </w:rPr>
        <w:t xml:space="preserve">3 Географические особенности распространения мировых религий ЗАКЛЮЧЕНИЕ </w:t>
      </w:r>
    </w:p>
    <w:p w:rsidR="00731597" w:rsidRDefault="00731597" w:rsidP="00731597">
      <w:r>
        <w:rPr>
          <w:rFonts w:cs="Times New Roman"/>
          <w:color w:val="000000"/>
          <w:sz w:val="28"/>
          <w:szCs w:val="28"/>
          <w:shd w:val="clear" w:color="auto" w:fill="FFFFFF"/>
        </w:rPr>
        <w:t>СПИСОК ЛИТЕРАТУРЫ</w:t>
      </w: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jc w:val="center"/>
      </w:pPr>
      <w:r>
        <w:rPr>
          <w:rFonts w:cs="Times New Roman"/>
          <w:color w:val="000000"/>
          <w:sz w:val="28"/>
          <w:szCs w:val="28"/>
          <w:shd w:val="clear" w:color="auto" w:fill="FFFFFF"/>
        </w:rPr>
        <w:lastRenderedPageBreak/>
        <w:t>ВВЕДЕНИЕ</w:t>
      </w:r>
    </w:p>
    <w:p w:rsidR="00731597" w:rsidRDefault="00731597" w:rsidP="00731597">
      <w:pPr>
        <w:jc w:val="center"/>
        <w:rPr>
          <w:rFonts w:cs="Times New Roman"/>
          <w:color w:val="000000"/>
          <w:sz w:val="28"/>
          <w:szCs w:val="28"/>
          <w:shd w:val="clear" w:color="auto" w:fill="FFFFFF"/>
          <w:lang w:val="ru-RU"/>
        </w:rPr>
      </w:pP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Религия - это сложное совокупное понятие, включающее в себя определенную мифологию, систему догматов, культовые и обрядовые действия, социализированные религиозные институты, конкретные формы взаимоотношения между верующими и религиозной организацией и многое другое.</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Для каждой религии все эти моменты имеют свое специфическое смысловое наполнение, свою историю, особенное преломление через этническую, национальную, классовую и индивидуально-личностную призму.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Религия существует много веков. </w:t>
      </w:r>
      <w:r>
        <w:rPr>
          <w:rFonts w:cs="Times New Roman"/>
          <w:color w:val="000000"/>
          <w:sz w:val="28"/>
          <w:szCs w:val="28"/>
          <w:shd w:val="clear" w:color="auto" w:fill="FFFFFF"/>
          <w:lang w:val="ru-RU"/>
        </w:rPr>
        <w:t xml:space="preserve">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Современная наука полагает, что «человек разумный» появился 30-40 тыс. лет назад. Примерно к тому же времени относятся обнаруженные учёными наскальные рисунки и предметы быта, уже подразумевающие существование веры. Своеобразные религии существовали в древнем мире у египтян, греков, вавилонян, евреев и других народов. Религия сопровождала историю всех народов с истоков цивилизации и пронизывала едва ли не все сферы человеческого бытия, проникая в глубины сознания и даже подсознания людей. </w:t>
      </w:r>
      <w:r>
        <w:rPr>
          <w:rFonts w:cs="Times New Roman"/>
          <w:color w:val="000000"/>
          <w:sz w:val="28"/>
          <w:szCs w:val="28"/>
          <w:shd w:val="clear" w:color="auto" w:fill="FFFFFF"/>
          <w:lang w:val="ru-RU"/>
        </w:rPr>
        <w:t xml:space="preserve">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Религия - особая сторона духовного мира, главный признак которой - вера в сверхъестественные силы и существа. Религиозная вера неизменно связана с поклонением святыням, божествам, служением им при помощи особых, верованиями установленных сакральных действий-ритуалов. Религиозная вера и ритуалы составляют органическое единство, без которого не может быть религии. Верования, специфические для каждой религии, составляют их духовное ядро. Все остальное в них - осуществление этого духовного, идеального начала.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Тема религии и веры актуальна, поскольку вера является важнейшей частью мировоззрения человека, его жизненной позицией, убеждением, этическим и нравственным правилом, нормой и обычаем, по которым - точнее, внутри которых - он живёт, действует, мыслит и чувствует.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Проследив особенности распространения религий на территории современного мира, можно выявить основные особенности традиций, быта и мировоззрения того или иного народа, географию их рассления и определить взаимосвязь убеждений с территориальной организацией хозяйства, особенности социально-экономического развития. </w:t>
      </w:r>
    </w:p>
    <w:p w:rsidR="00731597" w:rsidRDefault="00731597" w:rsidP="00731597">
      <w:r>
        <w:rPr>
          <w:rFonts w:cs="Times New Roman"/>
          <w:color w:val="000000"/>
          <w:sz w:val="28"/>
          <w:szCs w:val="28"/>
          <w:shd w:val="clear" w:color="auto" w:fill="FFFFFF"/>
          <w:lang w:val="ru-RU"/>
        </w:rPr>
        <w:t xml:space="preserve">  </w:t>
      </w:r>
      <w:r>
        <w:rPr>
          <w:rFonts w:cs="Times New Roman"/>
          <w:b/>
          <w:color w:val="000000"/>
          <w:sz w:val="28"/>
          <w:szCs w:val="28"/>
          <w:shd w:val="clear" w:color="auto" w:fill="FFFFFF"/>
        </w:rPr>
        <w:t>Объект исследования</w:t>
      </w:r>
      <w:r>
        <w:rPr>
          <w:rFonts w:cs="Times New Roman"/>
          <w:color w:val="000000"/>
          <w:sz w:val="28"/>
          <w:szCs w:val="28"/>
          <w:shd w:val="clear" w:color="auto" w:fill="FFFFFF"/>
        </w:rPr>
        <w:t xml:space="preserve">: мировые религии. </w:t>
      </w:r>
    </w:p>
    <w:p w:rsidR="00731597" w:rsidRDefault="00731597" w:rsidP="00731597">
      <w:r>
        <w:rPr>
          <w:rFonts w:cs="Times New Roman"/>
          <w:color w:val="000000"/>
          <w:sz w:val="28"/>
          <w:szCs w:val="28"/>
          <w:shd w:val="clear" w:color="auto" w:fill="FFFFFF"/>
          <w:lang w:val="ru-RU"/>
        </w:rPr>
        <w:t xml:space="preserve">  </w:t>
      </w:r>
      <w:r>
        <w:rPr>
          <w:rFonts w:cs="Times New Roman"/>
          <w:b/>
          <w:color w:val="000000"/>
          <w:sz w:val="28"/>
          <w:szCs w:val="28"/>
          <w:shd w:val="clear" w:color="auto" w:fill="FFFFFF"/>
        </w:rPr>
        <w:t>Предмет исследования</w:t>
      </w:r>
      <w:r>
        <w:rPr>
          <w:rFonts w:cs="Times New Roman"/>
          <w:color w:val="000000"/>
          <w:sz w:val="28"/>
          <w:szCs w:val="28"/>
          <w:shd w:val="clear" w:color="auto" w:fill="FFFFFF"/>
        </w:rPr>
        <w:t xml:space="preserve">: особенности распространения мировых религий </w:t>
      </w:r>
    </w:p>
    <w:p w:rsidR="00731597" w:rsidRDefault="00731597" w:rsidP="00731597">
      <w:r>
        <w:rPr>
          <w:rFonts w:cs="Times New Roman"/>
          <w:color w:val="000000"/>
          <w:sz w:val="28"/>
          <w:szCs w:val="28"/>
          <w:shd w:val="clear" w:color="auto" w:fill="FFFFFF"/>
          <w:lang w:val="ru-RU"/>
        </w:rPr>
        <w:t xml:space="preserve">  </w:t>
      </w:r>
      <w:r>
        <w:rPr>
          <w:rFonts w:cs="Times New Roman"/>
          <w:b/>
          <w:color w:val="000000"/>
          <w:sz w:val="28"/>
          <w:szCs w:val="28"/>
          <w:shd w:val="clear" w:color="auto" w:fill="FFFFFF"/>
        </w:rPr>
        <w:t>Цель работы</w:t>
      </w:r>
      <w:r>
        <w:rPr>
          <w:rFonts w:cs="Times New Roman"/>
          <w:color w:val="000000"/>
          <w:sz w:val="28"/>
          <w:szCs w:val="28"/>
          <w:shd w:val="clear" w:color="auto" w:fill="FFFFFF"/>
        </w:rPr>
        <w:t xml:space="preserve">: выявить географические особенности распространения мировых религий. </w:t>
      </w:r>
    </w:p>
    <w:p w:rsidR="00731597" w:rsidRDefault="00731597" w:rsidP="00731597">
      <w:r>
        <w:rPr>
          <w:rFonts w:cs="Times New Roman"/>
          <w:color w:val="000000"/>
          <w:sz w:val="28"/>
          <w:szCs w:val="28"/>
          <w:shd w:val="clear" w:color="auto" w:fill="FFFFFF"/>
          <w:lang w:val="ru-RU"/>
        </w:rPr>
        <w:t xml:space="preserve">  </w:t>
      </w:r>
      <w:r>
        <w:rPr>
          <w:rFonts w:cs="Times New Roman"/>
          <w:b/>
          <w:color w:val="000000"/>
          <w:sz w:val="28"/>
          <w:szCs w:val="28"/>
          <w:shd w:val="clear" w:color="auto" w:fill="FFFFFF"/>
        </w:rPr>
        <w:t>Задачи:</w:t>
      </w:r>
      <w:r>
        <w:rPr>
          <w:rFonts w:cs="Times New Roman"/>
          <w:color w:val="000000"/>
          <w:sz w:val="28"/>
          <w:szCs w:val="28"/>
          <w:shd w:val="clear" w:color="auto" w:fill="FFFFFF"/>
        </w:rPr>
        <w:t xml:space="preserve">  Раскрыть содержание понятия «религия», представить классификации и методы изучения современных религий; Рассмотреть основные особенности мировых религий; Определить ареалы распространения мировых религий. </w:t>
      </w:r>
      <w:r>
        <w:rPr>
          <w:rFonts w:cs="Times New Roman"/>
          <w:color w:val="000000"/>
          <w:sz w:val="28"/>
          <w:szCs w:val="28"/>
          <w:shd w:val="clear" w:color="auto" w:fill="FFFFFF"/>
          <w:lang w:val="ru-RU"/>
        </w:rPr>
        <w:t xml:space="preserve">   </w:t>
      </w:r>
    </w:p>
    <w:p w:rsidR="00731597" w:rsidRDefault="00731597" w:rsidP="00731597">
      <w:r>
        <w:rPr>
          <w:rFonts w:cs="Times New Roman"/>
          <w:color w:val="000000"/>
          <w:sz w:val="28"/>
          <w:szCs w:val="28"/>
          <w:shd w:val="clear" w:color="auto" w:fill="FFFFFF"/>
          <w:lang w:val="ru-RU"/>
        </w:rPr>
        <w:t xml:space="preserve">  </w:t>
      </w:r>
      <w:r>
        <w:rPr>
          <w:rFonts w:cs="Times New Roman"/>
          <w:b/>
          <w:color w:val="000000"/>
          <w:sz w:val="28"/>
          <w:szCs w:val="28"/>
          <w:shd w:val="clear" w:color="auto" w:fill="FFFFFF"/>
        </w:rPr>
        <w:t>Методы исследования</w:t>
      </w:r>
      <w:r>
        <w:rPr>
          <w:rFonts w:cs="Times New Roman"/>
          <w:color w:val="000000"/>
          <w:sz w:val="28"/>
          <w:szCs w:val="28"/>
          <w:shd w:val="clear" w:color="auto" w:fill="FFFFFF"/>
        </w:rPr>
        <w:t>: описательный; сравнительно-географический</w:t>
      </w:r>
      <w:r>
        <w:rPr>
          <w:rFonts w:cs="Times New Roman"/>
          <w:color w:val="000000"/>
          <w:sz w:val="28"/>
          <w:szCs w:val="28"/>
          <w:shd w:val="clear" w:color="auto" w:fill="FFFFFF"/>
          <w:lang w:val="ru-RU"/>
        </w:rPr>
        <w:t>.</w:t>
      </w:r>
    </w:p>
    <w:p w:rsidR="00731597" w:rsidRDefault="00731597" w:rsidP="00731597">
      <w:pPr>
        <w:jc w:val="center"/>
      </w:pPr>
      <w:r>
        <w:rPr>
          <w:rFonts w:cs="Times New Roman"/>
          <w:b/>
          <w:color w:val="000000"/>
          <w:sz w:val="28"/>
          <w:szCs w:val="28"/>
          <w:shd w:val="clear" w:color="auto" w:fill="FFFFFF"/>
        </w:rPr>
        <w:lastRenderedPageBreak/>
        <w:t xml:space="preserve">ГЛАВА I. ТЕОРЕТИЧЕСКИЕ ОСОБЕННОСТИ </w:t>
      </w:r>
    </w:p>
    <w:p w:rsidR="00731597" w:rsidRDefault="00731597" w:rsidP="00731597">
      <w:pPr>
        <w:jc w:val="center"/>
      </w:pPr>
      <w:r>
        <w:rPr>
          <w:rFonts w:cs="Times New Roman"/>
          <w:b/>
          <w:color w:val="000000"/>
          <w:sz w:val="28"/>
          <w:szCs w:val="28"/>
          <w:shd w:val="clear" w:color="auto" w:fill="FFFFFF"/>
        </w:rPr>
        <w:t xml:space="preserve">ИЗУЧЕНИЯ РЕЛИГИЙ </w:t>
      </w:r>
    </w:p>
    <w:p w:rsidR="00731597" w:rsidRDefault="00731597" w:rsidP="00731597">
      <w:pPr>
        <w:jc w:val="center"/>
        <w:rPr>
          <w:rFonts w:cs="Times New Roman"/>
          <w:b/>
          <w:color w:val="000000"/>
          <w:sz w:val="28"/>
          <w:szCs w:val="28"/>
          <w:shd w:val="clear" w:color="auto" w:fill="FFFFFF"/>
          <w:lang w:val="ru-RU"/>
        </w:rPr>
      </w:pPr>
    </w:p>
    <w:p w:rsidR="00731597" w:rsidRDefault="00731597" w:rsidP="00731597">
      <w:pPr>
        <w:pStyle w:val="a4"/>
        <w:numPr>
          <w:ilvl w:val="1"/>
          <w:numId w:val="1"/>
        </w:numPr>
        <w:jc w:val="center"/>
      </w:pPr>
      <w:r>
        <w:rPr>
          <w:rFonts w:cs="Times New Roman"/>
          <w:b/>
          <w:color w:val="000000"/>
          <w:sz w:val="28"/>
          <w:szCs w:val="28"/>
          <w:shd w:val="clear" w:color="auto" w:fill="FFFFFF"/>
        </w:rPr>
        <w:t>Содержание понятия «религия»</w:t>
      </w:r>
    </w:p>
    <w:p w:rsidR="00731597" w:rsidRDefault="00731597" w:rsidP="00731597">
      <w:pPr>
        <w:pStyle w:val="a4"/>
        <w:ind w:left="450"/>
        <w:rPr>
          <w:rFonts w:cs="Times New Roman"/>
          <w:b/>
          <w:color w:val="000000"/>
          <w:sz w:val="28"/>
          <w:szCs w:val="28"/>
          <w:shd w:val="clear" w:color="auto" w:fill="FFFFFF"/>
          <w:lang w:val="ru-RU"/>
        </w:rPr>
      </w:pP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Существуют различные взгляды ученых на содержание понятия «религия». Рассмотрим некоторые из них.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Религия - это духовная формация, особый тип отношения человека к миру и самому себе, обусловленный представлением об инобытии (загробном мире) как доминирующем по отношению к обыденному существованию реальности [17].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Религия как явление, присущее человеческому обществу на протяжении всей его истории и охватывающее до настоящего времени подавляющую часть населения земного шара, оказывается, тем не менее, областью, мало понятной для очень многих людей. Одной из причин этого, казалось бы, странного факта служит то обстоятельство, что религию, как правило, оценивают по ее внешним признакам, по тому, как она практикуется ее последователями в культе, в личной и общественной жизни. Отсюда проистекает масса различных трактовок религии, усматривающих ее существо либо в элементах, являющихся в ней второстепенными, незначительными, либо даже в ее искажениях, которых не избежала ни одна религия. «Религия - это духовная формация, особый тип отношения человека к миру и самому себе, обусловленный представлением об инобытии (загробном мире) как доминирующем по отношению к обыденному существованию реальности» [17].</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 </w:t>
      </w:r>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Согласно исследованиям, религия имеет две стороны: внешнюю - как она представляется постороннему наблюдателю, и внутреннюю, которая открывается верующему, живущему в соответствии с духовными и нравственными принципами данной религии [11].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С внешней стороны религия представляет собой прежде всего мировоззрение, включающее в себя ряд положений (истин), без которых (хотя бы без одного из них) она теряет самое себя, вырождаясь или в колдовство, оккультизм и подобные псевдорелигиозные формы, являющиеся лишь продуктами ее распада, извращения, или в религиозно-философскую систему мысли, мало затрагивающую практическую жизнь человека. Религиозное мировоззрение всегда имеет общественный характер и выражает себя в более или менее развитой организации (Церкви) с определенной структурой, моралью, правилами жизни своих последователей, культом и т.д. С внутренней стороны, религия - это непосредственное переживание Бога [11].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Религия (от латинского religio - набожность, святыня, предмет культа), мировоззрение и мироощущение, а также соответствующее поведение и специфические действия ( культ), основанные на вере всуществование бога или богов, "священного" - т.е. той или иной разновидности сверхъестественного. Наиболее ранние проявления - магия, тотемизм, фетишизм, анимизм и т. п. Исторические формы развития религии: племенные, национально-</w:t>
      </w:r>
      <w:r>
        <w:rPr>
          <w:rFonts w:cs="Times New Roman"/>
          <w:color w:val="000000"/>
          <w:sz w:val="28"/>
          <w:szCs w:val="28"/>
          <w:shd w:val="clear" w:color="auto" w:fill="FFFFFF"/>
        </w:rPr>
        <w:lastRenderedPageBreak/>
        <w:t xml:space="preserve">государственные (этнические), мировые (буддизм, христианство, ислам). Причина возникновения религии - бессилие первобытного человека в борьбе с природой, а в дальнейшем, после возникновения классово-антагонистического общества, - бессилие перед стихийными социальными силами, господствующими над людьми [15].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Каждая религия несёт в себе такой тип знания, который не может быть проверен или опровергнут с позиции другой религии, а также с позиций научного (нерелигиозного) знания или здравого смысла. Религия - это мощный фактор мотивации в поведении человека и человеческих коллективов, она обладает огромной силой. Потенциал религии проявляется прежде всего во многих сферах духовной жизни, в интеллектуальном труде, художественном творчестве, социально-экономических и политических преобразованиях реальности. Однако религия может обладать и деструктивным потенциалом, если религиозная активность направлена против основ общественной жизни, принятого порядка и норм, а также против физического и психического здоровья человека. Таким образом, религия - это одновременно социальный институт, область духовной жизни и часть культуры. Понятием «религия» (religio) первыми стали пользоваться римляне. В своей духовной жизни этим словом они определяли сферу верований и обрядов, благоговейное и почтительное поклонение богам. В русской культуре слово «религия» вошло в оборот в XVIII в. Оно было связано прежде всего с верой в Бога. Аналогичные понятия имеются в исламской и еврейской религиозных культурах, но они больше тяготеют по своему смыслу к культу, обычаю, закону. У буддистов нет понятия «религия» как веры в Бога, а есть понятие высшего духовного начала и пути спасения [12].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Таким образом, общепринятой точки зрения на понятие религия нет, так как в каждой религии существует свое специфическое смысловое наполнение, своя историю, особенное преломление через этническую, национальную, классовую и индивидуально-личностную призму. </w:t>
      </w:r>
      <w:r>
        <w:rPr>
          <w:rFonts w:cs="Times New Roman"/>
          <w:color w:val="000000"/>
          <w:sz w:val="28"/>
          <w:szCs w:val="28"/>
          <w:shd w:val="clear" w:color="auto" w:fill="FFFFFF"/>
          <w:lang w:val="ru-RU"/>
        </w:rPr>
        <w:t xml:space="preserve">    </w:t>
      </w:r>
    </w:p>
    <w:p w:rsidR="00731597" w:rsidRDefault="00731597" w:rsidP="00731597">
      <w:pPr>
        <w:rPr>
          <w:rFonts w:cs="Times New Roman"/>
          <w:color w:val="000000"/>
          <w:sz w:val="28"/>
          <w:szCs w:val="28"/>
          <w:shd w:val="clear" w:color="auto" w:fill="FFFFFF"/>
          <w:lang w:val="ru-RU"/>
        </w:rPr>
      </w:pPr>
    </w:p>
    <w:p w:rsidR="00731597" w:rsidRDefault="00731597" w:rsidP="00731597">
      <w:pPr>
        <w:jc w:val="center"/>
      </w:pPr>
      <w:r>
        <w:rPr>
          <w:rFonts w:cs="Times New Roman"/>
          <w:b/>
          <w:color w:val="000000"/>
          <w:sz w:val="28"/>
          <w:szCs w:val="28"/>
          <w:shd w:val="clear" w:color="auto" w:fill="FFFFFF"/>
        </w:rPr>
        <w:t>1.2 Принципы классификации религий</w:t>
      </w:r>
    </w:p>
    <w:p w:rsidR="00731597" w:rsidRDefault="00731597" w:rsidP="00731597">
      <w:pPr>
        <w:jc w:val="center"/>
        <w:rPr>
          <w:rFonts w:cs="Times New Roman"/>
          <w:b/>
          <w:color w:val="000000"/>
          <w:sz w:val="28"/>
          <w:szCs w:val="28"/>
          <w:shd w:val="clear" w:color="auto" w:fill="FFFFFF"/>
          <w:lang w:val="ru-RU"/>
        </w:rPr>
      </w:pP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В прошлом существовало и поныне наличествует множество вероучений (их насчитывают несколько тысяч), а также возникших на их основе религий. Для того чтобы как-то разбираться в этом многообразии, используется систематизация, с помощью которой выделяют типы религий. Типы отражают общие для некоторых религий признаки, что позволяет объединять религии и вероучения в соответствующие группы или семейства. Типология характеризует определенные историко-религиозные тенденции; она выявляет не только сходство религий данной группы и несходство их с религиями других групп в определенном отношении, но и связи между религиями разных типов. Бытуют разные типологические схемы и соответственно различают религии «языческие и откровенные», «естественные и «богодухновенные», «естественные и этические», «зависимости и свободы», «политеистические, </w:t>
      </w:r>
      <w:r>
        <w:rPr>
          <w:rFonts w:cs="Times New Roman"/>
          <w:color w:val="000000"/>
          <w:sz w:val="28"/>
          <w:szCs w:val="28"/>
          <w:shd w:val="clear" w:color="auto" w:fill="FFFFFF"/>
        </w:rPr>
        <w:lastRenderedPageBreak/>
        <w:t xml:space="preserve">генотеистические и монотеистические» и т.д. С точки зрения социальных критериев религии бывают государственно-образующие и культуросозидательные, и наоборот, не имеющие таких признаков. Выделяют также родоплеменные, народностно-национальные и мировые религии [8].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Родоплеменные языческие религии сложились в условиях первобытно-общинного строя. Первоначальные религиозные верования были по большей части общими для каждой данной родственной группы народов, но после разделения таких групп развивались у каждой своеобразно. Родоплеменные религии формировались под влиянием условий жизни рода и племени, срастались с развивавшимися типами этносов и одухотворяли (сакрализовывали) их. Важное место в таких религиях занимает культ предков, основанный на генетическом единстве и кровнородственных связях. Для языческих религий характерен культ племенного вождя и система возрастных инициаций. Широко распространяются фетишистские, тотемистические, магические, анимистические верования и культово-обрядовые действия. На стадии развитого родоплеменного строя из многих духов мог возвышаться образ одного духа - покровителя, который приобретал черты племенного языческого бога. Племенные боги выражали сплоченность людей внутри конкретной группы и отгораживание групп друг от друга. Власть этих языческих богов не переходила за границы их этнической области, вне которой правили другие боги. По мере развития общества, народностей, наций возникают народностно-национальные и мировые религии. Однако более развитые религии, сохраняя свою сущностную уникальность, содержат многие элементы родоплеменных. В ряде случаев складываются синкретические или эклектические системы, в которых причудливо переплетаются верования и культы религий разных исторических и духовных типов. Это явление свойственно сектам. В настоящее время родоплеменные религии распространены у народов Южной, Восточной и Юго-Восточной Азии, Малайзии, Австралии и Океании, у индейцев Северной и Южной Америк и связаны с общественными структурами, в силу каких-либо их особенностей застывших в своем историческом развитии [8].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Народностно-национальные религии впитали в себя некоторые историко-культурные черты родоплеменных, но в отличие от последних складывались и развивались в период становления классового общества. Носителями народных и национальных религий являются в основном представители соответствующего этноса, хотя лица иной этнической принадлежности могут, при определенных условиях, стать их последователями. Этим религиям свойственно законничество - детальная ритуализация обыденного поведения людей в его традиционных формах (вплоть до регламентации приема пищи, соблюдения гигиенических правил, бытовых традиций и т.д.), специфическая обрядность, строгая система религиозных предписаний и запретов, отчуждение и отделение от других этно-религиозных общностей. Из ныне существующих религий к этому типу относятся иудаизм (Талмуд), индуизм (законы Ману), конфуцианство, сикхизм, синтоизм и др. Мировые религии - буддизм, </w:t>
      </w:r>
      <w:r>
        <w:rPr>
          <w:rFonts w:cs="Times New Roman"/>
          <w:color w:val="000000"/>
          <w:sz w:val="28"/>
          <w:szCs w:val="28"/>
          <w:shd w:val="clear" w:color="auto" w:fill="FFFFFF"/>
        </w:rPr>
        <w:lastRenderedPageBreak/>
        <w:t xml:space="preserve">христианство, ислам - связаны в той или иной мере с родоплеменными и народностно-национальными религиями, заимствовали некоторые их внешние этнокультурные элементы, но в то же время существенно отличны от них. Имеются также определенные духовно-исторические связи между мировыми религиями. Мировые религии появились в эпохи перехода от одного типа общественных отношений к другим. Возникавшие государства охватывали большие территории, включали различные экономические уклады, этносы, культуры. Поэтому в появлявшихся вероучениях и религиях находили отражение образы жизни многих социальных структур [8].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Мировым религиям в той или иной степени свойственны миссионерство и проповедническая активность, имеющие межэтнический и космополитический характер, обращенные к различным социально-демографическим группам. В этих религиях проповедуется идея равенства людей (понятие «ближний») по каким-либо признакам. Например, в православии под ближним понимается любой человек, независимо от его веры, национальности, пола, профессии и любых иных признаков. В исламе под ближним понимается любой другой мусульманин. В иудаизме под ближним понимается иудей и еврей. В сатанизме понятие «ближний» отвергается вообще. Можно выделить национальные религии двух типов [8].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Религии первого типа рассматривают национальную принадлежность и сопутствующую ей социальную организацию как существенный или даже определяющий аспект своей конфессии (в том числе и на доктринальном уровне). К этим религиям относятся иудаизм (вера в богоизбранность иудеев и замкнуто-общинный характер этой религии, смягчавшийся лишь в краткий период прозелитизма в эпоху раннего эллинизма и резко усилившийся в талмудический период), индуизм (в строгом смысле быть индуистом означает принадлежать к определенной варне и касте, т.е. родиться в Индии, в индийской семье) и синтоизм, ориентированный исключительно на Японию даже в своей «священной географии». Национальные религии второго типа не связаны так жестко с национальной принадлежностью и социальными институтами общества своего происхождения и теоретически при определенных условиях могли бы стать мировыми. Причины, не приведшие к этому, как правило, имеют субъективный характер: историческая обстановка в данное время и в данном месте, отсутствие миссионерской деятельности, конкуренция со стороны мировой религии. Для примера можно привести джайнизм, зороастризм и манихейство (последнее весьма успешно распространялось в III- IV вв. в Римской империи, но не выдержало конкуренции с христианством). К таковым можно также отнести конфуцианство и даосизм [6]. </w:t>
      </w:r>
    </w:p>
    <w:p w:rsidR="00731597" w:rsidRDefault="00731597" w:rsidP="00731597">
      <w:pPr>
        <w:rPr>
          <w:rFonts w:cs="Times New Roman"/>
          <w:color w:val="000000"/>
          <w:sz w:val="28"/>
          <w:szCs w:val="28"/>
          <w:shd w:val="clear" w:color="auto" w:fill="FFFFFF"/>
          <w:lang w:val="ru-RU"/>
        </w:rPr>
      </w:pPr>
    </w:p>
    <w:p w:rsidR="00731597" w:rsidRDefault="00731597" w:rsidP="00731597">
      <w:pPr>
        <w:jc w:val="center"/>
      </w:pPr>
      <w:r>
        <w:rPr>
          <w:rFonts w:cs="Times New Roman"/>
          <w:b/>
          <w:color w:val="000000"/>
          <w:sz w:val="28"/>
          <w:szCs w:val="28"/>
          <w:shd w:val="clear" w:color="auto" w:fill="FFFFFF"/>
        </w:rPr>
        <w:t>1.3 Роль религии в обществе</w:t>
      </w:r>
    </w:p>
    <w:p w:rsidR="00731597" w:rsidRDefault="00731597" w:rsidP="00731597">
      <w:pPr>
        <w:jc w:val="center"/>
        <w:rPr>
          <w:rFonts w:cs="Times New Roman"/>
          <w:b/>
          <w:color w:val="000000"/>
          <w:sz w:val="28"/>
          <w:szCs w:val="28"/>
          <w:shd w:val="clear" w:color="auto" w:fill="FFFFFF"/>
          <w:lang w:val="ru-RU"/>
        </w:rPr>
      </w:pP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Существуют разные точки зрения на роль религии в обществе, но ученые сходятся во мнении, что религия была и остается сегодня важным фактором в развитии любой цивилизации. Ее место в жизни того или иного социума </w:t>
      </w:r>
      <w:r>
        <w:rPr>
          <w:rFonts w:cs="Times New Roman"/>
          <w:color w:val="000000"/>
          <w:sz w:val="28"/>
          <w:szCs w:val="28"/>
          <w:shd w:val="clear" w:color="auto" w:fill="FFFFFF"/>
        </w:rPr>
        <w:lastRenderedPageBreak/>
        <w:t xml:space="preserve">определяется различными обстоятельствами: уровнем развития общества, общественного сознания, культуры, традициями, влиянием смежных социально-политических образований.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В современном мире роль религии довольно значительная, хотя надо иметь в виду, что многое зависит от умения той или иной религии адаптироваться к современным реалиям в скоротечном современном мире.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Влияние религии реализуется через ее функции в обществе, которые уже были рассмотрены выше в рамках соответствующей темы. Действительно, выполнение этих функций (особенно регулятивно-нормативной) убедительно демонстрирует, что религия без основания претендует на регламентацию жизни человека (начиная с бытовых указаний и кончая моралью) и общества в целом. Можно привести примеры влияния религии на культуру (например, запрет на все виды изобразительного искусства в исламе), на науку (например, инквизиция в средневековой Европе и ее гонения на ученых - Г. Галилей, Д. Бруно.), На политику (например, политическая деятельность римско-католической церкви в духе концепций Августина Блаженного и Фомы Аквинского, современная политика Ватикана, а также теократические исламские режимы в современном Иране, некоторых других странах Востока и т.д.).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Положение религии в современном обществе достаточно противоречиво и оценить ее роль полностью невозможно.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Сильнее всего в современном мире, пожалуй, влияние ислама. В 35 странах мусульмане составляют большинство населения, а в 29 странах последователи ислама представляют собой влиятельные меньшинства. В 28 странах ислам признан государственной религией. Государственная религия - это религия, господствующее положение которой в той или иной стране закреплено законодательными актами [8].</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 Следовательно, ислам влиятелен и в мировой политике. Так же велика роль в общественной жизни своей страны - Израиля - иудеев, и не только своей страны, но и тех стран, где велика еврейская диаспора. Можно говорить об определяющем влиянии индуистов на общественную жизнь Индии и некоторых христианских церквей на европейские государства. Роль религии в современном обществе на протяжении долгого времени остается серьезной. Наука, решив многие проблемы познания мира и овладения человеком силами природы, вынудив религию встать на рискованный для нее путь модернизации, отодвинула границу познания к еще более сложным, чем ранее, проблемам, более сложным по философской глубине. В новых областях познания утратили значение многие привычные понятия, и это произошло прежде всего потому, что сегодня наука вышла далеко за пределы чувственно доступного человеку наглядного мира [8]. </w:t>
      </w: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jc w:val="center"/>
      </w:pPr>
      <w:r>
        <w:rPr>
          <w:rFonts w:cs="Times New Roman"/>
          <w:b/>
          <w:color w:val="000000"/>
          <w:sz w:val="28"/>
          <w:szCs w:val="28"/>
          <w:shd w:val="clear" w:color="auto" w:fill="FFFFFF"/>
        </w:rPr>
        <w:t>ГЛАВА II. РАСПРОСТРАНЕНИе МИРОВЫХ РЕЛИГИЙ</w:t>
      </w:r>
    </w:p>
    <w:p w:rsidR="00731597" w:rsidRDefault="00731597" w:rsidP="00731597">
      <w:pPr>
        <w:jc w:val="center"/>
        <w:rPr>
          <w:rFonts w:cs="Times New Roman"/>
          <w:b/>
          <w:color w:val="000000"/>
          <w:sz w:val="28"/>
          <w:szCs w:val="28"/>
          <w:shd w:val="clear" w:color="auto" w:fill="FFFFFF"/>
          <w:lang w:val="ru-RU"/>
        </w:rPr>
      </w:pPr>
    </w:p>
    <w:p w:rsidR="00731597" w:rsidRDefault="00731597" w:rsidP="00731597">
      <w:pPr>
        <w:jc w:val="center"/>
      </w:pPr>
      <w:r>
        <w:rPr>
          <w:rFonts w:cs="Times New Roman"/>
          <w:b/>
          <w:color w:val="000000"/>
          <w:sz w:val="28"/>
          <w:szCs w:val="28"/>
          <w:shd w:val="clear" w:color="auto" w:fill="FFFFFF"/>
        </w:rPr>
        <w:t>2.1 Распространение религий в современном мире</w:t>
      </w:r>
    </w:p>
    <w:p w:rsidR="00731597" w:rsidRDefault="00731597" w:rsidP="00731597">
      <w:pPr>
        <w:jc w:val="center"/>
        <w:rPr>
          <w:rFonts w:cs="Times New Roman"/>
          <w:b/>
          <w:color w:val="000000"/>
          <w:sz w:val="28"/>
          <w:szCs w:val="28"/>
          <w:shd w:val="clear" w:color="auto" w:fill="FFFFFF"/>
          <w:lang w:val="ru-RU"/>
        </w:rPr>
      </w:pP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Мировой опыт распространения религий показывает, что религиозный состав населения не является статичным и подвержен с течением времени существенным, а иногда и коренным изменениям. Динамика эта, по мнению ученых-религиоведов, вызывается комплексом причин, причем различного характера: миссионерской деятельностью, разочарованием людей в ранее исповедовавшейся ими конфессии, переселениями и завоеваниями, различием в естественном приросте у различных религиозных групп (вследствие их неодинакового отношения к деторождению, абортам, безбрачию и т.п.), религиозными гонениями и др [4].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Согласно данным ассоциации исследовательских компаний Gallup International [3] две трети (66%) жителей планеты считают себя людьми религиозными, вне зависимости от того, посещают они места религиозного поклонения или нет. Четверть опрошенных (25%), напротив, назвали себя нерелигиозными людьми. И только 6% сказали, что являются убежденными атеистами.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Наиболее сильна приверженность к религии на африканском континенте, где 9 из 10 респондентов назвали себя религиозными (91%), в таких странах как Нигерия и Гана этот показатель составляет 94% и 96% соответственно и является самым высоким в мире. Наименее религиозными оказались жители Эфиопии - религиозными себя назвали 66% респондентов и 23% нерелигиозными. 8 из 10 жителей Латинской Америки (82%) также назвали себя религиозными людьми. Исключением являются Гватемала (64%) и Уругвай (54%). На Ближнем Востоке 79% населения привержены к религии. В Турции, 83% населения страны религиозны и только 1% - убежденные атеисты. Результаты опроса населения Израиля несколько выбиваются из общей ближневосточной картины - 52% считают себя религиозными людьми, 33% назвали себя нерелигиозными, 11% являются, по их утверждению, убежденными атеистами. 7 из 10 жителей Северной Америки считают себя религиозными (73%), четверть - нерелигиозными (25%) и только 1% назвались атеистами. В Канаде доля религиозного населения меньше - 58%, 33% - нерелигиозны, а 6% - атеисты.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Уровень религиозности в Западной Европе в среднем составляет 60%. Греция - наиболее религиозная страна среди западноевропейских стран (86%), а Норвегия - наименее религиозная (36%). Хотя в большинстве стран этого региона большая часть населения является религиозной, в таких странах как Норвегия, Нидерланды и Великобритания количество религиозных и нерелигиозных жителей примерно одинаково.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Во всех странах Восточной и Центральной Европы как минимум 6 из 10 </w:t>
      </w:r>
      <w:r>
        <w:rPr>
          <w:rFonts w:cs="Times New Roman"/>
          <w:color w:val="000000"/>
          <w:sz w:val="28"/>
          <w:szCs w:val="28"/>
          <w:shd w:val="clear" w:color="auto" w:fill="FFFFFF"/>
        </w:rPr>
        <w:lastRenderedPageBreak/>
        <w:t xml:space="preserve">респондентов религиозны. Исключением является Чешская Республика, где половина населения считают себя нерелигиозными (51%), а одна пятая часть (20%) является атеистами. Наивысшие показатели религиозности были обнаружены в Косово (86%), Македонии, Польше и Румынии (85% во всех трех странах).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Азиатско-Тихоокеанский регион по праву может называться регионом контрастов. В нескольких странах, например на Филиппинах (90%) и в Индии (87%), приверженность к религии очень сильна, в то время как в Таиланде и Японии выявлено наибольшее число респондентов называющих себя нерелигиозными (65% и 59% соответственно). Гонг-Конг - единственная страна в мире, где доля убежденных атеистов превышает половину жителей страны - 54%. Интересны здесь также будут данные и по атеистическому настроению среди населения планеты Земля. По данным американского колледжа Питцер в первую десятку атеистических стран вошли: Швеция (атеистами являются минимум 45%, максимум 85% жителей этого государства), Вьетнам (81%), Дания (43-80%), Норвегия (31- 72%), Япония (64 - 65%), Чехия (54 - 61%), Финляндия (28 - 60%), Франция (43 - 54%), Южная Корея (30 - 52%) и Эстония (49%). Россия в этом перечне оказалась на 12-м месте (24-48%), а США не попали в список наиболее атеистичных государств мира. Важная характерная черта современной религиозной ситуации в мире - это религиозный плюрализм, многообразие религий.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По утверждению Всемирной христианской энциклопедии, издающейся в Великобритании, в мире можно насчитать порядка 10000 различных религиозных течений. Соотношение религиозных верований в современном мире Самой большой, но не доминирующей религией является Христианство (33,0 % общего населения). Пятая часть населения Земли исповедует Ислам (19,6 % населения Земли). 13,4 % исповедуют Индуизм. 6,4 % - Китайскую этническую религию. Буддисты представляют 5,9 %. Этнические религии - 3,6%. Новые азиатские религии - 1,7 %. Вне всякой религии находятся 12,7 % населения Земли. Атеисты - 2,5 % населения Земли. Менее одного процента составляют следующие малые религиозные группы Сикхисты - 23 млн. человек, около 0,3%. Иудаисты -14 млн. человек, около 0,2 %. Бахаисты - 7 млн. человек, около 0,1%.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Следует отметить, что существует большое количество религий и религиозных направлений, которые различаются между собой по религиозным убеждениям. Но суммарное количество верующих значительно превышает количество атеистов, следовательно религия регламентирует жизнь человека и общества в целом. Развитие же атеизма провоцирует отсутствие общих моральных принципов и установок, стереотипов поведения, дифференцирует мировоззрение людей. Следствием такого действия атеизма становится распространение конфликтов [3]. </w:t>
      </w:r>
    </w:p>
    <w:p w:rsidR="00731597" w:rsidRDefault="00731597" w:rsidP="00731597">
      <w:pPr>
        <w:rPr>
          <w:rFonts w:cs="Times New Roman"/>
          <w:color w:val="000000"/>
          <w:sz w:val="28"/>
          <w:szCs w:val="28"/>
          <w:shd w:val="clear" w:color="auto" w:fill="FFFFFF"/>
          <w:lang w:val="ru-RU"/>
        </w:rPr>
      </w:pPr>
    </w:p>
    <w:p w:rsidR="00731597" w:rsidRDefault="00731597" w:rsidP="00731597">
      <w:pPr>
        <w:jc w:val="center"/>
      </w:pPr>
      <w:r>
        <w:rPr>
          <w:rFonts w:cs="Times New Roman"/>
          <w:b/>
          <w:color w:val="000000"/>
          <w:sz w:val="28"/>
          <w:szCs w:val="28"/>
          <w:shd w:val="clear" w:color="auto" w:fill="FFFFFF"/>
        </w:rPr>
        <w:t>2.2 Характеристики основных мировых религий</w:t>
      </w:r>
      <w:r>
        <w:rPr>
          <w:rFonts w:cs="Times New Roman"/>
          <w:color w:val="000000"/>
          <w:sz w:val="28"/>
          <w:szCs w:val="28"/>
          <w:shd w:val="clear" w:color="auto" w:fill="FFFFFF"/>
        </w:rPr>
        <w:t xml:space="preserve"> </w:t>
      </w:r>
    </w:p>
    <w:p w:rsidR="00731597" w:rsidRDefault="00731597" w:rsidP="00731597">
      <w:pPr>
        <w:jc w:val="center"/>
        <w:rPr>
          <w:rFonts w:cs="Times New Roman"/>
          <w:color w:val="000000"/>
          <w:sz w:val="28"/>
          <w:szCs w:val="28"/>
          <w:shd w:val="clear" w:color="auto" w:fill="FFFFFF"/>
          <w:lang w:val="ru-RU"/>
        </w:rPr>
      </w:pPr>
    </w:p>
    <w:p w:rsidR="00731597" w:rsidRDefault="00731597" w:rsidP="00731597">
      <w:r>
        <w:rPr>
          <w:rFonts w:cs="Times New Roman"/>
          <w:color w:val="000000"/>
          <w:sz w:val="28"/>
          <w:szCs w:val="28"/>
          <w:shd w:val="clear" w:color="auto" w:fill="FFFFFF"/>
          <w:lang w:val="ru-RU"/>
        </w:rPr>
        <w:lastRenderedPageBreak/>
        <w:t xml:space="preserve">   </w:t>
      </w:r>
      <w:r>
        <w:rPr>
          <w:rFonts w:cs="Times New Roman"/>
          <w:color w:val="000000"/>
          <w:sz w:val="28"/>
          <w:szCs w:val="28"/>
          <w:shd w:val="clear" w:color="auto" w:fill="FFFFFF"/>
        </w:rPr>
        <w:t xml:space="preserve">Религиозное сознание исходит из веры в то, что наряду с реальным миром есть иной - высший, сверхъестественный, священный мир. И это позволяет предположить, что внешние разнообразие и пестрота культов, обрядов, философий многочисленных религиозных систем опираются на некоторые общие мировоззренческие представления. Существовало и ныне существует много различных религий. Их разделяют по вере во множество богов -политеизм, и по вере в единого бога - монотеизм. Различаются также племенные религии, национальные (например, конфуцианство в Китае) и мировые религии, распространенные в разных странах и объединяющие огромное количество верующих. К мировым религиям традиционно относят буддизм, христианство и ислам. [1].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Древнейшей мировой религией является буддизм, возникший в IV-V вв. По древнейшим преданиям, основателем данной религии является индийский принц Сиддхартха Гаутама, живший в V в. до н.э. и получивший имя Будда (просвещенный, просветленный) [1].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Основой буддизма является нравственное учение, цель которого - сделать человека совершенным. Первоначально моральные заповеди буддизма строятся в негативной форме (что характерно для всех ранних религий) и носят запрещающий характер: не убивать, не брать чужой собственности и т.д. Для стремящихся к совершенству эти заповеди приобретают абсолютный характер. Так, запрещение убийства распространяется на все живое, а запрет на брачные измены доходит до требования полного целомудрия и т.д. Следуя учению Будды, человек, пройдя все этапы совершенствования (медитация, йога), погружается в нирвану - небытие. Рассчитывать он должен не на богов, а только на самого себя: даже Будда никого не спасает лично, а лишь указывает путь спасения.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Буддизм разделяется на два течения. Теравада (малая колесница) - более жесткий вариант буддизма, основанный на строжайшем соблюдении запретов. Здесь нет понятия бога как существа. Махаяна (большая колесница) - классический вариант мировой религии со свойственными ей атрибутами. Если первая разновидность доступна лишь немногим, избранным, то вторая рассчитана на обычных людей. В этой разновидности есть бог, в нем существует также культ множества будд. В Тибете буддизм развивается как тантризм, в котором выделяется верховное существо Адибудда и все будды подразделяются на три категории: человеческие, созерцательные и бесформенные. Здесь особое значение придается магии и заклинаниям, посредством которых можно «сократить» путь к нирване.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Еще одна мировая религии - христианство. Христианство возникло в 1 в. н. э. в восточной части Римской империи - Палестине - как религия, обращенная ко всем униженным, жаждущим справедливости. В ее основе лежит идея мессианства - надежда на Божественного избавителя мира от всего плохого, что есть на Земле. За грехи людей пострадал Иисус Христос, имя которого в переводе с греческою означает «Мессия», «Спаситель». Этим именем Иисус связывается с ветхозаветными преданиями о приходе на Израильскую землю </w:t>
      </w:r>
      <w:r>
        <w:rPr>
          <w:rFonts w:cs="Times New Roman"/>
          <w:color w:val="000000"/>
          <w:sz w:val="28"/>
          <w:szCs w:val="28"/>
          <w:shd w:val="clear" w:color="auto" w:fill="FFFFFF"/>
        </w:rPr>
        <w:lastRenderedPageBreak/>
        <w:t xml:space="preserve">пророка, мессии, который освободит народ от страданий и установит праведную жизнь - Божье царство. Христиане полагают, что приход Бога на Землю будет сопровождаться Страшным судом, когда Он будет судить живых и мертвых, направлять их в рай или ад.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Основные христианские идеи [1]: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Вера, что Бог един, но Он есть Троица, т. е. Бог имеет три «лица»: Отец, Сын и Святой Дух, которые образуют единого Бога, сотворившего Вселенную.</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 Вера в искупительную жертву Иисуса Христа - второе лицо Троицы, Бог Сын - это и есть Иисус Христос. Он имеет одновременно две природы: Божественную и человеческую.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Вера в Божественную благодать - таинственную силу, посылаемую Богом для освобождения человека от греха.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Вера в посмертное воздаяние и загробную жизнь.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Вера в существование добрых духов - ангелов и злых духов - бесов вместе с их повелителем Сатаной.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Священной книгой христиан является Библия, что в переводе с греческого означает «книга». Библия состоит из двух частей: Ветхого Завета и Новою Завета. Ветхий Завет - это древнейшая часть Библии. Новый Завет (собственно христианские произведения) включает: четыре евангелия (от Луки, Марка, Иоанна и Матфея); деяния святых апостолов; послания и Откровение Иоанна Богослова.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В IV в. н. э. император Константин объявил христианство государственной религией Римской империи. Христианство не является единым. Оно распалось на три течения. В 1054 г. христианство разделилось на римско-католическую и православную церкви. В XVI в. в Европе началась Реформация - антикатолическое движение. В результате появился протестантизм [1]. </w:t>
      </w:r>
      <w:r>
        <w:rPr>
          <w:rFonts w:cs="Times New Roman"/>
          <w:color w:val="000000"/>
          <w:sz w:val="28"/>
          <w:szCs w:val="28"/>
          <w:shd w:val="clear" w:color="auto" w:fill="FFFFFF"/>
          <w:lang w:val="ru-RU"/>
        </w:rPr>
        <w:t xml:space="preserve">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Православие и католицизм признают семь христианских таинств: крещение, миропомазание, покаяние, причастие, брак, священство и елеосвящение. Источником вероучения является Библия. Различия состоят в основном в следующем. В православии нет единого главы, отсутствует представление о чистилище как месте временного помещения душ умерших, священство не дает обета безбрачия, как в католицизме. Во главе католической церкви стоит папа, избираемый пожизненно, центром римско-католической церкви является Ватикан - государство, занимающее несколько кварталов в Риме. </w:t>
      </w:r>
      <w:r>
        <w:rPr>
          <w:rFonts w:cs="Times New Roman"/>
          <w:color w:val="000000"/>
          <w:sz w:val="28"/>
          <w:szCs w:val="28"/>
          <w:shd w:val="clear" w:color="auto" w:fill="FFFFFF"/>
          <w:lang w:val="ru-RU"/>
        </w:rPr>
        <w:t xml:space="preserve">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Протестантизм имеет три основных течения: англиканство, кальвинизм и лютеранство. Протестанты считают условием спасения христианина не формальное соблюдение обрядов, а его искреннюю личную веру в искупительную жертву Иисуса Христа. В их учении провозглашен принцип всеобщего священства, который означает, что каждый мирянин может проповедовать. Практически все протестантские конфессии сократили до минимума число таинств [1].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Ислам возник в VII в. н. э. среди арабских племен Аравийского полуострова. Это самая молодая религия из числа мировых. Последователей ислама насчитывается более 1 млрд человек [10]. </w:t>
      </w:r>
    </w:p>
    <w:p w:rsidR="00731597" w:rsidRDefault="00731597" w:rsidP="00731597">
      <w:r>
        <w:rPr>
          <w:rFonts w:cs="Times New Roman"/>
          <w:color w:val="000000"/>
          <w:sz w:val="28"/>
          <w:szCs w:val="28"/>
          <w:shd w:val="clear" w:color="auto" w:fill="FFFFFF"/>
          <w:lang w:val="ru-RU"/>
        </w:rPr>
        <w:lastRenderedPageBreak/>
        <w:t xml:space="preserve">   </w:t>
      </w:r>
      <w:r>
        <w:rPr>
          <w:rFonts w:cs="Times New Roman"/>
          <w:color w:val="000000"/>
          <w:sz w:val="28"/>
          <w:szCs w:val="28"/>
          <w:shd w:val="clear" w:color="auto" w:fill="FFFFFF"/>
        </w:rPr>
        <w:t xml:space="preserve">Основатель ислама Мухаммед - историческая личность. Он родился в 570 г. в г. Мекке, который был для того времени довольно крупным городом на пересечении торговых путей. В Мекке располагалась святыня, почитавшаяся большинством арабов-язычников, - Кааба. Мать Мухаммеда умерла, когда ему исполнилось шесть лет, его отец умер до рождения сына. Мухаммед воспитывался в семье деда, семье знатной, но обедневшей. В 25 лет он стал управляющим хозяйством у богатой вдовы Хадиджы и вскоре женился на ней. В 40 лет Мухаммед выступил как религиозный проповедник. Он заявил, что Бог (Аллах) избрал его своим пророком. Проповедь не понравилась правящей верхушке Мекки, и Мухаммеду пришлось к 622 г. перебраться к г. Ясриб, позднее переименованный в Медину. 622 год считается началом мусульманского летосчисления по лунному календарю, а Мекка - центром мусульманской религии [1].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Священная книга мусульман Коран представляет собой обработанные записи проповедей Мухаммеда. При жизни Мухаммеда его высказывания воспринимались как прямая речь Аллаха и передавались устно. Спустя несколько десятилетий после смерти Мухаммеда они были записаны и составит и Коран.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В вероучении мусульман большую роль играет Сунна - сборник назидательных рассказов о жизни Мухаммеда и Шариат - свод принципов и правил поведения, обязательных для мусульман. Наиболее тяжкими ipexa.Mii у мусульман считаются ростовщичество, пьянство, азартные игры и супружеская неверность.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Культовое помещение мусульман называется мечетью. Ислам запрещает изображать человека и животных, полому мечети украшаются только орнаментом. В исламе нет четкого деления на духовенство и мирян. Муллой (священником) может стать любой мусульманин, хорошо знающий Коран, мусульманские законы и правила богослужения [10].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Большое значение в исламе придается обрядности. Можно не знать тонкостей веры, но следует строго исполнять главные обряды, так называемые пять столпов мусульманства: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произнесение формулы исповедания веры: «Нет Бога, кроме Аллаха, и Мухаммед - пророк его»;</w:t>
      </w:r>
      <w:r>
        <w:rPr>
          <w:rFonts w:cs="Times New Roman"/>
          <w:color w:val="000000"/>
          <w:sz w:val="28"/>
          <w:szCs w:val="28"/>
          <w:shd w:val="clear" w:color="auto" w:fill="FFFFFF"/>
          <w:lang w:val="ru-RU"/>
        </w:rPr>
        <w:t xml:space="preserve">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совершение ежедневной пятикратной молитвы (намаза);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соблюдение поста в месяц рамадан;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раздача милостыни бедным;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совершение паломничества в Мекку (хадж).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Древнейшей из мировых религий является буддизм, самой молодой - ислам, но время их возникновения никаким образом не отражается на количестве приверженцев [10]. Стоит отметить, что мировые религии и многообразие их течений находят свое отражение в ментальности населения того или иного региона, стереотипах поведения людей и образе их жизни. Нередко религии и их течения противопоставлены друг другу, что порождает различного рода конфликты между приверженцами определенных верований.</w:t>
      </w:r>
    </w:p>
    <w:p w:rsidR="00731597" w:rsidRDefault="00731597" w:rsidP="00731597">
      <w:pP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r>
        <w:rPr>
          <w:rFonts w:cs="Times New Roman"/>
          <w:b/>
          <w:color w:val="000000"/>
          <w:sz w:val="28"/>
          <w:szCs w:val="28"/>
          <w:shd w:val="clear" w:color="auto" w:fill="FFFFFF"/>
        </w:rPr>
        <w:t xml:space="preserve">2.3 Географические особенности распространения мировых религий </w:t>
      </w:r>
      <w:r>
        <w:rPr>
          <w:rFonts w:cs="Times New Roman"/>
          <w:b/>
          <w:color w:val="000000"/>
          <w:sz w:val="28"/>
          <w:szCs w:val="28"/>
          <w:shd w:val="clear" w:color="auto" w:fill="FFFFFF"/>
          <w:lang w:val="ru-RU"/>
        </w:rPr>
        <w:t xml:space="preserve"> </w:t>
      </w:r>
    </w:p>
    <w:p w:rsidR="00731597" w:rsidRDefault="00731597" w:rsidP="00731597">
      <w:pPr>
        <w:rPr>
          <w:rFonts w:cs="Times New Roman"/>
          <w:b/>
          <w:color w:val="000000"/>
          <w:sz w:val="28"/>
          <w:szCs w:val="28"/>
          <w:shd w:val="clear" w:color="auto" w:fill="FFFFFF"/>
          <w:lang w:val="ru-RU"/>
        </w:rPr>
      </w:pP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Приверженцы мировых религиозных течений расселены по территории современного мира неравномерно</w:t>
      </w:r>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но распространение той или иной религии в определенном регионе сложилось исторически. Для подробного описания распространения мировых религий, мы остановились на описании отдельных макрорегионов. Европа.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В древности народы, населяющие Европу, поклонялись своим прекрасным и могущественным богам, почитали священные деревья, камни, огонь, животных. Ныне религиозный климат Европы стал другим, а отголоски древних религиозных традиций и верований можно найти лишь в народных поверьях, сказках и песнях.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География современных религий Европы представлена преимущественно различными направлениями христианства. Во многих европейских странах широко распространен католицизм. В Австрии, Франции, Бельгии, Испании, Италии, Португалии, Польше, Венгрии и некоторых других странах католицизм исповедуют большинство верующих. Другое популярное в Европе направление христианство - протестантизм. Приверженцы протестантизма преобладают в североевропейских странах - Швеции, Норвегии, Дании, Финляндии и некоторых других. Православие исповедует в основном в Юго-Восточном Европе - в Греции, Болгарии, Румынии.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Помимо христианства в Европе распространен ислам. В отдельных европейских странах - Албании, европейской части Турции - ислам исповедуют большая часть верующих. Кроме христиан и мусульман в Европе встречаются последователи иудаизма, буддизма, индуизма и других религий. Благодаря этому картина религиозной жизни современной Европы выглядит достаточно пестрой. К тому же в крупных городах Европы часто можно встретить и приверженцев других, порой экзотических и мало распространенных верований и культов.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Хотя несомненно, что большинство верующих в Европе придерживаются традиционных религий, растет число тех, кто отдает свое предпочтение нетрадиционным, внеконфессиональным религиям. Ныне около 28700 новых, нетрадиционных учений и культов прочно соседствует с давно известными религиями.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Азия. Когда-то в Азии возникли все самые известные и распространенные ныне религии. Именно Азия некогда явилась родиной зороастризма, индуизма, иудаизма, христианства, ислама, буддизма, джайнизма, сикхизма и других религий. Некоторые из них - иудаизм, христианства, ислам, индуизм, буддизм - сегодня широко распространились по всему миру, другие - конфуцианство, синтоизм, джайнизм, сикхизм - так и остались преимущественно азиатскими религиями.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Соотношение современных религий в Азии сильно меняется в зависимости от </w:t>
      </w:r>
      <w:r>
        <w:rPr>
          <w:rFonts w:cs="Times New Roman"/>
          <w:color w:val="000000"/>
          <w:sz w:val="28"/>
          <w:szCs w:val="28"/>
          <w:shd w:val="clear" w:color="auto" w:fill="FFFFFF"/>
        </w:rPr>
        <w:lastRenderedPageBreak/>
        <w:t>конкретного региона. Так, в Юго-Западной Азии она представлена в основном исламом. Ислам широко распространен почти во всех странах этой части Азии - в Турции, Иордании, Саудовской Аравии, Сирии, Йемене, Объединенных Арабских Эмиратах, Иране, Ираке, Афганистане и др. Исключение составляют только Кипр и Ливан, где большая часть верующих исповедует христианство, а также Израиль, где преобладает иудаизм. В некоторых странах Юго-Западной Азии - Иране, Афганистане, Йемене - имеет распространение одна из древнейших, уцелевших до нашего времени религий - зороастризм.</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 В Южной и Юго-Восточной Азии наряду с исламом (Пакистан, Бангладеш, Малайзия, Индонезия) широко распространены индуизм (Индия, Камбоджа, Непал, Мьянма), буддизм (Шри-Ланка. Непал, Бутан, Таиланд, Мьянма, Лаос, Кампучия, Вьетнам), христианство (Филиппины). В некоторых странах встречаются и приверженцы зороастризма (Пакистан, Индия).</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 В Восточной и Центральной Азии популярны буддизм (Китай, Монголия, Корея, Япония), конфуцианство (Китай, Корея), даосизм (Китай), синтоизм (Япония). Для этого региона характерно также причудливые смешения религиозные учения. В результате появляются новые учения и культы, сочетающие в себе элементы различных традиций. Иногда поклонение может осуществляться одновременно и Мухаммеду, и Христу, и Конфуцию, и Будде, и другим местным богам.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В Средней Азии (Казахстан, Таджикистан, Узбекистан, Туркмения) преимущественно распространен ислам. Хотя в XIX веке в этом регионе появилось много христиан. Америка. Сегодняшняя Америка - в прошлом колыбель загадочных цивилизаций майя, ацтеков и инков - сохранила лишь величественные руины древнеиндейских культур и отдельные представления о религиозных обрядах и верованиях своих древних жителей.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Ныне религиозная жизнь этого континента приобрела совершенно иной колорит. Подавляющее число жителей Америки являются христианами. В Южной Америке преобладают католики. Они составляют большинство населения во всех странах, кроме Гайаны, Суринама и Фолклендских островов. Католицизм является господствующей религией также в Центральной Америке и Мексике. В Северной Америке (США, Канада) людей, исповедующих католицизм, тоже немало, но все же здесь преобладают последователи протестантизма.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Традиционные индейские верования в чистом виде сохранились в основном только в изолированных, глухих районах Южной Америки - в Бразилии, Боливии, Венесуэле, Колумбии. На основе смешения, переплетения христианства и местных верований во многих местах Америки сложились синкретические культы. В Северной Америке, особенно в США, религиозная жизнь выглядит, пожалуй, наиболее пестро. Помимо различных направлений христианства здесь представлены все азиатские религии, попавшие сюда вместе с волнами иммигрантов,- буддизм, иудаизм, ислам, индуизм, конфуцианство и др. А в период активного ввоза в США африканских рабов в эти места были завезены традиционные африканские верования и культы. Кроме того, здесь, </w:t>
      </w:r>
      <w:r>
        <w:rPr>
          <w:rFonts w:cs="Times New Roman"/>
          <w:color w:val="000000"/>
          <w:sz w:val="28"/>
          <w:szCs w:val="28"/>
          <w:shd w:val="clear" w:color="auto" w:fill="FFFFFF"/>
        </w:rPr>
        <w:lastRenderedPageBreak/>
        <w:t xml:space="preserve">также как в Европе, весьма популярны новые, нетрадиционные учения и культы. По степени распространения новых, альтернативных религий США входят на первое место в мире.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Африка. В отличие от других континентов, где широкое распространение получили так называемые мировые религии - ислам, христианство или буддизм,- в Африке преобладают традиционные африканские верования и культы. Особенно популярны они в странах Тропической и Южной Африке, где их придерживается более половины местного населения. В Африке представлены и другие религиозные традиции: в странах Северной и Западной Африки, на Восточно-Африканском побережье распространен ислам, во многих странах активно расширяются христианские миссии. Распространение получили также иудаизм (Северная Америка), индуизм (страны Восточной Африки и острова Индийского океана). Нередко встречаются и смешанные христианско-африканские церкви и группы.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Австралия и Океания. Многие современные религии представлены в Австралии и Океании. В большей части Австралии и Океании ныне широко распространены христианство, принесенные монахами - миссионерами во второй половине 17 века. Вместе с тем некоторая часть местного населения лишь формально относит себя к христианам, соблюдая традиции и ритуалы далеких предков. В некоторых районах Австралии и Океании очень хорошо сохранились давние местные, традиционные верования и ритуалы. Кроме различных направлений и течений христианства в эту часть света попали и другие религии Азии, такие, как индуизм, буддизм, ислам, синтоизм. В некоторых местах Австралии и Океании они видоизменились, слившись с местными верованиями. На основе такого сочетания и переплетения религий сложились различные культы.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География современных религий в России традиционно представлена в основном православием, исламом и буддизмом. Православие исповедует большая часть верующих во многих регионах страны. Ислам широко распространен в основном в Поволжье, Татарстане, Башкортостане, на Урале и Северном Кавказе. В европейской части России, особенно в крупных городах, также встречаются последователи ислама. Буддизм преимущественно распространен в Бурятии, Калмыкии, Туве. Буддийские общины есть и в различных городах и районов европейской части России, в Сибири.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Помимо перечисленных вероисповеданий в России такие христианские направления, как католицизм, протестантизм. Распространение имеют также иудаизм и в некоторых местах - традиционные местные верования (чаще всего шаманства). Как и везде в мире, в России появляются новые, внеконфессиональные религии и культы. География современных религий представляет собой достаточно впечатляющую картину. По нашему мнению, в ближайшем будущем существенных изменений в распространении религиозных верований не последует. Процесс снижения роли религии в жизни общества на данном этапе развития религии имеет место, но устоявшиеся традиции и верования прочно занимают свои позиции в религиозном </w:t>
      </w:r>
      <w:r>
        <w:rPr>
          <w:rFonts w:cs="Times New Roman"/>
          <w:color w:val="000000"/>
          <w:sz w:val="28"/>
          <w:szCs w:val="28"/>
          <w:shd w:val="clear" w:color="auto" w:fill="FFFFFF"/>
        </w:rPr>
        <w:lastRenderedPageBreak/>
        <w:t>настроении населения мира.</w:t>
      </w:r>
    </w:p>
    <w:p w:rsidR="00731597" w:rsidRDefault="00731597" w:rsidP="00731597">
      <w:pPr>
        <w:jc w:val="center"/>
        <w:rPr>
          <w:rFonts w:cs="Times New Roman"/>
          <w:b/>
          <w:color w:val="000000"/>
          <w:sz w:val="28"/>
          <w:szCs w:val="28"/>
          <w:shd w:val="clear" w:color="auto" w:fill="FFFFFF"/>
          <w:lang w:val="ru-RU"/>
        </w:rPr>
      </w:pPr>
    </w:p>
    <w:p w:rsidR="00731597" w:rsidRDefault="00731597" w:rsidP="00731597">
      <w:pPr>
        <w:jc w:val="center"/>
      </w:pPr>
      <w:r>
        <w:rPr>
          <w:rFonts w:cs="Times New Roman"/>
          <w:b/>
          <w:color w:val="000000"/>
          <w:sz w:val="28"/>
          <w:szCs w:val="28"/>
          <w:shd w:val="clear" w:color="auto" w:fill="FFFFFF"/>
        </w:rPr>
        <w:t>ЗАКЛЮЧЕНИЕ</w:t>
      </w:r>
    </w:p>
    <w:p w:rsidR="00731597" w:rsidRDefault="00731597" w:rsidP="00731597">
      <w:pPr>
        <w:jc w:val="center"/>
        <w:rPr>
          <w:rFonts w:cs="Times New Roman"/>
          <w:b/>
          <w:color w:val="000000"/>
          <w:sz w:val="28"/>
          <w:szCs w:val="28"/>
          <w:shd w:val="clear" w:color="auto" w:fill="FFFFFF"/>
          <w:lang w:val="ru-RU"/>
        </w:rPr>
      </w:pP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Религия существует много веков, по-видимому, также долго, как существует человечество. Современная наука полагает, что «человек разумный» появился 30-40 тыс. лет назад. Примерно к тому же времени относятся обнаруженные учёными наскальные рисунки и предметы быта, уже подразумевающие существование веры. Своеобразные религии существовали в древнем мире у египтян, греков, вавилонян, евреев и других народов. Религия сопровождала историю всех народов с истоков цивилизации и пронизывала едва ли не все сферы человеческого бытия, проникая в глубины сознания и даже подсознания людей.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В процессе эволюции человеческому обществу всегда была присуща потребность в регламентировании и упорядочивании жизненных условий и отношений людей друг с другом. Религия является одной из форм создания устойчивой иерархии взаимоотношений. На данный момент в мире существует несколько основных крупнейших ветвей религии (христианство, ислам, буддизм), а также множество различных конфессий, отражающих точку зрения различных людей на миропорядок. В этом смысле религия является видом философии, отражением взглядов общества на жизнь в целом.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По территории Земли мировые религии распространены неравно и приверженность насления той или иной территории к определенной религии обусловлена историческими причинами - появлением религиозного верования, расселением верующего населения и их движением.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С формированием государств и национальностей, исходя из собственной истории и опыта, каждый народ создал свою религиозную ветвь, которая соответствует его представлениям о социальной структуре общества, политических и экономических явлениях, отношениях с природой. Наиболее устойчивыми национальными религиями оказались иудаизм, индуизм (Индия), даосизм, конфуцианство (Китай), синтоизм (Япония).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Согласно исследованиям, России в настоящее время наиболее распространенной религией является христианство (православие). Однако в связи с многонациональностью страны наряду с православием существует множество других религий.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 xml:space="preserve">Религия была и остается сегодня важным фактором в развитии любой цивилизации. Ее место в жизни того или иного социума определяется различными обстоятельствами: уровнем развития общества, общественного сознания, культуры, традициями, влиянием смежных социально-политических образований. </w:t>
      </w:r>
    </w:p>
    <w:p w:rsidR="00731597" w:rsidRDefault="00731597" w:rsidP="00731597">
      <w:r>
        <w:rPr>
          <w:rFonts w:cs="Times New Roman"/>
          <w:color w:val="000000"/>
          <w:sz w:val="28"/>
          <w:szCs w:val="28"/>
          <w:shd w:val="clear" w:color="auto" w:fill="FFFFFF"/>
          <w:lang w:val="ru-RU"/>
        </w:rPr>
        <w:t xml:space="preserve">   </w:t>
      </w:r>
      <w:r>
        <w:rPr>
          <w:rFonts w:cs="Times New Roman"/>
          <w:color w:val="000000"/>
          <w:sz w:val="28"/>
          <w:szCs w:val="28"/>
          <w:shd w:val="clear" w:color="auto" w:fill="FFFFFF"/>
        </w:rPr>
        <w:t>В современном мире роль религии довольно значительная, хотя надо иметь в виду, что многое зависит от умения той или иной религии адаптироваться к современным реалиям в динамично развивающемся мире.</w:t>
      </w:r>
    </w:p>
    <w:p w:rsidR="00731597" w:rsidRDefault="00731597" w:rsidP="00731597">
      <w:pPr>
        <w:jc w:val="center"/>
        <w:rPr>
          <w:rFonts w:cs="Times New Roman"/>
          <w:color w:val="000000"/>
          <w:sz w:val="28"/>
          <w:szCs w:val="28"/>
          <w:shd w:val="clear" w:color="auto" w:fill="FFFFFF"/>
          <w:lang w:val="ru-RU"/>
        </w:rPr>
      </w:pPr>
    </w:p>
    <w:p w:rsidR="00731597" w:rsidRDefault="00731597" w:rsidP="00731597">
      <w:pPr>
        <w:rPr>
          <w:rFonts w:cs="Times New Roman"/>
          <w:color w:val="000000"/>
          <w:sz w:val="28"/>
          <w:szCs w:val="28"/>
          <w:shd w:val="clear" w:color="auto" w:fill="FFFFFF"/>
          <w:lang w:val="ru-RU"/>
        </w:rPr>
      </w:pPr>
    </w:p>
    <w:p w:rsidR="00731597" w:rsidRDefault="00731597" w:rsidP="00731597">
      <w:pPr>
        <w:jc w:val="center"/>
        <w:rPr>
          <w:rFonts w:cs="Times New Roman"/>
          <w:color w:val="000000"/>
          <w:sz w:val="28"/>
          <w:szCs w:val="28"/>
          <w:shd w:val="clear" w:color="auto" w:fill="FFFFFF"/>
          <w:lang w:val="ru-RU"/>
        </w:rPr>
      </w:pPr>
    </w:p>
    <w:p w:rsidR="00731597" w:rsidRDefault="00731597" w:rsidP="00731597">
      <w:pPr>
        <w:jc w:val="center"/>
      </w:pPr>
      <w:r>
        <w:rPr>
          <w:rFonts w:cs="Times New Roman"/>
          <w:color w:val="000000"/>
          <w:sz w:val="28"/>
          <w:szCs w:val="28"/>
          <w:shd w:val="clear" w:color="auto" w:fill="FFFFFF"/>
        </w:rPr>
        <w:t>СПИСОК ЛИТЕРАТУРЫ</w:t>
      </w:r>
    </w:p>
    <w:p w:rsidR="00731597" w:rsidRDefault="00731597" w:rsidP="00731597">
      <w:pPr>
        <w:jc w:val="center"/>
        <w:rPr>
          <w:rFonts w:cs="Times New Roman"/>
          <w:color w:val="000000"/>
          <w:sz w:val="28"/>
          <w:szCs w:val="28"/>
          <w:shd w:val="clear" w:color="auto" w:fill="FFFFFF"/>
          <w:lang w:val="ru-RU"/>
        </w:rPr>
      </w:pPr>
    </w:p>
    <w:p w:rsidR="00731597" w:rsidRDefault="00731597" w:rsidP="00731597">
      <w:pPr>
        <w:pStyle w:val="a4"/>
        <w:numPr>
          <w:ilvl w:val="0"/>
          <w:numId w:val="2"/>
        </w:numPr>
      </w:pPr>
      <w:r>
        <w:rPr>
          <w:rFonts w:cs="Times New Roman"/>
          <w:color w:val="000000"/>
          <w:sz w:val="28"/>
          <w:szCs w:val="28"/>
          <w:shd w:val="clear" w:color="auto" w:fill="FFFFFF"/>
        </w:rPr>
        <w:t xml:space="preserve">Аверьянов Л.А. Хрестоматия по религии - </w:t>
      </w:r>
      <w:proofErr w:type="gramStart"/>
      <w:r>
        <w:rPr>
          <w:rFonts w:cs="Times New Roman"/>
          <w:color w:val="000000"/>
          <w:sz w:val="28"/>
          <w:szCs w:val="28"/>
          <w:shd w:val="clear" w:color="auto" w:fill="FFFFFF"/>
        </w:rPr>
        <w:t>М.,</w:t>
      </w:r>
      <w:proofErr w:type="gramEnd"/>
      <w:r>
        <w:rPr>
          <w:rFonts w:cs="Times New Roman"/>
          <w:color w:val="000000"/>
          <w:sz w:val="28"/>
          <w:szCs w:val="28"/>
          <w:shd w:val="clear" w:color="auto" w:fill="FFFFFF"/>
        </w:rPr>
        <w:t xml:space="preserve"> 2000 .       </w:t>
      </w:r>
    </w:p>
    <w:p w:rsidR="00731597" w:rsidRDefault="00731597" w:rsidP="00731597">
      <w:pPr>
        <w:pStyle w:val="a4"/>
        <w:numPr>
          <w:ilvl w:val="0"/>
          <w:numId w:val="2"/>
        </w:numPr>
      </w:pPr>
      <w:r>
        <w:rPr>
          <w:rFonts w:cs="Times New Roman"/>
          <w:color w:val="000000"/>
          <w:sz w:val="28"/>
          <w:szCs w:val="28"/>
          <w:shd w:val="clear" w:color="auto" w:fill="FFFFFF"/>
        </w:rPr>
        <w:t xml:space="preserve">Гараджа В.И. Религиоведение. - М., 1995. </w:t>
      </w:r>
    </w:p>
    <w:p w:rsidR="00731597" w:rsidRDefault="00731597" w:rsidP="00731597">
      <w:pPr>
        <w:pStyle w:val="a4"/>
        <w:numPr>
          <w:ilvl w:val="0"/>
          <w:numId w:val="2"/>
        </w:numPr>
      </w:pPr>
      <w:r>
        <w:rPr>
          <w:rFonts w:cs="Times New Roman"/>
          <w:color w:val="000000"/>
          <w:sz w:val="28"/>
          <w:szCs w:val="28"/>
          <w:shd w:val="clear" w:color="auto" w:fill="FFFFFF"/>
        </w:rPr>
        <w:t xml:space="preserve">Две трети жителей планеты считают себя людьми религиозными. URL: www.newsru.com/ Дата обращения: </w:t>
      </w:r>
      <w:proofErr w:type="gramStart"/>
      <w:r>
        <w:rPr>
          <w:rFonts w:cs="Times New Roman"/>
          <w:color w:val="000000"/>
          <w:sz w:val="28"/>
          <w:szCs w:val="28"/>
          <w:shd w:val="clear" w:color="auto" w:fill="FFFFFF"/>
        </w:rPr>
        <w:t>21.03.2013 .</w:t>
      </w:r>
      <w:proofErr w:type="gramEnd"/>
      <w:r>
        <w:rPr>
          <w:rFonts w:cs="Times New Roman"/>
          <w:color w:val="000000"/>
          <w:sz w:val="28"/>
          <w:szCs w:val="28"/>
          <w:shd w:val="clear" w:color="auto" w:fill="FFFFFF"/>
        </w:rPr>
        <w:t xml:space="preserve">        </w:t>
      </w:r>
    </w:p>
    <w:p w:rsidR="00731597" w:rsidRDefault="00731597" w:rsidP="00731597">
      <w:pPr>
        <w:pStyle w:val="a4"/>
        <w:numPr>
          <w:ilvl w:val="0"/>
          <w:numId w:val="2"/>
        </w:numPr>
      </w:pPr>
      <w:r>
        <w:rPr>
          <w:rFonts w:cs="Times New Roman"/>
          <w:color w:val="000000"/>
          <w:sz w:val="28"/>
          <w:szCs w:val="28"/>
          <w:shd w:val="clear" w:color="auto" w:fill="FFFFFF"/>
        </w:rPr>
        <w:t>Зеленков М.Ю. Религиозные конфликты: проблемы и пути их решения в начале XXI века (политико-правовой аспект)./М. Ю. Зеленков - Воронеж.: Воронежский государственный университет, 2007. .       </w:t>
      </w:r>
    </w:p>
    <w:p w:rsidR="00731597" w:rsidRDefault="00731597" w:rsidP="00731597">
      <w:pPr>
        <w:pStyle w:val="a4"/>
        <w:numPr>
          <w:ilvl w:val="0"/>
          <w:numId w:val="2"/>
        </w:numPr>
      </w:pPr>
      <w:r>
        <w:rPr>
          <w:rFonts w:cs="Times New Roman"/>
          <w:color w:val="000000"/>
          <w:sz w:val="28"/>
          <w:szCs w:val="28"/>
          <w:shd w:val="clear" w:color="auto" w:fill="FFFFFF"/>
        </w:rPr>
        <w:t xml:space="preserve"> Зубов А. Б. История религии. Курс лекций. Книга первая. М.: МГИМО-Университет, 2006. .        </w:t>
      </w:r>
    </w:p>
    <w:p w:rsidR="00731597" w:rsidRDefault="00731597" w:rsidP="00731597">
      <w:pPr>
        <w:pStyle w:val="a4"/>
        <w:numPr>
          <w:ilvl w:val="0"/>
          <w:numId w:val="2"/>
        </w:numPr>
      </w:pPr>
      <w:r>
        <w:rPr>
          <w:rFonts w:cs="Times New Roman"/>
          <w:color w:val="000000"/>
          <w:sz w:val="28"/>
          <w:szCs w:val="28"/>
          <w:shd w:val="clear" w:color="auto" w:fill="FFFFFF"/>
        </w:rPr>
        <w:t xml:space="preserve">История религии: В 2т. /Под общ. ред. И.Н. Яблокова. - Т.1. - М., 2004.       </w:t>
      </w:r>
    </w:p>
    <w:p w:rsidR="00731597" w:rsidRDefault="00731597" w:rsidP="00731597">
      <w:pPr>
        <w:pStyle w:val="a4"/>
        <w:numPr>
          <w:ilvl w:val="0"/>
          <w:numId w:val="2"/>
        </w:numPr>
      </w:pPr>
      <w:r>
        <w:rPr>
          <w:rFonts w:cs="Times New Roman"/>
          <w:color w:val="000000"/>
          <w:sz w:val="28"/>
          <w:szCs w:val="28"/>
          <w:shd w:val="clear" w:color="auto" w:fill="FFFFFF"/>
        </w:rPr>
        <w:t xml:space="preserve">Крывелев И.А. История религий: Очерки в 2 т. Т.1/Ин-т этнографии им Н.Н.Миклухо-Маклая АН СССР; Ин-т науч. атеизма АОН при ЦК КПСС. - 2-е </w:t>
      </w:r>
      <w:proofErr w:type="gramStart"/>
      <w:r>
        <w:rPr>
          <w:rFonts w:cs="Times New Roman"/>
          <w:color w:val="000000"/>
          <w:sz w:val="28"/>
          <w:szCs w:val="28"/>
          <w:shd w:val="clear" w:color="auto" w:fill="FFFFFF"/>
        </w:rPr>
        <w:t>изд.,</w:t>
      </w:r>
      <w:proofErr w:type="gramEnd"/>
      <w:r>
        <w:rPr>
          <w:rFonts w:cs="Times New Roman"/>
          <w:color w:val="000000"/>
          <w:sz w:val="28"/>
          <w:szCs w:val="28"/>
          <w:shd w:val="clear" w:color="auto" w:fill="FFFFFF"/>
        </w:rPr>
        <w:t xml:space="preserve"> дораб. - М. Мысль, 1988 .       </w:t>
      </w:r>
    </w:p>
    <w:p w:rsidR="00731597" w:rsidRDefault="00731597" w:rsidP="00731597">
      <w:pPr>
        <w:pStyle w:val="a4"/>
        <w:numPr>
          <w:ilvl w:val="0"/>
          <w:numId w:val="2"/>
        </w:numPr>
      </w:pPr>
      <w:r>
        <w:rPr>
          <w:rFonts w:cs="Times New Roman"/>
          <w:color w:val="000000"/>
          <w:sz w:val="28"/>
          <w:szCs w:val="28"/>
          <w:shd w:val="clear" w:color="auto" w:fill="FFFFFF"/>
        </w:rPr>
        <w:t xml:space="preserve"> Лобазова О.Ф. Религиоведение. - М., 2003. 9.      Майкл Кин. Религии мира. Харьков: «Клуб», 2006 .        </w:t>
      </w:r>
    </w:p>
    <w:p w:rsidR="00731597" w:rsidRDefault="00731597" w:rsidP="00731597">
      <w:pPr>
        <w:pStyle w:val="a4"/>
        <w:numPr>
          <w:ilvl w:val="0"/>
          <w:numId w:val="2"/>
        </w:numPr>
      </w:pPr>
      <w:r>
        <w:rPr>
          <w:rFonts w:cs="Times New Roman"/>
          <w:color w:val="000000"/>
          <w:sz w:val="28"/>
          <w:szCs w:val="28"/>
          <w:shd w:val="clear" w:color="auto" w:fill="FFFFFF"/>
        </w:rPr>
        <w:t xml:space="preserve">Малерб М. Религии человечества. - М.-СПб, 1997. .        </w:t>
      </w:r>
    </w:p>
    <w:p w:rsidR="00731597" w:rsidRDefault="00731597" w:rsidP="00731597">
      <w:pPr>
        <w:pStyle w:val="a4"/>
        <w:numPr>
          <w:ilvl w:val="0"/>
          <w:numId w:val="2"/>
        </w:numPr>
      </w:pPr>
      <w:r>
        <w:rPr>
          <w:rFonts w:cs="Times New Roman"/>
          <w:color w:val="000000"/>
          <w:sz w:val="28"/>
          <w:szCs w:val="28"/>
          <w:shd w:val="clear" w:color="auto" w:fill="FFFFFF"/>
        </w:rPr>
        <w:t xml:space="preserve">Осипов А.И. Путь разума в поисках истины. Православие и современность. Электронная библиотека. URL lib.eparhia-saratov.ru Дата обращения </w:t>
      </w:r>
      <w:proofErr w:type="gramStart"/>
      <w:r>
        <w:rPr>
          <w:rFonts w:cs="Times New Roman"/>
          <w:color w:val="000000"/>
          <w:sz w:val="28"/>
          <w:szCs w:val="28"/>
          <w:shd w:val="clear" w:color="auto" w:fill="FFFFFF"/>
        </w:rPr>
        <w:t>21.03.2013 .</w:t>
      </w:r>
      <w:proofErr w:type="gramEnd"/>
      <w:r>
        <w:rPr>
          <w:rFonts w:cs="Times New Roman"/>
          <w:color w:val="000000"/>
          <w:sz w:val="28"/>
          <w:szCs w:val="28"/>
          <w:shd w:val="clear" w:color="auto" w:fill="FFFFFF"/>
        </w:rPr>
        <w:t>       </w:t>
      </w:r>
    </w:p>
    <w:p w:rsidR="00731597" w:rsidRDefault="00731597" w:rsidP="00731597">
      <w:pPr>
        <w:pStyle w:val="a4"/>
        <w:numPr>
          <w:ilvl w:val="0"/>
          <w:numId w:val="2"/>
        </w:numPr>
      </w:pPr>
      <w:r>
        <w:rPr>
          <w:rFonts w:cs="Times New Roman"/>
          <w:color w:val="000000"/>
          <w:sz w:val="28"/>
          <w:szCs w:val="28"/>
          <w:shd w:val="clear" w:color="auto" w:fill="FFFFFF"/>
        </w:rPr>
        <w:t xml:space="preserve"> Основы религиозных культур и светской этики. Книга для учителя: справ.материалы для общеобразоват. учреждений / Б.X. Бгажноков, О.В. Воскресенский, А.В. Глоцер и </w:t>
      </w:r>
      <w:proofErr w:type="gramStart"/>
      <w:r>
        <w:rPr>
          <w:rFonts w:cs="Times New Roman"/>
          <w:color w:val="000000"/>
          <w:sz w:val="28"/>
          <w:szCs w:val="28"/>
          <w:shd w:val="clear" w:color="auto" w:fill="FFFFFF"/>
        </w:rPr>
        <w:t>др.;</w:t>
      </w:r>
      <w:proofErr w:type="gramEnd"/>
      <w:r>
        <w:rPr>
          <w:rFonts w:cs="Times New Roman"/>
          <w:color w:val="000000"/>
          <w:sz w:val="28"/>
          <w:szCs w:val="28"/>
          <w:shd w:val="clear" w:color="auto" w:fill="FFFFFF"/>
        </w:rPr>
        <w:t xml:space="preserve"> под ред. В.А.Тишкова, Т.Д. Шапошниковой.-М.: Просвещение, 2010 .        </w:t>
      </w:r>
    </w:p>
    <w:p w:rsidR="00731597" w:rsidRDefault="00731597" w:rsidP="00731597">
      <w:pPr>
        <w:pStyle w:val="a4"/>
        <w:numPr>
          <w:ilvl w:val="0"/>
          <w:numId w:val="2"/>
        </w:numPr>
      </w:pPr>
      <w:r>
        <w:rPr>
          <w:rFonts w:cs="Times New Roman"/>
          <w:color w:val="000000"/>
          <w:sz w:val="28"/>
          <w:szCs w:val="28"/>
          <w:shd w:val="clear" w:color="auto" w:fill="FFFFFF"/>
        </w:rPr>
        <w:t xml:space="preserve">Планк М. Религия и естествознание // Вопросы философии. - 1990. - № 8. 14.    Сборник статей. - М. - </w:t>
      </w:r>
      <w:proofErr w:type="gramStart"/>
      <w:r>
        <w:rPr>
          <w:rFonts w:cs="Times New Roman"/>
          <w:color w:val="000000"/>
          <w:sz w:val="28"/>
          <w:szCs w:val="28"/>
          <w:shd w:val="clear" w:color="auto" w:fill="FFFFFF"/>
        </w:rPr>
        <w:t>СПб.:</w:t>
      </w:r>
      <w:proofErr w:type="gramEnd"/>
      <w:r>
        <w:rPr>
          <w:rFonts w:cs="Times New Roman"/>
          <w:color w:val="000000"/>
          <w:sz w:val="28"/>
          <w:szCs w:val="28"/>
          <w:shd w:val="clear" w:color="auto" w:fill="FFFFFF"/>
        </w:rPr>
        <w:t xml:space="preserve"> Российское объединение исследователей религии, 2008. .        </w:t>
      </w:r>
    </w:p>
    <w:p w:rsidR="00731597" w:rsidRDefault="00731597" w:rsidP="00731597">
      <w:pPr>
        <w:pStyle w:val="a4"/>
        <w:numPr>
          <w:ilvl w:val="0"/>
          <w:numId w:val="2"/>
        </w:numPr>
      </w:pPr>
      <w:r>
        <w:rPr>
          <w:rFonts w:cs="Times New Roman"/>
          <w:color w:val="000000"/>
          <w:sz w:val="28"/>
          <w:szCs w:val="28"/>
          <w:shd w:val="clear" w:color="auto" w:fill="FFFFFF"/>
        </w:rPr>
        <w:t xml:space="preserve">Советский энциклопедический словарь, </w:t>
      </w:r>
      <w:proofErr w:type="gramStart"/>
      <w:r>
        <w:rPr>
          <w:rFonts w:cs="Times New Roman"/>
          <w:color w:val="000000"/>
          <w:sz w:val="28"/>
          <w:szCs w:val="28"/>
          <w:shd w:val="clear" w:color="auto" w:fill="FFFFFF"/>
        </w:rPr>
        <w:t>М.:</w:t>
      </w:r>
      <w:proofErr w:type="gramEnd"/>
      <w:r>
        <w:rPr>
          <w:rFonts w:cs="Times New Roman"/>
          <w:color w:val="000000"/>
          <w:sz w:val="28"/>
          <w:szCs w:val="28"/>
          <w:shd w:val="clear" w:color="auto" w:fill="FFFFFF"/>
        </w:rPr>
        <w:t xml:space="preserve"> 1987. .        </w:t>
      </w:r>
    </w:p>
    <w:p w:rsidR="00731597" w:rsidRDefault="00731597" w:rsidP="00731597">
      <w:pPr>
        <w:pStyle w:val="a4"/>
        <w:numPr>
          <w:ilvl w:val="0"/>
          <w:numId w:val="2"/>
        </w:numPr>
      </w:pPr>
      <w:r>
        <w:rPr>
          <w:rFonts w:cs="Times New Roman"/>
          <w:color w:val="000000"/>
          <w:sz w:val="28"/>
          <w:szCs w:val="28"/>
          <w:shd w:val="clear" w:color="auto" w:fill="FFFFFF"/>
        </w:rPr>
        <w:t>Энциклопедия религий / под ред. А. П. Забияко, А. Н. Красникова, Е. С. Элбакян. - М., 2008. </w:t>
      </w:r>
      <w:r>
        <w:rPr>
          <w:rFonts w:cs="Times New Roman"/>
          <w:color w:val="000000"/>
          <w:sz w:val="28"/>
          <w:szCs w:val="28"/>
        </w:rPr>
        <w:br/>
      </w:r>
      <w:r>
        <w:rPr>
          <w:rFonts w:ascii="MuseoSansCyrl" w:hAnsi="MuseoSansCyrl"/>
          <w:color w:val="000000"/>
          <w:sz w:val="23"/>
          <w:szCs w:val="23"/>
        </w:rPr>
        <w:br/>
      </w:r>
    </w:p>
    <w:p w:rsidR="00731597" w:rsidRDefault="00731597" w:rsidP="00731597">
      <w:pPr>
        <w:pStyle w:val="a4"/>
      </w:pPr>
      <w:r>
        <w:rPr>
          <w:rFonts w:cs="Times New Roman"/>
          <w:color w:val="000000"/>
          <w:sz w:val="28"/>
          <w:szCs w:val="28"/>
        </w:rPr>
        <w:br/>
      </w:r>
    </w:p>
    <w:p w:rsidR="00323E6B" w:rsidRDefault="00323E6B"/>
    <w:sectPr w:rsidR="00323E6B">
      <w:pgSz w:w="11905" w:h="16837"/>
      <w:pgMar w:top="1134" w:right="567" w:bottom="1418"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ndale Sans UI">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useoSansCyrl">
    <w:altName w:val="Times New Roman"/>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AF240A"/>
    <w:multiLevelType w:val="multilevel"/>
    <w:tmpl w:val="8EEA4646"/>
    <w:lvl w:ilvl="0">
      <w:start w:val="1"/>
      <w:numFmt w:val="decimal"/>
      <w:lvlText w:val="%1."/>
      <w:lvlJc w:val="left"/>
      <w:pPr>
        <w:ind w:left="900" w:hanging="5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5FBE3CF8"/>
    <w:multiLevelType w:val="multilevel"/>
    <w:tmpl w:val="6FC0A45E"/>
    <w:lvl w:ilvl="0">
      <w:start w:val="1"/>
      <w:numFmt w:val="decimal"/>
      <w:lvlText w:val="%1"/>
      <w:lvlJc w:val="left"/>
      <w:pPr>
        <w:ind w:left="450" w:hanging="450"/>
      </w:p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05F"/>
    <w:rsid w:val="00211C1B"/>
    <w:rsid w:val="00323E6B"/>
    <w:rsid w:val="00731597"/>
    <w:rsid w:val="00F370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31597"/>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4">
    <w:name w:val="heading 4"/>
    <w:basedOn w:val="a"/>
    <w:next w:val="a"/>
    <w:link w:val="40"/>
    <w:rsid w:val="00731597"/>
    <w:pPr>
      <w:keepNext/>
      <w:keepLines/>
      <w:spacing w:before="200"/>
      <w:outlineLvl w:val="3"/>
    </w:pPr>
    <w:rPr>
      <w:rFonts w:ascii="Cambria" w:eastAsia="Times New Roman" w:hAnsi="Cambria" w:cs="Times New Roman"/>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731597"/>
    <w:rPr>
      <w:rFonts w:ascii="Cambria" w:eastAsia="Times New Roman" w:hAnsi="Cambria" w:cs="Times New Roman"/>
      <w:b/>
      <w:bCs/>
      <w:i/>
      <w:iCs/>
      <w:color w:val="4F81BD"/>
      <w:kern w:val="3"/>
      <w:sz w:val="24"/>
      <w:szCs w:val="24"/>
      <w:lang w:val="de-DE" w:eastAsia="ja-JP" w:bidi="fa-IR"/>
    </w:rPr>
  </w:style>
  <w:style w:type="paragraph" w:styleId="a3">
    <w:name w:val="Normal (Web)"/>
    <w:basedOn w:val="a"/>
    <w:rsid w:val="00731597"/>
    <w:pPr>
      <w:widowControl/>
      <w:suppressAutoHyphens w:val="0"/>
      <w:spacing w:before="100" w:after="100"/>
      <w:textAlignment w:val="auto"/>
    </w:pPr>
    <w:rPr>
      <w:rFonts w:eastAsia="Times New Roman" w:cs="Times New Roman"/>
      <w:kern w:val="0"/>
      <w:lang w:val="ru-RU" w:eastAsia="ru-RU" w:bidi="ar-SA"/>
    </w:rPr>
  </w:style>
  <w:style w:type="paragraph" w:styleId="a4">
    <w:name w:val="List Paragraph"/>
    <w:basedOn w:val="a"/>
    <w:rsid w:val="00731597"/>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31597"/>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4">
    <w:name w:val="heading 4"/>
    <w:basedOn w:val="a"/>
    <w:next w:val="a"/>
    <w:link w:val="40"/>
    <w:rsid w:val="00731597"/>
    <w:pPr>
      <w:keepNext/>
      <w:keepLines/>
      <w:spacing w:before="200"/>
      <w:outlineLvl w:val="3"/>
    </w:pPr>
    <w:rPr>
      <w:rFonts w:ascii="Cambria" w:eastAsia="Times New Roman" w:hAnsi="Cambria" w:cs="Times New Roman"/>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731597"/>
    <w:rPr>
      <w:rFonts w:ascii="Cambria" w:eastAsia="Times New Roman" w:hAnsi="Cambria" w:cs="Times New Roman"/>
      <w:b/>
      <w:bCs/>
      <w:i/>
      <w:iCs/>
      <w:color w:val="4F81BD"/>
      <w:kern w:val="3"/>
      <w:sz w:val="24"/>
      <w:szCs w:val="24"/>
      <w:lang w:val="de-DE" w:eastAsia="ja-JP" w:bidi="fa-IR"/>
    </w:rPr>
  </w:style>
  <w:style w:type="paragraph" w:styleId="a3">
    <w:name w:val="Normal (Web)"/>
    <w:basedOn w:val="a"/>
    <w:rsid w:val="00731597"/>
    <w:pPr>
      <w:widowControl/>
      <w:suppressAutoHyphens w:val="0"/>
      <w:spacing w:before="100" w:after="100"/>
      <w:textAlignment w:val="auto"/>
    </w:pPr>
    <w:rPr>
      <w:rFonts w:eastAsia="Times New Roman" w:cs="Times New Roman"/>
      <w:kern w:val="0"/>
      <w:lang w:val="ru-RU" w:eastAsia="ru-RU" w:bidi="ar-SA"/>
    </w:rPr>
  </w:style>
  <w:style w:type="paragraph" w:styleId="a4">
    <w:name w:val="List Paragraph"/>
    <w:basedOn w:val="a"/>
    <w:rsid w:val="0073159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3409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6521</Words>
  <Characters>37174</Characters>
  <Application>Microsoft Office Word</Application>
  <DocSecurity>0</DocSecurity>
  <Lines>309</Lines>
  <Paragraphs>87</Paragraphs>
  <ScaleCrop>false</ScaleCrop>
  <Company/>
  <LinksUpToDate>false</LinksUpToDate>
  <CharactersWithSpaces>43608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Karamba</dc:creator>
  <cp:keywords/>
  <dc:description/>
  <cp:lastModifiedBy>Karamba</cp:lastModifiedBy>
  <cp:revision>3</cp:revision>
  <dcterms:created xsi:type="dcterms:W3CDTF">2020-12-17T17:50:00Z</dcterms:created>
  <dcterms:modified xsi:type="dcterms:W3CDTF">2021-11-24T13:50:00Z</dcterms:modified>
</cp:coreProperties>
</file>