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F36" w:rsidRDefault="00EC2F36" w:rsidP="00EC2F36">
      <w:pPr>
        <w:ind w:left="283"/>
        <w:jc w:val="center"/>
      </w:pPr>
      <w:r>
        <w:t>Муниципальное бюджетное учреждение дополнительного образования</w:t>
      </w:r>
    </w:p>
    <w:p w:rsidR="00EC2F36" w:rsidRDefault="00EC2F36" w:rsidP="00EC2F36">
      <w:pPr>
        <w:jc w:val="center"/>
      </w:pPr>
      <w:r>
        <w:t>«Дворец детского (юношеского) творчества Волховского муниципального района»</w:t>
      </w:r>
    </w:p>
    <w:p w:rsidR="00EC2F36" w:rsidRDefault="00EC2F36" w:rsidP="00EC2F36">
      <w:pPr>
        <w:jc w:val="both"/>
        <w:rPr>
          <w:sz w:val="28"/>
          <w:szCs w:val="28"/>
        </w:rPr>
      </w:pPr>
    </w:p>
    <w:p w:rsidR="00EC2F36" w:rsidRDefault="00EC2F36" w:rsidP="00EC2F36">
      <w:pPr>
        <w:jc w:val="both"/>
        <w:rPr>
          <w:sz w:val="28"/>
          <w:szCs w:val="28"/>
        </w:rPr>
      </w:pPr>
    </w:p>
    <w:p w:rsidR="00EC2F36" w:rsidRDefault="00EC2F36" w:rsidP="00EC2F36">
      <w:pPr>
        <w:jc w:val="both"/>
        <w:rPr>
          <w:sz w:val="28"/>
          <w:szCs w:val="28"/>
        </w:rPr>
      </w:pPr>
    </w:p>
    <w:tbl>
      <w:tblPr>
        <w:tblW w:w="9498" w:type="dxa"/>
        <w:tblInd w:w="-34" w:type="dxa"/>
        <w:tblLook w:val="04A0"/>
      </w:tblPr>
      <w:tblGrid>
        <w:gridCol w:w="4820"/>
        <w:gridCol w:w="4678"/>
      </w:tblGrid>
      <w:tr w:rsidR="008E1E1F" w:rsidTr="008E1E1F">
        <w:trPr>
          <w:trHeight w:val="1271"/>
        </w:trPr>
        <w:tc>
          <w:tcPr>
            <w:tcW w:w="4820" w:type="dxa"/>
            <w:hideMark/>
          </w:tcPr>
          <w:p w:rsidR="008E1E1F" w:rsidRDefault="008E1E1F" w:rsidP="008E1E1F">
            <w:pPr>
              <w:rPr>
                <w:caps/>
                <w:sz w:val="28"/>
                <w:szCs w:val="28"/>
              </w:rPr>
            </w:pPr>
            <w:r>
              <w:rPr>
                <w:caps/>
                <w:sz w:val="28"/>
                <w:szCs w:val="28"/>
              </w:rPr>
              <w:t>принята</w:t>
            </w:r>
          </w:p>
          <w:p w:rsidR="008E1E1F" w:rsidRDefault="008E1E1F" w:rsidP="008E1E1F">
            <w:pPr>
              <w:rPr>
                <w:caps/>
                <w:sz w:val="28"/>
                <w:szCs w:val="28"/>
              </w:rPr>
            </w:pPr>
            <w:r>
              <w:rPr>
                <w:sz w:val="28"/>
                <w:szCs w:val="28"/>
              </w:rPr>
              <w:t xml:space="preserve">на заседании Педагогического совета </w:t>
            </w:r>
          </w:p>
          <w:p w:rsidR="008E1E1F" w:rsidRDefault="008E1E1F" w:rsidP="008E1E1F">
            <w:pPr>
              <w:ind w:left="-108" w:firstLine="34"/>
              <w:rPr>
                <w:sz w:val="28"/>
                <w:szCs w:val="28"/>
              </w:rPr>
            </w:pPr>
            <w:r>
              <w:rPr>
                <w:sz w:val="28"/>
                <w:szCs w:val="28"/>
              </w:rPr>
              <w:t xml:space="preserve"> Протокол от «28</w:t>
            </w:r>
            <w:r>
              <w:rPr>
                <w:i/>
                <w:sz w:val="28"/>
                <w:szCs w:val="28"/>
              </w:rPr>
              <w:t>» августа</w:t>
            </w:r>
            <w:r>
              <w:rPr>
                <w:sz w:val="28"/>
                <w:szCs w:val="28"/>
              </w:rPr>
              <w:t xml:space="preserve"> 20</w:t>
            </w:r>
            <w:r w:rsidR="00583BE7">
              <w:rPr>
                <w:sz w:val="28"/>
                <w:szCs w:val="28"/>
              </w:rPr>
              <w:t>21</w:t>
            </w:r>
            <w:r>
              <w:rPr>
                <w:sz w:val="28"/>
                <w:szCs w:val="28"/>
              </w:rPr>
              <w:t xml:space="preserve"> г. №1 </w:t>
            </w:r>
            <w:r>
              <w:rPr>
                <w:sz w:val="28"/>
                <w:szCs w:val="28"/>
              </w:rPr>
              <w:tab/>
            </w:r>
          </w:p>
          <w:p w:rsidR="008E1E1F" w:rsidRDefault="008E1E1F" w:rsidP="008E1E1F">
            <w:pPr>
              <w:rPr>
                <w:sz w:val="28"/>
                <w:szCs w:val="28"/>
              </w:rPr>
            </w:pPr>
          </w:p>
          <w:p w:rsidR="008E1E1F" w:rsidRDefault="008E1E1F" w:rsidP="008E1E1F">
            <w:pPr>
              <w:jc w:val="both"/>
              <w:rPr>
                <w:sz w:val="28"/>
                <w:szCs w:val="28"/>
              </w:rPr>
            </w:pPr>
          </w:p>
        </w:tc>
        <w:tc>
          <w:tcPr>
            <w:tcW w:w="4678" w:type="dxa"/>
          </w:tcPr>
          <w:p w:rsidR="008E1E1F" w:rsidRDefault="008E1E1F" w:rsidP="008E1E1F">
            <w:pPr>
              <w:jc w:val="right"/>
              <w:rPr>
                <w:sz w:val="28"/>
                <w:szCs w:val="28"/>
              </w:rPr>
            </w:pPr>
            <w:r>
              <w:rPr>
                <w:sz w:val="28"/>
                <w:szCs w:val="28"/>
              </w:rPr>
              <w:t>УТВЕРЖДЕНА</w:t>
            </w:r>
          </w:p>
          <w:p w:rsidR="008E1E1F" w:rsidRDefault="008E1E1F" w:rsidP="008E1E1F">
            <w:pPr>
              <w:jc w:val="right"/>
              <w:rPr>
                <w:sz w:val="28"/>
                <w:szCs w:val="28"/>
              </w:rPr>
            </w:pPr>
            <w:r>
              <w:rPr>
                <w:sz w:val="28"/>
                <w:szCs w:val="28"/>
              </w:rPr>
              <w:t xml:space="preserve">приказом МБУДО ДДЮТ  </w:t>
            </w:r>
          </w:p>
          <w:p w:rsidR="008E1E1F" w:rsidRDefault="008E1E1F" w:rsidP="00583BE7">
            <w:pPr>
              <w:jc w:val="right"/>
              <w:rPr>
                <w:sz w:val="28"/>
                <w:szCs w:val="28"/>
              </w:rPr>
            </w:pPr>
            <w:r>
              <w:rPr>
                <w:sz w:val="28"/>
                <w:szCs w:val="28"/>
              </w:rPr>
              <w:t>от «02</w:t>
            </w:r>
            <w:r>
              <w:rPr>
                <w:i/>
                <w:sz w:val="28"/>
                <w:szCs w:val="28"/>
              </w:rPr>
              <w:t>» сентября</w:t>
            </w:r>
            <w:r w:rsidR="00583BE7">
              <w:rPr>
                <w:sz w:val="28"/>
                <w:szCs w:val="28"/>
              </w:rPr>
              <w:t xml:space="preserve"> 2021</w:t>
            </w:r>
            <w:r>
              <w:rPr>
                <w:sz w:val="28"/>
                <w:szCs w:val="28"/>
              </w:rPr>
              <w:t>г. № 99</w:t>
            </w:r>
          </w:p>
        </w:tc>
      </w:tr>
      <w:tr w:rsidR="008E1E1F" w:rsidRPr="00DC5718" w:rsidTr="008E1E1F">
        <w:tc>
          <w:tcPr>
            <w:tcW w:w="4820" w:type="dxa"/>
            <w:hideMark/>
          </w:tcPr>
          <w:p w:rsidR="008E1E1F" w:rsidRPr="00DC5718" w:rsidRDefault="008E1E1F" w:rsidP="008E1E1F">
            <w:pPr>
              <w:rPr>
                <w:sz w:val="28"/>
                <w:szCs w:val="28"/>
                <w:lang w:eastAsia="en-US"/>
              </w:rPr>
            </w:pPr>
          </w:p>
        </w:tc>
        <w:tc>
          <w:tcPr>
            <w:tcW w:w="4678" w:type="dxa"/>
            <w:hideMark/>
          </w:tcPr>
          <w:p w:rsidR="008E1E1F" w:rsidRPr="00DC5718" w:rsidRDefault="008E1E1F" w:rsidP="008E1E1F">
            <w:pPr>
              <w:jc w:val="right"/>
              <w:rPr>
                <w:sz w:val="28"/>
                <w:szCs w:val="28"/>
                <w:lang w:eastAsia="en-US"/>
              </w:rPr>
            </w:pPr>
            <w:r w:rsidRPr="00DC5718">
              <w:rPr>
                <w:sz w:val="28"/>
                <w:szCs w:val="28"/>
                <w:lang w:eastAsia="en-US"/>
              </w:rPr>
              <w:t>УТВЕРЖДЕНА</w:t>
            </w:r>
          </w:p>
          <w:p w:rsidR="008E1E1F" w:rsidRPr="00DC5718" w:rsidRDefault="008E1E1F" w:rsidP="008E1E1F">
            <w:pPr>
              <w:jc w:val="right"/>
              <w:rPr>
                <w:sz w:val="28"/>
                <w:szCs w:val="28"/>
                <w:lang w:eastAsia="en-US"/>
              </w:rPr>
            </w:pPr>
            <w:r w:rsidRPr="00DC5718">
              <w:rPr>
                <w:sz w:val="28"/>
                <w:szCs w:val="28"/>
                <w:lang w:eastAsia="en-US"/>
              </w:rPr>
              <w:t>приказом МОБУ</w:t>
            </w:r>
          </w:p>
          <w:p w:rsidR="008E1E1F" w:rsidRPr="00DC5718" w:rsidRDefault="008E1E1F" w:rsidP="008E1E1F">
            <w:pPr>
              <w:jc w:val="right"/>
              <w:rPr>
                <w:sz w:val="28"/>
                <w:szCs w:val="28"/>
                <w:lang w:eastAsia="en-US"/>
              </w:rPr>
            </w:pPr>
            <w:r w:rsidRPr="00DC5718">
              <w:rPr>
                <w:sz w:val="28"/>
                <w:szCs w:val="28"/>
                <w:lang w:eastAsia="en-US"/>
              </w:rPr>
              <w:t>«Средняя общеобразовательная</w:t>
            </w:r>
          </w:p>
          <w:p w:rsidR="008E1E1F" w:rsidRPr="00DC5718" w:rsidRDefault="008E1E1F" w:rsidP="008E1E1F">
            <w:pPr>
              <w:jc w:val="right"/>
              <w:rPr>
                <w:sz w:val="28"/>
                <w:szCs w:val="28"/>
                <w:lang w:eastAsia="en-US"/>
              </w:rPr>
            </w:pPr>
            <w:r w:rsidRPr="00DC5718">
              <w:rPr>
                <w:sz w:val="28"/>
                <w:szCs w:val="28"/>
                <w:lang w:eastAsia="en-US"/>
              </w:rPr>
              <w:t>школа №8 г. Волхова»</w:t>
            </w:r>
          </w:p>
          <w:p w:rsidR="008E1E1F" w:rsidRPr="00DC5718" w:rsidRDefault="008E1E1F" w:rsidP="00583BE7">
            <w:pPr>
              <w:jc w:val="right"/>
              <w:rPr>
                <w:sz w:val="28"/>
                <w:szCs w:val="28"/>
                <w:lang w:eastAsia="en-US"/>
              </w:rPr>
            </w:pPr>
            <w:r w:rsidRPr="00DC5718">
              <w:rPr>
                <w:sz w:val="28"/>
                <w:szCs w:val="28"/>
                <w:lang w:eastAsia="en-US"/>
              </w:rPr>
              <w:t xml:space="preserve">от </w:t>
            </w:r>
            <w:r w:rsidRPr="00DC5718">
              <w:rPr>
                <w:i/>
                <w:sz w:val="28"/>
                <w:szCs w:val="28"/>
                <w:lang w:eastAsia="en-US"/>
              </w:rPr>
              <w:t>«</w:t>
            </w:r>
            <w:r>
              <w:rPr>
                <w:i/>
                <w:sz w:val="28"/>
                <w:szCs w:val="28"/>
                <w:lang w:eastAsia="en-US"/>
              </w:rPr>
              <w:t>02</w:t>
            </w:r>
            <w:r w:rsidRPr="00DC5718">
              <w:rPr>
                <w:i/>
                <w:sz w:val="28"/>
                <w:szCs w:val="28"/>
                <w:lang w:eastAsia="en-US"/>
              </w:rPr>
              <w:t>» сентября</w:t>
            </w:r>
            <w:r w:rsidR="00583BE7">
              <w:rPr>
                <w:sz w:val="28"/>
                <w:szCs w:val="28"/>
                <w:lang w:eastAsia="en-US"/>
              </w:rPr>
              <w:t xml:space="preserve"> 2021</w:t>
            </w:r>
            <w:r w:rsidRPr="00DC5718">
              <w:rPr>
                <w:sz w:val="28"/>
                <w:szCs w:val="28"/>
                <w:lang w:eastAsia="en-US"/>
              </w:rPr>
              <w:t xml:space="preserve"> г. № </w:t>
            </w:r>
            <w:r>
              <w:rPr>
                <w:sz w:val="28"/>
                <w:szCs w:val="28"/>
                <w:lang w:eastAsia="en-US"/>
              </w:rPr>
              <w:t>413-од</w:t>
            </w:r>
          </w:p>
        </w:tc>
      </w:tr>
    </w:tbl>
    <w:p w:rsidR="00EC2F36" w:rsidRDefault="00EC2F36" w:rsidP="00EC2F36">
      <w:pPr>
        <w:ind w:right="140"/>
        <w:jc w:val="center"/>
        <w:rPr>
          <w:b/>
          <w:sz w:val="28"/>
          <w:szCs w:val="28"/>
        </w:rPr>
      </w:pPr>
    </w:p>
    <w:p w:rsidR="00EC2F36" w:rsidRDefault="00EC2F36" w:rsidP="00EC2F36">
      <w:pPr>
        <w:ind w:right="140"/>
        <w:jc w:val="center"/>
        <w:rPr>
          <w:b/>
          <w:sz w:val="28"/>
          <w:szCs w:val="28"/>
        </w:rPr>
      </w:pPr>
    </w:p>
    <w:p w:rsidR="00EC2F36" w:rsidRDefault="00EC2F36" w:rsidP="00EC2F36">
      <w:pPr>
        <w:ind w:right="140"/>
        <w:jc w:val="center"/>
        <w:rPr>
          <w:b/>
          <w:sz w:val="28"/>
          <w:szCs w:val="28"/>
        </w:rPr>
      </w:pPr>
    </w:p>
    <w:p w:rsidR="00EC2F36" w:rsidRDefault="00EC2F36" w:rsidP="00EC2F36">
      <w:pPr>
        <w:tabs>
          <w:tab w:val="left" w:pos="8647"/>
        </w:tabs>
        <w:jc w:val="center"/>
        <w:rPr>
          <w:b/>
          <w:sz w:val="28"/>
          <w:szCs w:val="28"/>
        </w:rPr>
      </w:pPr>
      <w:r>
        <w:rPr>
          <w:b/>
          <w:sz w:val="28"/>
          <w:szCs w:val="28"/>
        </w:rPr>
        <w:t>Дополнительная общеразвивающая программа «Зодчие»</w:t>
      </w:r>
    </w:p>
    <w:p w:rsidR="00EC2F36" w:rsidRDefault="00EC2F36" w:rsidP="00EC2F36">
      <w:pPr>
        <w:tabs>
          <w:tab w:val="left" w:pos="8647"/>
        </w:tabs>
        <w:jc w:val="center"/>
        <w:rPr>
          <w:b/>
          <w:sz w:val="28"/>
          <w:szCs w:val="28"/>
        </w:rPr>
      </w:pPr>
      <w:r>
        <w:rPr>
          <w:b/>
          <w:sz w:val="28"/>
          <w:szCs w:val="28"/>
        </w:rPr>
        <w:t>туристско-краеведческой направленности</w:t>
      </w:r>
    </w:p>
    <w:p w:rsidR="00EC2F36" w:rsidRDefault="00EC2F36" w:rsidP="00EC2F36">
      <w:pPr>
        <w:tabs>
          <w:tab w:val="left" w:pos="8647"/>
        </w:tabs>
        <w:jc w:val="center"/>
        <w:rPr>
          <w:b/>
          <w:sz w:val="28"/>
          <w:szCs w:val="28"/>
        </w:rPr>
      </w:pPr>
    </w:p>
    <w:p w:rsidR="00EC2F36" w:rsidRDefault="00EC2F36" w:rsidP="00EC2F36">
      <w:pPr>
        <w:tabs>
          <w:tab w:val="left" w:pos="8647"/>
        </w:tabs>
        <w:jc w:val="center"/>
        <w:rPr>
          <w:b/>
          <w:sz w:val="28"/>
          <w:szCs w:val="28"/>
        </w:rPr>
      </w:pPr>
    </w:p>
    <w:p w:rsidR="00EC2F36" w:rsidRDefault="00EC2F36" w:rsidP="00EC2F36">
      <w:pPr>
        <w:tabs>
          <w:tab w:val="left" w:pos="8647"/>
        </w:tabs>
        <w:jc w:val="center"/>
        <w:rPr>
          <w:b/>
          <w:sz w:val="28"/>
          <w:szCs w:val="28"/>
        </w:rPr>
      </w:pPr>
    </w:p>
    <w:p w:rsidR="00EC2F36" w:rsidRDefault="00EC2F36" w:rsidP="00EC2F36">
      <w:pPr>
        <w:tabs>
          <w:tab w:val="left" w:pos="8647"/>
        </w:tabs>
        <w:jc w:val="center"/>
        <w:rPr>
          <w:sz w:val="28"/>
          <w:szCs w:val="28"/>
        </w:rPr>
      </w:pPr>
      <w:r>
        <w:rPr>
          <w:sz w:val="28"/>
          <w:szCs w:val="28"/>
        </w:rPr>
        <w:t>Возраст детей: 7-11 лет</w:t>
      </w:r>
    </w:p>
    <w:p w:rsidR="00EC2F36" w:rsidRDefault="00EC2F36" w:rsidP="00EC2F36">
      <w:pPr>
        <w:tabs>
          <w:tab w:val="left" w:pos="8647"/>
        </w:tabs>
        <w:jc w:val="center"/>
        <w:rPr>
          <w:sz w:val="28"/>
          <w:szCs w:val="28"/>
        </w:rPr>
      </w:pPr>
      <w:r>
        <w:rPr>
          <w:sz w:val="28"/>
          <w:szCs w:val="28"/>
        </w:rPr>
        <w:t>Срок реализации программы: 4 года</w:t>
      </w:r>
    </w:p>
    <w:p w:rsidR="00EC2F36" w:rsidRDefault="00EC2F36" w:rsidP="00EC2F36">
      <w:pPr>
        <w:tabs>
          <w:tab w:val="left" w:pos="8647"/>
        </w:tabs>
        <w:rPr>
          <w:sz w:val="28"/>
          <w:szCs w:val="28"/>
        </w:rPr>
      </w:pPr>
    </w:p>
    <w:p w:rsidR="00EC2F36" w:rsidRDefault="00EC2F36" w:rsidP="00EC2F36">
      <w:pPr>
        <w:ind w:right="140"/>
        <w:jc w:val="right"/>
        <w:rPr>
          <w:sz w:val="28"/>
          <w:szCs w:val="28"/>
        </w:rPr>
      </w:pPr>
    </w:p>
    <w:p w:rsidR="00EC2F36" w:rsidRDefault="00EC2F36" w:rsidP="00EC2F36">
      <w:pPr>
        <w:ind w:right="140"/>
        <w:rPr>
          <w:sz w:val="28"/>
          <w:szCs w:val="28"/>
        </w:rPr>
      </w:pPr>
    </w:p>
    <w:p w:rsidR="00EC2F36" w:rsidRDefault="00EC2F36" w:rsidP="00EC2F36">
      <w:pPr>
        <w:jc w:val="right"/>
        <w:rPr>
          <w:sz w:val="28"/>
          <w:szCs w:val="28"/>
        </w:rPr>
      </w:pPr>
    </w:p>
    <w:p w:rsidR="00EC2F36" w:rsidRDefault="00EC2F36" w:rsidP="00EC2F36">
      <w:pPr>
        <w:jc w:val="right"/>
        <w:rPr>
          <w:sz w:val="28"/>
          <w:szCs w:val="28"/>
        </w:rPr>
      </w:pPr>
    </w:p>
    <w:p w:rsidR="00EC2F36" w:rsidRDefault="00EC2F36" w:rsidP="00EC2F36">
      <w:pPr>
        <w:jc w:val="right"/>
        <w:rPr>
          <w:sz w:val="28"/>
          <w:szCs w:val="28"/>
        </w:rPr>
      </w:pPr>
      <w:r>
        <w:rPr>
          <w:sz w:val="28"/>
          <w:szCs w:val="28"/>
        </w:rPr>
        <w:t>Разработала программу Абраменкова Ирина Владимировна,</w:t>
      </w:r>
    </w:p>
    <w:p w:rsidR="00EC2F36" w:rsidRDefault="00EC2F36" w:rsidP="00EC2F36">
      <w:pPr>
        <w:jc w:val="right"/>
        <w:rPr>
          <w:sz w:val="28"/>
          <w:szCs w:val="28"/>
        </w:rPr>
      </w:pPr>
      <w:r>
        <w:rPr>
          <w:sz w:val="28"/>
          <w:szCs w:val="28"/>
        </w:rPr>
        <w:t>педагог дополнительного образования</w:t>
      </w:r>
    </w:p>
    <w:p w:rsidR="00EC2F36" w:rsidRDefault="00EC2F36" w:rsidP="00EC2F36">
      <w:pPr>
        <w:ind w:right="140"/>
        <w:jc w:val="right"/>
        <w:rPr>
          <w:sz w:val="28"/>
          <w:szCs w:val="28"/>
        </w:rPr>
      </w:pPr>
    </w:p>
    <w:p w:rsidR="00EC2F36" w:rsidRDefault="00EC2F36" w:rsidP="00EC2F36">
      <w:pPr>
        <w:ind w:right="140"/>
        <w:jc w:val="right"/>
        <w:rPr>
          <w:sz w:val="28"/>
          <w:szCs w:val="28"/>
        </w:rPr>
      </w:pPr>
    </w:p>
    <w:p w:rsidR="00EC2F36" w:rsidRDefault="00EC2F36" w:rsidP="00EC2F36">
      <w:pPr>
        <w:ind w:right="140"/>
        <w:jc w:val="center"/>
        <w:rPr>
          <w:b/>
          <w:sz w:val="28"/>
          <w:szCs w:val="28"/>
        </w:rPr>
      </w:pPr>
    </w:p>
    <w:p w:rsidR="00EC2F36" w:rsidRDefault="00EC2F36" w:rsidP="00EC2F36">
      <w:pPr>
        <w:ind w:right="140"/>
        <w:jc w:val="center"/>
        <w:rPr>
          <w:b/>
          <w:sz w:val="28"/>
          <w:szCs w:val="28"/>
        </w:rPr>
      </w:pPr>
    </w:p>
    <w:p w:rsidR="00EC2F36" w:rsidRDefault="00EC2F36" w:rsidP="00EC2F36">
      <w:pPr>
        <w:ind w:right="140"/>
        <w:jc w:val="center"/>
        <w:rPr>
          <w:b/>
          <w:sz w:val="28"/>
          <w:szCs w:val="28"/>
        </w:rPr>
      </w:pPr>
    </w:p>
    <w:p w:rsidR="00EC2F36" w:rsidRDefault="00EC2F36" w:rsidP="00EC2F36">
      <w:pPr>
        <w:ind w:right="140"/>
        <w:jc w:val="center"/>
        <w:rPr>
          <w:b/>
          <w:sz w:val="28"/>
          <w:szCs w:val="28"/>
        </w:rPr>
      </w:pPr>
    </w:p>
    <w:p w:rsidR="00EC2F36" w:rsidRDefault="00EC2F36" w:rsidP="00EC2F36">
      <w:pPr>
        <w:ind w:right="140"/>
        <w:jc w:val="center"/>
        <w:rPr>
          <w:b/>
          <w:sz w:val="28"/>
          <w:szCs w:val="28"/>
        </w:rPr>
      </w:pPr>
    </w:p>
    <w:p w:rsidR="00EC2F36" w:rsidRDefault="00EC2F36" w:rsidP="00EC2F36">
      <w:pPr>
        <w:ind w:right="140"/>
        <w:jc w:val="center"/>
        <w:rPr>
          <w:b/>
          <w:sz w:val="28"/>
          <w:szCs w:val="28"/>
        </w:rPr>
      </w:pPr>
    </w:p>
    <w:p w:rsidR="00EC2F36" w:rsidRDefault="00EC2F36" w:rsidP="00EC2F36">
      <w:pPr>
        <w:ind w:right="140"/>
        <w:jc w:val="center"/>
        <w:rPr>
          <w:b/>
          <w:sz w:val="28"/>
          <w:szCs w:val="28"/>
        </w:rPr>
      </w:pPr>
    </w:p>
    <w:p w:rsidR="00EC2F36" w:rsidRDefault="00EC2F36" w:rsidP="00EC2F36">
      <w:pPr>
        <w:ind w:right="140"/>
        <w:jc w:val="center"/>
        <w:rPr>
          <w:sz w:val="28"/>
          <w:szCs w:val="28"/>
        </w:rPr>
      </w:pPr>
      <w:r>
        <w:rPr>
          <w:sz w:val="28"/>
          <w:szCs w:val="28"/>
        </w:rPr>
        <w:t>г. Волхов</w:t>
      </w:r>
    </w:p>
    <w:p w:rsidR="00EC2F36" w:rsidRDefault="00EC2F36" w:rsidP="00EC2F36">
      <w:pPr>
        <w:ind w:right="140"/>
        <w:jc w:val="center"/>
        <w:rPr>
          <w:sz w:val="28"/>
          <w:szCs w:val="28"/>
        </w:rPr>
      </w:pPr>
      <w:r>
        <w:rPr>
          <w:sz w:val="28"/>
          <w:szCs w:val="28"/>
        </w:rPr>
        <w:t>20</w:t>
      </w:r>
      <w:r w:rsidR="00583BE7">
        <w:rPr>
          <w:sz w:val="28"/>
          <w:szCs w:val="28"/>
        </w:rPr>
        <w:t>21</w:t>
      </w:r>
      <w:r>
        <w:rPr>
          <w:sz w:val="28"/>
          <w:szCs w:val="28"/>
        </w:rPr>
        <w:t xml:space="preserve"> г.</w:t>
      </w:r>
    </w:p>
    <w:p w:rsidR="002967A5" w:rsidRDefault="002967A5">
      <w:pPr>
        <w:spacing w:after="200" w:line="276" w:lineRule="auto"/>
        <w:rPr>
          <w:b/>
          <w:sz w:val="28"/>
          <w:szCs w:val="28"/>
        </w:rPr>
      </w:pPr>
      <w:r>
        <w:rPr>
          <w:b/>
          <w:szCs w:val="28"/>
        </w:rPr>
        <w:br w:type="page"/>
      </w:r>
    </w:p>
    <w:p w:rsidR="00EC2F36" w:rsidRDefault="00EC2F36" w:rsidP="00EC2F36">
      <w:pPr>
        <w:pStyle w:val="23"/>
        <w:jc w:val="center"/>
        <w:rPr>
          <w:b/>
          <w:szCs w:val="28"/>
        </w:rPr>
      </w:pPr>
      <w:r>
        <w:rPr>
          <w:b/>
          <w:szCs w:val="28"/>
        </w:rPr>
        <w:lastRenderedPageBreak/>
        <w:t>Пояснительная записка</w:t>
      </w:r>
    </w:p>
    <w:p w:rsidR="00EC2F36" w:rsidRDefault="00EC2F36" w:rsidP="00EC2F36">
      <w:pPr>
        <w:tabs>
          <w:tab w:val="left" w:pos="709"/>
        </w:tabs>
        <w:jc w:val="both"/>
        <w:rPr>
          <w:rFonts w:eastAsia="Calibri"/>
          <w:sz w:val="28"/>
          <w:szCs w:val="28"/>
          <w:lang w:eastAsia="en-US"/>
        </w:rPr>
      </w:pPr>
      <w:r>
        <w:rPr>
          <w:sz w:val="28"/>
          <w:szCs w:val="28"/>
        </w:rPr>
        <w:tab/>
      </w:r>
      <w:r>
        <w:rPr>
          <w:rFonts w:eastAsia="Calibri"/>
          <w:sz w:val="28"/>
          <w:szCs w:val="28"/>
          <w:lang w:eastAsia="en-US"/>
        </w:rPr>
        <w:t xml:space="preserve">Дополнительная общеразвивающая программа </w:t>
      </w:r>
      <w:r>
        <w:rPr>
          <w:rFonts w:eastAsia="Calibri"/>
          <w:b/>
          <w:sz w:val="28"/>
          <w:szCs w:val="28"/>
          <w:lang w:eastAsia="en-US"/>
        </w:rPr>
        <w:t xml:space="preserve">туристско-краеведческой </w:t>
      </w:r>
      <w:r w:rsidRPr="007E4F4C">
        <w:rPr>
          <w:rFonts w:eastAsia="Calibri"/>
          <w:b/>
          <w:sz w:val="28"/>
          <w:szCs w:val="28"/>
          <w:lang w:eastAsia="en-US"/>
        </w:rPr>
        <w:t>направленности</w:t>
      </w:r>
      <w:r w:rsidRPr="007E4F4C">
        <w:rPr>
          <w:rFonts w:eastAsia="Calibri"/>
          <w:b/>
          <w:i/>
          <w:sz w:val="28"/>
          <w:szCs w:val="28"/>
          <w:lang w:eastAsia="en-US"/>
        </w:rPr>
        <w:t xml:space="preserve"> </w:t>
      </w:r>
      <w:r w:rsidRPr="007E4F4C">
        <w:rPr>
          <w:rFonts w:eastAsia="Calibri"/>
          <w:b/>
          <w:sz w:val="28"/>
          <w:szCs w:val="28"/>
          <w:lang w:eastAsia="en-US"/>
        </w:rPr>
        <w:t>«Зодчие»</w:t>
      </w:r>
      <w:r>
        <w:rPr>
          <w:rFonts w:eastAsia="Calibri"/>
          <w:sz w:val="28"/>
          <w:szCs w:val="28"/>
          <w:lang w:eastAsia="en-US"/>
        </w:rPr>
        <w:t xml:space="preserve"> создана как основной нормативный документ, регламентирующий</w:t>
      </w:r>
      <w:r>
        <w:rPr>
          <w:rFonts w:ascii="Calibri" w:eastAsia="Calibri" w:hAnsi="Calibri"/>
          <w:sz w:val="28"/>
          <w:szCs w:val="28"/>
          <w:lang w:eastAsia="en-US"/>
        </w:rPr>
        <w:t xml:space="preserve"> </w:t>
      </w:r>
      <w:r>
        <w:rPr>
          <w:rFonts w:eastAsia="Calibri"/>
          <w:sz w:val="28"/>
          <w:szCs w:val="28"/>
          <w:lang w:eastAsia="en-US"/>
        </w:rPr>
        <w:t>образовательный процесс в объединении.</w:t>
      </w:r>
    </w:p>
    <w:p w:rsidR="00EC2F36" w:rsidRDefault="00EC2F36" w:rsidP="00EC2F36">
      <w:pPr>
        <w:ind w:firstLine="851"/>
        <w:jc w:val="both"/>
        <w:rPr>
          <w:b/>
          <w:sz w:val="28"/>
          <w:szCs w:val="28"/>
        </w:rPr>
      </w:pPr>
      <w:r>
        <w:rPr>
          <w:b/>
          <w:sz w:val="28"/>
          <w:szCs w:val="28"/>
        </w:rPr>
        <w:t>Нормативно-правовые документы, на основании которых разработана программа:</w:t>
      </w:r>
    </w:p>
    <w:p w:rsidR="007E4F4C" w:rsidRDefault="007E4F4C" w:rsidP="007E4F4C">
      <w:pPr>
        <w:shd w:val="clear" w:color="auto" w:fill="FFFFFF"/>
        <w:ind w:firstLine="708"/>
        <w:jc w:val="both"/>
        <w:rPr>
          <w:sz w:val="28"/>
          <w:szCs w:val="28"/>
        </w:rPr>
      </w:pPr>
      <w:r>
        <w:rPr>
          <w:spacing w:val="-2"/>
          <w:sz w:val="28"/>
          <w:szCs w:val="28"/>
        </w:rPr>
        <w:t>Федеральный закон</w:t>
      </w:r>
      <w:r>
        <w:rPr>
          <w:sz w:val="28"/>
          <w:szCs w:val="28"/>
        </w:rPr>
        <w:t xml:space="preserve"> от 29 декабря 2012 года № 273 –ФЗ «Об образовании в Российской Федерации»;</w:t>
      </w:r>
    </w:p>
    <w:p w:rsidR="007E4F4C" w:rsidRDefault="007E4F4C" w:rsidP="007E4F4C">
      <w:pPr>
        <w:ind w:firstLine="709"/>
        <w:jc w:val="both"/>
        <w:rPr>
          <w:sz w:val="28"/>
          <w:szCs w:val="28"/>
          <w:lang w:eastAsia="en-US"/>
        </w:rPr>
      </w:pPr>
      <w:r>
        <w:rPr>
          <w:sz w:val="28"/>
          <w:szCs w:val="28"/>
        </w:rPr>
        <w:t>Концепция развития дополнительного образования детей, утвержденная распоряжением Правительства РФ от 04.09.2014 года №1726-р;</w:t>
      </w:r>
    </w:p>
    <w:p w:rsidR="007E4F4C" w:rsidRDefault="007E4F4C" w:rsidP="007E4F4C">
      <w:pPr>
        <w:shd w:val="clear" w:color="auto" w:fill="FFFFFF"/>
        <w:jc w:val="both"/>
        <w:rPr>
          <w:sz w:val="28"/>
          <w:szCs w:val="28"/>
        </w:rPr>
      </w:pPr>
      <w:r>
        <w:rPr>
          <w:sz w:val="28"/>
          <w:szCs w:val="28"/>
        </w:rPr>
        <w:tab/>
        <w:t>Порядок организации и осуществления образовательной деятельности по дополнительным общеобразовательным программам, утвержденный приказом Министерства просвещения Российской Федерации от 09 ноября 2018 г. № 196 «Об утверждении порядка организации и осуществления образовательной деятельности по дополнительным общеобразовательным программам»;</w:t>
      </w:r>
    </w:p>
    <w:p w:rsidR="007E4F4C" w:rsidRDefault="007E4F4C" w:rsidP="007E4F4C">
      <w:pPr>
        <w:shd w:val="clear" w:color="auto" w:fill="FFFFFF"/>
        <w:jc w:val="both"/>
        <w:rPr>
          <w:rFonts w:eastAsia="Calibri"/>
          <w:sz w:val="28"/>
          <w:szCs w:val="28"/>
        </w:rPr>
      </w:pPr>
      <w:r>
        <w:rPr>
          <w:rFonts w:eastAsia="Calibri"/>
          <w:sz w:val="28"/>
          <w:szCs w:val="28"/>
        </w:rPr>
        <w:tab/>
        <w:t>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утвержденные Постановлением Главного государственного санитарного врача Российской Федерации от 04 июля 2014 года № 41 «Об утверждении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w:t>
      </w:r>
    </w:p>
    <w:p w:rsidR="007E4F4C" w:rsidRDefault="007E4F4C" w:rsidP="007E4F4C">
      <w:pPr>
        <w:shd w:val="clear" w:color="auto" w:fill="FFFFFF"/>
        <w:jc w:val="both"/>
        <w:rPr>
          <w:sz w:val="28"/>
          <w:szCs w:val="28"/>
        </w:rPr>
      </w:pPr>
      <w:r>
        <w:rPr>
          <w:sz w:val="28"/>
          <w:szCs w:val="28"/>
        </w:rPr>
        <w:tab/>
        <w:t>Примерные требования к программам дополнительного образования детей, утвержденные письмом Министерства образования и науки РФ от 11.12.2006 г. № 06-1844 «О примерных требованиях к программам дополнительного образования детей»;</w:t>
      </w:r>
    </w:p>
    <w:p w:rsidR="007E4F4C" w:rsidRDefault="007E4F4C" w:rsidP="007E4F4C">
      <w:pPr>
        <w:jc w:val="both"/>
        <w:rPr>
          <w:sz w:val="28"/>
          <w:szCs w:val="28"/>
          <w:lang w:eastAsia="en-US"/>
        </w:rPr>
      </w:pPr>
      <w:r>
        <w:rPr>
          <w:sz w:val="28"/>
          <w:szCs w:val="28"/>
        </w:rPr>
        <w:tab/>
        <w:t xml:space="preserve">Методические рекомендации по проектированию дополнительных общеразвивающих программ, утвержденные письмом Министерства образования и науки РФ от 18 ноября 2015 года № 09-3242 «О направлении информации» (вместе с Методическими рекомендациями по проектированию дополнительных общеразвивающих программ (включая разноуровневые программы); </w:t>
      </w:r>
    </w:p>
    <w:p w:rsidR="007E4F4C" w:rsidRDefault="007E4F4C" w:rsidP="007E4F4C">
      <w:pPr>
        <w:jc w:val="both"/>
        <w:rPr>
          <w:sz w:val="28"/>
          <w:szCs w:val="28"/>
        </w:rPr>
      </w:pPr>
      <w:r>
        <w:rPr>
          <w:sz w:val="28"/>
          <w:szCs w:val="28"/>
        </w:rPr>
        <w:tab/>
        <w:t>Методические рекомендации по разработке и оформлению дополнительных общеразвивающих программ различной направленности, утвержденные письмом комитета общего и профессионального образования Ленинградской области от 01 апреля 2015 года № 19-2174/15-0-0 «О методических рекомендациях по разработке и оформлению дополнительных общеразвивающих программ различной направленности»;</w:t>
      </w:r>
    </w:p>
    <w:p w:rsidR="007E4F4C" w:rsidRDefault="007E4F4C" w:rsidP="007E4F4C">
      <w:pPr>
        <w:jc w:val="both"/>
        <w:rPr>
          <w:sz w:val="28"/>
          <w:szCs w:val="28"/>
        </w:rPr>
      </w:pPr>
      <w:r>
        <w:rPr>
          <w:sz w:val="28"/>
          <w:szCs w:val="28"/>
        </w:rPr>
        <w:tab/>
        <w:t>Устав муниципального бюджетного учреждения дополнительного образования «Дворец детского (юношеского) творчества Волховского муниципального района».</w:t>
      </w:r>
    </w:p>
    <w:p w:rsidR="00EC2F36" w:rsidRDefault="00EC2F36" w:rsidP="00EC2F36">
      <w:pPr>
        <w:ind w:firstLine="708"/>
        <w:jc w:val="both"/>
        <w:rPr>
          <w:sz w:val="28"/>
          <w:szCs w:val="28"/>
        </w:rPr>
      </w:pPr>
      <w:r>
        <w:rPr>
          <w:b/>
          <w:sz w:val="28"/>
          <w:szCs w:val="28"/>
        </w:rPr>
        <w:t>Актуальность</w:t>
      </w:r>
      <w:r>
        <w:rPr>
          <w:b/>
          <w:i/>
          <w:sz w:val="28"/>
          <w:szCs w:val="28"/>
        </w:rPr>
        <w:t xml:space="preserve"> </w:t>
      </w:r>
      <w:r>
        <w:rPr>
          <w:sz w:val="28"/>
          <w:szCs w:val="28"/>
        </w:rPr>
        <w:t xml:space="preserve">данной программы заключается в том, что в настоящее время наблюдается повышенный интерес к изучению родного края. Одной из </w:t>
      </w:r>
      <w:r>
        <w:rPr>
          <w:sz w:val="28"/>
          <w:szCs w:val="28"/>
        </w:rPr>
        <w:lastRenderedPageBreak/>
        <w:t>главных ступеней   духовно-нравственного развития ребёнка, определённых в «Концепции духовно-нравственного развития и воспитания личности гражданина России» является «осознанное принятие учащимся традиций, ценностей, особых форм культурно-исторической, социальной и духовной жизни его родного села, города, района, области, края. Здесь наполняются конкретным, чувственно-выразительным содержанием через семью, родственников, друзей, природную среду и социальное окружение такие понятия, как «малая Родина», «Отечество», «родная земля», «моя семья и род», «мой дом».</w:t>
      </w:r>
    </w:p>
    <w:p w:rsidR="00EC2F36" w:rsidRDefault="00EC2F36" w:rsidP="00EC2F36">
      <w:pPr>
        <w:ind w:firstLine="708"/>
        <w:jc w:val="both"/>
        <w:rPr>
          <w:sz w:val="28"/>
          <w:szCs w:val="28"/>
        </w:rPr>
      </w:pPr>
      <w:r>
        <w:rPr>
          <w:sz w:val="28"/>
          <w:szCs w:val="28"/>
        </w:rPr>
        <w:t>Изучение краеведения учащимися младшего школьного возраста является одним из основных источников обогащения знаниями о родном крае, воспитания любви к нему, формирования гражданских позиций и навыков. Оно играет существенную педагогическую роль в нравственном, эстетическом, трудовом, политическом воспитании, является интегрирующим звеном между учебной и воспитательной деятельностью школы и учреждения дополнительного образования и обеспечивает межпредметные связи.</w:t>
      </w:r>
    </w:p>
    <w:p w:rsidR="00EC2F36" w:rsidRDefault="00EC2F36" w:rsidP="00EC2F36">
      <w:pPr>
        <w:tabs>
          <w:tab w:val="left" w:pos="709"/>
          <w:tab w:val="left" w:pos="993"/>
        </w:tabs>
        <w:jc w:val="both"/>
        <w:rPr>
          <w:sz w:val="28"/>
          <w:szCs w:val="28"/>
        </w:rPr>
      </w:pPr>
      <w:r>
        <w:rPr>
          <w:sz w:val="28"/>
          <w:szCs w:val="28"/>
        </w:rPr>
        <w:tab/>
        <w:t>Изменения, произошедшие в общественном строе, внесли изменения в нравственные ценности.  В младшем школьном возрасте происходит формирование характера, мышления, речи человека, начинается длительный процесс формирования нравственных ценностей, которые лежат в основе любви к Родине.  Любовь к родине подрастающего поколения начинается с ощущения родного края, родной земли. Материал по краеведению является богатым источником, дающим возможность восполнить пробелы в нравственном воспитании учащихся, которые возникли в последнее время.</w:t>
      </w:r>
    </w:p>
    <w:p w:rsidR="00EC2F36" w:rsidRDefault="00EC2F36" w:rsidP="00EC2F36">
      <w:pPr>
        <w:ind w:firstLine="708"/>
        <w:jc w:val="both"/>
        <w:rPr>
          <w:sz w:val="28"/>
          <w:szCs w:val="28"/>
        </w:rPr>
      </w:pPr>
      <w:r>
        <w:rPr>
          <w:b/>
          <w:sz w:val="28"/>
          <w:szCs w:val="28"/>
        </w:rPr>
        <w:t>Педагогической целесообразностью</w:t>
      </w:r>
      <w:r>
        <w:rPr>
          <w:sz w:val="28"/>
          <w:szCs w:val="28"/>
        </w:rPr>
        <w:t xml:space="preserve"> программы является то, что установление причинно-следственных связей в окружающем мире проходит на многообразном материале истории и культуры родного края: микрорайона проживания, города Новая Ладога и в целом Ленинградской области. </w:t>
      </w:r>
    </w:p>
    <w:p w:rsidR="00EC2F36" w:rsidRDefault="00EC2F36" w:rsidP="00EC2F36">
      <w:pPr>
        <w:ind w:firstLine="851"/>
        <w:jc w:val="both"/>
        <w:rPr>
          <w:sz w:val="28"/>
          <w:szCs w:val="28"/>
        </w:rPr>
      </w:pPr>
      <w:r>
        <w:rPr>
          <w:sz w:val="28"/>
          <w:szCs w:val="28"/>
        </w:rPr>
        <w:t>Содержание программы отражает комплексно-системный подход к изучению родного края, что позволяет учащимся увидеть свой край как сложный, многообразный, противоречивый, но целостный компонент в структуре единого государства. Такой подход даёт возможность рассматривать природные, экономические, социальные и культурные факторы, формирующие и изменяющие состояние родного региона, в их взаимодействии. Это наиболее эффективный путь формирования научного мировоззрения, целостной картины среды обитания, системы социальных, культурных и экологических взглядов, ценностного отношения учащихся к родному краю, как на эмоциональном, так и на рациональном уровне.</w:t>
      </w:r>
    </w:p>
    <w:p w:rsidR="00EC2F36" w:rsidRDefault="00EC2F36" w:rsidP="004F643C">
      <w:pPr>
        <w:ind w:firstLine="708"/>
        <w:jc w:val="both"/>
        <w:rPr>
          <w:sz w:val="28"/>
          <w:szCs w:val="28"/>
        </w:rPr>
      </w:pPr>
      <w:r>
        <w:rPr>
          <w:sz w:val="28"/>
          <w:szCs w:val="28"/>
        </w:rPr>
        <w:t xml:space="preserve">Программа призвана дать представление </w:t>
      </w:r>
      <w:r w:rsidR="004F643C">
        <w:rPr>
          <w:sz w:val="28"/>
          <w:szCs w:val="28"/>
        </w:rPr>
        <w:t>об историческом прошлом</w:t>
      </w:r>
      <w:r w:rsidR="007E4F4C">
        <w:rPr>
          <w:sz w:val="28"/>
          <w:szCs w:val="28"/>
        </w:rPr>
        <w:t xml:space="preserve"> страны</w:t>
      </w:r>
      <w:r>
        <w:rPr>
          <w:sz w:val="28"/>
          <w:szCs w:val="28"/>
        </w:rPr>
        <w:t xml:space="preserve"> в контексте изучения истории Ленинградской области, его настоящем. Практические, частично-поисковые </w:t>
      </w:r>
      <w:r>
        <w:rPr>
          <w:b/>
          <w:sz w:val="28"/>
          <w:szCs w:val="28"/>
        </w:rPr>
        <w:t>методы и приёмы</w:t>
      </w:r>
      <w:r>
        <w:rPr>
          <w:sz w:val="28"/>
          <w:szCs w:val="28"/>
        </w:rPr>
        <w:t xml:space="preserve"> организации учебной деятельности нацелены на выработку у учащихся навыков работы со всевозможными источниками краеведческой информации: справочными и учебными пособиями, рукописными материалами, иллюстрациями, </w:t>
      </w:r>
      <w:r>
        <w:rPr>
          <w:sz w:val="28"/>
          <w:szCs w:val="28"/>
        </w:rPr>
        <w:lastRenderedPageBreak/>
        <w:t>фотоматериалами, средствами телевидения, радио и печатными периодическими изданиями, а также художественной литературой.</w:t>
      </w:r>
    </w:p>
    <w:p w:rsidR="00EC2F36" w:rsidRDefault="00EC2F36" w:rsidP="004F643C">
      <w:pPr>
        <w:ind w:firstLine="708"/>
        <w:jc w:val="both"/>
        <w:rPr>
          <w:sz w:val="28"/>
          <w:szCs w:val="28"/>
        </w:rPr>
      </w:pPr>
      <w:r>
        <w:rPr>
          <w:sz w:val="28"/>
          <w:szCs w:val="28"/>
        </w:rPr>
        <w:t xml:space="preserve">Наряду с традиционными, в программе используются современные </w:t>
      </w:r>
      <w:r>
        <w:rPr>
          <w:b/>
          <w:bCs/>
          <w:sz w:val="28"/>
          <w:szCs w:val="28"/>
        </w:rPr>
        <w:t>технологии и методики</w:t>
      </w:r>
      <w:r>
        <w:rPr>
          <w:sz w:val="28"/>
          <w:szCs w:val="28"/>
        </w:rPr>
        <w:t>: технология развивающего воспитания и обучения, здоровьесберегающие, игровые, компьютерные, проектные технологии.</w:t>
      </w:r>
    </w:p>
    <w:p w:rsidR="00EC2F36" w:rsidRDefault="00EC2F36" w:rsidP="00EC2F36">
      <w:pPr>
        <w:ind w:firstLine="708"/>
        <w:jc w:val="both"/>
        <w:rPr>
          <w:sz w:val="28"/>
          <w:szCs w:val="28"/>
        </w:rPr>
      </w:pPr>
      <w:r>
        <w:rPr>
          <w:sz w:val="28"/>
          <w:szCs w:val="28"/>
        </w:rPr>
        <w:t>Программа предусматривает организацию активных форм проведения занятий с учащимися. Это и традиционные занятия с применением иллюстративных презентаций, индивидуальных, парных и групповых творческих работ. А также выставки, коллективные игры, конкурсы и викторины, тематические и обзорные экскурсии. Организация выставок и совместных праздников для родителей.</w:t>
      </w:r>
    </w:p>
    <w:p w:rsidR="00EC2F36" w:rsidRDefault="00EC2F36" w:rsidP="00EC2F36">
      <w:pPr>
        <w:ind w:firstLine="851"/>
        <w:jc w:val="both"/>
        <w:rPr>
          <w:sz w:val="28"/>
          <w:szCs w:val="28"/>
        </w:rPr>
      </w:pPr>
      <w:r>
        <w:rPr>
          <w:rFonts w:eastAsiaTheme="minorEastAsia"/>
          <w:sz w:val="28"/>
          <w:szCs w:val="28"/>
        </w:rPr>
        <w:t xml:space="preserve">Данная программа реализуется посредством сетевой формы на базе </w:t>
      </w:r>
      <w:r>
        <w:rPr>
          <w:sz w:val="28"/>
          <w:szCs w:val="28"/>
        </w:rPr>
        <w:t>Муниципального общеобразовательного бюджетного учреждения «Средняя общеобразовательная школа № 8 г. Волхова».</w:t>
      </w:r>
    </w:p>
    <w:p w:rsidR="00EC2F36" w:rsidRDefault="00EC2F36" w:rsidP="00EC2F36">
      <w:pPr>
        <w:ind w:firstLine="851"/>
        <w:jc w:val="both"/>
        <w:rPr>
          <w:sz w:val="28"/>
          <w:szCs w:val="28"/>
        </w:rPr>
      </w:pPr>
      <w:r>
        <w:rPr>
          <w:b/>
          <w:sz w:val="28"/>
          <w:szCs w:val="28"/>
        </w:rPr>
        <w:t>Цель</w:t>
      </w:r>
      <w:r>
        <w:t xml:space="preserve"> </w:t>
      </w:r>
      <w:r>
        <w:rPr>
          <w:b/>
          <w:sz w:val="28"/>
          <w:szCs w:val="28"/>
        </w:rPr>
        <w:t>дополнительной общеразвивающей программы</w:t>
      </w:r>
      <w:r w:rsidR="007E4F4C">
        <w:rPr>
          <w:b/>
          <w:sz w:val="28"/>
          <w:szCs w:val="28"/>
        </w:rPr>
        <w:t>.</w:t>
      </w:r>
      <w:r>
        <w:rPr>
          <w:sz w:val="28"/>
          <w:szCs w:val="28"/>
        </w:rPr>
        <w:t xml:space="preserve"> Развитие мотивации личности к познанию и творчеству через знакомство и изучение истории, культуры, традиций родного края.</w:t>
      </w:r>
    </w:p>
    <w:p w:rsidR="00EC2F36" w:rsidRDefault="00EC2F36" w:rsidP="007E4F4C">
      <w:pPr>
        <w:ind w:firstLine="708"/>
        <w:rPr>
          <w:b/>
          <w:sz w:val="28"/>
          <w:szCs w:val="28"/>
        </w:rPr>
      </w:pPr>
      <w:r>
        <w:rPr>
          <w:b/>
          <w:sz w:val="28"/>
          <w:szCs w:val="28"/>
        </w:rPr>
        <w:t>Задачи</w:t>
      </w:r>
      <w:r>
        <w:t xml:space="preserve"> </w:t>
      </w:r>
      <w:r>
        <w:rPr>
          <w:b/>
          <w:sz w:val="28"/>
          <w:szCs w:val="28"/>
        </w:rPr>
        <w:t>дополнительной общеразвивающей программы:</w:t>
      </w:r>
    </w:p>
    <w:p w:rsidR="00EC2F36" w:rsidRDefault="00EC2F36" w:rsidP="007E4F4C">
      <w:pPr>
        <w:ind w:firstLine="709"/>
        <w:jc w:val="both"/>
        <w:rPr>
          <w:b/>
          <w:sz w:val="28"/>
          <w:szCs w:val="28"/>
        </w:rPr>
      </w:pPr>
      <w:r>
        <w:rPr>
          <w:b/>
          <w:sz w:val="28"/>
          <w:szCs w:val="28"/>
        </w:rPr>
        <w:t>Обучающие</w:t>
      </w:r>
    </w:p>
    <w:p w:rsidR="00EC2F36" w:rsidRDefault="00EC2F36" w:rsidP="0085100F">
      <w:pPr>
        <w:numPr>
          <w:ilvl w:val="0"/>
          <w:numId w:val="16"/>
        </w:numPr>
        <w:tabs>
          <w:tab w:val="left" w:pos="993"/>
        </w:tabs>
        <w:ind w:left="0" w:firstLine="709"/>
        <w:jc w:val="both"/>
        <w:rPr>
          <w:sz w:val="28"/>
          <w:szCs w:val="28"/>
        </w:rPr>
      </w:pPr>
      <w:r>
        <w:rPr>
          <w:sz w:val="28"/>
          <w:szCs w:val="28"/>
        </w:rPr>
        <w:t>Познакомить с традиционной культурой и искусством русского Севера.</w:t>
      </w:r>
    </w:p>
    <w:p w:rsidR="00EC2F36" w:rsidRDefault="00EC2F36" w:rsidP="0085100F">
      <w:pPr>
        <w:numPr>
          <w:ilvl w:val="0"/>
          <w:numId w:val="16"/>
        </w:numPr>
        <w:tabs>
          <w:tab w:val="left" w:pos="993"/>
        </w:tabs>
        <w:ind w:left="0" w:firstLine="709"/>
        <w:contextualSpacing/>
        <w:jc w:val="both"/>
        <w:rPr>
          <w:sz w:val="28"/>
          <w:szCs w:val="28"/>
        </w:rPr>
      </w:pPr>
      <w:r>
        <w:rPr>
          <w:sz w:val="28"/>
          <w:szCs w:val="28"/>
        </w:rPr>
        <w:t>Познакомить учащихся с историческим прошлым и современной жизнью населения Ленинградской области, участием и значением родного края в исторической, политической, экономической и культурной жизни России.</w:t>
      </w:r>
    </w:p>
    <w:p w:rsidR="00EC2F36" w:rsidRDefault="004F643C" w:rsidP="0085100F">
      <w:pPr>
        <w:numPr>
          <w:ilvl w:val="0"/>
          <w:numId w:val="16"/>
        </w:numPr>
        <w:tabs>
          <w:tab w:val="left" w:pos="993"/>
        </w:tabs>
        <w:ind w:left="0" w:firstLine="709"/>
        <w:contextualSpacing/>
        <w:jc w:val="both"/>
        <w:rPr>
          <w:sz w:val="28"/>
          <w:szCs w:val="28"/>
        </w:rPr>
      </w:pPr>
      <w:r>
        <w:rPr>
          <w:sz w:val="28"/>
          <w:szCs w:val="28"/>
        </w:rPr>
        <w:t>Формировать способность</w:t>
      </w:r>
      <w:r w:rsidR="00EC2F36">
        <w:rPr>
          <w:sz w:val="28"/>
          <w:szCs w:val="28"/>
        </w:rPr>
        <w:t xml:space="preserve"> и готовность к использованию краеведческих знаний в повседневной жизни.</w:t>
      </w:r>
    </w:p>
    <w:p w:rsidR="00EC2F36" w:rsidRDefault="00EC2F36" w:rsidP="0085100F">
      <w:pPr>
        <w:numPr>
          <w:ilvl w:val="0"/>
          <w:numId w:val="16"/>
        </w:numPr>
        <w:tabs>
          <w:tab w:val="left" w:pos="993"/>
        </w:tabs>
        <w:ind w:left="0" w:firstLine="709"/>
        <w:jc w:val="both"/>
        <w:rPr>
          <w:sz w:val="28"/>
          <w:szCs w:val="28"/>
        </w:rPr>
      </w:pPr>
      <w:r>
        <w:rPr>
          <w:sz w:val="28"/>
          <w:szCs w:val="28"/>
        </w:rPr>
        <w:t xml:space="preserve">Познакомить  учащихся с технологией проектной деятельности, </w:t>
      </w:r>
      <w:r w:rsidR="004F643C">
        <w:rPr>
          <w:sz w:val="28"/>
          <w:szCs w:val="28"/>
        </w:rPr>
        <w:t xml:space="preserve">способствовать </w:t>
      </w:r>
      <w:r>
        <w:rPr>
          <w:sz w:val="28"/>
          <w:szCs w:val="28"/>
        </w:rPr>
        <w:t>умению применять данную технологию в самостоятельной работе.</w:t>
      </w:r>
    </w:p>
    <w:p w:rsidR="00EC2F36" w:rsidRDefault="00EC2F36" w:rsidP="0085100F">
      <w:pPr>
        <w:numPr>
          <w:ilvl w:val="0"/>
          <w:numId w:val="16"/>
        </w:numPr>
        <w:tabs>
          <w:tab w:val="left" w:pos="993"/>
        </w:tabs>
        <w:ind w:left="0" w:firstLine="709"/>
        <w:jc w:val="both"/>
        <w:rPr>
          <w:sz w:val="28"/>
          <w:szCs w:val="28"/>
        </w:rPr>
      </w:pPr>
      <w:r>
        <w:rPr>
          <w:sz w:val="28"/>
          <w:szCs w:val="28"/>
        </w:rPr>
        <w:t xml:space="preserve"> Сформировать первоначальную систему знаний, умений и навыков по истории родного края.</w:t>
      </w:r>
    </w:p>
    <w:p w:rsidR="00EC2F36" w:rsidRDefault="00EC2F36" w:rsidP="007E4F4C">
      <w:pPr>
        <w:ind w:firstLine="709"/>
        <w:jc w:val="both"/>
        <w:rPr>
          <w:b/>
          <w:sz w:val="28"/>
          <w:szCs w:val="28"/>
        </w:rPr>
      </w:pPr>
      <w:r>
        <w:rPr>
          <w:b/>
          <w:sz w:val="28"/>
          <w:szCs w:val="28"/>
        </w:rPr>
        <w:t>Развивающие</w:t>
      </w:r>
    </w:p>
    <w:p w:rsidR="00EC2F36" w:rsidRDefault="00EC2F36" w:rsidP="0085100F">
      <w:pPr>
        <w:numPr>
          <w:ilvl w:val="0"/>
          <w:numId w:val="17"/>
        </w:numPr>
        <w:tabs>
          <w:tab w:val="left" w:pos="1134"/>
        </w:tabs>
        <w:ind w:left="0" w:firstLine="709"/>
        <w:jc w:val="both"/>
        <w:rPr>
          <w:sz w:val="28"/>
          <w:szCs w:val="28"/>
        </w:rPr>
      </w:pPr>
      <w:r>
        <w:rPr>
          <w:sz w:val="28"/>
          <w:szCs w:val="28"/>
        </w:rPr>
        <w:t>Способствовать формированию у младших школьников основ ценностей эстетической культуры через развитие их творческих способностей.</w:t>
      </w:r>
    </w:p>
    <w:p w:rsidR="00EC2F36" w:rsidRDefault="00EC2F36" w:rsidP="0085100F">
      <w:pPr>
        <w:numPr>
          <w:ilvl w:val="0"/>
          <w:numId w:val="17"/>
        </w:numPr>
        <w:tabs>
          <w:tab w:val="left" w:pos="1134"/>
        </w:tabs>
        <w:ind w:left="0" w:firstLine="709"/>
        <w:jc w:val="both"/>
        <w:rPr>
          <w:sz w:val="28"/>
          <w:szCs w:val="28"/>
        </w:rPr>
      </w:pPr>
      <w:r>
        <w:rPr>
          <w:sz w:val="28"/>
          <w:szCs w:val="28"/>
        </w:rPr>
        <w:t xml:space="preserve">Способствовать развитию </w:t>
      </w:r>
      <w:r w:rsidR="004F643C">
        <w:rPr>
          <w:sz w:val="28"/>
          <w:szCs w:val="28"/>
        </w:rPr>
        <w:t>о</w:t>
      </w:r>
      <w:r>
        <w:rPr>
          <w:sz w:val="28"/>
          <w:szCs w:val="28"/>
        </w:rPr>
        <w:t>сознания того, что самобытная культура народов Поволховья – наше достояние, достойное уважения и сохранения в веках.</w:t>
      </w:r>
    </w:p>
    <w:p w:rsidR="00EC2F36" w:rsidRDefault="00EC2F36" w:rsidP="0085100F">
      <w:pPr>
        <w:numPr>
          <w:ilvl w:val="0"/>
          <w:numId w:val="17"/>
        </w:numPr>
        <w:tabs>
          <w:tab w:val="left" w:pos="1134"/>
        </w:tabs>
        <w:ind w:left="0" w:firstLine="709"/>
        <w:contextualSpacing/>
        <w:jc w:val="both"/>
        <w:rPr>
          <w:sz w:val="28"/>
          <w:szCs w:val="28"/>
        </w:rPr>
      </w:pPr>
      <w:r>
        <w:rPr>
          <w:sz w:val="28"/>
          <w:szCs w:val="28"/>
        </w:rPr>
        <w:t>Способствовать развитию гражданских качеств личности младшего школьника; его патриотического отношения к России и своему краю; формировать</w:t>
      </w:r>
      <w:r w:rsidR="00DD4892">
        <w:rPr>
          <w:sz w:val="28"/>
          <w:szCs w:val="28"/>
        </w:rPr>
        <w:t xml:space="preserve"> личностно-ценностное</w:t>
      </w:r>
      <w:r w:rsidR="004F643C">
        <w:rPr>
          <w:sz w:val="28"/>
          <w:szCs w:val="28"/>
        </w:rPr>
        <w:t xml:space="preserve"> отношение</w:t>
      </w:r>
      <w:r>
        <w:rPr>
          <w:sz w:val="28"/>
          <w:szCs w:val="28"/>
        </w:rPr>
        <w:t xml:space="preserve"> и побуждение деятельной любви к родному месту проживания.</w:t>
      </w:r>
    </w:p>
    <w:p w:rsidR="00EC2F36" w:rsidRDefault="00EC2F36" w:rsidP="0085100F">
      <w:pPr>
        <w:numPr>
          <w:ilvl w:val="0"/>
          <w:numId w:val="17"/>
        </w:numPr>
        <w:tabs>
          <w:tab w:val="left" w:pos="1134"/>
        </w:tabs>
        <w:ind w:left="0" w:firstLine="709"/>
        <w:contextualSpacing/>
        <w:jc w:val="both"/>
        <w:rPr>
          <w:sz w:val="28"/>
          <w:szCs w:val="28"/>
        </w:rPr>
      </w:pPr>
      <w:r>
        <w:rPr>
          <w:sz w:val="28"/>
          <w:szCs w:val="28"/>
        </w:rPr>
        <w:t>Способствовать укреплению родственных и семейных связей через погружение в исто</w:t>
      </w:r>
      <w:r w:rsidR="00DD4892">
        <w:rPr>
          <w:sz w:val="28"/>
          <w:szCs w:val="28"/>
        </w:rPr>
        <w:t>рию жизни своей семьи, почитание</w:t>
      </w:r>
      <w:r>
        <w:rPr>
          <w:sz w:val="28"/>
          <w:szCs w:val="28"/>
        </w:rPr>
        <w:t xml:space="preserve"> семейных традиций и уважительных отношений между представителями разных поколений.</w:t>
      </w:r>
    </w:p>
    <w:p w:rsidR="00EC2F36" w:rsidRDefault="00EC2F36" w:rsidP="0085100F">
      <w:pPr>
        <w:numPr>
          <w:ilvl w:val="0"/>
          <w:numId w:val="17"/>
        </w:numPr>
        <w:tabs>
          <w:tab w:val="left" w:pos="1134"/>
        </w:tabs>
        <w:ind w:left="0" w:firstLine="709"/>
        <w:contextualSpacing/>
        <w:jc w:val="both"/>
        <w:rPr>
          <w:sz w:val="28"/>
          <w:szCs w:val="28"/>
        </w:rPr>
      </w:pPr>
      <w:r>
        <w:rPr>
          <w:sz w:val="28"/>
          <w:szCs w:val="28"/>
        </w:rPr>
        <w:lastRenderedPageBreak/>
        <w:t>Развивать познавательные интересы, интеллектуальные и творческие способности учащихся.</w:t>
      </w:r>
    </w:p>
    <w:p w:rsidR="00EC2F36" w:rsidRDefault="00EC2F36" w:rsidP="007E4F4C">
      <w:pPr>
        <w:ind w:firstLine="709"/>
        <w:jc w:val="both"/>
        <w:rPr>
          <w:b/>
          <w:sz w:val="28"/>
          <w:szCs w:val="28"/>
        </w:rPr>
      </w:pPr>
      <w:r>
        <w:rPr>
          <w:b/>
          <w:sz w:val="28"/>
          <w:szCs w:val="28"/>
        </w:rPr>
        <w:t>Воспитательные</w:t>
      </w:r>
    </w:p>
    <w:p w:rsidR="00EC2F36" w:rsidRDefault="00EC2F36" w:rsidP="0085100F">
      <w:pPr>
        <w:numPr>
          <w:ilvl w:val="0"/>
          <w:numId w:val="18"/>
        </w:numPr>
        <w:tabs>
          <w:tab w:val="left" w:pos="1134"/>
        </w:tabs>
        <w:ind w:left="0" w:firstLine="709"/>
        <w:jc w:val="both"/>
        <w:rPr>
          <w:sz w:val="28"/>
          <w:szCs w:val="28"/>
        </w:rPr>
      </w:pPr>
      <w:r>
        <w:rPr>
          <w:sz w:val="28"/>
          <w:szCs w:val="28"/>
        </w:rPr>
        <w:t>Формировать навыки культуры труда.</w:t>
      </w:r>
    </w:p>
    <w:p w:rsidR="00EC2F36" w:rsidRPr="00DD4892" w:rsidRDefault="00EC2F36" w:rsidP="0085100F">
      <w:pPr>
        <w:numPr>
          <w:ilvl w:val="0"/>
          <w:numId w:val="18"/>
        </w:numPr>
        <w:tabs>
          <w:tab w:val="left" w:pos="1134"/>
        </w:tabs>
        <w:ind w:left="0" w:firstLine="709"/>
        <w:jc w:val="both"/>
        <w:rPr>
          <w:color w:val="31849B" w:themeColor="accent5" w:themeShade="BF"/>
          <w:sz w:val="28"/>
          <w:szCs w:val="28"/>
        </w:rPr>
      </w:pPr>
      <w:r w:rsidRPr="00DD4892">
        <w:rPr>
          <w:color w:val="31849B" w:themeColor="accent5" w:themeShade="BF"/>
          <w:sz w:val="28"/>
          <w:szCs w:val="28"/>
        </w:rPr>
        <w:t>Формировать пространственное воображение и мышление детей.</w:t>
      </w:r>
    </w:p>
    <w:p w:rsidR="00EC2F36" w:rsidRDefault="00EC2F36" w:rsidP="0085100F">
      <w:pPr>
        <w:numPr>
          <w:ilvl w:val="0"/>
          <w:numId w:val="18"/>
        </w:numPr>
        <w:tabs>
          <w:tab w:val="left" w:pos="1134"/>
        </w:tabs>
        <w:ind w:left="0" w:firstLine="709"/>
        <w:contextualSpacing/>
        <w:jc w:val="both"/>
        <w:rPr>
          <w:sz w:val="28"/>
          <w:szCs w:val="28"/>
        </w:rPr>
      </w:pPr>
      <w:r>
        <w:rPr>
          <w:sz w:val="28"/>
          <w:szCs w:val="28"/>
        </w:rPr>
        <w:t>Воспитывать гражданина России, патриота своей малой родины, знающего, любящего свой родной край, город, почитающего его традиции, испытывающего гордость за вклад своей малой родины в жизнь огромного государства.</w:t>
      </w:r>
    </w:p>
    <w:p w:rsidR="00EC2F36" w:rsidRDefault="00EC2F36" w:rsidP="0085100F">
      <w:pPr>
        <w:numPr>
          <w:ilvl w:val="0"/>
          <w:numId w:val="18"/>
        </w:numPr>
        <w:tabs>
          <w:tab w:val="left" w:pos="1134"/>
        </w:tabs>
        <w:ind w:left="0" w:firstLine="709"/>
        <w:jc w:val="both"/>
        <w:rPr>
          <w:sz w:val="28"/>
          <w:szCs w:val="28"/>
        </w:rPr>
      </w:pPr>
      <w:r>
        <w:rPr>
          <w:sz w:val="28"/>
          <w:szCs w:val="28"/>
        </w:rPr>
        <w:t>Воспитывать деятельного гражданина, с активной жизненной позицией, желающего принять непосредственное участие в развитии и процветании своего города.</w:t>
      </w:r>
    </w:p>
    <w:p w:rsidR="00EC2F36" w:rsidRDefault="00EC2F36" w:rsidP="007E4F4C">
      <w:pPr>
        <w:ind w:firstLine="708"/>
        <w:jc w:val="both"/>
        <w:rPr>
          <w:b/>
          <w:sz w:val="28"/>
          <w:szCs w:val="28"/>
        </w:rPr>
      </w:pPr>
      <w:r>
        <w:rPr>
          <w:b/>
          <w:sz w:val="28"/>
          <w:szCs w:val="28"/>
        </w:rPr>
        <w:t xml:space="preserve">Отличительные особенности программы </w:t>
      </w:r>
    </w:p>
    <w:p w:rsidR="00EC2F36" w:rsidRDefault="00EC2F36" w:rsidP="00EC2F36">
      <w:pPr>
        <w:ind w:firstLine="708"/>
        <w:jc w:val="both"/>
        <w:rPr>
          <w:sz w:val="28"/>
          <w:szCs w:val="28"/>
        </w:rPr>
      </w:pPr>
      <w:r>
        <w:rPr>
          <w:rFonts w:eastAsia="Calibri"/>
          <w:sz w:val="28"/>
          <w:szCs w:val="28"/>
          <w:lang w:eastAsia="en-US"/>
        </w:rPr>
        <w:t xml:space="preserve">Данная программа </w:t>
      </w:r>
      <w:r>
        <w:rPr>
          <w:rFonts w:eastAsia="Calibri"/>
          <w:b/>
          <w:sz w:val="28"/>
          <w:szCs w:val="28"/>
          <w:lang w:eastAsia="en-US"/>
        </w:rPr>
        <w:t>отличается от существующих программ</w:t>
      </w:r>
      <w:r>
        <w:rPr>
          <w:rFonts w:eastAsia="Calibri"/>
          <w:sz w:val="28"/>
          <w:szCs w:val="28"/>
          <w:lang w:eastAsia="en-US"/>
        </w:rPr>
        <w:t xml:space="preserve"> тем, что стимулирование познавательной деятельности учащихся ведется с учётом психологических особенностей младшего школьного возраста. </w:t>
      </w:r>
      <w:r>
        <w:rPr>
          <w:sz w:val="28"/>
          <w:szCs w:val="28"/>
        </w:rPr>
        <w:t xml:space="preserve">Освоение программы, помимо посещения коллективных занятий, предполагает выполнение домашних заданий. Это всевозможные практические и творческие задания, изучение дополнительной литературы, поиск иллюстративного материала и фотоматериалов, а также выполнение письменных творческих и проектных работ. </w:t>
      </w:r>
    </w:p>
    <w:p w:rsidR="00EC2F36" w:rsidRDefault="00EC2F36" w:rsidP="00EC2F36">
      <w:pPr>
        <w:ind w:firstLine="708"/>
        <w:jc w:val="both"/>
        <w:rPr>
          <w:b/>
          <w:i/>
          <w:sz w:val="28"/>
          <w:szCs w:val="28"/>
        </w:rPr>
      </w:pPr>
      <w:r>
        <w:rPr>
          <w:sz w:val="28"/>
          <w:szCs w:val="28"/>
        </w:rPr>
        <w:t>Особенность программы: создание педагогом условий для активной самореализации, креативности учащихся, интеграция занятий, работа с родителями, сотрудничество с социумом.</w:t>
      </w:r>
    </w:p>
    <w:p w:rsidR="00EC2F36" w:rsidRPr="007E4F4C" w:rsidRDefault="00EC2F36" w:rsidP="007E4F4C">
      <w:pPr>
        <w:ind w:firstLine="708"/>
        <w:jc w:val="both"/>
        <w:rPr>
          <w:sz w:val="28"/>
          <w:szCs w:val="28"/>
        </w:rPr>
      </w:pPr>
      <w:r w:rsidRPr="007E4F4C">
        <w:rPr>
          <w:b/>
          <w:sz w:val="28"/>
          <w:szCs w:val="28"/>
        </w:rPr>
        <w:t>Организационно-педагогические условия реализации программы</w:t>
      </w:r>
    </w:p>
    <w:p w:rsidR="00EC2F36" w:rsidRDefault="00EC2F36" w:rsidP="007E4F4C">
      <w:pPr>
        <w:ind w:firstLine="708"/>
        <w:jc w:val="both"/>
        <w:rPr>
          <w:sz w:val="28"/>
          <w:szCs w:val="28"/>
        </w:rPr>
      </w:pPr>
      <w:r>
        <w:rPr>
          <w:b/>
          <w:sz w:val="28"/>
          <w:szCs w:val="28"/>
        </w:rPr>
        <w:t>Возраст детей</w:t>
      </w:r>
      <w:r w:rsidR="007E4F4C">
        <w:rPr>
          <w:b/>
          <w:sz w:val="28"/>
          <w:szCs w:val="28"/>
        </w:rPr>
        <w:t>,</w:t>
      </w:r>
      <w:r w:rsidR="007E4F4C" w:rsidRPr="008158B4">
        <w:t xml:space="preserve"> </w:t>
      </w:r>
      <w:r w:rsidR="007E4F4C" w:rsidRPr="008158B4">
        <w:rPr>
          <w:sz w:val="28"/>
          <w:szCs w:val="28"/>
        </w:rPr>
        <w:t>участвующих в реализации данной общеразвивающей программы</w:t>
      </w:r>
      <w:r w:rsidR="007E4F4C">
        <w:rPr>
          <w:sz w:val="28"/>
          <w:szCs w:val="28"/>
        </w:rPr>
        <w:t xml:space="preserve"> от </w:t>
      </w:r>
      <w:r>
        <w:rPr>
          <w:sz w:val="28"/>
          <w:szCs w:val="28"/>
        </w:rPr>
        <w:t xml:space="preserve">7 </w:t>
      </w:r>
      <w:r w:rsidR="007E4F4C">
        <w:rPr>
          <w:sz w:val="28"/>
          <w:szCs w:val="28"/>
        </w:rPr>
        <w:t>до</w:t>
      </w:r>
      <w:r>
        <w:rPr>
          <w:sz w:val="28"/>
          <w:szCs w:val="28"/>
        </w:rPr>
        <w:t xml:space="preserve"> 11 лет. Принимаются все желающие, мальчики и девочки, не имеющие специальной подготовки. </w:t>
      </w:r>
    </w:p>
    <w:p w:rsidR="00EC2F36" w:rsidRDefault="00700608" w:rsidP="00700608">
      <w:pPr>
        <w:ind w:firstLine="708"/>
        <w:jc w:val="both"/>
        <w:rPr>
          <w:b/>
          <w:sz w:val="28"/>
          <w:szCs w:val="28"/>
        </w:rPr>
      </w:pPr>
      <w:r>
        <w:rPr>
          <w:b/>
          <w:sz w:val="28"/>
          <w:szCs w:val="28"/>
        </w:rPr>
        <w:t>Возрастные особенности детей</w:t>
      </w:r>
    </w:p>
    <w:p w:rsidR="00EC2F36" w:rsidRDefault="00EC2F36" w:rsidP="00EC2F36">
      <w:pPr>
        <w:ind w:firstLine="709"/>
        <w:jc w:val="both"/>
        <w:rPr>
          <w:sz w:val="28"/>
          <w:szCs w:val="28"/>
        </w:rPr>
      </w:pPr>
      <w:r>
        <w:rPr>
          <w:sz w:val="28"/>
          <w:szCs w:val="28"/>
        </w:rPr>
        <w:t xml:space="preserve">Учащиеся 7 – 11 лет очень подвижны, энергичны. Активно реагируют на все новое, яркое. Любят слушать речь взрослого. Любят приключения, физические упражнения, игры. Нравиться исследовать все, что незнакомо, поэтому задают вопросы «Почему?», «А правда ли это?». Младшие школьники хорошо запоминают факты, сведения, стихи. К 9-11 годам понимают законы последовательности и последствия. Имеют хорошее историческое и хронологическое чувство времени, пространства, расстояния. Учащиеся этого возраста дружелюбны. Им нравится </w:t>
      </w:r>
      <w:r w:rsidR="00DD4892">
        <w:rPr>
          <w:sz w:val="28"/>
          <w:szCs w:val="28"/>
        </w:rPr>
        <w:t xml:space="preserve">совместно </w:t>
      </w:r>
      <w:r>
        <w:rPr>
          <w:sz w:val="28"/>
          <w:szCs w:val="28"/>
        </w:rPr>
        <w:t xml:space="preserve">участвовать в групповой деятельности и </w:t>
      </w:r>
      <w:r w:rsidR="00DD4892">
        <w:rPr>
          <w:sz w:val="28"/>
          <w:szCs w:val="28"/>
        </w:rPr>
        <w:t xml:space="preserve">играх, </w:t>
      </w:r>
      <w:r>
        <w:rPr>
          <w:sz w:val="28"/>
          <w:szCs w:val="28"/>
        </w:rPr>
        <w:t xml:space="preserve"> заниматься изготовлением поделок.</w:t>
      </w:r>
    </w:p>
    <w:p w:rsidR="00700608" w:rsidRPr="00084174" w:rsidRDefault="00700608" w:rsidP="00700608">
      <w:pPr>
        <w:shd w:val="clear" w:color="auto" w:fill="FFFFFF"/>
        <w:ind w:firstLine="708"/>
        <w:jc w:val="both"/>
        <w:textAlignment w:val="baseline"/>
        <w:rPr>
          <w:b/>
          <w:sz w:val="28"/>
          <w:szCs w:val="28"/>
        </w:rPr>
      </w:pPr>
      <w:r w:rsidRPr="00084174">
        <w:rPr>
          <w:b/>
          <w:sz w:val="28"/>
          <w:szCs w:val="28"/>
        </w:rPr>
        <w:t xml:space="preserve">Уровень </w:t>
      </w:r>
      <w:r>
        <w:rPr>
          <w:b/>
          <w:sz w:val="28"/>
          <w:szCs w:val="28"/>
        </w:rPr>
        <w:t>сложности</w:t>
      </w:r>
      <w:r w:rsidRPr="00084174">
        <w:rPr>
          <w:b/>
          <w:sz w:val="28"/>
          <w:szCs w:val="28"/>
        </w:rPr>
        <w:t xml:space="preserve"> программы </w:t>
      </w:r>
    </w:p>
    <w:p w:rsidR="00700608" w:rsidRPr="008B60B8" w:rsidRDefault="00700608" w:rsidP="00700608">
      <w:pPr>
        <w:pStyle w:val="ab"/>
        <w:widowControl w:val="0"/>
        <w:tabs>
          <w:tab w:val="clear" w:pos="4677"/>
          <w:tab w:val="clear" w:pos="9355"/>
        </w:tabs>
        <w:adjustRightInd w:val="0"/>
        <w:ind w:firstLine="708"/>
        <w:jc w:val="both"/>
        <w:textAlignment w:val="baseline"/>
        <w:rPr>
          <w:sz w:val="28"/>
          <w:szCs w:val="28"/>
        </w:rPr>
      </w:pPr>
      <w:r w:rsidRPr="008B60B8">
        <w:rPr>
          <w:sz w:val="28"/>
          <w:szCs w:val="28"/>
        </w:rPr>
        <w:t xml:space="preserve">Исходя из возможностей учащихся </w:t>
      </w:r>
      <w:r>
        <w:rPr>
          <w:sz w:val="28"/>
          <w:szCs w:val="28"/>
        </w:rPr>
        <w:t>и применения образовательных технологий</w:t>
      </w:r>
      <w:r w:rsidR="00DD4892">
        <w:rPr>
          <w:sz w:val="28"/>
          <w:szCs w:val="28"/>
        </w:rPr>
        <w:t>,</w:t>
      </w:r>
      <w:r>
        <w:rPr>
          <w:sz w:val="28"/>
          <w:szCs w:val="28"/>
        </w:rPr>
        <w:t xml:space="preserve"> </w:t>
      </w:r>
      <w:r w:rsidRPr="008B60B8">
        <w:rPr>
          <w:sz w:val="28"/>
          <w:szCs w:val="28"/>
        </w:rPr>
        <w:t>содержание и материал программы организованы по принципу дифференциации в соответствии со следующими уровнями сложности:</w:t>
      </w:r>
    </w:p>
    <w:p w:rsidR="00700608" w:rsidRPr="008B60B8" w:rsidRDefault="00700608" w:rsidP="00700608">
      <w:pPr>
        <w:pStyle w:val="ab"/>
        <w:widowControl w:val="0"/>
        <w:tabs>
          <w:tab w:val="clear" w:pos="4677"/>
          <w:tab w:val="clear" w:pos="9355"/>
        </w:tabs>
        <w:adjustRightInd w:val="0"/>
        <w:ind w:firstLine="708"/>
        <w:jc w:val="both"/>
        <w:textAlignment w:val="baseline"/>
        <w:rPr>
          <w:sz w:val="28"/>
          <w:szCs w:val="28"/>
        </w:rPr>
      </w:pPr>
      <w:r w:rsidRPr="008B60B8">
        <w:rPr>
          <w:b/>
          <w:sz w:val="28"/>
          <w:szCs w:val="28"/>
        </w:rPr>
        <w:t>стартовый уровень</w:t>
      </w:r>
      <w:r w:rsidRPr="008B60B8">
        <w:rPr>
          <w:sz w:val="28"/>
          <w:szCs w:val="28"/>
        </w:rPr>
        <w:t xml:space="preserve"> -</w:t>
      </w:r>
      <w:r>
        <w:rPr>
          <w:sz w:val="28"/>
          <w:szCs w:val="28"/>
        </w:rPr>
        <w:t xml:space="preserve"> </w:t>
      </w:r>
      <w:r w:rsidRPr="008B60B8">
        <w:rPr>
          <w:rFonts w:eastAsia="Calibri"/>
          <w:sz w:val="28"/>
          <w:szCs w:val="28"/>
        </w:rPr>
        <w:t xml:space="preserve">это обеспечение минимального стандарта знаний, умений и навыков по овладению </w:t>
      </w:r>
      <w:r>
        <w:rPr>
          <w:rFonts w:eastAsia="Calibri"/>
          <w:sz w:val="28"/>
          <w:szCs w:val="28"/>
        </w:rPr>
        <w:t xml:space="preserve">историческими понятиями, взаимосвязями и </w:t>
      </w:r>
      <w:r w:rsidRPr="008B60B8">
        <w:rPr>
          <w:rFonts w:eastAsia="Calibri"/>
          <w:sz w:val="28"/>
          <w:szCs w:val="28"/>
        </w:rPr>
        <w:lastRenderedPageBreak/>
        <w:t>технологиями</w:t>
      </w:r>
      <w:r>
        <w:rPr>
          <w:rFonts w:eastAsia="Calibri"/>
          <w:sz w:val="28"/>
          <w:szCs w:val="28"/>
        </w:rPr>
        <w:t xml:space="preserve"> изготовления различных поделок по темам программы</w:t>
      </w:r>
      <w:r w:rsidRPr="008B60B8">
        <w:rPr>
          <w:sz w:val="28"/>
          <w:szCs w:val="28"/>
          <w:shd w:val="clear" w:color="auto" w:fill="FFFFFF"/>
        </w:rPr>
        <w:t>;</w:t>
      </w:r>
    </w:p>
    <w:p w:rsidR="00700608" w:rsidRDefault="00700608" w:rsidP="00700608">
      <w:pPr>
        <w:pStyle w:val="ab"/>
        <w:widowControl w:val="0"/>
        <w:tabs>
          <w:tab w:val="clear" w:pos="4677"/>
          <w:tab w:val="clear" w:pos="9355"/>
        </w:tabs>
        <w:adjustRightInd w:val="0"/>
        <w:ind w:firstLine="708"/>
        <w:jc w:val="both"/>
        <w:textAlignment w:val="baseline"/>
        <w:rPr>
          <w:sz w:val="28"/>
          <w:szCs w:val="28"/>
        </w:rPr>
      </w:pPr>
      <w:r w:rsidRPr="008B60B8">
        <w:rPr>
          <w:b/>
          <w:sz w:val="28"/>
          <w:szCs w:val="28"/>
        </w:rPr>
        <w:t>базовый уровень</w:t>
      </w:r>
      <w:r w:rsidRPr="008B60B8">
        <w:rPr>
          <w:sz w:val="28"/>
          <w:szCs w:val="28"/>
        </w:rPr>
        <w:t xml:space="preserve"> </w:t>
      </w:r>
      <w:r>
        <w:rPr>
          <w:sz w:val="28"/>
          <w:szCs w:val="28"/>
        </w:rPr>
        <w:t>предусматривает подробное (самостоятельное) изучение тем программы, которые стали интересны для учащихся, и выполнение сложных по композиции работ;</w:t>
      </w:r>
    </w:p>
    <w:p w:rsidR="00700608" w:rsidRDefault="00700608" w:rsidP="00700608">
      <w:pPr>
        <w:pStyle w:val="ab"/>
        <w:widowControl w:val="0"/>
        <w:tabs>
          <w:tab w:val="clear" w:pos="4677"/>
          <w:tab w:val="clear" w:pos="9355"/>
        </w:tabs>
        <w:adjustRightInd w:val="0"/>
        <w:ind w:firstLine="708"/>
        <w:jc w:val="both"/>
        <w:textAlignment w:val="baseline"/>
        <w:rPr>
          <w:sz w:val="28"/>
          <w:szCs w:val="28"/>
        </w:rPr>
      </w:pPr>
      <w:r w:rsidRPr="00700608">
        <w:rPr>
          <w:b/>
          <w:sz w:val="28"/>
          <w:szCs w:val="28"/>
        </w:rPr>
        <w:t>продвинутый уровень</w:t>
      </w:r>
      <w:r>
        <w:rPr>
          <w:sz w:val="28"/>
          <w:szCs w:val="28"/>
        </w:rPr>
        <w:t xml:space="preserve"> – предусматривает сотворчество педагога и учащегося на основе индивидуальных учебных планов.</w:t>
      </w:r>
    </w:p>
    <w:p w:rsidR="00700608" w:rsidRDefault="00700608" w:rsidP="00700608">
      <w:pPr>
        <w:jc w:val="center"/>
        <w:rPr>
          <w:b/>
          <w:sz w:val="28"/>
          <w:szCs w:val="28"/>
        </w:rPr>
      </w:pPr>
      <w:r w:rsidRPr="00084174">
        <w:rPr>
          <w:b/>
          <w:sz w:val="28"/>
          <w:szCs w:val="28"/>
        </w:rPr>
        <w:t>Структурная модель программы</w:t>
      </w:r>
    </w:p>
    <w:p w:rsidR="00700608" w:rsidRPr="00084174" w:rsidRDefault="00700608" w:rsidP="00700608">
      <w:pPr>
        <w:jc w:val="center"/>
        <w:rPr>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8"/>
        <w:gridCol w:w="992"/>
        <w:gridCol w:w="1134"/>
        <w:gridCol w:w="992"/>
        <w:gridCol w:w="1276"/>
        <w:gridCol w:w="1276"/>
        <w:gridCol w:w="2410"/>
      </w:tblGrid>
      <w:tr w:rsidR="00700608" w:rsidRPr="00084174" w:rsidTr="0018653B">
        <w:tc>
          <w:tcPr>
            <w:tcW w:w="1418" w:type="dxa"/>
          </w:tcPr>
          <w:p w:rsidR="00700608" w:rsidRPr="00084174" w:rsidRDefault="00700608" w:rsidP="00A11FB2">
            <w:pPr>
              <w:widowControl w:val="0"/>
              <w:autoSpaceDE w:val="0"/>
              <w:autoSpaceDN w:val="0"/>
              <w:adjustRightInd w:val="0"/>
              <w:jc w:val="center"/>
            </w:pPr>
            <w:r w:rsidRPr="00084174">
              <w:t>Уровень</w:t>
            </w:r>
          </w:p>
        </w:tc>
        <w:tc>
          <w:tcPr>
            <w:tcW w:w="992" w:type="dxa"/>
          </w:tcPr>
          <w:p w:rsidR="00700608" w:rsidRPr="008158B4" w:rsidRDefault="00700608" w:rsidP="00A11FB2">
            <w:pPr>
              <w:widowControl w:val="0"/>
              <w:autoSpaceDE w:val="0"/>
              <w:autoSpaceDN w:val="0"/>
              <w:adjustRightInd w:val="0"/>
              <w:jc w:val="center"/>
            </w:pPr>
            <w:r w:rsidRPr="008158B4">
              <w:t>Наполняемость учебных групп</w:t>
            </w:r>
          </w:p>
        </w:tc>
        <w:tc>
          <w:tcPr>
            <w:tcW w:w="1134" w:type="dxa"/>
          </w:tcPr>
          <w:p w:rsidR="00700608" w:rsidRPr="008158B4" w:rsidRDefault="00700608" w:rsidP="00A11FB2">
            <w:pPr>
              <w:widowControl w:val="0"/>
              <w:autoSpaceDE w:val="0"/>
              <w:autoSpaceDN w:val="0"/>
              <w:adjustRightInd w:val="0"/>
              <w:jc w:val="center"/>
            </w:pPr>
            <w:r w:rsidRPr="008158B4">
              <w:t>Возраст учащихся, особенности состава</w:t>
            </w:r>
          </w:p>
        </w:tc>
        <w:tc>
          <w:tcPr>
            <w:tcW w:w="992" w:type="dxa"/>
          </w:tcPr>
          <w:p w:rsidR="00700608" w:rsidRPr="008158B4" w:rsidRDefault="00700608" w:rsidP="00A11FB2">
            <w:pPr>
              <w:widowControl w:val="0"/>
              <w:autoSpaceDE w:val="0"/>
              <w:autoSpaceDN w:val="0"/>
              <w:adjustRightInd w:val="0"/>
              <w:jc w:val="center"/>
            </w:pPr>
            <w:r w:rsidRPr="008158B4">
              <w:t>Год обучения</w:t>
            </w:r>
          </w:p>
        </w:tc>
        <w:tc>
          <w:tcPr>
            <w:tcW w:w="1276" w:type="dxa"/>
          </w:tcPr>
          <w:p w:rsidR="00700608" w:rsidRPr="008158B4" w:rsidRDefault="00700608" w:rsidP="00A11FB2">
            <w:pPr>
              <w:widowControl w:val="0"/>
              <w:autoSpaceDE w:val="0"/>
              <w:autoSpaceDN w:val="0"/>
              <w:adjustRightInd w:val="0"/>
              <w:jc w:val="center"/>
            </w:pPr>
            <w:r w:rsidRPr="008158B4">
              <w:t>Режим занятия, час</w:t>
            </w:r>
          </w:p>
        </w:tc>
        <w:tc>
          <w:tcPr>
            <w:tcW w:w="1276" w:type="dxa"/>
          </w:tcPr>
          <w:p w:rsidR="00700608" w:rsidRPr="008158B4" w:rsidRDefault="00700608" w:rsidP="00A11FB2">
            <w:pPr>
              <w:widowControl w:val="0"/>
              <w:autoSpaceDE w:val="0"/>
              <w:autoSpaceDN w:val="0"/>
              <w:adjustRightInd w:val="0"/>
              <w:jc w:val="center"/>
            </w:pPr>
            <w:r w:rsidRPr="008158B4">
              <w:t>Объем программы в год, час</w:t>
            </w:r>
          </w:p>
        </w:tc>
        <w:tc>
          <w:tcPr>
            <w:tcW w:w="2410" w:type="dxa"/>
          </w:tcPr>
          <w:p w:rsidR="00700608" w:rsidRPr="008158B4" w:rsidRDefault="00700608" w:rsidP="00A11FB2">
            <w:pPr>
              <w:widowControl w:val="0"/>
              <w:autoSpaceDE w:val="0"/>
              <w:autoSpaceDN w:val="0"/>
              <w:adjustRightInd w:val="0"/>
              <w:jc w:val="center"/>
            </w:pPr>
            <w:r w:rsidRPr="008158B4">
              <w:t>Особенности организации образовательного процесса</w:t>
            </w:r>
          </w:p>
        </w:tc>
      </w:tr>
      <w:tr w:rsidR="00700608" w:rsidRPr="00084174" w:rsidTr="0018653B">
        <w:tc>
          <w:tcPr>
            <w:tcW w:w="1418" w:type="dxa"/>
          </w:tcPr>
          <w:p w:rsidR="00700608" w:rsidRPr="00084174" w:rsidRDefault="00700608" w:rsidP="00A11FB2">
            <w:pPr>
              <w:widowControl w:val="0"/>
              <w:autoSpaceDE w:val="0"/>
              <w:autoSpaceDN w:val="0"/>
              <w:adjustRightInd w:val="0"/>
              <w:jc w:val="center"/>
            </w:pPr>
            <w:r w:rsidRPr="00084174">
              <w:t>Стартовый</w:t>
            </w:r>
          </w:p>
          <w:p w:rsidR="00700608" w:rsidRPr="00084174" w:rsidRDefault="00700608" w:rsidP="00A11FB2">
            <w:pPr>
              <w:widowControl w:val="0"/>
              <w:autoSpaceDE w:val="0"/>
              <w:autoSpaceDN w:val="0"/>
              <w:adjustRightInd w:val="0"/>
              <w:jc w:val="center"/>
            </w:pPr>
          </w:p>
        </w:tc>
        <w:tc>
          <w:tcPr>
            <w:tcW w:w="992" w:type="dxa"/>
          </w:tcPr>
          <w:p w:rsidR="00700608" w:rsidRPr="00084174" w:rsidRDefault="00700608" w:rsidP="00A11FB2">
            <w:pPr>
              <w:widowControl w:val="0"/>
              <w:autoSpaceDE w:val="0"/>
              <w:autoSpaceDN w:val="0"/>
              <w:adjustRightInd w:val="0"/>
              <w:jc w:val="center"/>
            </w:pPr>
            <w:r>
              <w:t>12</w:t>
            </w:r>
          </w:p>
        </w:tc>
        <w:tc>
          <w:tcPr>
            <w:tcW w:w="1134" w:type="dxa"/>
          </w:tcPr>
          <w:p w:rsidR="00700608" w:rsidRPr="00084174" w:rsidRDefault="00700608" w:rsidP="00A11FB2">
            <w:pPr>
              <w:widowControl w:val="0"/>
              <w:autoSpaceDE w:val="0"/>
              <w:autoSpaceDN w:val="0"/>
              <w:adjustRightInd w:val="0"/>
              <w:jc w:val="center"/>
            </w:pPr>
            <w:r>
              <w:t>7-9</w:t>
            </w:r>
          </w:p>
        </w:tc>
        <w:tc>
          <w:tcPr>
            <w:tcW w:w="992" w:type="dxa"/>
          </w:tcPr>
          <w:p w:rsidR="00700608" w:rsidRPr="00084174" w:rsidRDefault="00700608" w:rsidP="00A11FB2">
            <w:pPr>
              <w:widowControl w:val="0"/>
              <w:autoSpaceDE w:val="0"/>
              <w:autoSpaceDN w:val="0"/>
              <w:adjustRightInd w:val="0"/>
              <w:jc w:val="center"/>
            </w:pPr>
            <w:r>
              <w:t>1-2</w:t>
            </w:r>
          </w:p>
        </w:tc>
        <w:tc>
          <w:tcPr>
            <w:tcW w:w="1276" w:type="dxa"/>
          </w:tcPr>
          <w:p w:rsidR="00700608" w:rsidRPr="00084174" w:rsidRDefault="00700608" w:rsidP="00A11FB2">
            <w:pPr>
              <w:widowControl w:val="0"/>
              <w:autoSpaceDE w:val="0"/>
              <w:autoSpaceDN w:val="0"/>
              <w:adjustRightInd w:val="0"/>
              <w:jc w:val="center"/>
            </w:pPr>
            <w:r>
              <w:t>2</w:t>
            </w:r>
          </w:p>
        </w:tc>
        <w:tc>
          <w:tcPr>
            <w:tcW w:w="1276" w:type="dxa"/>
          </w:tcPr>
          <w:p w:rsidR="00700608" w:rsidRPr="00084174" w:rsidRDefault="00700608" w:rsidP="00A11FB2">
            <w:pPr>
              <w:widowControl w:val="0"/>
              <w:autoSpaceDE w:val="0"/>
              <w:autoSpaceDN w:val="0"/>
              <w:adjustRightInd w:val="0"/>
              <w:jc w:val="center"/>
            </w:pPr>
            <w:r>
              <w:t>68</w:t>
            </w:r>
          </w:p>
        </w:tc>
        <w:tc>
          <w:tcPr>
            <w:tcW w:w="2410" w:type="dxa"/>
          </w:tcPr>
          <w:p w:rsidR="00700608" w:rsidRPr="00084174" w:rsidRDefault="00700608" w:rsidP="00A11FB2">
            <w:pPr>
              <w:jc w:val="center"/>
            </w:pPr>
            <w:r w:rsidRPr="00084174">
              <w:t>- на основе сетевого взаимодействия,</w:t>
            </w:r>
          </w:p>
          <w:p w:rsidR="00700608" w:rsidRPr="00084174" w:rsidRDefault="00700608" w:rsidP="00A11FB2">
            <w:pPr>
              <w:jc w:val="center"/>
            </w:pPr>
            <w:r w:rsidRPr="00084174">
              <w:t>- на базе учреждения</w:t>
            </w:r>
          </w:p>
        </w:tc>
      </w:tr>
      <w:tr w:rsidR="00700608" w:rsidRPr="00084174" w:rsidTr="0018653B">
        <w:tc>
          <w:tcPr>
            <w:tcW w:w="1418" w:type="dxa"/>
          </w:tcPr>
          <w:p w:rsidR="00700608" w:rsidRPr="00084174" w:rsidRDefault="00700608" w:rsidP="00A11FB2">
            <w:pPr>
              <w:widowControl w:val="0"/>
              <w:autoSpaceDE w:val="0"/>
              <w:autoSpaceDN w:val="0"/>
              <w:adjustRightInd w:val="0"/>
              <w:jc w:val="center"/>
            </w:pPr>
            <w:r w:rsidRPr="00084174">
              <w:t>Базовый</w:t>
            </w:r>
          </w:p>
        </w:tc>
        <w:tc>
          <w:tcPr>
            <w:tcW w:w="992" w:type="dxa"/>
          </w:tcPr>
          <w:p w:rsidR="00700608" w:rsidRPr="00084174" w:rsidRDefault="00700608" w:rsidP="00A11FB2">
            <w:pPr>
              <w:widowControl w:val="0"/>
              <w:autoSpaceDE w:val="0"/>
              <w:autoSpaceDN w:val="0"/>
              <w:adjustRightInd w:val="0"/>
              <w:jc w:val="center"/>
            </w:pPr>
            <w:r>
              <w:t>10-12</w:t>
            </w:r>
          </w:p>
        </w:tc>
        <w:tc>
          <w:tcPr>
            <w:tcW w:w="1134" w:type="dxa"/>
          </w:tcPr>
          <w:p w:rsidR="00700608" w:rsidRPr="00084174" w:rsidRDefault="00700608" w:rsidP="00A11FB2">
            <w:pPr>
              <w:widowControl w:val="0"/>
              <w:autoSpaceDE w:val="0"/>
              <w:autoSpaceDN w:val="0"/>
              <w:adjustRightInd w:val="0"/>
              <w:jc w:val="center"/>
            </w:pPr>
            <w:r>
              <w:t>9-11</w:t>
            </w:r>
          </w:p>
        </w:tc>
        <w:tc>
          <w:tcPr>
            <w:tcW w:w="992" w:type="dxa"/>
          </w:tcPr>
          <w:p w:rsidR="00700608" w:rsidRPr="00084174" w:rsidRDefault="00700608" w:rsidP="00A11FB2">
            <w:pPr>
              <w:widowControl w:val="0"/>
              <w:autoSpaceDE w:val="0"/>
              <w:autoSpaceDN w:val="0"/>
              <w:adjustRightInd w:val="0"/>
              <w:jc w:val="center"/>
            </w:pPr>
            <w:r>
              <w:t>3-4</w:t>
            </w:r>
          </w:p>
        </w:tc>
        <w:tc>
          <w:tcPr>
            <w:tcW w:w="1276" w:type="dxa"/>
          </w:tcPr>
          <w:p w:rsidR="00700608" w:rsidRPr="00084174" w:rsidRDefault="00700608" w:rsidP="00A11FB2">
            <w:pPr>
              <w:widowControl w:val="0"/>
              <w:autoSpaceDE w:val="0"/>
              <w:autoSpaceDN w:val="0"/>
              <w:adjustRightInd w:val="0"/>
              <w:jc w:val="center"/>
            </w:pPr>
            <w:r>
              <w:t>4</w:t>
            </w:r>
          </w:p>
        </w:tc>
        <w:tc>
          <w:tcPr>
            <w:tcW w:w="1276" w:type="dxa"/>
          </w:tcPr>
          <w:p w:rsidR="00700608" w:rsidRPr="00084174" w:rsidRDefault="00700608" w:rsidP="00A11FB2">
            <w:pPr>
              <w:widowControl w:val="0"/>
              <w:autoSpaceDE w:val="0"/>
              <w:autoSpaceDN w:val="0"/>
              <w:adjustRightInd w:val="0"/>
              <w:jc w:val="center"/>
            </w:pPr>
            <w:r>
              <w:t>136</w:t>
            </w:r>
          </w:p>
        </w:tc>
        <w:tc>
          <w:tcPr>
            <w:tcW w:w="2410" w:type="dxa"/>
          </w:tcPr>
          <w:p w:rsidR="00700608" w:rsidRPr="00084174" w:rsidRDefault="00700608" w:rsidP="00A11FB2">
            <w:pPr>
              <w:jc w:val="center"/>
            </w:pPr>
            <w:r w:rsidRPr="00084174">
              <w:t>- на основе сетевого взаимодействия,</w:t>
            </w:r>
          </w:p>
          <w:p w:rsidR="00700608" w:rsidRPr="00084174" w:rsidRDefault="00700608" w:rsidP="00A11FB2">
            <w:pPr>
              <w:jc w:val="center"/>
            </w:pPr>
            <w:r w:rsidRPr="00084174">
              <w:t>- на базе учреждения</w:t>
            </w:r>
          </w:p>
        </w:tc>
      </w:tr>
      <w:tr w:rsidR="00700608" w:rsidRPr="00084174" w:rsidTr="0018653B">
        <w:tc>
          <w:tcPr>
            <w:tcW w:w="1418" w:type="dxa"/>
          </w:tcPr>
          <w:p w:rsidR="00700608" w:rsidRPr="00084174" w:rsidRDefault="00700608" w:rsidP="00A11FB2">
            <w:pPr>
              <w:widowControl w:val="0"/>
              <w:autoSpaceDE w:val="0"/>
              <w:autoSpaceDN w:val="0"/>
              <w:adjustRightInd w:val="0"/>
              <w:jc w:val="center"/>
            </w:pPr>
            <w:r>
              <w:t>Продвинутый</w:t>
            </w:r>
          </w:p>
        </w:tc>
        <w:tc>
          <w:tcPr>
            <w:tcW w:w="992" w:type="dxa"/>
          </w:tcPr>
          <w:p w:rsidR="00700608" w:rsidRDefault="00700608" w:rsidP="00A11FB2">
            <w:pPr>
              <w:widowControl w:val="0"/>
              <w:autoSpaceDE w:val="0"/>
              <w:autoSpaceDN w:val="0"/>
              <w:adjustRightInd w:val="0"/>
              <w:jc w:val="center"/>
            </w:pPr>
            <w:r>
              <w:t>1-2</w:t>
            </w:r>
          </w:p>
        </w:tc>
        <w:tc>
          <w:tcPr>
            <w:tcW w:w="1134" w:type="dxa"/>
          </w:tcPr>
          <w:p w:rsidR="00700608" w:rsidRDefault="00700608" w:rsidP="00A11FB2">
            <w:pPr>
              <w:widowControl w:val="0"/>
              <w:autoSpaceDE w:val="0"/>
              <w:autoSpaceDN w:val="0"/>
              <w:adjustRightInd w:val="0"/>
              <w:jc w:val="center"/>
            </w:pPr>
            <w:r>
              <w:t>Инд.</w:t>
            </w:r>
          </w:p>
        </w:tc>
        <w:tc>
          <w:tcPr>
            <w:tcW w:w="992" w:type="dxa"/>
          </w:tcPr>
          <w:p w:rsidR="00700608" w:rsidRDefault="00700608" w:rsidP="00A11FB2">
            <w:pPr>
              <w:widowControl w:val="0"/>
              <w:autoSpaceDE w:val="0"/>
              <w:autoSpaceDN w:val="0"/>
              <w:adjustRightInd w:val="0"/>
              <w:jc w:val="center"/>
            </w:pPr>
          </w:p>
        </w:tc>
        <w:tc>
          <w:tcPr>
            <w:tcW w:w="1276" w:type="dxa"/>
          </w:tcPr>
          <w:p w:rsidR="00700608" w:rsidRDefault="00700608" w:rsidP="00A11FB2">
            <w:pPr>
              <w:widowControl w:val="0"/>
              <w:autoSpaceDE w:val="0"/>
              <w:autoSpaceDN w:val="0"/>
              <w:adjustRightInd w:val="0"/>
              <w:jc w:val="center"/>
            </w:pPr>
            <w:r>
              <w:t>2</w:t>
            </w:r>
          </w:p>
        </w:tc>
        <w:tc>
          <w:tcPr>
            <w:tcW w:w="1276" w:type="dxa"/>
          </w:tcPr>
          <w:p w:rsidR="00700608" w:rsidRDefault="00700608" w:rsidP="00A11FB2">
            <w:pPr>
              <w:widowControl w:val="0"/>
              <w:autoSpaceDE w:val="0"/>
              <w:autoSpaceDN w:val="0"/>
              <w:adjustRightInd w:val="0"/>
              <w:jc w:val="center"/>
            </w:pPr>
            <w:r>
              <w:t>68</w:t>
            </w:r>
          </w:p>
        </w:tc>
        <w:tc>
          <w:tcPr>
            <w:tcW w:w="2410" w:type="dxa"/>
          </w:tcPr>
          <w:p w:rsidR="00700608" w:rsidRPr="00084174" w:rsidRDefault="00700608" w:rsidP="00A11FB2">
            <w:pPr>
              <w:jc w:val="center"/>
            </w:pPr>
            <w:r w:rsidRPr="00084174">
              <w:t>- на базе учреждения</w:t>
            </w:r>
          </w:p>
        </w:tc>
      </w:tr>
    </w:tbl>
    <w:p w:rsidR="00700608" w:rsidRDefault="00700608" w:rsidP="00EC2F36">
      <w:pPr>
        <w:ind w:firstLine="709"/>
        <w:jc w:val="both"/>
        <w:rPr>
          <w:sz w:val="28"/>
          <w:szCs w:val="28"/>
        </w:rPr>
      </w:pPr>
    </w:p>
    <w:p w:rsidR="00EC2F36" w:rsidRDefault="00EC2F36" w:rsidP="00700608">
      <w:pPr>
        <w:ind w:firstLine="708"/>
        <w:jc w:val="both"/>
        <w:rPr>
          <w:sz w:val="28"/>
          <w:szCs w:val="28"/>
        </w:rPr>
      </w:pPr>
      <w:r>
        <w:rPr>
          <w:b/>
          <w:sz w:val="28"/>
          <w:szCs w:val="28"/>
        </w:rPr>
        <w:t>Наполняемость учебных групп:</w:t>
      </w:r>
      <w:r>
        <w:rPr>
          <w:sz w:val="28"/>
          <w:szCs w:val="28"/>
        </w:rPr>
        <w:t xml:space="preserve"> 10-12 человек.</w:t>
      </w:r>
    </w:p>
    <w:p w:rsidR="00EC2F36" w:rsidRDefault="00EC2F36" w:rsidP="00700608">
      <w:pPr>
        <w:ind w:firstLine="708"/>
        <w:jc w:val="both"/>
        <w:rPr>
          <w:sz w:val="28"/>
          <w:szCs w:val="28"/>
        </w:rPr>
      </w:pPr>
      <w:r>
        <w:rPr>
          <w:b/>
          <w:sz w:val="28"/>
          <w:szCs w:val="28"/>
        </w:rPr>
        <w:t>Сроки реализации программы:</w:t>
      </w:r>
      <w:r>
        <w:rPr>
          <w:sz w:val="28"/>
          <w:szCs w:val="28"/>
        </w:rPr>
        <w:t xml:space="preserve"> 4 года обучения.</w:t>
      </w:r>
    </w:p>
    <w:p w:rsidR="00EC2F36" w:rsidRDefault="00EC2F36" w:rsidP="00700608">
      <w:pPr>
        <w:ind w:firstLine="708"/>
        <w:jc w:val="both"/>
        <w:rPr>
          <w:sz w:val="28"/>
          <w:szCs w:val="28"/>
        </w:rPr>
      </w:pPr>
      <w:r>
        <w:rPr>
          <w:b/>
          <w:sz w:val="28"/>
          <w:szCs w:val="28"/>
        </w:rPr>
        <w:t>Форма обучения:</w:t>
      </w:r>
      <w:r>
        <w:rPr>
          <w:sz w:val="28"/>
          <w:szCs w:val="28"/>
        </w:rPr>
        <w:t xml:space="preserve"> очная.</w:t>
      </w:r>
    </w:p>
    <w:p w:rsidR="00EC2F36" w:rsidRDefault="00EC2F36" w:rsidP="00700608">
      <w:pPr>
        <w:ind w:firstLine="708"/>
        <w:jc w:val="both"/>
        <w:rPr>
          <w:sz w:val="28"/>
          <w:szCs w:val="28"/>
        </w:rPr>
      </w:pPr>
      <w:r>
        <w:rPr>
          <w:b/>
          <w:sz w:val="28"/>
          <w:szCs w:val="28"/>
        </w:rPr>
        <w:t xml:space="preserve">Форма организации занятий: </w:t>
      </w:r>
      <w:r>
        <w:rPr>
          <w:sz w:val="28"/>
          <w:szCs w:val="28"/>
        </w:rPr>
        <w:t>групповая.</w:t>
      </w:r>
    </w:p>
    <w:p w:rsidR="00EC2F36" w:rsidRDefault="00EC2F36" w:rsidP="00700608">
      <w:pPr>
        <w:ind w:firstLine="708"/>
        <w:jc w:val="both"/>
        <w:rPr>
          <w:sz w:val="28"/>
          <w:szCs w:val="28"/>
        </w:rPr>
      </w:pPr>
      <w:r>
        <w:rPr>
          <w:b/>
          <w:sz w:val="28"/>
          <w:szCs w:val="28"/>
        </w:rPr>
        <w:t>Форма проведения занятий:</w:t>
      </w:r>
      <w:r>
        <w:rPr>
          <w:sz w:val="28"/>
          <w:szCs w:val="28"/>
        </w:rPr>
        <w:t xml:space="preserve"> аудиторная.</w:t>
      </w:r>
    </w:p>
    <w:p w:rsidR="00EC2F36" w:rsidRDefault="00EC2F36" w:rsidP="00700608">
      <w:pPr>
        <w:ind w:firstLine="709"/>
        <w:jc w:val="both"/>
        <w:rPr>
          <w:sz w:val="28"/>
          <w:szCs w:val="28"/>
        </w:rPr>
      </w:pPr>
      <w:r>
        <w:rPr>
          <w:b/>
          <w:bCs/>
          <w:sz w:val="28"/>
          <w:szCs w:val="28"/>
        </w:rPr>
        <w:t xml:space="preserve">Основные формы аудиторных занятий: </w:t>
      </w:r>
      <w:r>
        <w:rPr>
          <w:sz w:val="28"/>
          <w:szCs w:val="28"/>
        </w:rPr>
        <w:t>Занятия являются комплексными, т. к. используются различные виды деятельности как теоретического, так и практического характера:</w:t>
      </w:r>
    </w:p>
    <w:p w:rsidR="00EC2F36" w:rsidRDefault="00700608" w:rsidP="00700608">
      <w:pPr>
        <w:ind w:left="66" w:firstLine="642"/>
        <w:jc w:val="both"/>
        <w:rPr>
          <w:sz w:val="28"/>
          <w:szCs w:val="28"/>
        </w:rPr>
      </w:pPr>
      <w:r>
        <w:rPr>
          <w:sz w:val="28"/>
          <w:szCs w:val="28"/>
        </w:rPr>
        <w:t>э</w:t>
      </w:r>
      <w:r w:rsidR="00EC2F36">
        <w:rPr>
          <w:sz w:val="28"/>
          <w:szCs w:val="28"/>
        </w:rPr>
        <w:t>вристические беседы; аналитические и повторно – обобщающие беседы;</w:t>
      </w:r>
    </w:p>
    <w:p w:rsidR="00EC2F36" w:rsidRDefault="00700608" w:rsidP="00700608">
      <w:pPr>
        <w:ind w:left="66" w:firstLine="642"/>
        <w:jc w:val="both"/>
        <w:rPr>
          <w:sz w:val="28"/>
          <w:szCs w:val="28"/>
        </w:rPr>
      </w:pPr>
      <w:r>
        <w:rPr>
          <w:sz w:val="28"/>
          <w:szCs w:val="28"/>
        </w:rPr>
        <w:t>з</w:t>
      </w:r>
      <w:r w:rsidR="00EC2F36">
        <w:rPr>
          <w:sz w:val="28"/>
          <w:szCs w:val="28"/>
        </w:rPr>
        <w:t>анятия – путешествия, занятия – фантазии;</w:t>
      </w:r>
      <w:r>
        <w:rPr>
          <w:sz w:val="28"/>
          <w:szCs w:val="28"/>
        </w:rPr>
        <w:t xml:space="preserve"> и</w:t>
      </w:r>
      <w:r w:rsidR="00EC2F36">
        <w:rPr>
          <w:sz w:val="28"/>
          <w:szCs w:val="28"/>
        </w:rPr>
        <w:t>сторические сказки;</w:t>
      </w:r>
    </w:p>
    <w:p w:rsidR="00EC2F36" w:rsidRDefault="00700608" w:rsidP="00700608">
      <w:pPr>
        <w:ind w:left="66" w:firstLine="642"/>
        <w:jc w:val="both"/>
        <w:rPr>
          <w:sz w:val="28"/>
          <w:szCs w:val="28"/>
        </w:rPr>
      </w:pPr>
      <w:r>
        <w:rPr>
          <w:sz w:val="28"/>
          <w:szCs w:val="28"/>
        </w:rPr>
        <w:t>и</w:t>
      </w:r>
      <w:r w:rsidR="00EC2F36">
        <w:rPr>
          <w:sz w:val="28"/>
          <w:szCs w:val="28"/>
        </w:rPr>
        <w:t>гровое занятие (с ролевыми играми, народными, подвижными и интеллектуальными играми);</w:t>
      </w:r>
      <w:r>
        <w:rPr>
          <w:sz w:val="28"/>
          <w:szCs w:val="28"/>
        </w:rPr>
        <w:t xml:space="preserve"> п</w:t>
      </w:r>
      <w:r w:rsidR="00EC2F36">
        <w:rPr>
          <w:sz w:val="28"/>
          <w:szCs w:val="28"/>
        </w:rPr>
        <w:t>рактические занятия;</w:t>
      </w:r>
      <w:r>
        <w:rPr>
          <w:sz w:val="28"/>
          <w:szCs w:val="28"/>
        </w:rPr>
        <w:t xml:space="preserve"> с</w:t>
      </w:r>
      <w:r w:rsidR="00EC2F36">
        <w:rPr>
          <w:sz w:val="28"/>
          <w:szCs w:val="28"/>
        </w:rPr>
        <w:t>амостоятельная работа;</w:t>
      </w:r>
    </w:p>
    <w:p w:rsidR="00EC2F36" w:rsidRDefault="00700608" w:rsidP="00700608">
      <w:pPr>
        <w:ind w:left="66" w:firstLine="642"/>
        <w:jc w:val="both"/>
        <w:rPr>
          <w:sz w:val="28"/>
          <w:szCs w:val="28"/>
        </w:rPr>
      </w:pPr>
      <w:r>
        <w:rPr>
          <w:sz w:val="28"/>
          <w:szCs w:val="28"/>
        </w:rPr>
        <w:t>п</w:t>
      </w:r>
      <w:r w:rsidR="00EC2F36">
        <w:rPr>
          <w:sz w:val="28"/>
          <w:szCs w:val="28"/>
        </w:rPr>
        <w:t>раздники и т. п.</w:t>
      </w:r>
    </w:p>
    <w:p w:rsidR="00EC2F36" w:rsidRDefault="00EC2F36" w:rsidP="00700608">
      <w:pPr>
        <w:ind w:firstLine="851"/>
        <w:jc w:val="both"/>
        <w:rPr>
          <w:sz w:val="28"/>
          <w:szCs w:val="28"/>
        </w:rPr>
      </w:pPr>
      <w:r>
        <w:rPr>
          <w:b/>
          <w:sz w:val="28"/>
          <w:szCs w:val="28"/>
        </w:rPr>
        <w:t>Режим занятий.</w:t>
      </w:r>
      <w:r>
        <w:rPr>
          <w:b/>
          <w:i/>
          <w:sz w:val="28"/>
          <w:szCs w:val="28"/>
        </w:rPr>
        <w:t xml:space="preserve"> </w:t>
      </w:r>
      <w:r>
        <w:rPr>
          <w:sz w:val="28"/>
          <w:szCs w:val="28"/>
        </w:rPr>
        <w:t>Занятия проводятся на 1-2 году обучения 1 раз в неделю по 2 занятия, 3-4 год обучения - 2 раз в неделю по 2 занятия в соответствии с санитарно-эпидемиологические требования к учреждениям дополнительного образования. Продолжительность одного занятия 45 минут. Перерыв между занятиями 10 минут.</w:t>
      </w:r>
    </w:p>
    <w:p w:rsidR="00EC2F36" w:rsidRDefault="00EC2F36" w:rsidP="00EC2F36">
      <w:pPr>
        <w:ind w:firstLine="708"/>
        <w:jc w:val="both"/>
        <w:rPr>
          <w:sz w:val="28"/>
          <w:szCs w:val="28"/>
        </w:rPr>
      </w:pPr>
      <w:r>
        <w:rPr>
          <w:sz w:val="28"/>
          <w:szCs w:val="28"/>
        </w:rPr>
        <w:t>Если в теме предусмотрена экскурсия или поход, то 3-4 часа в день один раз в неделю.</w:t>
      </w:r>
    </w:p>
    <w:p w:rsidR="00EC2F36" w:rsidRDefault="00EC2F36" w:rsidP="00EC2F36">
      <w:pPr>
        <w:ind w:left="142" w:firstLine="348"/>
        <w:jc w:val="both"/>
        <w:rPr>
          <w:sz w:val="28"/>
          <w:szCs w:val="28"/>
        </w:rPr>
      </w:pPr>
    </w:p>
    <w:p w:rsidR="008E1E1F" w:rsidRDefault="008E1E1F" w:rsidP="00700608">
      <w:pPr>
        <w:pStyle w:val="1"/>
        <w:ind w:left="360"/>
        <w:rPr>
          <w:b/>
          <w:szCs w:val="28"/>
        </w:rPr>
      </w:pPr>
    </w:p>
    <w:p w:rsidR="00EC2F36" w:rsidRDefault="00EC2F36" w:rsidP="00700608">
      <w:pPr>
        <w:pStyle w:val="1"/>
        <w:ind w:left="360"/>
        <w:rPr>
          <w:b/>
          <w:szCs w:val="28"/>
        </w:rPr>
      </w:pPr>
      <w:r>
        <w:rPr>
          <w:b/>
          <w:szCs w:val="28"/>
        </w:rPr>
        <w:t>Учебно-тематический план</w:t>
      </w:r>
      <w:r w:rsidR="008E1E1F">
        <w:rPr>
          <w:b/>
          <w:szCs w:val="28"/>
        </w:rPr>
        <w:t xml:space="preserve"> </w:t>
      </w:r>
      <w:r w:rsidR="00700608">
        <w:rPr>
          <w:b/>
          <w:szCs w:val="28"/>
        </w:rPr>
        <w:t xml:space="preserve"> </w:t>
      </w:r>
      <w:r>
        <w:rPr>
          <w:b/>
          <w:szCs w:val="28"/>
        </w:rPr>
        <w:t>1 год</w:t>
      </w:r>
      <w:r w:rsidR="008E1E1F">
        <w:rPr>
          <w:b/>
          <w:szCs w:val="28"/>
        </w:rPr>
        <w:t>а</w:t>
      </w:r>
      <w:r>
        <w:rPr>
          <w:b/>
          <w:szCs w:val="28"/>
        </w:rPr>
        <w:t xml:space="preserve"> обучения</w:t>
      </w:r>
    </w:p>
    <w:p w:rsidR="00700608" w:rsidRPr="00700608" w:rsidRDefault="00700608" w:rsidP="00700608"/>
    <w:tbl>
      <w:tblPr>
        <w:tblW w:w="97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692"/>
        <w:gridCol w:w="1134"/>
        <w:gridCol w:w="1134"/>
        <w:gridCol w:w="1276"/>
        <w:gridCol w:w="2976"/>
      </w:tblGrid>
      <w:tr w:rsidR="00EC2F36" w:rsidTr="00EC2F36">
        <w:tc>
          <w:tcPr>
            <w:tcW w:w="568"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lang w:eastAsia="en-US"/>
              </w:rPr>
              <w:t>№ п/п</w:t>
            </w:r>
          </w:p>
        </w:tc>
        <w:tc>
          <w:tcPr>
            <w:tcW w:w="2693"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lang w:eastAsia="en-US"/>
              </w:rPr>
              <w:t xml:space="preserve">Название </w:t>
            </w:r>
            <w:r>
              <w:rPr>
                <w:spacing w:val="-1"/>
                <w:lang w:eastAsia="en-US"/>
              </w:rPr>
              <w:t>разделов и (или) тем программы</w:t>
            </w:r>
          </w:p>
        </w:tc>
        <w:tc>
          <w:tcPr>
            <w:tcW w:w="3544" w:type="dxa"/>
            <w:gridSpan w:val="3"/>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spacing w:val="-1"/>
                <w:lang w:eastAsia="en-US"/>
              </w:rPr>
              <w:t>Количество часов</w:t>
            </w:r>
          </w:p>
        </w:tc>
        <w:tc>
          <w:tcPr>
            <w:tcW w:w="2977" w:type="dxa"/>
            <w:vMerge w:val="restart"/>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Формы промежуточной аттестации и вводного, текущего контроля</w:t>
            </w:r>
          </w:p>
        </w:tc>
      </w:tr>
      <w:tr w:rsidR="00EC2F36" w:rsidTr="00EC2F36">
        <w:tc>
          <w:tcPr>
            <w:tcW w:w="3261" w:type="dxa"/>
            <w:vMerge/>
            <w:tcBorders>
              <w:top w:val="single" w:sz="6" w:space="0" w:color="auto"/>
              <w:left w:val="single" w:sz="6" w:space="0" w:color="auto"/>
              <w:bottom w:val="single" w:sz="6" w:space="0" w:color="auto"/>
              <w:right w:val="single" w:sz="6" w:space="0" w:color="auto"/>
            </w:tcBorders>
            <w:vAlign w:val="center"/>
            <w:hideMark/>
          </w:tcPr>
          <w:p w:rsidR="00EC2F36" w:rsidRDefault="00EC2F36" w:rsidP="00EC2F36">
            <w:pPr>
              <w:rPr>
                <w:lang w:eastAsia="en-US"/>
              </w:rPr>
            </w:pPr>
          </w:p>
        </w:tc>
        <w:tc>
          <w:tcPr>
            <w:tcW w:w="2693" w:type="dxa"/>
            <w:vMerge/>
            <w:tcBorders>
              <w:top w:val="single" w:sz="6" w:space="0" w:color="auto"/>
              <w:left w:val="single" w:sz="6" w:space="0" w:color="auto"/>
              <w:bottom w:val="single" w:sz="6" w:space="0" w:color="auto"/>
              <w:right w:val="single" w:sz="6" w:space="0" w:color="auto"/>
            </w:tcBorders>
            <w:vAlign w:val="center"/>
            <w:hideMark/>
          </w:tcPr>
          <w:p w:rsidR="00EC2F36" w:rsidRDefault="00EC2F36" w:rsidP="00EC2F36">
            <w:pPr>
              <w:rPr>
                <w:lang w:eastAsia="en-US"/>
              </w:rPr>
            </w:pP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spacing w:val="-1"/>
                <w:lang w:eastAsia="en-US"/>
              </w:rPr>
              <w:t>Всего</w:t>
            </w:r>
            <w:r>
              <w:rPr>
                <w:lang w:eastAsia="en-US"/>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 xml:space="preserve">Теория </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spacing w:val="-3"/>
                <w:lang w:eastAsia="en-US"/>
              </w:rPr>
              <w:t>Практика</w:t>
            </w:r>
            <w:r>
              <w:rPr>
                <w:lang w:eastAsia="en-US"/>
              </w:rPr>
              <w:t xml:space="preserve"> </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EC2F36" w:rsidRDefault="00EC2F36" w:rsidP="00EC2F36">
            <w:pPr>
              <w:rPr>
                <w:lang w:eastAsia="en-US"/>
              </w:rPr>
            </w:pP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Default="00CA3741" w:rsidP="00EC2F36">
            <w:pPr>
              <w:rPr>
                <w:lang w:eastAsia="en-US"/>
              </w:rPr>
            </w:pPr>
            <w:r>
              <w:rPr>
                <w:lang w:eastAsia="en-US"/>
              </w:rPr>
              <w:t>1</w:t>
            </w:r>
          </w:p>
        </w:tc>
        <w:tc>
          <w:tcPr>
            <w:tcW w:w="2693"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Вводное занятие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Анкетирование </w:t>
            </w: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rPr>
                <w:lang w:eastAsia="en-US"/>
              </w:rPr>
            </w:pPr>
            <w:r>
              <w:rPr>
                <w:lang w:eastAsia="en-US"/>
              </w:rPr>
              <w:t>2</w:t>
            </w:r>
          </w:p>
        </w:tc>
        <w:tc>
          <w:tcPr>
            <w:tcW w:w="2693"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Деревянное зодчество Руси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64</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14</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50</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Дидактические задания</w:t>
            </w:r>
          </w:p>
          <w:p w:rsidR="00EC2F36" w:rsidRDefault="00EC2F36" w:rsidP="00EC2F36">
            <w:pPr>
              <w:rPr>
                <w:lang w:eastAsia="en-US"/>
              </w:rPr>
            </w:pPr>
            <w:r>
              <w:rPr>
                <w:lang w:eastAsia="en-US"/>
              </w:rPr>
              <w:t>Выставка</w:t>
            </w:r>
          </w:p>
          <w:p w:rsidR="00EC2F36" w:rsidRDefault="00EC2F36" w:rsidP="00EC2F36">
            <w:pPr>
              <w:rPr>
                <w:lang w:eastAsia="en-US"/>
              </w:rPr>
            </w:pPr>
            <w:r>
              <w:rPr>
                <w:lang w:eastAsia="en-US"/>
              </w:rPr>
              <w:t>Защита работы</w:t>
            </w: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Default="00CA3741" w:rsidP="00EC2F36">
            <w:pPr>
              <w:rPr>
                <w:lang w:eastAsia="en-US"/>
              </w:rPr>
            </w:pPr>
            <w:r>
              <w:rPr>
                <w:lang w:eastAsia="en-US"/>
              </w:rPr>
              <w:t>3</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Итоговое занятие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EC2F36" w:rsidRDefault="00EC2F36" w:rsidP="00A11FB2">
            <w:pPr>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Выставка </w:t>
            </w:r>
          </w:p>
          <w:p w:rsidR="00EC2F36" w:rsidRDefault="00EC2F36" w:rsidP="00EC2F36">
            <w:pPr>
              <w:rPr>
                <w:lang w:eastAsia="en-US"/>
              </w:rPr>
            </w:pPr>
            <w:r>
              <w:rPr>
                <w:lang w:eastAsia="en-US"/>
              </w:rPr>
              <w:t>Дидактические задания</w:t>
            </w:r>
          </w:p>
        </w:tc>
      </w:tr>
      <w:tr w:rsidR="00EC2F36" w:rsidTr="00EC2F36">
        <w:tc>
          <w:tcPr>
            <w:tcW w:w="3261" w:type="dxa"/>
            <w:gridSpan w:val="2"/>
            <w:tcBorders>
              <w:top w:val="single" w:sz="4" w:space="0" w:color="auto"/>
              <w:left w:val="single" w:sz="4" w:space="0" w:color="auto"/>
              <w:bottom w:val="single" w:sz="4" w:space="0" w:color="auto"/>
              <w:right w:val="single" w:sz="4" w:space="0" w:color="auto"/>
            </w:tcBorders>
            <w:hideMark/>
          </w:tcPr>
          <w:p w:rsidR="00EC2F36" w:rsidRDefault="00EC2F36" w:rsidP="00EC2F36">
            <w:pPr>
              <w:jc w:val="right"/>
              <w:rPr>
                <w:b/>
                <w:lang w:eastAsia="en-US"/>
              </w:rPr>
            </w:pPr>
            <w:r>
              <w:rPr>
                <w:b/>
                <w:lang w:eastAsia="en-US"/>
              </w:rPr>
              <w:t xml:space="preserve">Всего: </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68</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15</w:t>
            </w:r>
          </w:p>
        </w:tc>
        <w:tc>
          <w:tcPr>
            <w:tcW w:w="1276"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53</w:t>
            </w:r>
          </w:p>
        </w:tc>
        <w:tc>
          <w:tcPr>
            <w:tcW w:w="2977" w:type="dxa"/>
            <w:tcBorders>
              <w:top w:val="single" w:sz="4" w:space="0" w:color="auto"/>
              <w:left w:val="single" w:sz="4" w:space="0" w:color="auto"/>
              <w:bottom w:val="single" w:sz="4" w:space="0" w:color="auto"/>
              <w:right w:val="single" w:sz="4" w:space="0" w:color="auto"/>
            </w:tcBorders>
          </w:tcPr>
          <w:p w:rsidR="00EC2F36" w:rsidRDefault="00EC2F36" w:rsidP="00EC2F36">
            <w:pPr>
              <w:jc w:val="center"/>
              <w:rPr>
                <w:lang w:eastAsia="en-US"/>
              </w:rPr>
            </w:pPr>
          </w:p>
        </w:tc>
      </w:tr>
    </w:tbl>
    <w:p w:rsidR="00EC2F36" w:rsidRDefault="00EC2F36" w:rsidP="00EC2F36">
      <w:pPr>
        <w:pStyle w:val="1"/>
        <w:ind w:left="360"/>
        <w:rPr>
          <w:b/>
          <w:i/>
          <w:szCs w:val="28"/>
        </w:rPr>
      </w:pPr>
    </w:p>
    <w:p w:rsidR="00EC2F36" w:rsidRDefault="00EC2F36" w:rsidP="00700608">
      <w:pPr>
        <w:pStyle w:val="1"/>
        <w:ind w:left="360"/>
        <w:rPr>
          <w:b/>
          <w:szCs w:val="28"/>
        </w:rPr>
      </w:pPr>
      <w:r>
        <w:rPr>
          <w:b/>
          <w:szCs w:val="28"/>
        </w:rPr>
        <w:t>Учебно-тематический план</w:t>
      </w:r>
      <w:r w:rsidR="00700608">
        <w:rPr>
          <w:b/>
          <w:szCs w:val="28"/>
        </w:rPr>
        <w:t xml:space="preserve"> </w:t>
      </w:r>
      <w:r>
        <w:rPr>
          <w:b/>
          <w:szCs w:val="28"/>
        </w:rPr>
        <w:t>2 год</w:t>
      </w:r>
      <w:r w:rsidR="008E1E1F">
        <w:rPr>
          <w:b/>
          <w:szCs w:val="28"/>
        </w:rPr>
        <w:t>а</w:t>
      </w:r>
      <w:r>
        <w:rPr>
          <w:b/>
          <w:szCs w:val="28"/>
        </w:rPr>
        <w:t xml:space="preserve"> обучения</w:t>
      </w:r>
    </w:p>
    <w:p w:rsidR="00700608" w:rsidRDefault="00700608" w:rsidP="00EC2F36">
      <w:pPr>
        <w:jc w:val="center"/>
        <w:rPr>
          <w:sz w:val="28"/>
          <w:szCs w:val="28"/>
        </w:rPr>
      </w:pPr>
    </w:p>
    <w:tbl>
      <w:tblPr>
        <w:tblW w:w="97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692"/>
        <w:gridCol w:w="1134"/>
        <w:gridCol w:w="1134"/>
        <w:gridCol w:w="1276"/>
        <w:gridCol w:w="2976"/>
      </w:tblGrid>
      <w:tr w:rsidR="00EC2F36" w:rsidTr="00EC2F36">
        <w:tc>
          <w:tcPr>
            <w:tcW w:w="568"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lang w:eastAsia="en-US"/>
              </w:rPr>
              <w:t>№ п/п</w:t>
            </w:r>
          </w:p>
        </w:tc>
        <w:tc>
          <w:tcPr>
            <w:tcW w:w="2693"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lang w:eastAsia="en-US"/>
              </w:rPr>
              <w:t xml:space="preserve">Название </w:t>
            </w:r>
            <w:r>
              <w:rPr>
                <w:spacing w:val="-1"/>
                <w:lang w:eastAsia="en-US"/>
              </w:rPr>
              <w:t>разделов и (или) тем программы</w:t>
            </w:r>
          </w:p>
        </w:tc>
        <w:tc>
          <w:tcPr>
            <w:tcW w:w="3544" w:type="dxa"/>
            <w:gridSpan w:val="3"/>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spacing w:val="-1"/>
                <w:lang w:eastAsia="en-US"/>
              </w:rPr>
              <w:t>Количество часов</w:t>
            </w:r>
          </w:p>
        </w:tc>
        <w:tc>
          <w:tcPr>
            <w:tcW w:w="2977" w:type="dxa"/>
            <w:vMerge w:val="restart"/>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Формы промежуточной аттестации и вводного, текущего контроля</w:t>
            </w:r>
          </w:p>
        </w:tc>
      </w:tr>
      <w:tr w:rsidR="00EC2F36" w:rsidTr="00EC2F36">
        <w:tc>
          <w:tcPr>
            <w:tcW w:w="3261" w:type="dxa"/>
            <w:vMerge/>
            <w:tcBorders>
              <w:top w:val="single" w:sz="6" w:space="0" w:color="auto"/>
              <w:left w:val="single" w:sz="6" w:space="0" w:color="auto"/>
              <w:bottom w:val="single" w:sz="6" w:space="0" w:color="auto"/>
              <w:right w:val="single" w:sz="6" w:space="0" w:color="auto"/>
            </w:tcBorders>
            <w:vAlign w:val="center"/>
            <w:hideMark/>
          </w:tcPr>
          <w:p w:rsidR="00EC2F36" w:rsidRDefault="00EC2F36" w:rsidP="00EC2F36">
            <w:pPr>
              <w:rPr>
                <w:lang w:eastAsia="en-US"/>
              </w:rPr>
            </w:pPr>
          </w:p>
        </w:tc>
        <w:tc>
          <w:tcPr>
            <w:tcW w:w="2693" w:type="dxa"/>
            <w:vMerge/>
            <w:tcBorders>
              <w:top w:val="single" w:sz="6" w:space="0" w:color="auto"/>
              <w:left w:val="single" w:sz="6" w:space="0" w:color="auto"/>
              <w:bottom w:val="single" w:sz="6" w:space="0" w:color="auto"/>
              <w:right w:val="single" w:sz="6" w:space="0" w:color="auto"/>
            </w:tcBorders>
            <w:vAlign w:val="center"/>
            <w:hideMark/>
          </w:tcPr>
          <w:p w:rsidR="00EC2F36" w:rsidRDefault="00EC2F36" w:rsidP="00EC2F36">
            <w:pPr>
              <w:rPr>
                <w:lang w:eastAsia="en-US"/>
              </w:rPr>
            </w:pP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spacing w:val="-1"/>
                <w:lang w:eastAsia="en-US"/>
              </w:rPr>
              <w:t>Всего</w:t>
            </w:r>
            <w:r>
              <w:rPr>
                <w:lang w:eastAsia="en-US"/>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 xml:space="preserve">Теория </w:t>
            </w:r>
          </w:p>
        </w:tc>
        <w:tc>
          <w:tcPr>
            <w:tcW w:w="1276"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spacing w:val="-3"/>
                <w:lang w:eastAsia="en-US"/>
              </w:rPr>
              <w:t>Практика</w:t>
            </w:r>
            <w:r>
              <w:rPr>
                <w:lang w:eastAsia="en-US"/>
              </w:rPr>
              <w:t xml:space="preserve"> </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EC2F36" w:rsidRDefault="00EC2F36" w:rsidP="00EC2F36">
            <w:pPr>
              <w:rPr>
                <w:lang w:eastAsia="en-US"/>
              </w:rPr>
            </w:pP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Default="00CA3741" w:rsidP="00EC2F36">
            <w:pPr>
              <w:rPr>
                <w:lang w:eastAsia="en-US"/>
              </w:rPr>
            </w:pPr>
            <w:r>
              <w:rPr>
                <w:lang w:eastAsia="en-US"/>
              </w:rPr>
              <w:t>1</w:t>
            </w:r>
          </w:p>
        </w:tc>
        <w:tc>
          <w:tcPr>
            <w:tcW w:w="2693"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Вводное занятие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Анкетирование </w:t>
            </w: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rPr>
                <w:lang w:eastAsia="en-US"/>
              </w:rPr>
            </w:pPr>
            <w:r>
              <w:rPr>
                <w:lang w:eastAsia="en-US"/>
              </w:rPr>
              <w:t>2</w:t>
            </w:r>
          </w:p>
        </w:tc>
        <w:tc>
          <w:tcPr>
            <w:tcW w:w="2693"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Ар</w:t>
            </w:r>
            <w:r w:rsidR="00A11FB2">
              <w:rPr>
                <w:lang w:eastAsia="en-US"/>
              </w:rPr>
              <w:t>хитектура и архитектурные стили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w:t>
            </w:r>
          </w:p>
        </w:tc>
        <w:tc>
          <w:tcPr>
            <w:tcW w:w="2977" w:type="dxa"/>
            <w:tcBorders>
              <w:top w:val="single" w:sz="4" w:space="0" w:color="auto"/>
              <w:left w:val="single" w:sz="4" w:space="0" w:color="auto"/>
              <w:bottom w:val="single" w:sz="4" w:space="0" w:color="auto"/>
              <w:right w:val="single" w:sz="4" w:space="0" w:color="auto"/>
            </w:tcBorders>
          </w:tcPr>
          <w:p w:rsidR="00EC2F36" w:rsidRDefault="00EC2F36" w:rsidP="00EC2F36">
            <w:pPr>
              <w:rPr>
                <w:lang w:eastAsia="en-US"/>
              </w:rPr>
            </w:pP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rPr>
                <w:lang w:eastAsia="en-US"/>
              </w:rPr>
            </w:pPr>
            <w:r>
              <w:rPr>
                <w:lang w:eastAsia="en-US"/>
              </w:rPr>
              <w:t>3</w:t>
            </w:r>
          </w:p>
        </w:tc>
        <w:tc>
          <w:tcPr>
            <w:tcW w:w="2693"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Деревянн</w:t>
            </w:r>
            <w:r w:rsidR="00A11FB2">
              <w:rPr>
                <w:lang w:eastAsia="en-US"/>
              </w:rPr>
              <w:t>ое зодчество Руси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28</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24</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Дидактические задания</w:t>
            </w: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rPr>
                <w:lang w:eastAsia="en-US"/>
              </w:rPr>
            </w:pPr>
            <w:r>
              <w:rPr>
                <w:lang w:eastAsia="en-US"/>
              </w:rPr>
              <w:t>4</w:t>
            </w:r>
          </w:p>
        </w:tc>
        <w:tc>
          <w:tcPr>
            <w:tcW w:w="2693"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Теремная архитектура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16</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12</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Дидактические задания</w:t>
            </w:r>
          </w:p>
          <w:p w:rsidR="00EC2F36" w:rsidRDefault="00EC2F36" w:rsidP="00EC2F36">
            <w:pPr>
              <w:rPr>
                <w:lang w:eastAsia="en-US"/>
              </w:rPr>
            </w:pPr>
            <w:r>
              <w:rPr>
                <w:lang w:eastAsia="en-US"/>
              </w:rPr>
              <w:t>Выставка</w:t>
            </w:r>
          </w:p>
          <w:p w:rsidR="00EC2F36" w:rsidRDefault="00EC2F36" w:rsidP="00EC2F36">
            <w:pPr>
              <w:rPr>
                <w:lang w:eastAsia="en-US"/>
              </w:rPr>
            </w:pPr>
            <w:r>
              <w:rPr>
                <w:lang w:eastAsia="en-US"/>
              </w:rPr>
              <w:t>Защита работы</w:t>
            </w: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rPr>
                <w:lang w:eastAsia="en-US"/>
              </w:rPr>
            </w:pPr>
            <w:r>
              <w:rPr>
                <w:lang w:eastAsia="en-US"/>
              </w:rPr>
              <w:t>5</w:t>
            </w:r>
          </w:p>
        </w:tc>
        <w:tc>
          <w:tcPr>
            <w:tcW w:w="2693"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Славянская мифология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6</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Праздники для родителей</w:t>
            </w: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rPr>
                <w:lang w:eastAsia="en-US"/>
              </w:rPr>
            </w:pPr>
            <w:r>
              <w:rPr>
                <w:lang w:eastAsia="en-US"/>
              </w:rPr>
              <w:t>6</w:t>
            </w:r>
          </w:p>
        </w:tc>
        <w:tc>
          <w:tcPr>
            <w:tcW w:w="2693" w:type="dxa"/>
            <w:tcBorders>
              <w:top w:val="single" w:sz="4" w:space="0" w:color="auto"/>
              <w:left w:val="single" w:sz="4" w:space="0" w:color="auto"/>
              <w:bottom w:val="single" w:sz="4" w:space="0" w:color="auto"/>
              <w:right w:val="single" w:sz="4" w:space="0" w:color="auto"/>
            </w:tcBorders>
            <w:hideMark/>
          </w:tcPr>
          <w:p w:rsidR="00EC2F36" w:rsidRDefault="00A11FB2" w:rsidP="00EC2F36">
            <w:pPr>
              <w:rPr>
                <w:lang w:eastAsia="en-US"/>
              </w:rPr>
            </w:pPr>
            <w:r>
              <w:rPr>
                <w:lang w:eastAsia="en-US"/>
              </w:rPr>
              <w:t>Фольклор. Обычаи и обряды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6</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Праздники для родителей</w:t>
            </w:r>
          </w:p>
        </w:tc>
      </w:tr>
      <w:tr w:rsidR="00EC2F36" w:rsidTr="00A11FB2">
        <w:tc>
          <w:tcPr>
            <w:tcW w:w="568" w:type="dxa"/>
            <w:tcBorders>
              <w:top w:val="single" w:sz="4" w:space="0" w:color="auto"/>
              <w:left w:val="single" w:sz="4" w:space="0" w:color="auto"/>
              <w:bottom w:val="single" w:sz="4" w:space="0" w:color="auto"/>
              <w:right w:val="single" w:sz="4" w:space="0" w:color="auto"/>
            </w:tcBorders>
          </w:tcPr>
          <w:p w:rsidR="00EC2F36" w:rsidRDefault="00CA3741" w:rsidP="00EC2F36">
            <w:pPr>
              <w:rPr>
                <w:lang w:eastAsia="en-US"/>
              </w:rPr>
            </w:pPr>
            <w:r>
              <w:rPr>
                <w:lang w:eastAsia="en-US"/>
              </w:rPr>
              <w:t>7</w:t>
            </w:r>
          </w:p>
        </w:tc>
        <w:tc>
          <w:tcPr>
            <w:tcW w:w="2693"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Итоговое занятие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EC2F36" w:rsidRDefault="00EC2F36" w:rsidP="00A11FB2">
            <w:pPr>
              <w:jc w:val="center"/>
              <w:rPr>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EC2F36" w:rsidRDefault="00EC2F36" w:rsidP="00A11FB2">
            <w:pPr>
              <w:jc w:val="center"/>
              <w:rPr>
                <w:lang w:eastAsia="en-US"/>
              </w:rPr>
            </w:pPr>
            <w:r>
              <w:rPr>
                <w:lang w:eastAsia="en-US"/>
              </w:rPr>
              <w:t>2</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Выставка</w:t>
            </w:r>
          </w:p>
          <w:p w:rsidR="00EC2F36" w:rsidRDefault="00EC2F36" w:rsidP="00EC2F36">
            <w:pPr>
              <w:rPr>
                <w:lang w:eastAsia="en-US"/>
              </w:rPr>
            </w:pPr>
            <w:r>
              <w:rPr>
                <w:lang w:eastAsia="en-US"/>
              </w:rPr>
              <w:t>Дидактические задания</w:t>
            </w:r>
          </w:p>
        </w:tc>
      </w:tr>
      <w:tr w:rsidR="00EC2F36" w:rsidTr="00EC2F36">
        <w:tc>
          <w:tcPr>
            <w:tcW w:w="3261" w:type="dxa"/>
            <w:gridSpan w:val="2"/>
            <w:tcBorders>
              <w:top w:val="single" w:sz="4" w:space="0" w:color="auto"/>
              <w:left w:val="single" w:sz="4" w:space="0" w:color="auto"/>
              <w:bottom w:val="single" w:sz="4" w:space="0" w:color="auto"/>
              <w:right w:val="single" w:sz="4" w:space="0" w:color="auto"/>
            </w:tcBorders>
            <w:hideMark/>
          </w:tcPr>
          <w:p w:rsidR="00EC2F36" w:rsidRDefault="00EC2F36" w:rsidP="00EC2F36">
            <w:pPr>
              <w:jc w:val="right"/>
              <w:rPr>
                <w:b/>
                <w:lang w:eastAsia="en-US"/>
              </w:rPr>
            </w:pPr>
            <w:r>
              <w:rPr>
                <w:b/>
                <w:lang w:eastAsia="en-US"/>
              </w:rPr>
              <w:t xml:space="preserve">Всего: </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68</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20</w:t>
            </w:r>
          </w:p>
        </w:tc>
        <w:tc>
          <w:tcPr>
            <w:tcW w:w="1276"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48</w:t>
            </w:r>
          </w:p>
        </w:tc>
        <w:tc>
          <w:tcPr>
            <w:tcW w:w="2977" w:type="dxa"/>
            <w:tcBorders>
              <w:top w:val="single" w:sz="4" w:space="0" w:color="auto"/>
              <w:left w:val="single" w:sz="4" w:space="0" w:color="auto"/>
              <w:bottom w:val="single" w:sz="4" w:space="0" w:color="auto"/>
              <w:right w:val="single" w:sz="4" w:space="0" w:color="auto"/>
            </w:tcBorders>
          </w:tcPr>
          <w:p w:rsidR="00EC2F36" w:rsidRDefault="00EC2F36" w:rsidP="00EC2F36">
            <w:pPr>
              <w:jc w:val="center"/>
              <w:rPr>
                <w:lang w:eastAsia="en-US"/>
              </w:rPr>
            </w:pPr>
          </w:p>
        </w:tc>
      </w:tr>
    </w:tbl>
    <w:p w:rsidR="00EC2F36" w:rsidRDefault="00EC2F36" w:rsidP="00EC2F36">
      <w:pPr>
        <w:jc w:val="center"/>
        <w:rPr>
          <w:b/>
          <w:i/>
          <w:sz w:val="28"/>
          <w:szCs w:val="28"/>
        </w:rPr>
      </w:pPr>
    </w:p>
    <w:p w:rsidR="00EC2F36" w:rsidRDefault="00A11FB2" w:rsidP="00EC2F36">
      <w:pPr>
        <w:jc w:val="center"/>
        <w:rPr>
          <w:b/>
          <w:sz w:val="28"/>
          <w:szCs w:val="28"/>
        </w:rPr>
      </w:pPr>
      <w:r>
        <w:rPr>
          <w:b/>
          <w:sz w:val="28"/>
          <w:szCs w:val="28"/>
        </w:rPr>
        <w:t>Учебно-</w:t>
      </w:r>
      <w:r w:rsidR="00EC2F36">
        <w:rPr>
          <w:b/>
          <w:sz w:val="28"/>
          <w:szCs w:val="28"/>
        </w:rPr>
        <w:t>тематический план</w:t>
      </w:r>
      <w:r w:rsidR="00700608">
        <w:rPr>
          <w:b/>
          <w:sz w:val="28"/>
          <w:szCs w:val="28"/>
        </w:rPr>
        <w:t xml:space="preserve"> </w:t>
      </w:r>
      <w:r w:rsidR="00EC2F36">
        <w:rPr>
          <w:b/>
          <w:sz w:val="28"/>
          <w:szCs w:val="28"/>
        </w:rPr>
        <w:t>3 год</w:t>
      </w:r>
      <w:r w:rsidR="008E1E1F">
        <w:rPr>
          <w:b/>
          <w:sz w:val="28"/>
          <w:szCs w:val="28"/>
        </w:rPr>
        <w:t>а</w:t>
      </w:r>
      <w:r w:rsidR="00EC2F36">
        <w:rPr>
          <w:b/>
          <w:sz w:val="28"/>
          <w:szCs w:val="28"/>
        </w:rPr>
        <w:t xml:space="preserve"> обучения</w:t>
      </w:r>
    </w:p>
    <w:p w:rsidR="00700608" w:rsidRDefault="00700608" w:rsidP="00EC2F36">
      <w:pPr>
        <w:jc w:val="center"/>
        <w:rPr>
          <w:b/>
          <w:sz w:val="28"/>
          <w:szCs w:val="28"/>
        </w:rPr>
      </w:pPr>
    </w:p>
    <w:tbl>
      <w:tblPr>
        <w:tblW w:w="95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553"/>
        <w:gridCol w:w="1135"/>
        <w:gridCol w:w="1074"/>
        <w:gridCol w:w="1276"/>
        <w:gridCol w:w="2979"/>
      </w:tblGrid>
      <w:tr w:rsidR="00EC2F36" w:rsidTr="00EC2F36">
        <w:tc>
          <w:tcPr>
            <w:tcW w:w="568"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lang w:eastAsia="en-US"/>
              </w:rPr>
              <w:t>№ п/п</w:t>
            </w:r>
          </w:p>
        </w:tc>
        <w:tc>
          <w:tcPr>
            <w:tcW w:w="2551"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lang w:eastAsia="en-US"/>
              </w:rPr>
              <w:t xml:space="preserve">Название </w:t>
            </w:r>
            <w:r>
              <w:rPr>
                <w:spacing w:val="-1"/>
                <w:lang w:eastAsia="en-US"/>
              </w:rPr>
              <w:t>разделов и (или) тем программы</w:t>
            </w:r>
          </w:p>
        </w:tc>
        <w:tc>
          <w:tcPr>
            <w:tcW w:w="3482" w:type="dxa"/>
            <w:gridSpan w:val="3"/>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spacing w:val="-1"/>
                <w:lang w:eastAsia="en-US"/>
              </w:rPr>
              <w:t>Количество часов</w:t>
            </w:r>
          </w:p>
        </w:tc>
        <w:tc>
          <w:tcPr>
            <w:tcW w:w="2977" w:type="dxa"/>
            <w:vMerge w:val="restart"/>
            <w:tcBorders>
              <w:top w:val="single" w:sz="4" w:space="0" w:color="auto"/>
              <w:left w:val="single" w:sz="4" w:space="0" w:color="auto"/>
              <w:bottom w:val="single" w:sz="4" w:space="0" w:color="auto"/>
              <w:right w:val="single" w:sz="4" w:space="0" w:color="auto"/>
            </w:tcBorders>
            <w:hideMark/>
          </w:tcPr>
          <w:p w:rsidR="00EC2F36" w:rsidRDefault="00EC2F36" w:rsidP="00EC2F36">
            <w:pPr>
              <w:shd w:val="clear" w:color="auto" w:fill="FFFFFF"/>
              <w:jc w:val="center"/>
              <w:rPr>
                <w:spacing w:val="-1"/>
                <w:lang w:eastAsia="en-US"/>
              </w:rPr>
            </w:pPr>
            <w:r>
              <w:rPr>
                <w:spacing w:val="-1"/>
                <w:lang w:eastAsia="en-US"/>
              </w:rPr>
              <w:t>Формы вводного, текущего контроля и промежуточной аттестации</w:t>
            </w:r>
          </w:p>
        </w:tc>
      </w:tr>
      <w:tr w:rsidR="00EC2F36" w:rsidTr="00EC2F36">
        <w:tc>
          <w:tcPr>
            <w:tcW w:w="3119" w:type="dxa"/>
            <w:vMerge/>
            <w:tcBorders>
              <w:top w:val="single" w:sz="6" w:space="0" w:color="auto"/>
              <w:left w:val="single" w:sz="6" w:space="0" w:color="auto"/>
              <w:bottom w:val="single" w:sz="6" w:space="0" w:color="auto"/>
              <w:right w:val="single" w:sz="6" w:space="0" w:color="auto"/>
            </w:tcBorders>
            <w:vAlign w:val="center"/>
            <w:hideMark/>
          </w:tcPr>
          <w:p w:rsidR="00EC2F36" w:rsidRDefault="00EC2F36" w:rsidP="00EC2F36">
            <w:pPr>
              <w:rPr>
                <w:lang w:eastAsia="en-US"/>
              </w:rPr>
            </w:pPr>
          </w:p>
        </w:tc>
        <w:tc>
          <w:tcPr>
            <w:tcW w:w="2551" w:type="dxa"/>
            <w:vMerge/>
            <w:tcBorders>
              <w:top w:val="single" w:sz="6" w:space="0" w:color="auto"/>
              <w:left w:val="single" w:sz="6" w:space="0" w:color="auto"/>
              <w:bottom w:val="single" w:sz="6" w:space="0" w:color="auto"/>
              <w:right w:val="single" w:sz="6" w:space="0" w:color="auto"/>
            </w:tcBorders>
            <w:vAlign w:val="center"/>
            <w:hideMark/>
          </w:tcPr>
          <w:p w:rsidR="00EC2F36" w:rsidRDefault="00EC2F36" w:rsidP="00EC2F36">
            <w:pPr>
              <w:rPr>
                <w:lang w:eastAsia="en-US"/>
              </w:rPr>
            </w:pPr>
          </w:p>
        </w:tc>
        <w:tc>
          <w:tcPr>
            <w:tcW w:w="1134"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spacing w:val="-1"/>
                <w:lang w:eastAsia="en-US"/>
              </w:rPr>
              <w:t>Всего</w:t>
            </w:r>
            <w:r>
              <w:rPr>
                <w:lang w:eastAsia="en-US"/>
              </w:rPr>
              <w:t xml:space="preserve"> </w:t>
            </w:r>
          </w:p>
        </w:tc>
        <w:tc>
          <w:tcPr>
            <w:tcW w:w="1073"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 xml:space="preserve">Теория </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spacing w:val="-3"/>
                <w:lang w:eastAsia="en-US"/>
              </w:rPr>
              <w:t>Практика</w:t>
            </w:r>
            <w:r>
              <w:rPr>
                <w:lang w:eastAsia="en-US"/>
              </w:rPr>
              <w:t xml:space="preserve"> </w:t>
            </w: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EC2F36" w:rsidRDefault="00EC2F36" w:rsidP="00EC2F36">
            <w:pPr>
              <w:rPr>
                <w:spacing w:val="-1"/>
                <w:lang w:eastAsia="en-US"/>
              </w:rPr>
            </w:pPr>
          </w:p>
        </w:tc>
      </w:tr>
      <w:tr w:rsidR="00EC2F36" w:rsidTr="00CA3741">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jc w:val="center"/>
              <w:rPr>
                <w:lang w:eastAsia="en-US"/>
              </w:rPr>
            </w:pPr>
            <w:r>
              <w:rPr>
                <w:lang w:eastAsia="en-US"/>
              </w:rPr>
              <w:t>1</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Вводное занятие</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2</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Анкетирование</w:t>
            </w:r>
          </w:p>
        </w:tc>
      </w:tr>
      <w:tr w:rsidR="00EC2F36" w:rsidTr="00CA3741">
        <w:tc>
          <w:tcPr>
            <w:tcW w:w="568" w:type="dxa"/>
            <w:tcBorders>
              <w:top w:val="single" w:sz="4" w:space="0" w:color="auto"/>
              <w:left w:val="single" w:sz="4" w:space="0" w:color="auto"/>
              <w:bottom w:val="single" w:sz="4" w:space="0" w:color="auto"/>
              <w:right w:val="single" w:sz="4" w:space="0" w:color="auto"/>
            </w:tcBorders>
          </w:tcPr>
          <w:p w:rsidR="00EC2F36" w:rsidRDefault="00CA3741" w:rsidP="00EC2F36">
            <w:pPr>
              <w:pStyle w:val="1"/>
              <w:rPr>
                <w:sz w:val="24"/>
                <w:lang w:eastAsia="en-US"/>
              </w:rPr>
            </w:pPr>
            <w:r>
              <w:rPr>
                <w:sz w:val="24"/>
                <w:lang w:eastAsia="en-US"/>
              </w:rPr>
              <w:t>2</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«Стоит в поле теремок…»</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56</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16</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40</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Дидактические задания</w:t>
            </w:r>
          </w:p>
          <w:p w:rsidR="00EC2F36" w:rsidRDefault="00EC2F36" w:rsidP="00EC2F36">
            <w:pPr>
              <w:rPr>
                <w:lang w:eastAsia="en-US"/>
              </w:rPr>
            </w:pPr>
            <w:r>
              <w:rPr>
                <w:lang w:eastAsia="en-US"/>
              </w:rPr>
              <w:t xml:space="preserve">Выставка </w:t>
            </w:r>
          </w:p>
          <w:p w:rsidR="00EC2F36" w:rsidRDefault="00EC2F36" w:rsidP="00EC2F36">
            <w:pPr>
              <w:rPr>
                <w:lang w:eastAsia="en-US"/>
              </w:rPr>
            </w:pPr>
            <w:r>
              <w:rPr>
                <w:lang w:eastAsia="en-US"/>
              </w:rPr>
              <w:t>Самостоятельная работа</w:t>
            </w:r>
          </w:p>
        </w:tc>
      </w:tr>
      <w:tr w:rsidR="00EC2F36" w:rsidTr="00CA3741">
        <w:tc>
          <w:tcPr>
            <w:tcW w:w="568" w:type="dxa"/>
            <w:tcBorders>
              <w:top w:val="single" w:sz="4" w:space="0" w:color="auto"/>
              <w:left w:val="single" w:sz="4" w:space="0" w:color="auto"/>
              <w:bottom w:val="single" w:sz="4" w:space="0" w:color="auto"/>
              <w:right w:val="single" w:sz="4" w:space="0" w:color="auto"/>
            </w:tcBorders>
          </w:tcPr>
          <w:p w:rsidR="00EC2F36" w:rsidRDefault="00CA3741" w:rsidP="00EC2F36">
            <w:pPr>
              <w:rPr>
                <w:lang w:eastAsia="en-US"/>
              </w:rPr>
            </w:pPr>
            <w:r>
              <w:rPr>
                <w:lang w:eastAsia="en-US"/>
              </w:rPr>
              <w:t>3</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val="en-US" w:eastAsia="en-US"/>
              </w:rPr>
              <w:t>C</w:t>
            </w:r>
            <w:r>
              <w:rPr>
                <w:lang w:eastAsia="en-US"/>
              </w:rPr>
              <w:t>емеро по лавкам</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tabs>
                <w:tab w:val="left" w:pos="1020"/>
              </w:tabs>
              <w:jc w:val="center"/>
              <w:rPr>
                <w:lang w:eastAsia="en-US"/>
              </w:rPr>
            </w:pPr>
            <w:r>
              <w:rPr>
                <w:lang w:eastAsia="en-US"/>
              </w:rPr>
              <w:t>8</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8</w:t>
            </w:r>
          </w:p>
        </w:tc>
        <w:tc>
          <w:tcPr>
            <w:tcW w:w="1275" w:type="dxa"/>
            <w:tcBorders>
              <w:top w:val="single" w:sz="4" w:space="0" w:color="auto"/>
              <w:left w:val="single" w:sz="4" w:space="0" w:color="auto"/>
              <w:bottom w:val="single" w:sz="4" w:space="0" w:color="auto"/>
              <w:right w:val="single" w:sz="4" w:space="0" w:color="auto"/>
            </w:tcBorders>
          </w:tcPr>
          <w:p w:rsidR="00EC2F36" w:rsidRDefault="00EC2F36" w:rsidP="00EC2F36">
            <w:pPr>
              <w:jc w:val="center"/>
              <w:rPr>
                <w:lang w:eastAsia="en-US"/>
              </w:rPr>
            </w:pPr>
          </w:p>
        </w:tc>
        <w:tc>
          <w:tcPr>
            <w:tcW w:w="2977" w:type="dxa"/>
            <w:tcBorders>
              <w:top w:val="single" w:sz="4" w:space="0" w:color="auto"/>
              <w:left w:val="single" w:sz="4" w:space="0" w:color="auto"/>
              <w:bottom w:val="single" w:sz="4" w:space="0" w:color="auto"/>
              <w:right w:val="single" w:sz="4" w:space="0" w:color="auto"/>
            </w:tcBorders>
          </w:tcPr>
          <w:p w:rsidR="00EC2F36" w:rsidRDefault="00EC2F36" w:rsidP="00EC2F36">
            <w:pPr>
              <w:rPr>
                <w:lang w:eastAsia="en-US"/>
              </w:rPr>
            </w:pPr>
          </w:p>
        </w:tc>
      </w:tr>
      <w:tr w:rsidR="00EC2F36" w:rsidTr="00CA3741">
        <w:tc>
          <w:tcPr>
            <w:tcW w:w="568" w:type="dxa"/>
            <w:tcBorders>
              <w:top w:val="single" w:sz="4" w:space="0" w:color="auto"/>
              <w:left w:val="single" w:sz="4" w:space="0" w:color="auto"/>
              <w:bottom w:val="single" w:sz="4" w:space="0" w:color="auto"/>
              <w:right w:val="single" w:sz="4" w:space="0" w:color="auto"/>
            </w:tcBorders>
          </w:tcPr>
          <w:p w:rsidR="00EC2F36" w:rsidRDefault="00CA3741" w:rsidP="00EC2F36">
            <w:pPr>
              <w:jc w:val="center"/>
              <w:rPr>
                <w:lang w:eastAsia="en-US"/>
              </w:rPr>
            </w:pPr>
            <w:r>
              <w:rPr>
                <w:lang w:eastAsia="en-US"/>
              </w:rPr>
              <w:t>4</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Бабушкин сундук</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34</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6</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28</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Дидактические задания</w:t>
            </w:r>
          </w:p>
          <w:p w:rsidR="00EC2F36" w:rsidRDefault="00EC2F36" w:rsidP="00EC2F36">
            <w:pPr>
              <w:rPr>
                <w:lang w:eastAsia="en-US"/>
              </w:rPr>
            </w:pPr>
            <w:r>
              <w:rPr>
                <w:lang w:eastAsia="en-US"/>
              </w:rPr>
              <w:t xml:space="preserve">Выставка </w:t>
            </w:r>
          </w:p>
          <w:p w:rsidR="00EC2F36" w:rsidRDefault="00EC2F36" w:rsidP="00EC2F36">
            <w:pPr>
              <w:rPr>
                <w:lang w:eastAsia="en-US"/>
              </w:rPr>
            </w:pPr>
            <w:r>
              <w:rPr>
                <w:lang w:eastAsia="en-US"/>
              </w:rPr>
              <w:t>Самостоятельная работа</w:t>
            </w:r>
          </w:p>
        </w:tc>
      </w:tr>
      <w:tr w:rsidR="00EC2F36" w:rsidTr="00CA3741">
        <w:tc>
          <w:tcPr>
            <w:tcW w:w="568" w:type="dxa"/>
            <w:tcBorders>
              <w:top w:val="single" w:sz="4" w:space="0" w:color="auto"/>
              <w:left w:val="single" w:sz="4" w:space="0" w:color="auto"/>
              <w:bottom w:val="single" w:sz="4" w:space="0" w:color="auto"/>
              <w:right w:val="single" w:sz="4" w:space="0" w:color="auto"/>
            </w:tcBorders>
          </w:tcPr>
          <w:p w:rsidR="00EC2F36" w:rsidRDefault="00CA3741" w:rsidP="00EC2F36">
            <w:pPr>
              <w:jc w:val="center"/>
              <w:rPr>
                <w:lang w:eastAsia="en-US"/>
              </w:rPr>
            </w:pPr>
            <w:r>
              <w:rPr>
                <w:lang w:eastAsia="en-US"/>
              </w:rPr>
              <w:t>5</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Фольклор</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18</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5</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13</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Праздники для родителей</w:t>
            </w:r>
          </w:p>
        </w:tc>
      </w:tr>
      <w:tr w:rsidR="00EC2F36" w:rsidTr="00CA3741">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jc w:val="center"/>
              <w:rPr>
                <w:lang w:eastAsia="en-US"/>
              </w:rPr>
            </w:pPr>
            <w:r>
              <w:rPr>
                <w:lang w:eastAsia="en-US"/>
              </w:rPr>
              <w:lastRenderedPageBreak/>
              <w:t>6</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Славянская мифология. </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16</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5</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11</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Праздники для родителей</w:t>
            </w:r>
          </w:p>
        </w:tc>
      </w:tr>
      <w:tr w:rsidR="00EC2F36" w:rsidTr="00CA3741">
        <w:tc>
          <w:tcPr>
            <w:tcW w:w="568"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jc w:val="center"/>
              <w:rPr>
                <w:lang w:eastAsia="en-US"/>
              </w:rPr>
            </w:pPr>
            <w:r>
              <w:rPr>
                <w:lang w:eastAsia="en-US"/>
              </w:rPr>
              <w:t>7</w:t>
            </w:r>
          </w:p>
        </w:tc>
        <w:tc>
          <w:tcPr>
            <w:tcW w:w="2551"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Итоговое занятие</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2</w:t>
            </w:r>
          </w:p>
        </w:tc>
        <w:tc>
          <w:tcPr>
            <w:tcW w:w="1073" w:type="dxa"/>
            <w:tcBorders>
              <w:top w:val="single" w:sz="4" w:space="0" w:color="auto"/>
              <w:left w:val="single" w:sz="4" w:space="0" w:color="auto"/>
              <w:bottom w:val="single" w:sz="4" w:space="0" w:color="auto"/>
              <w:right w:val="single" w:sz="4" w:space="0" w:color="auto"/>
            </w:tcBorders>
          </w:tcPr>
          <w:p w:rsidR="00EC2F36" w:rsidRDefault="00EC2F36" w:rsidP="00EC2F36">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2</w:t>
            </w:r>
          </w:p>
        </w:tc>
        <w:tc>
          <w:tcPr>
            <w:tcW w:w="2977"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Дидактические задания</w:t>
            </w:r>
          </w:p>
          <w:p w:rsidR="00EC2F36" w:rsidRDefault="00EC2F36" w:rsidP="00EC2F36">
            <w:pPr>
              <w:rPr>
                <w:lang w:eastAsia="en-US"/>
              </w:rPr>
            </w:pPr>
            <w:r>
              <w:rPr>
                <w:lang w:eastAsia="en-US"/>
              </w:rPr>
              <w:t xml:space="preserve">Выставка </w:t>
            </w:r>
          </w:p>
        </w:tc>
      </w:tr>
      <w:tr w:rsidR="00EC2F36" w:rsidTr="00EC2F36">
        <w:tc>
          <w:tcPr>
            <w:tcW w:w="3119" w:type="dxa"/>
            <w:gridSpan w:val="2"/>
            <w:tcBorders>
              <w:top w:val="single" w:sz="4" w:space="0" w:color="auto"/>
              <w:left w:val="single" w:sz="4" w:space="0" w:color="auto"/>
              <w:bottom w:val="single" w:sz="4" w:space="0" w:color="auto"/>
              <w:right w:val="single" w:sz="4" w:space="0" w:color="auto"/>
            </w:tcBorders>
            <w:hideMark/>
          </w:tcPr>
          <w:p w:rsidR="00EC2F36" w:rsidRDefault="00EC2F36" w:rsidP="00EC2F36">
            <w:pPr>
              <w:jc w:val="right"/>
              <w:rPr>
                <w:b/>
                <w:lang w:eastAsia="en-US"/>
              </w:rPr>
            </w:pPr>
            <w:r>
              <w:rPr>
                <w:b/>
                <w:lang w:eastAsia="en-US"/>
              </w:rPr>
              <w:t>Всего:</w:t>
            </w:r>
          </w:p>
        </w:tc>
        <w:tc>
          <w:tcPr>
            <w:tcW w:w="1134"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136</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41</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95</w:t>
            </w:r>
          </w:p>
        </w:tc>
        <w:tc>
          <w:tcPr>
            <w:tcW w:w="2977" w:type="dxa"/>
            <w:tcBorders>
              <w:top w:val="single" w:sz="4" w:space="0" w:color="auto"/>
              <w:left w:val="single" w:sz="4" w:space="0" w:color="auto"/>
              <w:bottom w:val="single" w:sz="4" w:space="0" w:color="auto"/>
              <w:right w:val="single" w:sz="4" w:space="0" w:color="auto"/>
            </w:tcBorders>
          </w:tcPr>
          <w:p w:rsidR="00EC2F36" w:rsidRDefault="00EC2F36" w:rsidP="00EC2F36">
            <w:pPr>
              <w:rPr>
                <w:lang w:eastAsia="en-US"/>
              </w:rPr>
            </w:pPr>
          </w:p>
        </w:tc>
      </w:tr>
    </w:tbl>
    <w:p w:rsidR="00EC2F36" w:rsidRDefault="00EC2F36" w:rsidP="00EC2F36">
      <w:pPr>
        <w:spacing w:line="360" w:lineRule="auto"/>
        <w:jc w:val="both"/>
        <w:rPr>
          <w:sz w:val="28"/>
          <w:szCs w:val="28"/>
        </w:rPr>
      </w:pPr>
    </w:p>
    <w:p w:rsidR="00EC2F36" w:rsidRDefault="00EC2F36" w:rsidP="00EC2F36">
      <w:pPr>
        <w:jc w:val="center"/>
        <w:rPr>
          <w:b/>
          <w:sz w:val="28"/>
          <w:szCs w:val="28"/>
        </w:rPr>
      </w:pPr>
      <w:r>
        <w:rPr>
          <w:b/>
          <w:sz w:val="28"/>
          <w:szCs w:val="28"/>
        </w:rPr>
        <w:t>Учебно – тематический план</w:t>
      </w:r>
      <w:r w:rsidR="00700608">
        <w:rPr>
          <w:b/>
          <w:sz w:val="28"/>
          <w:szCs w:val="28"/>
        </w:rPr>
        <w:t xml:space="preserve"> </w:t>
      </w:r>
      <w:r>
        <w:rPr>
          <w:b/>
          <w:sz w:val="28"/>
          <w:szCs w:val="28"/>
        </w:rPr>
        <w:t>4 год</w:t>
      </w:r>
      <w:r w:rsidR="008E1E1F">
        <w:rPr>
          <w:b/>
          <w:sz w:val="28"/>
          <w:szCs w:val="28"/>
        </w:rPr>
        <w:t>а</w:t>
      </w:r>
      <w:r>
        <w:rPr>
          <w:b/>
          <w:sz w:val="28"/>
          <w:szCs w:val="28"/>
        </w:rPr>
        <w:t xml:space="preserve"> обучения</w:t>
      </w:r>
    </w:p>
    <w:p w:rsidR="00700608" w:rsidRDefault="00700608" w:rsidP="00EC2F36">
      <w:pPr>
        <w:jc w:val="center"/>
        <w:rPr>
          <w:b/>
          <w:i/>
          <w:sz w:val="28"/>
          <w:szCs w:val="28"/>
        </w:rPr>
      </w:pPr>
    </w:p>
    <w:tbl>
      <w:tblPr>
        <w:tblW w:w="94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550"/>
        <w:gridCol w:w="993"/>
        <w:gridCol w:w="1073"/>
        <w:gridCol w:w="1274"/>
        <w:gridCol w:w="2897"/>
      </w:tblGrid>
      <w:tr w:rsidR="00EC2F36" w:rsidTr="00EC2F36">
        <w:tc>
          <w:tcPr>
            <w:tcW w:w="709"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lang w:eastAsia="en-US"/>
              </w:rPr>
              <w:t>№ п/п</w:t>
            </w:r>
          </w:p>
        </w:tc>
        <w:tc>
          <w:tcPr>
            <w:tcW w:w="2551"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lang w:eastAsia="en-US"/>
              </w:rPr>
              <w:t xml:space="preserve">Название </w:t>
            </w:r>
            <w:r>
              <w:rPr>
                <w:spacing w:val="-1"/>
                <w:lang w:eastAsia="en-US"/>
              </w:rPr>
              <w:t>разделов и (или) тем программы</w:t>
            </w:r>
          </w:p>
        </w:tc>
        <w:tc>
          <w:tcPr>
            <w:tcW w:w="3341" w:type="dxa"/>
            <w:gridSpan w:val="3"/>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center"/>
              <w:rPr>
                <w:lang w:eastAsia="en-US"/>
              </w:rPr>
            </w:pPr>
            <w:r>
              <w:rPr>
                <w:spacing w:val="-1"/>
                <w:lang w:eastAsia="en-US"/>
              </w:rPr>
              <w:t>Количество часов</w:t>
            </w:r>
          </w:p>
        </w:tc>
        <w:tc>
          <w:tcPr>
            <w:tcW w:w="2898" w:type="dxa"/>
            <w:vMerge w:val="restart"/>
            <w:tcBorders>
              <w:top w:val="single" w:sz="4" w:space="0" w:color="auto"/>
              <w:left w:val="single" w:sz="4" w:space="0" w:color="auto"/>
              <w:bottom w:val="single" w:sz="4" w:space="0" w:color="auto"/>
              <w:right w:val="single" w:sz="4" w:space="0" w:color="auto"/>
            </w:tcBorders>
            <w:hideMark/>
          </w:tcPr>
          <w:p w:rsidR="00EC2F36" w:rsidRDefault="00EC2F36" w:rsidP="00EC2F36">
            <w:pPr>
              <w:shd w:val="clear" w:color="auto" w:fill="FFFFFF"/>
              <w:jc w:val="center"/>
              <w:rPr>
                <w:spacing w:val="-1"/>
                <w:lang w:eastAsia="en-US"/>
              </w:rPr>
            </w:pPr>
            <w:r>
              <w:rPr>
                <w:spacing w:val="-1"/>
                <w:lang w:eastAsia="en-US"/>
              </w:rPr>
              <w:t>Формы вводного, текущего контроля и промежуточной аттестации</w:t>
            </w:r>
          </w:p>
        </w:tc>
      </w:tr>
      <w:tr w:rsidR="00EC2F36" w:rsidTr="00EC2F36">
        <w:tc>
          <w:tcPr>
            <w:tcW w:w="3260" w:type="dxa"/>
            <w:vMerge/>
            <w:tcBorders>
              <w:top w:val="single" w:sz="6" w:space="0" w:color="auto"/>
              <w:left w:val="single" w:sz="6" w:space="0" w:color="auto"/>
              <w:bottom w:val="single" w:sz="6" w:space="0" w:color="auto"/>
              <w:right w:val="single" w:sz="6" w:space="0" w:color="auto"/>
            </w:tcBorders>
            <w:vAlign w:val="center"/>
            <w:hideMark/>
          </w:tcPr>
          <w:p w:rsidR="00EC2F36" w:rsidRDefault="00EC2F36" w:rsidP="00EC2F36">
            <w:pPr>
              <w:rPr>
                <w:lang w:eastAsia="en-US"/>
              </w:rPr>
            </w:pPr>
          </w:p>
        </w:tc>
        <w:tc>
          <w:tcPr>
            <w:tcW w:w="2551" w:type="dxa"/>
            <w:vMerge/>
            <w:tcBorders>
              <w:top w:val="single" w:sz="6" w:space="0" w:color="auto"/>
              <w:left w:val="single" w:sz="6" w:space="0" w:color="auto"/>
              <w:bottom w:val="single" w:sz="6" w:space="0" w:color="auto"/>
              <w:right w:val="single" w:sz="6" w:space="0" w:color="auto"/>
            </w:tcBorders>
            <w:vAlign w:val="center"/>
            <w:hideMark/>
          </w:tcPr>
          <w:p w:rsidR="00EC2F36" w:rsidRDefault="00EC2F36" w:rsidP="00EC2F36">
            <w:pPr>
              <w:rPr>
                <w:lang w:eastAsia="en-US"/>
              </w:rPr>
            </w:pPr>
          </w:p>
        </w:tc>
        <w:tc>
          <w:tcPr>
            <w:tcW w:w="993"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spacing w:val="-1"/>
                <w:lang w:eastAsia="en-US"/>
              </w:rPr>
              <w:t>Всего</w:t>
            </w:r>
            <w:r>
              <w:rPr>
                <w:lang w:eastAsia="en-US"/>
              </w:rPr>
              <w:t xml:space="preserve"> </w:t>
            </w:r>
          </w:p>
        </w:tc>
        <w:tc>
          <w:tcPr>
            <w:tcW w:w="1073"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 xml:space="preserve">Теория </w:t>
            </w:r>
          </w:p>
        </w:tc>
        <w:tc>
          <w:tcPr>
            <w:tcW w:w="1275"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spacing w:val="-3"/>
                <w:lang w:eastAsia="en-US"/>
              </w:rPr>
              <w:t>Практика</w:t>
            </w:r>
            <w:r>
              <w:rPr>
                <w:lang w:eastAsia="en-US"/>
              </w:rPr>
              <w:t xml:space="preserve"> </w:t>
            </w:r>
          </w:p>
        </w:tc>
        <w:tc>
          <w:tcPr>
            <w:tcW w:w="2898" w:type="dxa"/>
            <w:vMerge/>
            <w:tcBorders>
              <w:top w:val="single" w:sz="4" w:space="0" w:color="auto"/>
              <w:left w:val="single" w:sz="4" w:space="0" w:color="auto"/>
              <w:bottom w:val="single" w:sz="4" w:space="0" w:color="auto"/>
              <w:right w:val="single" w:sz="4" w:space="0" w:color="auto"/>
            </w:tcBorders>
            <w:vAlign w:val="center"/>
            <w:hideMark/>
          </w:tcPr>
          <w:p w:rsidR="00EC2F36" w:rsidRDefault="00EC2F36" w:rsidP="00EC2F36">
            <w:pPr>
              <w:rPr>
                <w:spacing w:val="-1"/>
                <w:lang w:eastAsia="en-US"/>
              </w:rPr>
            </w:pPr>
          </w:p>
        </w:tc>
      </w:tr>
      <w:tr w:rsidR="00EC2F36" w:rsidTr="00CA3741">
        <w:tc>
          <w:tcPr>
            <w:tcW w:w="709"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jc w:val="center"/>
              <w:rPr>
                <w:lang w:eastAsia="en-US"/>
              </w:rPr>
            </w:pPr>
            <w:r>
              <w:rPr>
                <w:lang w:eastAsia="en-US"/>
              </w:rPr>
              <w:t>1</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Вводное занятие</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2</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w:t>
            </w:r>
          </w:p>
        </w:tc>
        <w:tc>
          <w:tcPr>
            <w:tcW w:w="2898"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Анкетирование</w:t>
            </w:r>
          </w:p>
        </w:tc>
      </w:tr>
      <w:tr w:rsidR="00EC2F36" w:rsidTr="00CA3741">
        <w:tc>
          <w:tcPr>
            <w:tcW w:w="709" w:type="dxa"/>
            <w:tcBorders>
              <w:top w:val="single" w:sz="4" w:space="0" w:color="auto"/>
              <w:left w:val="single" w:sz="4" w:space="0" w:color="auto"/>
              <w:bottom w:val="single" w:sz="4" w:space="0" w:color="auto"/>
              <w:right w:val="single" w:sz="4" w:space="0" w:color="auto"/>
            </w:tcBorders>
          </w:tcPr>
          <w:p w:rsidR="00EC2F36" w:rsidRDefault="00CA3741" w:rsidP="00EC2F36">
            <w:pPr>
              <w:pStyle w:val="1"/>
              <w:rPr>
                <w:sz w:val="24"/>
                <w:lang w:eastAsia="en-US"/>
              </w:rPr>
            </w:pPr>
            <w:r>
              <w:rPr>
                <w:sz w:val="24"/>
                <w:lang w:eastAsia="en-US"/>
              </w:rPr>
              <w:t>2</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tabs>
                <w:tab w:val="center" w:pos="2224"/>
                <w:tab w:val="right" w:pos="4448"/>
              </w:tabs>
              <w:rPr>
                <w:lang w:eastAsia="en-US"/>
              </w:rPr>
            </w:pPr>
            <w:r>
              <w:rPr>
                <w:lang w:eastAsia="en-US"/>
              </w:rPr>
              <w:t>История древней Руси. Деревянное и каменное зодчество Руси</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val="en-US" w:eastAsia="en-US"/>
              </w:rPr>
            </w:pPr>
            <w:r>
              <w:rPr>
                <w:lang w:val="en-US" w:eastAsia="en-US"/>
              </w:rPr>
              <w:t>8</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val="en-US" w:eastAsia="en-US"/>
              </w:rPr>
            </w:pPr>
            <w:r>
              <w:rPr>
                <w:lang w:val="en-US" w:eastAsia="en-US"/>
              </w:rPr>
              <w:t>8</w:t>
            </w:r>
          </w:p>
        </w:tc>
        <w:tc>
          <w:tcPr>
            <w:tcW w:w="1275" w:type="dxa"/>
            <w:tcBorders>
              <w:top w:val="single" w:sz="4" w:space="0" w:color="auto"/>
              <w:left w:val="single" w:sz="4" w:space="0" w:color="auto"/>
              <w:bottom w:val="single" w:sz="4" w:space="0" w:color="auto"/>
              <w:right w:val="single" w:sz="4" w:space="0" w:color="auto"/>
            </w:tcBorders>
          </w:tcPr>
          <w:p w:rsidR="00EC2F36" w:rsidRDefault="00EC2F36" w:rsidP="00EC2F36">
            <w:pPr>
              <w:jc w:val="center"/>
              <w:rPr>
                <w:lang w:eastAsia="en-US"/>
              </w:rPr>
            </w:pPr>
          </w:p>
        </w:tc>
        <w:tc>
          <w:tcPr>
            <w:tcW w:w="2898"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Дидактические задания </w:t>
            </w:r>
          </w:p>
        </w:tc>
      </w:tr>
      <w:tr w:rsidR="00EC2F36" w:rsidTr="00CA3741">
        <w:tc>
          <w:tcPr>
            <w:tcW w:w="709" w:type="dxa"/>
            <w:tcBorders>
              <w:top w:val="single" w:sz="4" w:space="0" w:color="auto"/>
              <w:left w:val="single" w:sz="4" w:space="0" w:color="auto"/>
              <w:bottom w:val="single" w:sz="4" w:space="0" w:color="auto"/>
              <w:right w:val="single" w:sz="4" w:space="0" w:color="auto"/>
            </w:tcBorders>
          </w:tcPr>
          <w:p w:rsidR="00EC2F36" w:rsidRDefault="00CA3741" w:rsidP="00652396">
            <w:pPr>
              <w:jc w:val="center"/>
              <w:rPr>
                <w:lang w:eastAsia="en-US"/>
              </w:rPr>
            </w:pPr>
            <w:r>
              <w:rPr>
                <w:lang w:eastAsia="en-US"/>
              </w:rPr>
              <w:t>3</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Деревянные сооружения и постройки, г. Новая Ладога</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46</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12</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34</w:t>
            </w:r>
          </w:p>
        </w:tc>
        <w:tc>
          <w:tcPr>
            <w:tcW w:w="2898"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Коллективный анализ работ</w:t>
            </w:r>
          </w:p>
          <w:p w:rsidR="00EC2F36" w:rsidRDefault="00EC2F36" w:rsidP="00EC2F36">
            <w:pPr>
              <w:rPr>
                <w:lang w:eastAsia="en-US"/>
              </w:rPr>
            </w:pPr>
            <w:r>
              <w:rPr>
                <w:lang w:eastAsia="en-US"/>
              </w:rPr>
              <w:t>Самостоятельная работа</w:t>
            </w:r>
          </w:p>
        </w:tc>
      </w:tr>
      <w:tr w:rsidR="00EC2F36" w:rsidTr="00CA3741">
        <w:tc>
          <w:tcPr>
            <w:tcW w:w="709" w:type="dxa"/>
            <w:tcBorders>
              <w:top w:val="single" w:sz="4" w:space="0" w:color="auto"/>
              <w:left w:val="single" w:sz="4" w:space="0" w:color="auto"/>
              <w:bottom w:val="single" w:sz="4" w:space="0" w:color="auto"/>
              <w:right w:val="single" w:sz="4" w:space="0" w:color="auto"/>
            </w:tcBorders>
          </w:tcPr>
          <w:p w:rsidR="00EC2F36" w:rsidRDefault="00CA3741" w:rsidP="00EC2F36">
            <w:pPr>
              <w:jc w:val="center"/>
              <w:rPr>
                <w:lang w:eastAsia="en-US"/>
              </w:rPr>
            </w:pPr>
            <w:r>
              <w:rPr>
                <w:lang w:eastAsia="en-US"/>
              </w:rPr>
              <w:t>4</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Деревянные сооружения и постройки Старой Ладоги</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42</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14</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28</w:t>
            </w:r>
          </w:p>
        </w:tc>
        <w:tc>
          <w:tcPr>
            <w:tcW w:w="2898"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Коллективный анализ работ</w:t>
            </w:r>
          </w:p>
          <w:p w:rsidR="00EC2F36" w:rsidRDefault="00EC2F36" w:rsidP="00EC2F36">
            <w:pPr>
              <w:rPr>
                <w:lang w:eastAsia="en-US"/>
              </w:rPr>
            </w:pPr>
            <w:r>
              <w:rPr>
                <w:lang w:eastAsia="en-US"/>
              </w:rPr>
              <w:t xml:space="preserve">Самостоятельная работа </w:t>
            </w:r>
          </w:p>
        </w:tc>
      </w:tr>
      <w:tr w:rsidR="00EC2F36" w:rsidTr="00CA3741">
        <w:trPr>
          <w:trHeight w:val="557"/>
        </w:trPr>
        <w:tc>
          <w:tcPr>
            <w:tcW w:w="709" w:type="dxa"/>
            <w:tcBorders>
              <w:top w:val="single" w:sz="4" w:space="0" w:color="auto"/>
              <w:left w:val="single" w:sz="4" w:space="0" w:color="auto"/>
              <w:bottom w:val="single" w:sz="4" w:space="0" w:color="auto"/>
              <w:right w:val="single" w:sz="4" w:space="0" w:color="auto"/>
            </w:tcBorders>
          </w:tcPr>
          <w:p w:rsidR="00EC2F36" w:rsidRDefault="00CA3741" w:rsidP="00EC2F36">
            <w:pPr>
              <w:jc w:val="center"/>
              <w:rPr>
                <w:lang w:eastAsia="en-US"/>
              </w:rPr>
            </w:pPr>
            <w:r>
              <w:rPr>
                <w:lang w:eastAsia="en-US"/>
              </w:rPr>
              <w:t>5</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Семейные традиции и реликвии. </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12</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4</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8</w:t>
            </w:r>
          </w:p>
        </w:tc>
        <w:tc>
          <w:tcPr>
            <w:tcW w:w="2898"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Защита творческих проектов </w:t>
            </w:r>
          </w:p>
        </w:tc>
      </w:tr>
      <w:tr w:rsidR="00EC2F36" w:rsidTr="00CA3741">
        <w:tc>
          <w:tcPr>
            <w:tcW w:w="709"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jc w:val="center"/>
              <w:rPr>
                <w:lang w:eastAsia="en-US"/>
              </w:rPr>
            </w:pPr>
            <w:r>
              <w:rPr>
                <w:lang w:eastAsia="en-US"/>
              </w:rPr>
              <w:t>6</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Фольклор </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16</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7</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9</w:t>
            </w:r>
          </w:p>
        </w:tc>
        <w:tc>
          <w:tcPr>
            <w:tcW w:w="2898"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Праздники для родителей</w:t>
            </w:r>
          </w:p>
        </w:tc>
      </w:tr>
      <w:tr w:rsidR="00EC2F36" w:rsidTr="00CA3741">
        <w:tc>
          <w:tcPr>
            <w:tcW w:w="709"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jc w:val="center"/>
              <w:rPr>
                <w:lang w:eastAsia="en-US"/>
              </w:rPr>
            </w:pPr>
            <w:r>
              <w:rPr>
                <w:lang w:eastAsia="en-US"/>
              </w:rPr>
              <w:t>7</w:t>
            </w:r>
          </w:p>
        </w:tc>
        <w:tc>
          <w:tcPr>
            <w:tcW w:w="255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Славянская мифология</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8</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4</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4</w:t>
            </w:r>
          </w:p>
        </w:tc>
        <w:tc>
          <w:tcPr>
            <w:tcW w:w="2898"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Праздники для родителей</w:t>
            </w:r>
          </w:p>
        </w:tc>
      </w:tr>
      <w:tr w:rsidR="00EC2F36" w:rsidTr="00CA3741">
        <w:tc>
          <w:tcPr>
            <w:tcW w:w="709" w:type="dxa"/>
            <w:tcBorders>
              <w:top w:val="single" w:sz="4" w:space="0" w:color="auto"/>
              <w:left w:val="single" w:sz="4" w:space="0" w:color="auto"/>
              <w:bottom w:val="single" w:sz="4" w:space="0" w:color="auto"/>
              <w:right w:val="single" w:sz="4" w:space="0" w:color="auto"/>
            </w:tcBorders>
          </w:tcPr>
          <w:p w:rsidR="00EC2F36" w:rsidRPr="00CA3741" w:rsidRDefault="00CA3741" w:rsidP="00EC2F36">
            <w:pPr>
              <w:jc w:val="center"/>
              <w:rPr>
                <w:lang w:eastAsia="en-US"/>
              </w:rPr>
            </w:pPr>
            <w:r>
              <w:rPr>
                <w:lang w:eastAsia="en-US"/>
              </w:rPr>
              <w:t>8</w:t>
            </w:r>
          </w:p>
        </w:tc>
        <w:tc>
          <w:tcPr>
            <w:tcW w:w="2551"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Итоговое занятие</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2</w:t>
            </w:r>
          </w:p>
        </w:tc>
        <w:tc>
          <w:tcPr>
            <w:tcW w:w="1073" w:type="dxa"/>
            <w:tcBorders>
              <w:top w:val="single" w:sz="4" w:space="0" w:color="auto"/>
              <w:left w:val="single" w:sz="4" w:space="0" w:color="auto"/>
              <w:bottom w:val="single" w:sz="4" w:space="0" w:color="auto"/>
              <w:right w:val="single" w:sz="4" w:space="0" w:color="auto"/>
            </w:tcBorders>
          </w:tcPr>
          <w:p w:rsidR="00EC2F36" w:rsidRDefault="00EC2F36" w:rsidP="00EC2F36">
            <w:pPr>
              <w:jc w:val="center"/>
              <w:rPr>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2</w:t>
            </w:r>
          </w:p>
        </w:tc>
        <w:tc>
          <w:tcPr>
            <w:tcW w:w="2898"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Выставка </w:t>
            </w:r>
          </w:p>
          <w:p w:rsidR="00EC2F36" w:rsidRDefault="00EC2F36" w:rsidP="00EC2F36">
            <w:pPr>
              <w:rPr>
                <w:lang w:eastAsia="en-US"/>
              </w:rPr>
            </w:pPr>
            <w:r>
              <w:rPr>
                <w:lang w:eastAsia="en-US"/>
              </w:rPr>
              <w:t>Защита творческой работы</w:t>
            </w:r>
          </w:p>
        </w:tc>
      </w:tr>
      <w:tr w:rsidR="00EC2F36" w:rsidTr="00EC2F36">
        <w:tc>
          <w:tcPr>
            <w:tcW w:w="3260" w:type="dxa"/>
            <w:gridSpan w:val="2"/>
            <w:tcBorders>
              <w:top w:val="single" w:sz="4" w:space="0" w:color="auto"/>
              <w:left w:val="single" w:sz="4" w:space="0" w:color="auto"/>
              <w:bottom w:val="single" w:sz="4" w:space="0" w:color="auto"/>
              <w:right w:val="single" w:sz="4" w:space="0" w:color="auto"/>
            </w:tcBorders>
            <w:hideMark/>
          </w:tcPr>
          <w:p w:rsidR="00EC2F36" w:rsidRDefault="00EC2F36" w:rsidP="00EC2F36">
            <w:pPr>
              <w:jc w:val="right"/>
              <w:rPr>
                <w:b/>
                <w:lang w:eastAsia="en-US"/>
              </w:rPr>
            </w:pPr>
            <w:r>
              <w:rPr>
                <w:b/>
                <w:lang w:eastAsia="en-US"/>
              </w:rPr>
              <w:t>Всего:</w:t>
            </w:r>
          </w:p>
        </w:tc>
        <w:tc>
          <w:tcPr>
            <w:tcW w:w="99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136</w:t>
            </w:r>
          </w:p>
        </w:tc>
        <w:tc>
          <w:tcPr>
            <w:tcW w:w="1073"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50</w:t>
            </w:r>
          </w:p>
        </w:tc>
        <w:tc>
          <w:tcPr>
            <w:tcW w:w="1275"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86</w:t>
            </w:r>
          </w:p>
        </w:tc>
        <w:tc>
          <w:tcPr>
            <w:tcW w:w="2898" w:type="dxa"/>
            <w:tcBorders>
              <w:top w:val="single" w:sz="4" w:space="0" w:color="auto"/>
              <w:left w:val="single" w:sz="4" w:space="0" w:color="auto"/>
              <w:bottom w:val="single" w:sz="4" w:space="0" w:color="auto"/>
              <w:right w:val="single" w:sz="4" w:space="0" w:color="auto"/>
            </w:tcBorders>
          </w:tcPr>
          <w:p w:rsidR="00EC2F36" w:rsidRDefault="00EC2F36" w:rsidP="00EC2F36">
            <w:pPr>
              <w:rPr>
                <w:lang w:eastAsia="en-US"/>
              </w:rPr>
            </w:pPr>
          </w:p>
        </w:tc>
      </w:tr>
    </w:tbl>
    <w:p w:rsidR="00EC2F36" w:rsidRDefault="00EC2F36" w:rsidP="00EC2F36">
      <w:pPr>
        <w:spacing w:line="360" w:lineRule="auto"/>
        <w:ind w:left="142"/>
        <w:jc w:val="center"/>
        <w:rPr>
          <w:b/>
          <w:i/>
          <w:sz w:val="28"/>
          <w:szCs w:val="28"/>
        </w:rPr>
      </w:pPr>
    </w:p>
    <w:p w:rsidR="00EC2F36" w:rsidRDefault="00EC2F36" w:rsidP="00CA3741">
      <w:pPr>
        <w:ind w:left="142"/>
        <w:jc w:val="center"/>
        <w:rPr>
          <w:b/>
          <w:sz w:val="28"/>
          <w:szCs w:val="28"/>
        </w:rPr>
      </w:pPr>
      <w:r>
        <w:rPr>
          <w:b/>
          <w:sz w:val="28"/>
          <w:szCs w:val="28"/>
        </w:rPr>
        <w:t>Содержание программы 1 года обучения</w:t>
      </w:r>
    </w:p>
    <w:p w:rsidR="00EC2F36" w:rsidRDefault="00EC2F36" w:rsidP="0085100F">
      <w:pPr>
        <w:numPr>
          <w:ilvl w:val="0"/>
          <w:numId w:val="19"/>
        </w:numPr>
        <w:tabs>
          <w:tab w:val="clear" w:pos="720"/>
          <w:tab w:val="num" w:pos="851"/>
        </w:tabs>
        <w:ind w:left="0" w:firstLine="709"/>
        <w:jc w:val="both"/>
        <w:rPr>
          <w:iCs/>
          <w:sz w:val="28"/>
          <w:szCs w:val="28"/>
        </w:rPr>
      </w:pPr>
      <w:r>
        <w:rPr>
          <w:b/>
          <w:iCs/>
          <w:sz w:val="28"/>
          <w:szCs w:val="28"/>
        </w:rPr>
        <w:t>Вводное занятие</w:t>
      </w:r>
    </w:p>
    <w:p w:rsidR="00EC2F36" w:rsidRDefault="00EC2F36" w:rsidP="00CA3741">
      <w:pPr>
        <w:ind w:firstLine="708"/>
        <w:jc w:val="both"/>
        <w:rPr>
          <w:iCs/>
          <w:sz w:val="28"/>
          <w:szCs w:val="28"/>
        </w:rPr>
      </w:pPr>
      <w:r>
        <w:rPr>
          <w:b/>
          <w:iCs/>
          <w:sz w:val="28"/>
          <w:szCs w:val="28"/>
        </w:rPr>
        <w:t xml:space="preserve">Теория. </w:t>
      </w:r>
      <w:r>
        <w:rPr>
          <w:iCs/>
          <w:sz w:val="28"/>
          <w:szCs w:val="28"/>
        </w:rPr>
        <w:t>Техника безопасности</w:t>
      </w:r>
      <w:r>
        <w:rPr>
          <w:b/>
          <w:i/>
          <w:iCs/>
          <w:sz w:val="28"/>
          <w:szCs w:val="28"/>
        </w:rPr>
        <w:t xml:space="preserve"> </w:t>
      </w:r>
      <w:r>
        <w:rPr>
          <w:iCs/>
          <w:sz w:val="28"/>
          <w:szCs w:val="28"/>
        </w:rPr>
        <w:t>в использовании колющих и режущих инструментов (шило, ножницы, канцелярский нож и др.).  Правила использования клея на занятиях, правила поведения на занятиях, во время экскурсий и походов.</w:t>
      </w:r>
    </w:p>
    <w:p w:rsidR="00EC2F36" w:rsidRDefault="00EC2F36" w:rsidP="00CA3741">
      <w:pPr>
        <w:ind w:firstLine="708"/>
        <w:jc w:val="both"/>
        <w:rPr>
          <w:iCs/>
          <w:sz w:val="28"/>
          <w:szCs w:val="28"/>
        </w:rPr>
      </w:pPr>
      <w:r>
        <w:rPr>
          <w:b/>
          <w:iCs/>
          <w:sz w:val="28"/>
          <w:szCs w:val="28"/>
        </w:rPr>
        <w:t>Практика</w:t>
      </w:r>
      <w:r>
        <w:rPr>
          <w:iCs/>
          <w:sz w:val="28"/>
          <w:szCs w:val="28"/>
        </w:rPr>
        <w:t>. Анкетирование</w:t>
      </w:r>
    </w:p>
    <w:p w:rsidR="00EC2F36" w:rsidRDefault="00EC2F36" w:rsidP="0085100F">
      <w:pPr>
        <w:pStyle w:val="3"/>
        <w:numPr>
          <w:ilvl w:val="0"/>
          <w:numId w:val="19"/>
        </w:numPr>
        <w:ind w:left="0" w:firstLine="709"/>
        <w:rPr>
          <w:b/>
          <w:i w:val="0"/>
          <w:szCs w:val="28"/>
        </w:rPr>
      </w:pPr>
      <w:r>
        <w:rPr>
          <w:b/>
          <w:i w:val="0"/>
          <w:szCs w:val="28"/>
        </w:rPr>
        <w:t>Деревянное зодчество Руси</w:t>
      </w:r>
    </w:p>
    <w:p w:rsidR="00EC2F36" w:rsidRDefault="00EC2F36" w:rsidP="00CA3741">
      <w:pPr>
        <w:ind w:firstLine="708"/>
        <w:jc w:val="both"/>
        <w:rPr>
          <w:sz w:val="28"/>
          <w:szCs w:val="28"/>
        </w:rPr>
      </w:pPr>
      <w:r>
        <w:rPr>
          <w:b/>
          <w:sz w:val="28"/>
          <w:szCs w:val="28"/>
        </w:rPr>
        <w:t>Теория.</w:t>
      </w:r>
      <w:r>
        <w:rPr>
          <w:sz w:val="28"/>
          <w:szCs w:val="28"/>
        </w:rPr>
        <w:t xml:space="preserve"> Дом, в котором мы живем. Знакомство с историей жилища. Жилища разных народов. Строим домик из геометрических фигур. Образ деревянного дома. Выбор места для строительства. Предания и легенды. Плотницкая профессия. Знакомство с плотницкими инструментами и их </w:t>
      </w:r>
      <w:r>
        <w:rPr>
          <w:sz w:val="28"/>
          <w:szCs w:val="28"/>
        </w:rPr>
        <w:lastRenderedPageBreak/>
        <w:t xml:space="preserve">назначением, с разнообразными свойствами древесины. Практическое назначение изделий из дерева. Строим плотик. Свойства бумаги картона. Строим лубяную избушку для зайки. Знакомство с простейшим декором избы. Красна улица домами. Изготовление макета – домика с крышей. Виды домов. Назначение жилища. Фантазии из дерева. Декоративные элементы оформления жилища: причелины, полотенца, наличники, ставни. </w:t>
      </w:r>
    </w:p>
    <w:p w:rsidR="00EC2F36" w:rsidRDefault="00EC2F36" w:rsidP="00CA3741">
      <w:pPr>
        <w:ind w:firstLine="708"/>
        <w:jc w:val="both"/>
        <w:rPr>
          <w:sz w:val="28"/>
          <w:szCs w:val="28"/>
        </w:rPr>
      </w:pPr>
      <w:r>
        <w:rPr>
          <w:b/>
          <w:sz w:val="28"/>
          <w:szCs w:val="28"/>
        </w:rPr>
        <w:t>Практика.</w:t>
      </w:r>
      <w:r>
        <w:rPr>
          <w:sz w:val="28"/>
          <w:szCs w:val="28"/>
        </w:rPr>
        <w:tab/>
        <w:t>Аппликация. Технология изготовления трубочек – брёвнышек из бумаги. Объёмное конструирование. Аппликация, линейный орнамент, коллективная работа. Вырезание по трафарету избы с основными элементами декора. Дидактические задания. Выставка. Защита работы (промежуточная аттестация).</w:t>
      </w:r>
    </w:p>
    <w:p w:rsidR="00EC2F36" w:rsidRDefault="00CA3741" w:rsidP="00CA3741">
      <w:pPr>
        <w:tabs>
          <w:tab w:val="left" w:pos="7245"/>
        </w:tabs>
        <w:ind w:firstLine="851"/>
        <w:jc w:val="both"/>
        <w:rPr>
          <w:sz w:val="28"/>
          <w:szCs w:val="28"/>
        </w:rPr>
      </w:pPr>
      <w:r>
        <w:rPr>
          <w:b/>
          <w:sz w:val="28"/>
          <w:szCs w:val="28"/>
        </w:rPr>
        <w:t>3</w:t>
      </w:r>
      <w:r w:rsidR="00EC2F36">
        <w:rPr>
          <w:b/>
          <w:sz w:val="28"/>
          <w:szCs w:val="28"/>
        </w:rPr>
        <w:t>. Итоговое занятие</w:t>
      </w:r>
      <w:r w:rsidR="00EC2F36">
        <w:rPr>
          <w:sz w:val="28"/>
          <w:szCs w:val="28"/>
        </w:rPr>
        <w:t>.</w:t>
      </w:r>
    </w:p>
    <w:p w:rsidR="00EC2F36" w:rsidRDefault="00EC2F36" w:rsidP="00CA3741">
      <w:pPr>
        <w:tabs>
          <w:tab w:val="left" w:pos="7245"/>
        </w:tabs>
        <w:jc w:val="both"/>
        <w:rPr>
          <w:sz w:val="28"/>
          <w:szCs w:val="28"/>
        </w:rPr>
      </w:pPr>
      <w:r>
        <w:rPr>
          <w:b/>
          <w:sz w:val="28"/>
          <w:szCs w:val="28"/>
        </w:rPr>
        <w:t>Практика</w:t>
      </w:r>
      <w:r>
        <w:rPr>
          <w:sz w:val="28"/>
          <w:szCs w:val="28"/>
        </w:rPr>
        <w:t>. Закрепление пройденного материала. Выставка.</w:t>
      </w:r>
      <w:r>
        <w:rPr>
          <w:sz w:val="28"/>
          <w:szCs w:val="28"/>
        </w:rPr>
        <w:tab/>
        <w:t>Дидактические задания (промежуточная аттестация).</w:t>
      </w:r>
    </w:p>
    <w:p w:rsidR="00CA3741" w:rsidRDefault="00CA3741" w:rsidP="00CA3741">
      <w:pPr>
        <w:ind w:left="142"/>
        <w:jc w:val="center"/>
        <w:rPr>
          <w:b/>
          <w:sz w:val="28"/>
          <w:szCs w:val="28"/>
        </w:rPr>
      </w:pPr>
    </w:p>
    <w:p w:rsidR="00EC2F36" w:rsidRDefault="00EC2F36" w:rsidP="00CA3741">
      <w:pPr>
        <w:ind w:left="142"/>
        <w:jc w:val="center"/>
        <w:rPr>
          <w:b/>
          <w:sz w:val="28"/>
          <w:szCs w:val="28"/>
        </w:rPr>
      </w:pPr>
      <w:r>
        <w:rPr>
          <w:b/>
          <w:sz w:val="28"/>
          <w:szCs w:val="28"/>
        </w:rPr>
        <w:t>Содержание программы 2 года обучения</w:t>
      </w:r>
    </w:p>
    <w:p w:rsidR="00EC2F36" w:rsidRDefault="00CA3741" w:rsidP="0085100F">
      <w:pPr>
        <w:pStyle w:val="3"/>
        <w:numPr>
          <w:ilvl w:val="0"/>
          <w:numId w:val="20"/>
        </w:numPr>
        <w:tabs>
          <w:tab w:val="clear" w:pos="720"/>
          <w:tab w:val="num" w:pos="851"/>
          <w:tab w:val="left" w:pos="1134"/>
        </w:tabs>
        <w:ind w:left="0" w:firstLine="709"/>
        <w:rPr>
          <w:i w:val="0"/>
          <w:szCs w:val="28"/>
        </w:rPr>
      </w:pPr>
      <w:r>
        <w:rPr>
          <w:b/>
          <w:i w:val="0"/>
          <w:szCs w:val="28"/>
        </w:rPr>
        <w:t>Вводное занятие</w:t>
      </w:r>
    </w:p>
    <w:p w:rsidR="00EC2F36" w:rsidRDefault="00EC2F36" w:rsidP="00CA3741">
      <w:pPr>
        <w:ind w:firstLine="708"/>
        <w:jc w:val="both"/>
        <w:rPr>
          <w:iCs/>
          <w:sz w:val="28"/>
          <w:szCs w:val="28"/>
        </w:rPr>
      </w:pPr>
      <w:r>
        <w:rPr>
          <w:b/>
          <w:iCs/>
          <w:sz w:val="28"/>
          <w:szCs w:val="28"/>
        </w:rPr>
        <w:t xml:space="preserve">Теория. </w:t>
      </w:r>
      <w:r>
        <w:rPr>
          <w:iCs/>
          <w:sz w:val="28"/>
          <w:szCs w:val="28"/>
        </w:rPr>
        <w:t>Техника безопасности</w:t>
      </w:r>
      <w:r>
        <w:rPr>
          <w:b/>
          <w:iCs/>
          <w:sz w:val="28"/>
          <w:szCs w:val="28"/>
        </w:rPr>
        <w:t xml:space="preserve"> </w:t>
      </w:r>
      <w:r>
        <w:rPr>
          <w:iCs/>
          <w:sz w:val="28"/>
          <w:szCs w:val="28"/>
        </w:rPr>
        <w:t>в использовании колющих и режущих инструментов (шило, ножницы, канцелярский нож и др.).  Правила использования клея на занятиях, правила поведения на занятиях, во время экскурсий и походов.</w:t>
      </w:r>
    </w:p>
    <w:p w:rsidR="00EC2F36" w:rsidRDefault="00EC2F36" w:rsidP="00CA3741">
      <w:pPr>
        <w:ind w:firstLine="708"/>
        <w:jc w:val="both"/>
        <w:rPr>
          <w:iCs/>
          <w:sz w:val="28"/>
          <w:szCs w:val="28"/>
        </w:rPr>
      </w:pPr>
      <w:r>
        <w:rPr>
          <w:b/>
          <w:iCs/>
          <w:sz w:val="28"/>
          <w:szCs w:val="28"/>
        </w:rPr>
        <w:t>Практика</w:t>
      </w:r>
      <w:r>
        <w:rPr>
          <w:iCs/>
          <w:sz w:val="28"/>
          <w:szCs w:val="28"/>
        </w:rPr>
        <w:t>. Анкетирование</w:t>
      </w:r>
    </w:p>
    <w:p w:rsidR="00EC2F36" w:rsidRDefault="00EC2F36" w:rsidP="0085100F">
      <w:pPr>
        <w:pStyle w:val="3"/>
        <w:numPr>
          <w:ilvl w:val="0"/>
          <w:numId w:val="19"/>
        </w:numPr>
        <w:tabs>
          <w:tab w:val="num" w:pos="0"/>
        </w:tabs>
        <w:ind w:left="0" w:firstLine="709"/>
        <w:rPr>
          <w:i w:val="0"/>
          <w:szCs w:val="28"/>
        </w:rPr>
      </w:pPr>
      <w:r>
        <w:rPr>
          <w:b/>
          <w:i w:val="0"/>
          <w:szCs w:val="28"/>
        </w:rPr>
        <w:t>Архитектура и архитектурные стили</w:t>
      </w:r>
    </w:p>
    <w:p w:rsidR="00EC2F36" w:rsidRDefault="00CA3741" w:rsidP="00EC2F36">
      <w:pPr>
        <w:pStyle w:val="3"/>
        <w:tabs>
          <w:tab w:val="left" w:pos="708"/>
        </w:tabs>
        <w:rPr>
          <w:i w:val="0"/>
          <w:szCs w:val="28"/>
        </w:rPr>
      </w:pPr>
      <w:r>
        <w:rPr>
          <w:b/>
          <w:i w:val="0"/>
          <w:szCs w:val="28"/>
        </w:rPr>
        <w:tab/>
      </w:r>
      <w:r w:rsidR="00EC2F36">
        <w:rPr>
          <w:b/>
          <w:i w:val="0"/>
          <w:szCs w:val="28"/>
        </w:rPr>
        <w:t>Теория.</w:t>
      </w:r>
      <w:r w:rsidR="00EC2F36">
        <w:rPr>
          <w:b/>
          <w:szCs w:val="28"/>
        </w:rPr>
        <w:t xml:space="preserve"> </w:t>
      </w:r>
      <w:r w:rsidR="00EC2F36">
        <w:rPr>
          <w:i w:val="0"/>
          <w:szCs w:val="28"/>
        </w:rPr>
        <w:t>Древняя архитектура, современная архитектура. Элементы архитектуры. Архитектура Семи чудес света. Архитектурная терминология.</w:t>
      </w:r>
    </w:p>
    <w:p w:rsidR="00EC2F36" w:rsidRDefault="00CA3741" w:rsidP="00EC2F36">
      <w:pPr>
        <w:pStyle w:val="3"/>
        <w:tabs>
          <w:tab w:val="left" w:pos="708"/>
        </w:tabs>
        <w:rPr>
          <w:i w:val="0"/>
          <w:szCs w:val="28"/>
        </w:rPr>
      </w:pPr>
      <w:r>
        <w:rPr>
          <w:b/>
          <w:i w:val="0"/>
          <w:szCs w:val="28"/>
        </w:rPr>
        <w:tab/>
      </w:r>
      <w:r w:rsidR="00EC2F36">
        <w:rPr>
          <w:b/>
          <w:i w:val="0"/>
          <w:szCs w:val="28"/>
        </w:rPr>
        <w:t>Практика.</w:t>
      </w:r>
      <w:r w:rsidR="00EC2F36">
        <w:rPr>
          <w:i w:val="0"/>
          <w:szCs w:val="28"/>
        </w:rPr>
        <w:t xml:space="preserve"> Изучение дополнительной литературы, поиск иллюстративного материала и фотоматериалов. </w:t>
      </w:r>
    </w:p>
    <w:p w:rsidR="00EC2F36" w:rsidRDefault="00CA3741" w:rsidP="0085100F">
      <w:pPr>
        <w:pStyle w:val="3"/>
        <w:numPr>
          <w:ilvl w:val="0"/>
          <w:numId w:val="19"/>
        </w:numPr>
        <w:ind w:left="0" w:firstLine="709"/>
        <w:rPr>
          <w:b/>
          <w:i w:val="0"/>
          <w:szCs w:val="28"/>
        </w:rPr>
      </w:pPr>
      <w:r>
        <w:rPr>
          <w:b/>
          <w:i w:val="0"/>
          <w:szCs w:val="28"/>
        </w:rPr>
        <w:t>Деревянное зодчество Руси</w:t>
      </w:r>
    </w:p>
    <w:p w:rsidR="00EC2F36" w:rsidRDefault="00EC2F36" w:rsidP="00CA3741">
      <w:pPr>
        <w:ind w:firstLine="708"/>
        <w:jc w:val="both"/>
        <w:rPr>
          <w:sz w:val="28"/>
          <w:szCs w:val="28"/>
        </w:rPr>
      </w:pPr>
      <w:r>
        <w:rPr>
          <w:b/>
          <w:sz w:val="28"/>
          <w:szCs w:val="28"/>
        </w:rPr>
        <w:t>Теория.</w:t>
      </w:r>
      <w:r>
        <w:rPr>
          <w:sz w:val="28"/>
          <w:szCs w:val="28"/>
        </w:rPr>
        <w:t xml:space="preserve"> Предметы быта. Дерево – исконный материал русских построек. Не только дом, но и многие предметы быта. Крестьянская утварь. Крынка. Чашка с блюдцем. Самовар. Кованые сечки.</w:t>
      </w:r>
    </w:p>
    <w:p w:rsidR="00EC2F36" w:rsidRDefault="00EC2F36" w:rsidP="00CA3741">
      <w:pPr>
        <w:ind w:firstLine="708"/>
        <w:jc w:val="both"/>
        <w:rPr>
          <w:sz w:val="28"/>
          <w:szCs w:val="28"/>
        </w:rPr>
      </w:pPr>
      <w:r>
        <w:rPr>
          <w:b/>
          <w:sz w:val="28"/>
          <w:szCs w:val="28"/>
        </w:rPr>
        <w:t>Практика.</w:t>
      </w:r>
      <w:r>
        <w:rPr>
          <w:sz w:val="28"/>
          <w:szCs w:val="28"/>
        </w:rPr>
        <w:tab/>
        <w:t>Аппликация. Объёмное конструирование. Аппликация, линейный орнамент, коллективная работа. Вырезание по трафарету предметов быта. Дидактические задания.</w:t>
      </w:r>
    </w:p>
    <w:p w:rsidR="00EC2F36" w:rsidRDefault="00CA3741" w:rsidP="00CA3741">
      <w:pPr>
        <w:ind w:firstLine="709"/>
        <w:jc w:val="both"/>
        <w:rPr>
          <w:b/>
          <w:sz w:val="28"/>
          <w:szCs w:val="28"/>
        </w:rPr>
      </w:pPr>
      <w:r>
        <w:rPr>
          <w:b/>
          <w:sz w:val="28"/>
          <w:szCs w:val="28"/>
        </w:rPr>
        <w:t xml:space="preserve">4. </w:t>
      </w:r>
      <w:r w:rsidR="00EC2F36">
        <w:rPr>
          <w:b/>
          <w:sz w:val="28"/>
          <w:szCs w:val="28"/>
        </w:rPr>
        <w:t>Теремная а</w:t>
      </w:r>
      <w:r>
        <w:rPr>
          <w:b/>
          <w:sz w:val="28"/>
          <w:szCs w:val="28"/>
        </w:rPr>
        <w:t>рхитектура</w:t>
      </w:r>
    </w:p>
    <w:p w:rsidR="00EC2F36" w:rsidRDefault="00EC2F36" w:rsidP="00CA3741">
      <w:pPr>
        <w:ind w:firstLine="708"/>
        <w:jc w:val="both"/>
        <w:rPr>
          <w:sz w:val="28"/>
          <w:szCs w:val="28"/>
        </w:rPr>
      </w:pPr>
      <w:r>
        <w:rPr>
          <w:b/>
          <w:sz w:val="28"/>
          <w:szCs w:val="28"/>
        </w:rPr>
        <w:t>Теория</w:t>
      </w:r>
      <w:r>
        <w:rPr>
          <w:sz w:val="28"/>
          <w:szCs w:val="28"/>
        </w:rPr>
        <w:t>. Строим хрустальный домик для белочки. Декоративные кованые решётки (на окнах, воротах, оградах). Конструирование «решётки» из бумажных лент. Ворота для сказочного терема (вырезание симметричных фигур). Знакомство с праздником Кузьминки в народном календаре. Знакомство с работами мастеров художественной ковки. Терем-теремок. Композиция по мотивам теремной архитектуры. Знакомство с русской теремной архитектурой. Образцы теремной архитектуры. Теремной дворец.</w:t>
      </w:r>
    </w:p>
    <w:p w:rsidR="00EC2F36" w:rsidRDefault="00EC2F36" w:rsidP="00CA3741">
      <w:pPr>
        <w:ind w:firstLine="708"/>
        <w:jc w:val="both"/>
        <w:rPr>
          <w:sz w:val="28"/>
          <w:szCs w:val="28"/>
        </w:rPr>
      </w:pPr>
      <w:r>
        <w:rPr>
          <w:b/>
          <w:sz w:val="28"/>
          <w:szCs w:val="28"/>
        </w:rPr>
        <w:t>Практика.</w:t>
      </w:r>
      <w:r>
        <w:rPr>
          <w:sz w:val="28"/>
          <w:szCs w:val="28"/>
        </w:rPr>
        <w:t xml:space="preserve"> Декоративные элементы оформления каменных построек. Создание эскиза декоративной решётки с мотивом «завиток-капуста». </w:t>
      </w:r>
      <w:r>
        <w:rPr>
          <w:sz w:val="28"/>
          <w:szCs w:val="28"/>
        </w:rPr>
        <w:lastRenderedPageBreak/>
        <w:t>Основные приёмы вырезания симметричных деталей (навесы, замки, жиковины, ручки-стукалы). Создание декоративного образа терема.</w:t>
      </w:r>
    </w:p>
    <w:p w:rsidR="00EC2F36" w:rsidRDefault="00EC2F36" w:rsidP="00EC2F36">
      <w:pPr>
        <w:jc w:val="both"/>
        <w:rPr>
          <w:sz w:val="28"/>
          <w:szCs w:val="28"/>
        </w:rPr>
      </w:pPr>
      <w:r>
        <w:rPr>
          <w:sz w:val="28"/>
          <w:szCs w:val="28"/>
        </w:rPr>
        <w:t>Дидактические задания. Выставка. Защита работы (промежуточная аттестация).</w:t>
      </w:r>
    </w:p>
    <w:p w:rsidR="00EC2F36" w:rsidRDefault="00CA3741" w:rsidP="00CA3741">
      <w:pPr>
        <w:pStyle w:val="a3"/>
        <w:ind w:left="0" w:firstLine="709"/>
        <w:rPr>
          <w:b/>
          <w:szCs w:val="28"/>
        </w:rPr>
      </w:pPr>
      <w:r>
        <w:rPr>
          <w:b/>
          <w:szCs w:val="28"/>
        </w:rPr>
        <w:t>5</w:t>
      </w:r>
      <w:r w:rsidR="00EC2F36">
        <w:rPr>
          <w:b/>
          <w:szCs w:val="28"/>
        </w:rPr>
        <w:t>. Славянская мифология</w:t>
      </w:r>
    </w:p>
    <w:p w:rsidR="00EC2F36" w:rsidRDefault="00EC2F36" w:rsidP="00CA3741">
      <w:pPr>
        <w:pStyle w:val="a3"/>
        <w:ind w:left="0" w:firstLine="708"/>
        <w:rPr>
          <w:szCs w:val="28"/>
        </w:rPr>
      </w:pPr>
      <w:r>
        <w:rPr>
          <w:b/>
          <w:szCs w:val="28"/>
        </w:rPr>
        <w:t>Теория.</w:t>
      </w:r>
      <w:r>
        <w:rPr>
          <w:szCs w:val="28"/>
        </w:rPr>
        <w:t xml:space="preserve"> Мифы о сотворении Земли, природы и человека. Как возникли Земля, вода, горы, камни, солнце, небо, месяц и звезды. Мужчина и женщина. Народы. Жилище, орудия труда, ремесла. Животные, насекомые, рыбы, птицы. Растения. Нечистая сила. Мифические люди и народы. </w:t>
      </w:r>
    </w:p>
    <w:p w:rsidR="00EC2F36" w:rsidRDefault="00EC2F36" w:rsidP="00CA3741">
      <w:pPr>
        <w:ind w:firstLine="708"/>
        <w:jc w:val="both"/>
        <w:rPr>
          <w:sz w:val="28"/>
          <w:szCs w:val="28"/>
        </w:rPr>
      </w:pPr>
      <w:r>
        <w:rPr>
          <w:b/>
          <w:sz w:val="28"/>
          <w:szCs w:val="28"/>
        </w:rPr>
        <w:t>Практика</w:t>
      </w:r>
      <w:r>
        <w:rPr>
          <w:sz w:val="28"/>
          <w:szCs w:val="28"/>
        </w:rPr>
        <w:t>. Создание образа языческого бога по словесному описанию в картинке, объемной кукле, сочинении – рассказе и презентации.</w:t>
      </w:r>
    </w:p>
    <w:p w:rsidR="00EC2F36" w:rsidRDefault="00EC2F36" w:rsidP="00EC2F36">
      <w:pPr>
        <w:jc w:val="both"/>
        <w:rPr>
          <w:sz w:val="28"/>
          <w:szCs w:val="28"/>
        </w:rPr>
      </w:pPr>
      <w:r>
        <w:rPr>
          <w:sz w:val="28"/>
          <w:szCs w:val="28"/>
        </w:rPr>
        <w:t>Праздники для родителей</w:t>
      </w:r>
    </w:p>
    <w:p w:rsidR="00EC2F36" w:rsidRDefault="00EC2F36" w:rsidP="0085100F">
      <w:pPr>
        <w:pStyle w:val="3"/>
        <w:numPr>
          <w:ilvl w:val="0"/>
          <w:numId w:val="21"/>
        </w:numPr>
        <w:ind w:hanging="11"/>
        <w:rPr>
          <w:b/>
          <w:i w:val="0"/>
          <w:szCs w:val="28"/>
        </w:rPr>
      </w:pPr>
      <w:r>
        <w:rPr>
          <w:b/>
          <w:i w:val="0"/>
          <w:szCs w:val="28"/>
        </w:rPr>
        <w:t>Фольклор. Обычаи и обряды</w:t>
      </w:r>
    </w:p>
    <w:p w:rsidR="00EC2F36" w:rsidRDefault="00EC2F36" w:rsidP="00CA3741">
      <w:pPr>
        <w:ind w:firstLine="708"/>
        <w:jc w:val="both"/>
        <w:rPr>
          <w:sz w:val="28"/>
          <w:szCs w:val="28"/>
        </w:rPr>
      </w:pPr>
      <w:r>
        <w:rPr>
          <w:b/>
          <w:sz w:val="28"/>
          <w:szCs w:val="28"/>
        </w:rPr>
        <w:t>Теория</w:t>
      </w:r>
      <w:r>
        <w:rPr>
          <w:sz w:val="28"/>
          <w:szCs w:val="28"/>
        </w:rPr>
        <w:t xml:space="preserve">. Славянские праздники. Обряды. История праздника. Действующие лица. Основные этапы праздников, обрядов </w:t>
      </w:r>
    </w:p>
    <w:p w:rsidR="00CA3741" w:rsidRDefault="00CA3741" w:rsidP="00EC2F36">
      <w:pPr>
        <w:jc w:val="both"/>
        <w:rPr>
          <w:sz w:val="28"/>
          <w:szCs w:val="28"/>
        </w:rPr>
      </w:pPr>
      <w:r>
        <w:rPr>
          <w:b/>
          <w:sz w:val="28"/>
          <w:szCs w:val="28"/>
        </w:rPr>
        <w:tab/>
      </w:r>
      <w:r w:rsidR="00EC2F36">
        <w:rPr>
          <w:b/>
          <w:sz w:val="28"/>
          <w:szCs w:val="28"/>
        </w:rPr>
        <w:t>Практика.</w:t>
      </w:r>
      <w:r w:rsidR="00EC2F36">
        <w:rPr>
          <w:sz w:val="28"/>
          <w:szCs w:val="28"/>
        </w:rPr>
        <w:t xml:space="preserve"> Подготовка и участие в праздниках, обрядах (Осенние посиделки, масленица, святки, троица)</w:t>
      </w:r>
      <w:r>
        <w:rPr>
          <w:sz w:val="28"/>
          <w:szCs w:val="28"/>
        </w:rPr>
        <w:t xml:space="preserve">. </w:t>
      </w:r>
    </w:p>
    <w:p w:rsidR="00EC2F36" w:rsidRDefault="00EC2F36" w:rsidP="00EC2F36">
      <w:pPr>
        <w:jc w:val="both"/>
        <w:rPr>
          <w:sz w:val="28"/>
          <w:szCs w:val="28"/>
        </w:rPr>
      </w:pPr>
      <w:r>
        <w:rPr>
          <w:sz w:val="28"/>
          <w:szCs w:val="28"/>
        </w:rPr>
        <w:t>Праздники для родителей.</w:t>
      </w:r>
    </w:p>
    <w:p w:rsidR="00EC2F36" w:rsidRDefault="00CA3741" w:rsidP="00CA3741">
      <w:pPr>
        <w:tabs>
          <w:tab w:val="left" w:pos="7245"/>
        </w:tabs>
        <w:ind w:firstLine="709"/>
        <w:jc w:val="both"/>
        <w:rPr>
          <w:sz w:val="28"/>
          <w:szCs w:val="28"/>
        </w:rPr>
      </w:pPr>
      <w:r>
        <w:rPr>
          <w:b/>
          <w:sz w:val="28"/>
          <w:szCs w:val="28"/>
        </w:rPr>
        <w:t>7</w:t>
      </w:r>
      <w:r w:rsidR="00EC2F36">
        <w:rPr>
          <w:b/>
          <w:sz w:val="28"/>
          <w:szCs w:val="28"/>
        </w:rPr>
        <w:t>. Итоговое занятие</w:t>
      </w:r>
      <w:r w:rsidR="00EC2F36">
        <w:rPr>
          <w:sz w:val="28"/>
          <w:szCs w:val="28"/>
        </w:rPr>
        <w:t>.</w:t>
      </w:r>
    </w:p>
    <w:p w:rsidR="00EC2F36" w:rsidRDefault="00CA3741" w:rsidP="00CA3741">
      <w:pPr>
        <w:tabs>
          <w:tab w:val="left" w:pos="709"/>
        </w:tabs>
        <w:jc w:val="both"/>
        <w:rPr>
          <w:sz w:val="28"/>
          <w:szCs w:val="28"/>
        </w:rPr>
      </w:pPr>
      <w:r>
        <w:rPr>
          <w:sz w:val="28"/>
          <w:szCs w:val="28"/>
        </w:rPr>
        <w:tab/>
      </w:r>
      <w:r w:rsidR="00EC2F36">
        <w:rPr>
          <w:sz w:val="28"/>
          <w:szCs w:val="28"/>
        </w:rPr>
        <w:t>Закрепление пройденного материала</w:t>
      </w:r>
    </w:p>
    <w:p w:rsidR="00EC2F36" w:rsidRDefault="00EC2F36" w:rsidP="00CA3741">
      <w:pPr>
        <w:ind w:firstLine="708"/>
        <w:jc w:val="both"/>
        <w:rPr>
          <w:sz w:val="28"/>
          <w:szCs w:val="28"/>
        </w:rPr>
      </w:pPr>
      <w:r>
        <w:rPr>
          <w:b/>
          <w:sz w:val="28"/>
          <w:szCs w:val="28"/>
        </w:rPr>
        <w:t>Практика</w:t>
      </w:r>
      <w:r>
        <w:rPr>
          <w:sz w:val="28"/>
          <w:szCs w:val="28"/>
        </w:rPr>
        <w:t>. Выставка. Дидактические задания (промежуточная аттестация).</w:t>
      </w:r>
    </w:p>
    <w:p w:rsidR="00EC2F36" w:rsidRDefault="00EC2F36" w:rsidP="00CA3741">
      <w:pPr>
        <w:jc w:val="center"/>
        <w:rPr>
          <w:color w:val="FF0000"/>
          <w:sz w:val="28"/>
          <w:szCs w:val="28"/>
        </w:rPr>
      </w:pPr>
    </w:p>
    <w:p w:rsidR="00EC2F36" w:rsidRDefault="00EC2F36" w:rsidP="00CA3741">
      <w:pPr>
        <w:jc w:val="center"/>
        <w:rPr>
          <w:b/>
          <w:sz w:val="28"/>
          <w:szCs w:val="28"/>
        </w:rPr>
      </w:pPr>
      <w:r>
        <w:rPr>
          <w:b/>
          <w:sz w:val="28"/>
          <w:szCs w:val="28"/>
        </w:rPr>
        <w:t>Содержание программы 3 года обучения</w:t>
      </w:r>
    </w:p>
    <w:p w:rsidR="00EC2F36" w:rsidRDefault="00EC2F36" w:rsidP="0085100F">
      <w:pPr>
        <w:pStyle w:val="3"/>
        <w:numPr>
          <w:ilvl w:val="0"/>
          <w:numId w:val="22"/>
        </w:numPr>
        <w:tabs>
          <w:tab w:val="clear" w:pos="720"/>
          <w:tab w:val="left" w:pos="201"/>
          <w:tab w:val="num" w:pos="851"/>
        </w:tabs>
        <w:ind w:left="0" w:firstLine="851"/>
        <w:rPr>
          <w:i w:val="0"/>
          <w:szCs w:val="28"/>
        </w:rPr>
      </w:pPr>
      <w:r>
        <w:rPr>
          <w:b/>
          <w:i w:val="0"/>
          <w:szCs w:val="28"/>
        </w:rPr>
        <w:t>Водное занятие</w:t>
      </w:r>
    </w:p>
    <w:p w:rsidR="00EC2F36" w:rsidRDefault="00CA3741" w:rsidP="00CA3741">
      <w:pPr>
        <w:pStyle w:val="3"/>
        <w:tabs>
          <w:tab w:val="left" w:pos="201"/>
          <w:tab w:val="left" w:pos="851"/>
        </w:tabs>
        <w:ind w:firstLine="709"/>
        <w:rPr>
          <w:i w:val="0"/>
          <w:szCs w:val="28"/>
        </w:rPr>
      </w:pPr>
      <w:r>
        <w:rPr>
          <w:b/>
          <w:i w:val="0"/>
          <w:szCs w:val="28"/>
        </w:rPr>
        <w:tab/>
      </w:r>
      <w:r w:rsidR="00EC2F36">
        <w:rPr>
          <w:b/>
          <w:i w:val="0"/>
          <w:szCs w:val="28"/>
        </w:rPr>
        <w:t xml:space="preserve">Теория. </w:t>
      </w:r>
      <w:r w:rsidR="00EC2F36">
        <w:rPr>
          <w:i w:val="0"/>
          <w:szCs w:val="28"/>
        </w:rPr>
        <w:t>Техника безопасности</w:t>
      </w:r>
      <w:r w:rsidR="00EC2F36">
        <w:rPr>
          <w:b/>
          <w:i w:val="0"/>
          <w:szCs w:val="28"/>
        </w:rPr>
        <w:t xml:space="preserve"> </w:t>
      </w:r>
      <w:r w:rsidR="00EC2F36">
        <w:rPr>
          <w:i w:val="0"/>
          <w:szCs w:val="28"/>
        </w:rPr>
        <w:t>в использовании колющих и режущих инструментов (шило, ножницы, канцелярский нож и др.), правила использования клея на занятиях, правила поведения на занятиях, во время экскурсий и походов.</w:t>
      </w:r>
    </w:p>
    <w:p w:rsidR="00EC2F36" w:rsidRDefault="00EC2F36" w:rsidP="00CA3741">
      <w:pPr>
        <w:ind w:firstLine="708"/>
        <w:rPr>
          <w:sz w:val="28"/>
          <w:szCs w:val="28"/>
        </w:rPr>
      </w:pPr>
      <w:r>
        <w:rPr>
          <w:b/>
          <w:sz w:val="28"/>
          <w:szCs w:val="28"/>
        </w:rPr>
        <w:t>Практика</w:t>
      </w:r>
      <w:r>
        <w:rPr>
          <w:sz w:val="28"/>
          <w:szCs w:val="28"/>
        </w:rPr>
        <w:t>. Анкетирование.</w:t>
      </w:r>
    </w:p>
    <w:p w:rsidR="00EC2F36" w:rsidRDefault="00CA3741" w:rsidP="00CA3741">
      <w:pPr>
        <w:tabs>
          <w:tab w:val="left" w:pos="1189"/>
          <w:tab w:val="num" w:pos="1276"/>
        </w:tabs>
        <w:ind w:firstLine="709"/>
        <w:jc w:val="both"/>
        <w:rPr>
          <w:b/>
          <w:sz w:val="28"/>
          <w:szCs w:val="28"/>
        </w:rPr>
      </w:pPr>
      <w:r>
        <w:rPr>
          <w:b/>
          <w:sz w:val="28"/>
          <w:szCs w:val="28"/>
        </w:rPr>
        <w:t>2</w:t>
      </w:r>
      <w:r w:rsidR="00EC2F36">
        <w:rPr>
          <w:b/>
          <w:sz w:val="28"/>
          <w:szCs w:val="28"/>
        </w:rPr>
        <w:t>. «Стоит в поле теремок…»</w:t>
      </w:r>
    </w:p>
    <w:p w:rsidR="00EC2F36" w:rsidRDefault="00EC2F36" w:rsidP="00CA3741">
      <w:pPr>
        <w:pStyle w:val="31"/>
        <w:ind w:left="0" w:firstLine="708"/>
        <w:jc w:val="both"/>
        <w:rPr>
          <w:szCs w:val="28"/>
        </w:rPr>
      </w:pPr>
      <w:r>
        <w:rPr>
          <w:b/>
          <w:szCs w:val="28"/>
        </w:rPr>
        <w:t>Теория</w:t>
      </w:r>
      <w:r>
        <w:rPr>
          <w:szCs w:val="28"/>
        </w:rPr>
        <w:t>. Пещера – первое жилище древних людей. История создания первого жилища. Наскальная живопись. Древние люди.</w:t>
      </w:r>
    </w:p>
    <w:p w:rsidR="00EC2F36" w:rsidRDefault="00EC2F36" w:rsidP="00CA3741">
      <w:pPr>
        <w:ind w:firstLine="708"/>
        <w:jc w:val="both"/>
        <w:rPr>
          <w:sz w:val="28"/>
          <w:szCs w:val="28"/>
        </w:rPr>
      </w:pPr>
      <w:r>
        <w:rPr>
          <w:b/>
          <w:sz w:val="28"/>
          <w:szCs w:val="28"/>
        </w:rPr>
        <w:t>Практика</w:t>
      </w:r>
      <w:r>
        <w:rPr>
          <w:sz w:val="28"/>
          <w:szCs w:val="28"/>
        </w:rPr>
        <w:t>. Изготовление макета пещеры, раскрашивание пещеры и создание древних людей.</w:t>
      </w:r>
    </w:p>
    <w:p w:rsidR="00EC2F36" w:rsidRDefault="00EC2F36" w:rsidP="00CA3741">
      <w:pPr>
        <w:ind w:firstLine="708"/>
        <w:jc w:val="both"/>
        <w:rPr>
          <w:sz w:val="28"/>
          <w:szCs w:val="28"/>
        </w:rPr>
      </w:pPr>
      <w:r>
        <w:rPr>
          <w:b/>
          <w:sz w:val="28"/>
          <w:szCs w:val="28"/>
        </w:rPr>
        <w:t>Теория.</w:t>
      </w:r>
      <w:r>
        <w:rPr>
          <w:sz w:val="28"/>
          <w:szCs w:val="28"/>
        </w:rPr>
        <w:t xml:space="preserve"> Славянское жилище – землянка, полуземлянка. История происхождения землянки. Древние летописи и описания «Дом выходит из-под земли…».</w:t>
      </w:r>
    </w:p>
    <w:p w:rsidR="00EC2F36" w:rsidRDefault="00EC2F36" w:rsidP="00CA3741">
      <w:pPr>
        <w:ind w:firstLine="708"/>
        <w:jc w:val="both"/>
        <w:rPr>
          <w:sz w:val="28"/>
          <w:szCs w:val="28"/>
        </w:rPr>
      </w:pPr>
      <w:r>
        <w:rPr>
          <w:b/>
          <w:sz w:val="28"/>
          <w:szCs w:val="28"/>
        </w:rPr>
        <w:t>Практика</w:t>
      </w:r>
      <w:r>
        <w:rPr>
          <w:sz w:val="28"/>
          <w:szCs w:val="28"/>
        </w:rPr>
        <w:t>. Конструирование землянки из пластилина (глины) и природного материала.</w:t>
      </w:r>
    </w:p>
    <w:p w:rsidR="00EC2F36" w:rsidRDefault="00EC2F36" w:rsidP="00CA3741">
      <w:pPr>
        <w:ind w:firstLine="708"/>
        <w:jc w:val="both"/>
        <w:rPr>
          <w:sz w:val="28"/>
          <w:szCs w:val="28"/>
        </w:rPr>
      </w:pPr>
      <w:r>
        <w:rPr>
          <w:b/>
          <w:sz w:val="28"/>
          <w:szCs w:val="28"/>
        </w:rPr>
        <w:t>Теория</w:t>
      </w:r>
      <w:r>
        <w:rPr>
          <w:sz w:val="28"/>
          <w:szCs w:val="28"/>
        </w:rPr>
        <w:t>. Что нам стоит дом построить. Выбор места строительства. Кто строил дом. Строительные материалы и инструменты. Строительная техника.</w:t>
      </w:r>
    </w:p>
    <w:p w:rsidR="00EC2F36" w:rsidRDefault="00EC2F36" w:rsidP="00CA3741">
      <w:pPr>
        <w:ind w:firstLine="708"/>
        <w:jc w:val="both"/>
        <w:rPr>
          <w:sz w:val="28"/>
          <w:szCs w:val="28"/>
        </w:rPr>
      </w:pPr>
      <w:r>
        <w:rPr>
          <w:b/>
          <w:sz w:val="28"/>
          <w:szCs w:val="28"/>
        </w:rPr>
        <w:t>Практика</w:t>
      </w:r>
      <w:r>
        <w:rPr>
          <w:sz w:val="28"/>
          <w:szCs w:val="28"/>
        </w:rPr>
        <w:t>. Изготовление инструментов для строительства домов из пластилина, глины, теста.</w:t>
      </w:r>
    </w:p>
    <w:p w:rsidR="00EC2F36" w:rsidRDefault="00EC2F36" w:rsidP="00CA3741">
      <w:pPr>
        <w:ind w:firstLine="708"/>
        <w:jc w:val="both"/>
        <w:rPr>
          <w:sz w:val="28"/>
          <w:szCs w:val="28"/>
        </w:rPr>
      </w:pPr>
      <w:r>
        <w:rPr>
          <w:b/>
          <w:sz w:val="28"/>
          <w:szCs w:val="28"/>
        </w:rPr>
        <w:lastRenderedPageBreak/>
        <w:t>Теория</w:t>
      </w:r>
      <w:r>
        <w:rPr>
          <w:sz w:val="28"/>
          <w:szCs w:val="28"/>
        </w:rPr>
        <w:t>. Что есть русская изба. Виды крестьянского жилища. Изба и хозяйственные постройки. Их назначение. Типы усадеб. Легенды. Мифы и сказания о живущих в них духах.</w:t>
      </w:r>
    </w:p>
    <w:p w:rsidR="00EC2F36" w:rsidRDefault="00EC2F36" w:rsidP="00CA3741">
      <w:pPr>
        <w:ind w:firstLine="708"/>
        <w:jc w:val="both"/>
        <w:rPr>
          <w:sz w:val="28"/>
          <w:szCs w:val="28"/>
        </w:rPr>
      </w:pPr>
      <w:r>
        <w:rPr>
          <w:b/>
          <w:sz w:val="28"/>
          <w:szCs w:val="28"/>
        </w:rPr>
        <w:t>Практика</w:t>
      </w:r>
      <w:r>
        <w:rPr>
          <w:sz w:val="28"/>
          <w:szCs w:val="28"/>
        </w:rPr>
        <w:t>. Плоскостное моделирование избы и хозяйственных построек. Рисование по словесному описанию домовых, овинников, банников т.п.</w:t>
      </w:r>
    </w:p>
    <w:p w:rsidR="00EC2F36" w:rsidRDefault="00EC2F36" w:rsidP="00CA3741">
      <w:pPr>
        <w:ind w:firstLine="708"/>
        <w:jc w:val="both"/>
        <w:rPr>
          <w:sz w:val="28"/>
          <w:szCs w:val="28"/>
        </w:rPr>
      </w:pPr>
      <w:r>
        <w:rPr>
          <w:b/>
          <w:sz w:val="28"/>
          <w:szCs w:val="28"/>
        </w:rPr>
        <w:t>Теория</w:t>
      </w:r>
      <w:r>
        <w:rPr>
          <w:sz w:val="28"/>
          <w:szCs w:val="28"/>
        </w:rPr>
        <w:t>. Элементы жилого дома. Отражение язычества на оформлении домов.</w:t>
      </w:r>
    </w:p>
    <w:p w:rsidR="00EC2F36" w:rsidRDefault="00EC2F36" w:rsidP="00CA3741">
      <w:pPr>
        <w:ind w:firstLine="708"/>
        <w:jc w:val="both"/>
        <w:rPr>
          <w:sz w:val="28"/>
          <w:szCs w:val="28"/>
        </w:rPr>
      </w:pPr>
      <w:r>
        <w:rPr>
          <w:b/>
          <w:sz w:val="28"/>
          <w:szCs w:val="28"/>
        </w:rPr>
        <w:t>Практика</w:t>
      </w:r>
      <w:r>
        <w:rPr>
          <w:sz w:val="28"/>
          <w:szCs w:val="28"/>
        </w:rPr>
        <w:t>. Плоскостное моделирование избы. Зарисовка бревенчатого дома.</w:t>
      </w:r>
    </w:p>
    <w:p w:rsidR="00EC2F36" w:rsidRDefault="00EC2F36" w:rsidP="00CA3741">
      <w:pPr>
        <w:ind w:firstLine="708"/>
        <w:jc w:val="both"/>
        <w:rPr>
          <w:sz w:val="28"/>
          <w:szCs w:val="28"/>
        </w:rPr>
      </w:pPr>
      <w:r>
        <w:rPr>
          <w:b/>
          <w:sz w:val="28"/>
          <w:szCs w:val="28"/>
        </w:rPr>
        <w:t>Теория</w:t>
      </w:r>
      <w:r>
        <w:rPr>
          <w:sz w:val="28"/>
          <w:szCs w:val="28"/>
        </w:rPr>
        <w:t>. Внешнее убранство дома.</w:t>
      </w:r>
    </w:p>
    <w:p w:rsidR="00EC2F36" w:rsidRDefault="00EC2F36" w:rsidP="00CA3741">
      <w:pPr>
        <w:ind w:firstLine="708"/>
        <w:jc w:val="both"/>
        <w:rPr>
          <w:sz w:val="28"/>
          <w:szCs w:val="28"/>
        </w:rPr>
      </w:pPr>
      <w:r>
        <w:rPr>
          <w:b/>
          <w:sz w:val="28"/>
          <w:szCs w:val="28"/>
        </w:rPr>
        <w:t>Практика</w:t>
      </w:r>
      <w:r>
        <w:rPr>
          <w:sz w:val="28"/>
          <w:szCs w:val="28"/>
        </w:rPr>
        <w:t>. Аппликация причелины</w:t>
      </w:r>
    </w:p>
    <w:p w:rsidR="00EC2F36" w:rsidRDefault="00EC2F36" w:rsidP="00CA3741">
      <w:pPr>
        <w:ind w:firstLine="708"/>
        <w:jc w:val="both"/>
        <w:rPr>
          <w:sz w:val="28"/>
          <w:szCs w:val="28"/>
        </w:rPr>
      </w:pPr>
      <w:r>
        <w:rPr>
          <w:b/>
          <w:sz w:val="28"/>
          <w:szCs w:val="28"/>
        </w:rPr>
        <w:t>Теория</w:t>
      </w:r>
      <w:r>
        <w:rPr>
          <w:sz w:val="28"/>
          <w:szCs w:val="28"/>
        </w:rPr>
        <w:t>. Условия строительства. Элементы фольклора, связанные с основанием дома.</w:t>
      </w:r>
    </w:p>
    <w:p w:rsidR="00EC2F36" w:rsidRDefault="00EC2F36" w:rsidP="00CA3741">
      <w:pPr>
        <w:ind w:firstLine="708"/>
        <w:jc w:val="both"/>
        <w:rPr>
          <w:sz w:val="28"/>
          <w:szCs w:val="28"/>
        </w:rPr>
      </w:pPr>
      <w:r>
        <w:rPr>
          <w:b/>
          <w:sz w:val="28"/>
          <w:szCs w:val="28"/>
        </w:rPr>
        <w:t>Практика</w:t>
      </w:r>
      <w:r>
        <w:rPr>
          <w:sz w:val="28"/>
          <w:szCs w:val="28"/>
        </w:rPr>
        <w:t>. Аппликация фасада дома.</w:t>
      </w:r>
    </w:p>
    <w:p w:rsidR="00EC2F36" w:rsidRDefault="00EC2F36" w:rsidP="00CA3741">
      <w:pPr>
        <w:ind w:firstLine="708"/>
        <w:jc w:val="both"/>
        <w:rPr>
          <w:sz w:val="28"/>
          <w:szCs w:val="28"/>
        </w:rPr>
      </w:pPr>
      <w:r>
        <w:rPr>
          <w:b/>
          <w:sz w:val="28"/>
          <w:szCs w:val="28"/>
        </w:rPr>
        <w:t>Теория</w:t>
      </w:r>
      <w:r>
        <w:rPr>
          <w:sz w:val="28"/>
          <w:szCs w:val="28"/>
        </w:rPr>
        <w:t>. Внутренняя обстановка крестьянского жилища. Интерьер жилых помещений. Расположение печи, стола и т.д. праздничное убранство в сравнении с будничным убранством.</w:t>
      </w:r>
    </w:p>
    <w:p w:rsidR="00EC2F36" w:rsidRDefault="00EC2F36" w:rsidP="00CA3741">
      <w:pPr>
        <w:ind w:firstLine="708"/>
        <w:jc w:val="both"/>
        <w:rPr>
          <w:sz w:val="28"/>
          <w:szCs w:val="28"/>
        </w:rPr>
      </w:pPr>
      <w:r>
        <w:rPr>
          <w:b/>
          <w:sz w:val="28"/>
          <w:szCs w:val="28"/>
        </w:rPr>
        <w:t>Практика</w:t>
      </w:r>
      <w:r>
        <w:rPr>
          <w:sz w:val="28"/>
          <w:szCs w:val="28"/>
        </w:rPr>
        <w:t>. Изготовление мебели.</w:t>
      </w:r>
    </w:p>
    <w:p w:rsidR="00EC2F36" w:rsidRDefault="00EC2F36" w:rsidP="00CA3741">
      <w:pPr>
        <w:ind w:firstLine="708"/>
        <w:jc w:val="both"/>
        <w:rPr>
          <w:sz w:val="28"/>
          <w:szCs w:val="28"/>
        </w:rPr>
      </w:pPr>
      <w:r>
        <w:rPr>
          <w:b/>
          <w:sz w:val="28"/>
          <w:szCs w:val="28"/>
        </w:rPr>
        <w:t>Теория</w:t>
      </w:r>
      <w:r>
        <w:rPr>
          <w:sz w:val="28"/>
          <w:szCs w:val="28"/>
        </w:rPr>
        <w:t>. Предметы быта. Предметы праздничного стола.</w:t>
      </w:r>
    </w:p>
    <w:p w:rsidR="00EC2F36" w:rsidRDefault="00EC2F36" w:rsidP="00CA3741">
      <w:pPr>
        <w:ind w:firstLine="708"/>
        <w:jc w:val="both"/>
        <w:rPr>
          <w:sz w:val="28"/>
          <w:szCs w:val="28"/>
        </w:rPr>
      </w:pPr>
      <w:r>
        <w:rPr>
          <w:b/>
          <w:sz w:val="28"/>
          <w:szCs w:val="28"/>
        </w:rPr>
        <w:t>Практика</w:t>
      </w:r>
      <w:r>
        <w:rPr>
          <w:sz w:val="28"/>
          <w:szCs w:val="28"/>
        </w:rPr>
        <w:t>. Изготовление утвари. Экскурсия в Новоладожский краеведческий музей.</w:t>
      </w:r>
    </w:p>
    <w:p w:rsidR="00EC2F36" w:rsidRDefault="00EC2F36" w:rsidP="00CA3741">
      <w:pPr>
        <w:ind w:firstLine="708"/>
        <w:jc w:val="both"/>
        <w:rPr>
          <w:sz w:val="28"/>
          <w:szCs w:val="28"/>
        </w:rPr>
      </w:pPr>
      <w:r>
        <w:rPr>
          <w:b/>
          <w:sz w:val="28"/>
          <w:szCs w:val="28"/>
        </w:rPr>
        <w:t>Теория</w:t>
      </w:r>
      <w:r>
        <w:rPr>
          <w:sz w:val="28"/>
          <w:szCs w:val="28"/>
        </w:rPr>
        <w:t>. Рецепты русской кухни. Новоселье. Язычество Древней Руси. Отражение язычества на оформлении домов. Красный угол. Сравнительная характеристика (землянка – изба – хоромы)</w:t>
      </w:r>
    </w:p>
    <w:p w:rsidR="00EC2F36" w:rsidRDefault="00EC2F36" w:rsidP="00CA3741">
      <w:pPr>
        <w:ind w:firstLine="708"/>
        <w:jc w:val="both"/>
        <w:rPr>
          <w:sz w:val="28"/>
          <w:szCs w:val="28"/>
        </w:rPr>
      </w:pPr>
      <w:r>
        <w:rPr>
          <w:b/>
          <w:sz w:val="28"/>
          <w:szCs w:val="28"/>
        </w:rPr>
        <w:t>Практика</w:t>
      </w:r>
      <w:r>
        <w:rPr>
          <w:sz w:val="28"/>
          <w:szCs w:val="28"/>
        </w:rPr>
        <w:t>. Коллективное конструирование хором.</w:t>
      </w:r>
    </w:p>
    <w:p w:rsidR="00EC2F36" w:rsidRDefault="00EC2F36" w:rsidP="00CA3741">
      <w:pPr>
        <w:ind w:firstLine="708"/>
        <w:jc w:val="both"/>
        <w:rPr>
          <w:sz w:val="28"/>
          <w:szCs w:val="28"/>
        </w:rPr>
      </w:pPr>
      <w:r>
        <w:rPr>
          <w:b/>
          <w:sz w:val="28"/>
          <w:szCs w:val="28"/>
        </w:rPr>
        <w:t>Теория</w:t>
      </w:r>
      <w:r>
        <w:rPr>
          <w:sz w:val="28"/>
          <w:szCs w:val="28"/>
        </w:rPr>
        <w:t>. Поселения. Древнейшие поселения. Планировка поселений. Деление поселений на части. Количественная характеристика поселения. Места общественных сходов, торгов, ярмарок, гуляний. Благоустройство поселений.</w:t>
      </w:r>
    </w:p>
    <w:p w:rsidR="00EC2F36" w:rsidRDefault="00EC2F36" w:rsidP="00CA3741">
      <w:pPr>
        <w:ind w:firstLine="708"/>
        <w:jc w:val="both"/>
        <w:rPr>
          <w:sz w:val="28"/>
          <w:szCs w:val="28"/>
        </w:rPr>
      </w:pPr>
      <w:r>
        <w:rPr>
          <w:b/>
          <w:sz w:val="28"/>
          <w:szCs w:val="28"/>
        </w:rPr>
        <w:t>Практика</w:t>
      </w:r>
      <w:r>
        <w:rPr>
          <w:sz w:val="28"/>
          <w:szCs w:val="28"/>
        </w:rPr>
        <w:t>. Конструирование древнейших поселений.</w:t>
      </w:r>
    </w:p>
    <w:p w:rsidR="00EC2F36" w:rsidRDefault="00EC2F36" w:rsidP="00CA3741">
      <w:pPr>
        <w:ind w:firstLine="708"/>
        <w:jc w:val="both"/>
        <w:rPr>
          <w:sz w:val="28"/>
          <w:szCs w:val="28"/>
        </w:rPr>
      </w:pPr>
      <w:r>
        <w:rPr>
          <w:b/>
          <w:sz w:val="28"/>
          <w:szCs w:val="28"/>
        </w:rPr>
        <w:t>Теория</w:t>
      </w:r>
      <w:r>
        <w:rPr>
          <w:sz w:val="28"/>
          <w:szCs w:val="28"/>
        </w:rPr>
        <w:t>. Рождение городов. Город и град. Посад. Кремль. Укрепления. Города-долгожители. Города-столицы. Исчезнувшие города. Города-герои.</w:t>
      </w:r>
    </w:p>
    <w:p w:rsidR="00EC2F36" w:rsidRDefault="00EC2F36" w:rsidP="00CA3741">
      <w:pPr>
        <w:ind w:firstLine="708"/>
        <w:jc w:val="both"/>
        <w:rPr>
          <w:sz w:val="28"/>
          <w:szCs w:val="28"/>
        </w:rPr>
      </w:pPr>
      <w:r>
        <w:rPr>
          <w:b/>
          <w:sz w:val="28"/>
          <w:szCs w:val="28"/>
        </w:rPr>
        <w:t>Практика</w:t>
      </w:r>
      <w:r>
        <w:rPr>
          <w:sz w:val="28"/>
          <w:szCs w:val="28"/>
        </w:rPr>
        <w:t>. Создание образа городов. Экскурсия в Староладожский историко-краеведческий музей – заповедник.</w:t>
      </w:r>
    </w:p>
    <w:p w:rsidR="00EC2F36" w:rsidRDefault="00EC2F36" w:rsidP="00CA3741">
      <w:pPr>
        <w:ind w:firstLine="708"/>
        <w:jc w:val="both"/>
        <w:rPr>
          <w:sz w:val="28"/>
          <w:szCs w:val="28"/>
        </w:rPr>
      </w:pPr>
      <w:r>
        <w:rPr>
          <w:b/>
          <w:sz w:val="28"/>
          <w:szCs w:val="28"/>
        </w:rPr>
        <w:t>Теория</w:t>
      </w:r>
      <w:r>
        <w:rPr>
          <w:sz w:val="28"/>
          <w:szCs w:val="28"/>
        </w:rPr>
        <w:t>. Появление древнейших профессий. Знакомство с видами ремёсел. Столярное, гончарное, кузнечное и т. п. Ремёсла. Промысловые и ремесленные постройки.</w:t>
      </w:r>
    </w:p>
    <w:p w:rsidR="00EC2F36" w:rsidRDefault="00EC2F36" w:rsidP="00CA3741">
      <w:pPr>
        <w:ind w:firstLine="708"/>
        <w:jc w:val="both"/>
        <w:rPr>
          <w:sz w:val="28"/>
          <w:szCs w:val="28"/>
        </w:rPr>
      </w:pPr>
      <w:r>
        <w:rPr>
          <w:b/>
          <w:sz w:val="28"/>
          <w:szCs w:val="28"/>
        </w:rPr>
        <w:t>Практика</w:t>
      </w:r>
      <w:r>
        <w:rPr>
          <w:sz w:val="28"/>
          <w:szCs w:val="28"/>
        </w:rPr>
        <w:t>. Изготовление из бисера изделий.</w:t>
      </w:r>
    </w:p>
    <w:p w:rsidR="00EC2F36" w:rsidRDefault="00EC2F36" w:rsidP="00EC2F36">
      <w:pPr>
        <w:jc w:val="both"/>
        <w:rPr>
          <w:sz w:val="28"/>
          <w:szCs w:val="28"/>
        </w:rPr>
      </w:pPr>
      <w:r>
        <w:rPr>
          <w:sz w:val="28"/>
          <w:szCs w:val="28"/>
        </w:rPr>
        <w:t>Дидактические задания (промежуточная аттестация). Выставка. Самостоятельная работа.</w:t>
      </w:r>
    </w:p>
    <w:p w:rsidR="00EC2F36" w:rsidRDefault="00EC2F36" w:rsidP="0085100F">
      <w:pPr>
        <w:pStyle w:val="3"/>
        <w:numPr>
          <w:ilvl w:val="0"/>
          <w:numId w:val="23"/>
        </w:numPr>
        <w:ind w:left="0" w:firstLine="851"/>
        <w:rPr>
          <w:b/>
          <w:i w:val="0"/>
          <w:iCs w:val="0"/>
          <w:szCs w:val="28"/>
        </w:rPr>
      </w:pPr>
      <w:r>
        <w:rPr>
          <w:b/>
          <w:i w:val="0"/>
          <w:iCs w:val="0"/>
          <w:szCs w:val="28"/>
        </w:rPr>
        <w:t>Семеро по лавкам</w:t>
      </w:r>
    </w:p>
    <w:p w:rsidR="00EC2F36" w:rsidRDefault="00EC2F36" w:rsidP="00CA3741">
      <w:pPr>
        <w:ind w:firstLine="708"/>
        <w:jc w:val="both"/>
        <w:rPr>
          <w:sz w:val="28"/>
          <w:szCs w:val="28"/>
        </w:rPr>
      </w:pPr>
      <w:r>
        <w:rPr>
          <w:b/>
          <w:sz w:val="28"/>
          <w:szCs w:val="28"/>
        </w:rPr>
        <w:t>Теория.</w:t>
      </w:r>
      <w:r>
        <w:rPr>
          <w:sz w:val="28"/>
          <w:szCs w:val="28"/>
        </w:rPr>
        <w:t xml:space="preserve"> Семеро по лавкам. Состав семьи. Человеческая жизнь: от смерти к рождению. Границы времени. Рождение. Взросление.</w:t>
      </w:r>
    </w:p>
    <w:p w:rsidR="00EC2F36" w:rsidRDefault="00EC2F36" w:rsidP="00CA3741">
      <w:pPr>
        <w:ind w:firstLine="708"/>
        <w:jc w:val="both"/>
        <w:rPr>
          <w:sz w:val="28"/>
          <w:szCs w:val="28"/>
        </w:rPr>
      </w:pPr>
      <w:r>
        <w:rPr>
          <w:b/>
          <w:sz w:val="28"/>
          <w:szCs w:val="28"/>
        </w:rPr>
        <w:t>Теория</w:t>
      </w:r>
      <w:r>
        <w:rPr>
          <w:sz w:val="28"/>
          <w:szCs w:val="28"/>
        </w:rPr>
        <w:t>. Мой род – моя крепость. Родовой слой разлагается. Большая семья. Мать. Отец. Дитя. Взаимоотношения в семье.</w:t>
      </w:r>
    </w:p>
    <w:p w:rsidR="00EC2F36" w:rsidRDefault="00EC2F36" w:rsidP="0085100F">
      <w:pPr>
        <w:pStyle w:val="3"/>
        <w:numPr>
          <w:ilvl w:val="0"/>
          <w:numId w:val="23"/>
        </w:numPr>
        <w:ind w:left="0" w:firstLine="709"/>
        <w:rPr>
          <w:b/>
          <w:i w:val="0"/>
          <w:iCs w:val="0"/>
          <w:szCs w:val="28"/>
        </w:rPr>
      </w:pPr>
      <w:r>
        <w:rPr>
          <w:b/>
          <w:i w:val="0"/>
          <w:iCs w:val="0"/>
          <w:szCs w:val="28"/>
        </w:rPr>
        <w:lastRenderedPageBreak/>
        <w:t>Бабушкин сундук</w:t>
      </w:r>
    </w:p>
    <w:p w:rsidR="00EC2F36" w:rsidRDefault="00EC2F36" w:rsidP="00CA3741">
      <w:pPr>
        <w:ind w:firstLine="708"/>
        <w:jc w:val="both"/>
        <w:rPr>
          <w:sz w:val="28"/>
          <w:szCs w:val="28"/>
        </w:rPr>
      </w:pPr>
      <w:r>
        <w:rPr>
          <w:b/>
          <w:sz w:val="28"/>
          <w:szCs w:val="28"/>
        </w:rPr>
        <w:t>Теория</w:t>
      </w:r>
      <w:r>
        <w:rPr>
          <w:sz w:val="28"/>
          <w:szCs w:val="28"/>
        </w:rPr>
        <w:t>. Узорное тканье. Сырьё (лён, конопля, крапива, рогожа, шерсть, лыко). Тесьма, пояски, ленты. Кросна. Узорное тканье. Беление и крашение. Разновидности названия тканей. Самопрялка. Прялка. Простейшие приёмы ткачества. Обереги.</w:t>
      </w:r>
    </w:p>
    <w:p w:rsidR="00EC2F36" w:rsidRDefault="00EC2F36" w:rsidP="00CA3741">
      <w:pPr>
        <w:ind w:firstLine="708"/>
        <w:jc w:val="both"/>
        <w:rPr>
          <w:sz w:val="28"/>
          <w:szCs w:val="28"/>
        </w:rPr>
      </w:pPr>
      <w:r>
        <w:rPr>
          <w:b/>
          <w:sz w:val="28"/>
          <w:szCs w:val="28"/>
        </w:rPr>
        <w:t>Практика</w:t>
      </w:r>
      <w:r>
        <w:rPr>
          <w:sz w:val="28"/>
          <w:szCs w:val="28"/>
        </w:rPr>
        <w:t>. Моделирование ковра.</w:t>
      </w:r>
    </w:p>
    <w:p w:rsidR="00EC2F36" w:rsidRDefault="00EC2F36" w:rsidP="00CA3741">
      <w:pPr>
        <w:ind w:firstLine="708"/>
        <w:jc w:val="both"/>
        <w:rPr>
          <w:sz w:val="28"/>
          <w:szCs w:val="28"/>
        </w:rPr>
      </w:pPr>
      <w:r>
        <w:rPr>
          <w:b/>
          <w:sz w:val="28"/>
          <w:szCs w:val="28"/>
        </w:rPr>
        <w:t>Теория</w:t>
      </w:r>
      <w:r>
        <w:rPr>
          <w:sz w:val="28"/>
          <w:szCs w:val="28"/>
        </w:rPr>
        <w:t>. Прядение и ткачество. Место прядения и ткачества. Кто занимался прядением и ткачеством. Орудия прядения. Подготовка нитей к тканью. Ткацкий стан, его устройство. Обработка готовых тканей.</w:t>
      </w:r>
    </w:p>
    <w:p w:rsidR="00EC2F36" w:rsidRDefault="00EC2F36" w:rsidP="00CA3741">
      <w:pPr>
        <w:ind w:firstLine="708"/>
        <w:jc w:val="both"/>
        <w:rPr>
          <w:sz w:val="28"/>
          <w:szCs w:val="28"/>
        </w:rPr>
      </w:pPr>
      <w:r>
        <w:rPr>
          <w:b/>
          <w:sz w:val="28"/>
          <w:szCs w:val="28"/>
        </w:rPr>
        <w:t>Практика</w:t>
      </w:r>
      <w:r>
        <w:rPr>
          <w:sz w:val="28"/>
          <w:szCs w:val="28"/>
        </w:rPr>
        <w:t>. Моделирование русской прялки.</w:t>
      </w:r>
    </w:p>
    <w:p w:rsidR="00EC2F36" w:rsidRDefault="00CA3741" w:rsidP="00EC2F36">
      <w:pPr>
        <w:tabs>
          <w:tab w:val="center" w:pos="4590"/>
        </w:tabs>
        <w:jc w:val="both"/>
        <w:rPr>
          <w:sz w:val="28"/>
          <w:szCs w:val="28"/>
        </w:rPr>
      </w:pPr>
      <w:r>
        <w:rPr>
          <w:b/>
          <w:sz w:val="28"/>
          <w:szCs w:val="28"/>
        </w:rPr>
        <w:tab/>
      </w:r>
      <w:r w:rsidR="00EC2F36">
        <w:rPr>
          <w:b/>
          <w:sz w:val="28"/>
          <w:szCs w:val="28"/>
        </w:rPr>
        <w:t>Теория</w:t>
      </w:r>
      <w:r w:rsidR="00EC2F36">
        <w:rPr>
          <w:sz w:val="28"/>
          <w:szCs w:val="28"/>
        </w:rPr>
        <w:t>. Одежда. Исторические сведения. Древние могилы и бабушкины сундуки. Женская одежда. Головные уборы. Сапоги. Верхняя одежда. Мужская одежда. Головные уборы. Сапоги. Верхняя одежда. Детская одежда. Обувь. Ритуальная обувь. Одежда церковнослужителей. Украшения мужские и женские. Височные кольца. Шейные гривны. Браслеты, перстни, бусы. Обереги. Современные тенденции в одежде. Причёски.</w:t>
      </w:r>
    </w:p>
    <w:p w:rsidR="00EC2F36" w:rsidRDefault="00EC2F36" w:rsidP="00CA3741">
      <w:pPr>
        <w:ind w:firstLine="708"/>
        <w:jc w:val="both"/>
        <w:rPr>
          <w:sz w:val="28"/>
          <w:szCs w:val="28"/>
        </w:rPr>
      </w:pPr>
      <w:r>
        <w:rPr>
          <w:b/>
          <w:sz w:val="28"/>
          <w:szCs w:val="28"/>
        </w:rPr>
        <w:t>Практика</w:t>
      </w:r>
      <w:r>
        <w:rPr>
          <w:sz w:val="28"/>
          <w:szCs w:val="28"/>
        </w:rPr>
        <w:t>. Моделирование славянской одежды. Экскурсия в Староладожский историко–краеведческий музей – заповедник и Новоладожский краеведческий музей.</w:t>
      </w:r>
    </w:p>
    <w:p w:rsidR="00EC2F36" w:rsidRDefault="00EC2F36" w:rsidP="00EC2F36">
      <w:pPr>
        <w:jc w:val="both"/>
        <w:rPr>
          <w:sz w:val="28"/>
          <w:szCs w:val="28"/>
        </w:rPr>
      </w:pPr>
      <w:r>
        <w:rPr>
          <w:sz w:val="28"/>
          <w:szCs w:val="28"/>
        </w:rPr>
        <w:t>Дидактические задания. Выставка. Самостоятельная работа.</w:t>
      </w:r>
    </w:p>
    <w:p w:rsidR="00EC2F36" w:rsidRDefault="00EC2F36" w:rsidP="0085100F">
      <w:pPr>
        <w:pStyle w:val="3"/>
        <w:numPr>
          <w:ilvl w:val="0"/>
          <w:numId w:val="19"/>
        </w:numPr>
        <w:ind w:left="0" w:firstLine="709"/>
        <w:rPr>
          <w:b/>
          <w:i w:val="0"/>
          <w:iCs w:val="0"/>
          <w:szCs w:val="28"/>
        </w:rPr>
      </w:pPr>
      <w:r>
        <w:rPr>
          <w:b/>
          <w:i w:val="0"/>
          <w:iCs w:val="0"/>
          <w:szCs w:val="28"/>
        </w:rPr>
        <w:t>Фольклор</w:t>
      </w:r>
    </w:p>
    <w:p w:rsidR="00EC2F36" w:rsidRDefault="00EC2F36" w:rsidP="00CA3741">
      <w:pPr>
        <w:ind w:firstLine="708"/>
        <w:jc w:val="both"/>
        <w:rPr>
          <w:sz w:val="28"/>
          <w:szCs w:val="28"/>
        </w:rPr>
      </w:pPr>
      <w:r>
        <w:rPr>
          <w:b/>
          <w:sz w:val="28"/>
          <w:szCs w:val="28"/>
        </w:rPr>
        <w:t>Теория</w:t>
      </w:r>
      <w:r>
        <w:rPr>
          <w:sz w:val="28"/>
          <w:szCs w:val="28"/>
        </w:rPr>
        <w:t>. Свадебные обряды. История ритуала знакомства девушки с парнем. Основные этапы свадебного ритуала. Атрибутика. Последовательность. Свадебные обязанности.</w:t>
      </w:r>
    </w:p>
    <w:p w:rsidR="00EC2F36" w:rsidRDefault="00EC2F36" w:rsidP="00CA3741">
      <w:pPr>
        <w:ind w:firstLine="708"/>
        <w:jc w:val="both"/>
        <w:rPr>
          <w:sz w:val="28"/>
          <w:szCs w:val="28"/>
        </w:rPr>
      </w:pPr>
      <w:r>
        <w:rPr>
          <w:b/>
          <w:sz w:val="28"/>
          <w:szCs w:val="28"/>
        </w:rPr>
        <w:t>Практика</w:t>
      </w:r>
      <w:r>
        <w:rPr>
          <w:sz w:val="28"/>
          <w:szCs w:val="28"/>
        </w:rPr>
        <w:t>. Подготовка и проведение праздника.</w:t>
      </w:r>
    </w:p>
    <w:p w:rsidR="00EC2F36" w:rsidRDefault="00EC2F36" w:rsidP="00CA3741">
      <w:pPr>
        <w:ind w:firstLine="708"/>
        <w:jc w:val="both"/>
        <w:rPr>
          <w:sz w:val="28"/>
          <w:szCs w:val="28"/>
        </w:rPr>
      </w:pPr>
      <w:r>
        <w:rPr>
          <w:b/>
          <w:sz w:val="28"/>
          <w:szCs w:val="28"/>
        </w:rPr>
        <w:t>Теория</w:t>
      </w:r>
      <w:r>
        <w:rPr>
          <w:sz w:val="28"/>
          <w:szCs w:val="28"/>
        </w:rPr>
        <w:t>. Масленица. Масленица – народный праздник. Время проведения. Деление праздника. Широкая масленица. Атрибуты праздника. Одежда.</w:t>
      </w:r>
    </w:p>
    <w:p w:rsidR="00EC2F36" w:rsidRDefault="00EC2F36" w:rsidP="00CA3741">
      <w:pPr>
        <w:ind w:firstLine="708"/>
        <w:jc w:val="both"/>
        <w:rPr>
          <w:sz w:val="28"/>
          <w:szCs w:val="28"/>
        </w:rPr>
      </w:pPr>
      <w:r>
        <w:rPr>
          <w:b/>
          <w:sz w:val="28"/>
          <w:szCs w:val="28"/>
        </w:rPr>
        <w:t>Практика</w:t>
      </w:r>
      <w:r>
        <w:rPr>
          <w:sz w:val="28"/>
          <w:szCs w:val="28"/>
        </w:rPr>
        <w:t>. Подготовка и проведения праздника.</w:t>
      </w:r>
    </w:p>
    <w:p w:rsidR="00EC2F36" w:rsidRDefault="00EC2F36" w:rsidP="00CA3741">
      <w:pPr>
        <w:ind w:firstLine="708"/>
        <w:jc w:val="both"/>
        <w:rPr>
          <w:sz w:val="28"/>
          <w:szCs w:val="28"/>
        </w:rPr>
      </w:pPr>
      <w:r>
        <w:rPr>
          <w:b/>
          <w:sz w:val="28"/>
          <w:szCs w:val="28"/>
        </w:rPr>
        <w:t>Теория</w:t>
      </w:r>
      <w:r>
        <w:rPr>
          <w:sz w:val="28"/>
          <w:szCs w:val="28"/>
        </w:rPr>
        <w:t>. Святки. Время проведения. Цикличность праздника. Колядование. Атрибутика. Ритуальная одежда. Песни, легенды, сказания.</w:t>
      </w:r>
    </w:p>
    <w:p w:rsidR="00EC2F36" w:rsidRDefault="00EC2F36" w:rsidP="00EC2F36">
      <w:pPr>
        <w:jc w:val="both"/>
        <w:rPr>
          <w:sz w:val="28"/>
          <w:szCs w:val="28"/>
        </w:rPr>
      </w:pPr>
      <w:r>
        <w:rPr>
          <w:sz w:val="28"/>
          <w:szCs w:val="28"/>
        </w:rPr>
        <w:t>П. Подготовка и проведения праздника.</w:t>
      </w:r>
    </w:p>
    <w:p w:rsidR="00EC2F36" w:rsidRDefault="00EC2F36" w:rsidP="00CA3741">
      <w:pPr>
        <w:ind w:firstLine="708"/>
        <w:jc w:val="both"/>
        <w:rPr>
          <w:sz w:val="28"/>
          <w:szCs w:val="28"/>
        </w:rPr>
      </w:pPr>
      <w:r>
        <w:rPr>
          <w:b/>
          <w:sz w:val="28"/>
          <w:szCs w:val="28"/>
        </w:rPr>
        <w:t>Теория</w:t>
      </w:r>
      <w:r>
        <w:rPr>
          <w:sz w:val="28"/>
          <w:szCs w:val="28"/>
        </w:rPr>
        <w:t>. Троица. Хороводные развлечения, «завивание» и «развивание» венков в лесу. Убранство во время праздника. Время, место проведения. Одежда.</w:t>
      </w:r>
    </w:p>
    <w:p w:rsidR="00EC2F36" w:rsidRDefault="00EC2F36" w:rsidP="00CA3741">
      <w:pPr>
        <w:ind w:firstLine="708"/>
        <w:jc w:val="both"/>
        <w:rPr>
          <w:sz w:val="28"/>
          <w:szCs w:val="28"/>
        </w:rPr>
      </w:pPr>
      <w:r>
        <w:rPr>
          <w:b/>
          <w:sz w:val="28"/>
          <w:szCs w:val="28"/>
        </w:rPr>
        <w:t>Практика</w:t>
      </w:r>
      <w:r>
        <w:rPr>
          <w:sz w:val="28"/>
          <w:szCs w:val="28"/>
        </w:rPr>
        <w:t>. Подготовка и проведение праздника.</w:t>
      </w:r>
    </w:p>
    <w:p w:rsidR="00EC2F36" w:rsidRDefault="00EC2F36" w:rsidP="00EC2F36">
      <w:pPr>
        <w:jc w:val="both"/>
        <w:rPr>
          <w:sz w:val="28"/>
          <w:szCs w:val="28"/>
        </w:rPr>
      </w:pPr>
      <w:r>
        <w:rPr>
          <w:sz w:val="28"/>
          <w:szCs w:val="28"/>
        </w:rPr>
        <w:t>Праздники для родителей</w:t>
      </w:r>
    </w:p>
    <w:p w:rsidR="00EC2F36" w:rsidRDefault="00EC2F36" w:rsidP="0085100F">
      <w:pPr>
        <w:pStyle w:val="3"/>
        <w:numPr>
          <w:ilvl w:val="0"/>
          <w:numId w:val="19"/>
        </w:numPr>
        <w:ind w:left="0" w:firstLine="851"/>
        <w:rPr>
          <w:i w:val="0"/>
          <w:szCs w:val="28"/>
        </w:rPr>
      </w:pPr>
      <w:r>
        <w:rPr>
          <w:b/>
          <w:i w:val="0"/>
          <w:szCs w:val="28"/>
        </w:rPr>
        <w:t xml:space="preserve">Славянская мифология </w:t>
      </w:r>
    </w:p>
    <w:p w:rsidR="00EC2F36" w:rsidRDefault="00CA3741" w:rsidP="00EC2F36">
      <w:pPr>
        <w:pStyle w:val="3"/>
        <w:tabs>
          <w:tab w:val="left" w:pos="708"/>
        </w:tabs>
        <w:rPr>
          <w:szCs w:val="28"/>
        </w:rPr>
      </w:pPr>
      <w:r>
        <w:rPr>
          <w:b/>
          <w:i w:val="0"/>
          <w:szCs w:val="28"/>
        </w:rPr>
        <w:tab/>
      </w:r>
      <w:r w:rsidR="00EC2F36">
        <w:rPr>
          <w:b/>
          <w:i w:val="0"/>
          <w:szCs w:val="28"/>
        </w:rPr>
        <w:t>Теория.</w:t>
      </w:r>
      <w:r w:rsidR="00EC2F36">
        <w:rPr>
          <w:b/>
          <w:szCs w:val="28"/>
        </w:rPr>
        <w:t xml:space="preserve"> </w:t>
      </w:r>
      <w:r w:rsidR="00EC2F36">
        <w:rPr>
          <w:i w:val="0"/>
          <w:szCs w:val="28"/>
        </w:rPr>
        <w:t>Духи рода и покровители хозяйственных построек. Духи природных пространств</w:t>
      </w:r>
      <w:r w:rsidR="00EC2F36">
        <w:rPr>
          <w:szCs w:val="28"/>
        </w:rPr>
        <w:t xml:space="preserve">. </w:t>
      </w:r>
      <w:r w:rsidR="00EC2F36">
        <w:rPr>
          <w:i w:val="0"/>
          <w:szCs w:val="28"/>
        </w:rPr>
        <w:t xml:space="preserve">Покровители дома: домовой, домовая змея, ласка. Покровители хозяйственных построек: банник и обдериха, овинник, рижник, гуменник. </w:t>
      </w:r>
      <w:r w:rsidR="00EC2F36">
        <w:rPr>
          <w:szCs w:val="28"/>
        </w:rPr>
        <w:t>Леший, водяной, болотник, полевой, полудница.</w:t>
      </w:r>
    </w:p>
    <w:p w:rsidR="00EC2F36" w:rsidRDefault="00EC2F36" w:rsidP="00CA3741">
      <w:pPr>
        <w:ind w:firstLine="708"/>
        <w:jc w:val="both"/>
        <w:rPr>
          <w:sz w:val="28"/>
          <w:szCs w:val="28"/>
        </w:rPr>
      </w:pPr>
      <w:r>
        <w:rPr>
          <w:b/>
          <w:sz w:val="28"/>
          <w:szCs w:val="28"/>
        </w:rPr>
        <w:t>Практика</w:t>
      </w:r>
      <w:r>
        <w:rPr>
          <w:sz w:val="28"/>
          <w:szCs w:val="28"/>
        </w:rPr>
        <w:t>. Создание образа домового, овинника, гуменника, рижника и др. по словесному описанию в картинках, скульптурах, сочинении – рассказе, презентации.</w:t>
      </w:r>
    </w:p>
    <w:p w:rsidR="00EC2F36" w:rsidRDefault="00EC2F36" w:rsidP="00EC2F36">
      <w:pPr>
        <w:jc w:val="both"/>
        <w:rPr>
          <w:sz w:val="28"/>
          <w:szCs w:val="28"/>
        </w:rPr>
      </w:pPr>
      <w:r>
        <w:rPr>
          <w:sz w:val="28"/>
          <w:szCs w:val="28"/>
        </w:rPr>
        <w:lastRenderedPageBreak/>
        <w:t>Праздники для родителей</w:t>
      </w:r>
    </w:p>
    <w:p w:rsidR="00EC2F36" w:rsidRDefault="00CA3741" w:rsidP="00CA3741">
      <w:pPr>
        <w:tabs>
          <w:tab w:val="left" w:pos="7245"/>
        </w:tabs>
        <w:ind w:firstLine="709"/>
        <w:jc w:val="both"/>
        <w:rPr>
          <w:sz w:val="28"/>
          <w:szCs w:val="28"/>
        </w:rPr>
      </w:pPr>
      <w:r>
        <w:rPr>
          <w:b/>
          <w:sz w:val="28"/>
          <w:szCs w:val="28"/>
        </w:rPr>
        <w:t>7</w:t>
      </w:r>
      <w:r w:rsidR="00EC2F36">
        <w:rPr>
          <w:b/>
          <w:sz w:val="28"/>
          <w:szCs w:val="28"/>
        </w:rPr>
        <w:t>. Итоговое занятие</w:t>
      </w:r>
      <w:r w:rsidR="00EC2F36">
        <w:rPr>
          <w:sz w:val="28"/>
          <w:szCs w:val="28"/>
        </w:rPr>
        <w:t>.</w:t>
      </w:r>
    </w:p>
    <w:p w:rsidR="00EC2F36" w:rsidRDefault="00CA3741" w:rsidP="00CA3741">
      <w:pPr>
        <w:tabs>
          <w:tab w:val="left" w:pos="709"/>
        </w:tabs>
        <w:jc w:val="both"/>
        <w:rPr>
          <w:sz w:val="28"/>
          <w:szCs w:val="28"/>
        </w:rPr>
      </w:pPr>
      <w:r>
        <w:rPr>
          <w:sz w:val="28"/>
          <w:szCs w:val="28"/>
        </w:rPr>
        <w:tab/>
      </w:r>
      <w:r w:rsidR="00EC2F36">
        <w:rPr>
          <w:sz w:val="28"/>
          <w:szCs w:val="28"/>
        </w:rPr>
        <w:t>Закрепление пройденного материала</w:t>
      </w:r>
    </w:p>
    <w:p w:rsidR="00EC2F36" w:rsidRDefault="00CA3741" w:rsidP="00CA3741">
      <w:pPr>
        <w:tabs>
          <w:tab w:val="left" w:pos="709"/>
        </w:tabs>
        <w:jc w:val="both"/>
        <w:rPr>
          <w:sz w:val="28"/>
          <w:szCs w:val="28"/>
        </w:rPr>
      </w:pPr>
      <w:r>
        <w:rPr>
          <w:b/>
          <w:sz w:val="28"/>
          <w:szCs w:val="28"/>
        </w:rPr>
        <w:tab/>
      </w:r>
      <w:r w:rsidR="00EC2F36">
        <w:rPr>
          <w:b/>
          <w:sz w:val="28"/>
          <w:szCs w:val="28"/>
        </w:rPr>
        <w:t xml:space="preserve">Практика. </w:t>
      </w:r>
      <w:r w:rsidR="00EC2F36">
        <w:rPr>
          <w:sz w:val="28"/>
          <w:szCs w:val="28"/>
        </w:rPr>
        <w:t>Дидактические задания (промежуточная аттестация). Выставка.</w:t>
      </w:r>
    </w:p>
    <w:p w:rsidR="00CA3741" w:rsidRDefault="00CA3741" w:rsidP="00EC2F36">
      <w:pPr>
        <w:jc w:val="center"/>
        <w:rPr>
          <w:b/>
          <w:sz w:val="28"/>
          <w:szCs w:val="28"/>
        </w:rPr>
      </w:pPr>
    </w:p>
    <w:p w:rsidR="00EC2F36" w:rsidRDefault="00EC2F36" w:rsidP="00EC2F36">
      <w:pPr>
        <w:jc w:val="center"/>
        <w:rPr>
          <w:b/>
          <w:sz w:val="28"/>
          <w:szCs w:val="28"/>
        </w:rPr>
      </w:pPr>
      <w:r>
        <w:rPr>
          <w:b/>
          <w:sz w:val="28"/>
          <w:szCs w:val="28"/>
        </w:rPr>
        <w:t>Содержание программы 4 года обучения</w:t>
      </w:r>
    </w:p>
    <w:p w:rsidR="00EC2F36" w:rsidRDefault="00CA3741" w:rsidP="00CA3741">
      <w:pPr>
        <w:tabs>
          <w:tab w:val="left" w:pos="201"/>
        </w:tabs>
        <w:ind w:firstLine="709"/>
        <w:jc w:val="both"/>
        <w:rPr>
          <w:b/>
          <w:iCs/>
          <w:sz w:val="28"/>
          <w:szCs w:val="28"/>
        </w:rPr>
      </w:pPr>
      <w:r>
        <w:rPr>
          <w:b/>
          <w:iCs/>
          <w:sz w:val="28"/>
          <w:szCs w:val="28"/>
        </w:rPr>
        <w:t>1.</w:t>
      </w:r>
      <w:r w:rsidR="00652396">
        <w:rPr>
          <w:b/>
          <w:iCs/>
          <w:sz w:val="28"/>
          <w:szCs w:val="28"/>
        </w:rPr>
        <w:t xml:space="preserve"> </w:t>
      </w:r>
      <w:r>
        <w:rPr>
          <w:b/>
          <w:iCs/>
          <w:sz w:val="28"/>
          <w:szCs w:val="28"/>
        </w:rPr>
        <w:t>Вводное занятие</w:t>
      </w:r>
    </w:p>
    <w:p w:rsidR="00EC2F36" w:rsidRDefault="00CA3741" w:rsidP="00CA3741">
      <w:pPr>
        <w:tabs>
          <w:tab w:val="left" w:pos="201"/>
          <w:tab w:val="left" w:pos="851"/>
        </w:tabs>
        <w:ind w:firstLine="709"/>
        <w:jc w:val="both"/>
        <w:rPr>
          <w:iCs/>
          <w:sz w:val="28"/>
          <w:szCs w:val="28"/>
        </w:rPr>
      </w:pPr>
      <w:r>
        <w:rPr>
          <w:b/>
          <w:sz w:val="28"/>
          <w:szCs w:val="28"/>
        </w:rPr>
        <w:tab/>
      </w:r>
      <w:r w:rsidR="00EC2F36">
        <w:rPr>
          <w:b/>
          <w:sz w:val="28"/>
          <w:szCs w:val="28"/>
        </w:rPr>
        <w:t>Теория</w:t>
      </w:r>
      <w:r w:rsidR="00EC2F36">
        <w:rPr>
          <w:sz w:val="28"/>
          <w:szCs w:val="28"/>
        </w:rPr>
        <w:t xml:space="preserve">. </w:t>
      </w:r>
      <w:r w:rsidR="00EC2F36">
        <w:rPr>
          <w:iCs/>
          <w:sz w:val="28"/>
          <w:szCs w:val="28"/>
        </w:rPr>
        <w:t>Техника безопасности в использовании колющих и режущих инструментов</w:t>
      </w:r>
      <w:r w:rsidR="00EC2F36">
        <w:rPr>
          <w:i/>
          <w:iCs/>
          <w:sz w:val="28"/>
          <w:szCs w:val="28"/>
        </w:rPr>
        <w:t xml:space="preserve"> </w:t>
      </w:r>
      <w:r w:rsidR="00EC2F36">
        <w:rPr>
          <w:iCs/>
          <w:sz w:val="28"/>
          <w:szCs w:val="28"/>
        </w:rPr>
        <w:t>(шило, ножницы, канцелярский нож и др.) правила использования клея на занятиях, правила поведения на занятиях, во время экскурсий и походов.</w:t>
      </w:r>
    </w:p>
    <w:p w:rsidR="00EC2F36" w:rsidRDefault="00CA3741" w:rsidP="00CA3741">
      <w:pPr>
        <w:tabs>
          <w:tab w:val="left" w:pos="201"/>
          <w:tab w:val="left" w:pos="851"/>
        </w:tabs>
        <w:ind w:firstLine="709"/>
        <w:jc w:val="both"/>
        <w:rPr>
          <w:sz w:val="28"/>
          <w:szCs w:val="28"/>
        </w:rPr>
      </w:pPr>
      <w:r>
        <w:rPr>
          <w:b/>
          <w:sz w:val="28"/>
          <w:szCs w:val="28"/>
        </w:rPr>
        <w:tab/>
      </w:r>
      <w:r w:rsidR="00EC2F36">
        <w:rPr>
          <w:b/>
          <w:sz w:val="28"/>
          <w:szCs w:val="28"/>
        </w:rPr>
        <w:t>Практика</w:t>
      </w:r>
      <w:r w:rsidR="00EC2F36">
        <w:rPr>
          <w:sz w:val="28"/>
          <w:szCs w:val="28"/>
        </w:rPr>
        <w:t>. Анкетирование.</w:t>
      </w:r>
    </w:p>
    <w:p w:rsidR="00EC2F36" w:rsidRDefault="00CA3741" w:rsidP="00CA3741">
      <w:pPr>
        <w:pStyle w:val="a5"/>
        <w:ind w:firstLine="709"/>
        <w:rPr>
          <w:b/>
          <w:szCs w:val="28"/>
        </w:rPr>
      </w:pPr>
      <w:r>
        <w:rPr>
          <w:b/>
          <w:szCs w:val="28"/>
        </w:rPr>
        <w:t>2</w:t>
      </w:r>
      <w:r w:rsidR="00EC2F36">
        <w:rPr>
          <w:b/>
          <w:szCs w:val="28"/>
        </w:rPr>
        <w:t>. История древней Руси. Деревянное и каменное зодчество Руси</w:t>
      </w:r>
    </w:p>
    <w:p w:rsidR="00EC2F36" w:rsidRDefault="00EC2F36" w:rsidP="00CA3741">
      <w:pPr>
        <w:ind w:firstLine="708"/>
        <w:jc w:val="both"/>
        <w:rPr>
          <w:sz w:val="28"/>
          <w:szCs w:val="28"/>
        </w:rPr>
      </w:pPr>
      <w:r>
        <w:rPr>
          <w:b/>
          <w:sz w:val="28"/>
          <w:szCs w:val="28"/>
        </w:rPr>
        <w:t>Теория.</w:t>
      </w:r>
      <w:r>
        <w:rPr>
          <w:sz w:val="28"/>
          <w:szCs w:val="28"/>
        </w:rPr>
        <w:t xml:space="preserve"> «Повесть временных лет». Первые русские князья. Былинные герои Древней Руси. Языческие верования древних славян. Крещение Руси. </w:t>
      </w:r>
    </w:p>
    <w:p w:rsidR="00EC2F36" w:rsidRDefault="00EC2F36" w:rsidP="00EC2F36">
      <w:pPr>
        <w:jc w:val="both"/>
        <w:rPr>
          <w:i/>
          <w:sz w:val="28"/>
          <w:szCs w:val="28"/>
        </w:rPr>
      </w:pPr>
      <w:r>
        <w:rPr>
          <w:sz w:val="28"/>
          <w:szCs w:val="28"/>
        </w:rPr>
        <w:t>Изучение дополнительной литературы, поиск иллюстративного материала и фотоматериалов.</w:t>
      </w:r>
    </w:p>
    <w:p w:rsidR="00EC2F36" w:rsidRDefault="00EC2F36" w:rsidP="00EC2F36">
      <w:pPr>
        <w:jc w:val="both"/>
        <w:rPr>
          <w:sz w:val="28"/>
          <w:szCs w:val="28"/>
        </w:rPr>
      </w:pPr>
      <w:r>
        <w:rPr>
          <w:sz w:val="28"/>
          <w:szCs w:val="28"/>
        </w:rPr>
        <w:t>Дидактические задания</w:t>
      </w:r>
    </w:p>
    <w:p w:rsidR="00EC2F36" w:rsidRDefault="00CA3741" w:rsidP="00CA3741">
      <w:pPr>
        <w:ind w:left="709"/>
        <w:jc w:val="both"/>
        <w:rPr>
          <w:b/>
          <w:sz w:val="28"/>
          <w:szCs w:val="28"/>
        </w:rPr>
      </w:pPr>
      <w:r>
        <w:rPr>
          <w:b/>
          <w:sz w:val="28"/>
          <w:szCs w:val="28"/>
        </w:rPr>
        <w:t>3.</w:t>
      </w:r>
      <w:r w:rsidR="00EC2F36">
        <w:rPr>
          <w:b/>
          <w:sz w:val="28"/>
          <w:szCs w:val="28"/>
        </w:rPr>
        <w:t>Деревянные сооружения и постройки г. Новая Ладога</w:t>
      </w:r>
    </w:p>
    <w:p w:rsidR="00EC2F36" w:rsidRDefault="00EC2F36" w:rsidP="00A41E93">
      <w:pPr>
        <w:ind w:left="195" w:firstLine="513"/>
        <w:jc w:val="both"/>
        <w:rPr>
          <w:b/>
          <w:i/>
          <w:sz w:val="28"/>
          <w:szCs w:val="28"/>
        </w:rPr>
      </w:pPr>
      <w:r>
        <w:rPr>
          <w:sz w:val="28"/>
          <w:szCs w:val="28"/>
        </w:rPr>
        <w:t>Николаевский проспект.</w:t>
      </w:r>
    </w:p>
    <w:p w:rsidR="00EC2F36" w:rsidRDefault="00EC2F36" w:rsidP="00A41E93">
      <w:pPr>
        <w:ind w:firstLine="709"/>
        <w:jc w:val="both"/>
        <w:rPr>
          <w:sz w:val="28"/>
          <w:szCs w:val="28"/>
        </w:rPr>
      </w:pPr>
      <w:r>
        <w:rPr>
          <w:b/>
          <w:sz w:val="28"/>
          <w:szCs w:val="28"/>
        </w:rPr>
        <w:t xml:space="preserve">Теория. </w:t>
      </w:r>
      <w:r>
        <w:rPr>
          <w:sz w:val="28"/>
          <w:szCs w:val="28"/>
        </w:rPr>
        <w:t xml:space="preserve">История Новой Ладоги. Цари и императоры в Новой Ладоге. Верфи – строения Петра </w:t>
      </w:r>
      <w:r>
        <w:rPr>
          <w:sz w:val="28"/>
          <w:szCs w:val="28"/>
          <w:lang w:val="en-US"/>
        </w:rPr>
        <w:t>I</w:t>
      </w:r>
      <w:r>
        <w:rPr>
          <w:sz w:val="28"/>
          <w:szCs w:val="28"/>
        </w:rPr>
        <w:t>. Градостроительство. Купечество в Новой Ладоге. Меценаты. Генералиссимус Суворов А. В. Развитие города и его «упадок». Дома купцов. Церковно-приходская школа. Деревянные церкви.</w:t>
      </w:r>
    </w:p>
    <w:p w:rsidR="00EC2F36" w:rsidRDefault="00EC2F36" w:rsidP="00A41E93">
      <w:pPr>
        <w:ind w:firstLine="708"/>
        <w:jc w:val="both"/>
        <w:rPr>
          <w:sz w:val="28"/>
          <w:szCs w:val="28"/>
        </w:rPr>
      </w:pPr>
      <w:r>
        <w:rPr>
          <w:sz w:val="28"/>
          <w:szCs w:val="28"/>
        </w:rPr>
        <w:t>Постройки и сооружения рассматриваются по плану:</w:t>
      </w:r>
    </w:p>
    <w:p w:rsidR="00EC2F36" w:rsidRDefault="00EC2F36" w:rsidP="0085100F">
      <w:pPr>
        <w:numPr>
          <w:ilvl w:val="0"/>
          <w:numId w:val="24"/>
        </w:numPr>
        <w:ind w:left="0" w:firstLine="0"/>
        <w:jc w:val="both"/>
        <w:rPr>
          <w:sz w:val="28"/>
          <w:szCs w:val="28"/>
        </w:rPr>
      </w:pPr>
      <w:r>
        <w:rPr>
          <w:sz w:val="28"/>
          <w:szCs w:val="28"/>
        </w:rPr>
        <w:t>Тип сооружения</w:t>
      </w:r>
    </w:p>
    <w:p w:rsidR="00EC2F36" w:rsidRDefault="00EC2F36" w:rsidP="0085100F">
      <w:pPr>
        <w:numPr>
          <w:ilvl w:val="0"/>
          <w:numId w:val="24"/>
        </w:numPr>
        <w:ind w:left="0" w:firstLine="0"/>
        <w:jc w:val="both"/>
        <w:rPr>
          <w:sz w:val="28"/>
          <w:szCs w:val="28"/>
        </w:rPr>
      </w:pPr>
      <w:r>
        <w:rPr>
          <w:sz w:val="28"/>
          <w:szCs w:val="28"/>
        </w:rPr>
        <w:t>Сруб</w:t>
      </w:r>
    </w:p>
    <w:p w:rsidR="00EC2F36" w:rsidRDefault="00EC2F36" w:rsidP="0085100F">
      <w:pPr>
        <w:numPr>
          <w:ilvl w:val="0"/>
          <w:numId w:val="24"/>
        </w:numPr>
        <w:ind w:left="0" w:firstLine="0"/>
        <w:jc w:val="both"/>
        <w:rPr>
          <w:sz w:val="28"/>
          <w:szCs w:val="28"/>
        </w:rPr>
      </w:pPr>
      <w:r>
        <w:rPr>
          <w:sz w:val="28"/>
          <w:szCs w:val="28"/>
        </w:rPr>
        <w:t>Интерьер</w:t>
      </w:r>
    </w:p>
    <w:p w:rsidR="00EC2F36" w:rsidRDefault="00EC2F36" w:rsidP="0085100F">
      <w:pPr>
        <w:numPr>
          <w:ilvl w:val="0"/>
          <w:numId w:val="24"/>
        </w:numPr>
        <w:ind w:left="0" w:firstLine="0"/>
        <w:jc w:val="both"/>
        <w:rPr>
          <w:sz w:val="28"/>
          <w:szCs w:val="28"/>
        </w:rPr>
      </w:pPr>
      <w:r>
        <w:rPr>
          <w:sz w:val="28"/>
          <w:szCs w:val="28"/>
        </w:rPr>
        <w:t>Внешнее убранство</w:t>
      </w:r>
    </w:p>
    <w:p w:rsidR="00EC2F36" w:rsidRDefault="00EC2F36" w:rsidP="0085100F">
      <w:pPr>
        <w:numPr>
          <w:ilvl w:val="0"/>
          <w:numId w:val="24"/>
        </w:numPr>
        <w:ind w:left="0" w:firstLine="0"/>
        <w:jc w:val="both"/>
        <w:rPr>
          <w:sz w:val="28"/>
          <w:szCs w:val="28"/>
        </w:rPr>
      </w:pPr>
      <w:r>
        <w:rPr>
          <w:sz w:val="28"/>
          <w:szCs w:val="28"/>
        </w:rPr>
        <w:t>Местонахождение</w:t>
      </w:r>
    </w:p>
    <w:p w:rsidR="00EC2F36" w:rsidRDefault="00EC2F36" w:rsidP="0085100F">
      <w:pPr>
        <w:numPr>
          <w:ilvl w:val="0"/>
          <w:numId w:val="24"/>
        </w:numPr>
        <w:ind w:left="0" w:firstLine="0"/>
        <w:jc w:val="both"/>
        <w:rPr>
          <w:sz w:val="28"/>
          <w:szCs w:val="28"/>
        </w:rPr>
      </w:pPr>
      <w:r>
        <w:rPr>
          <w:sz w:val="28"/>
          <w:szCs w:val="28"/>
        </w:rPr>
        <w:t>Хозяйственные пристройки</w:t>
      </w:r>
    </w:p>
    <w:p w:rsidR="00EC2F36" w:rsidRDefault="00EC2F36" w:rsidP="0085100F">
      <w:pPr>
        <w:numPr>
          <w:ilvl w:val="0"/>
          <w:numId w:val="24"/>
        </w:numPr>
        <w:ind w:left="0" w:firstLine="0"/>
        <w:jc w:val="both"/>
        <w:rPr>
          <w:sz w:val="28"/>
          <w:szCs w:val="28"/>
        </w:rPr>
      </w:pPr>
      <w:r>
        <w:rPr>
          <w:sz w:val="28"/>
          <w:szCs w:val="28"/>
        </w:rPr>
        <w:t>Приём рубки</w:t>
      </w:r>
    </w:p>
    <w:p w:rsidR="00EC2F36" w:rsidRDefault="00EC2F36" w:rsidP="0085100F">
      <w:pPr>
        <w:numPr>
          <w:ilvl w:val="0"/>
          <w:numId w:val="24"/>
        </w:numPr>
        <w:ind w:left="0" w:firstLine="0"/>
        <w:jc w:val="both"/>
        <w:rPr>
          <w:sz w:val="28"/>
          <w:szCs w:val="28"/>
        </w:rPr>
      </w:pPr>
      <w:r>
        <w:rPr>
          <w:sz w:val="28"/>
          <w:szCs w:val="28"/>
        </w:rPr>
        <w:t>Орудия труда</w:t>
      </w:r>
    </w:p>
    <w:p w:rsidR="00EC2F36" w:rsidRDefault="00EC2F36" w:rsidP="0085100F">
      <w:pPr>
        <w:numPr>
          <w:ilvl w:val="0"/>
          <w:numId w:val="24"/>
        </w:numPr>
        <w:ind w:left="0" w:firstLine="0"/>
        <w:jc w:val="both"/>
        <w:rPr>
          <w:sz w:val="28"/>
          <w:szCs w:val="28"/>
        </w:rPr>
      </w:pPr>
      <w:r>
        <w:rPr>
          <w:sz w:val="28"/>
          <w:szCs w:val="28"/>
        </w:rPr>
        <w:t>Конструкция без гвоздевой кровли</w:t>
      </w:r>
    </w:p>
    <w:p w:rsidR="00EC2F36" w:rsidRDefault="00EC2F36" w:rsidP="00A41E93">
      <w:pPr>
        <w:pStyle w:val="a5"/>
        <w:ind w:firstLine="708"/>
        <w:rPr>
          <w:szCs w:val="28"/>
        </w:rPr>
      </w:pPr>
      <w:r>
        <w:rPr>
          <w:b/>
          <w:szCs w:val="28"/>
        </w:rPr>
        <w:t>Практика</w:t>
      </w:r>
      <w:r>
        <w:rPr>
          <w:szCs w:val="28"/>
        </w:rPr>
        <w:t>. План, рисунок-эскиз, фото, макет деревянного дома по улице Пионерской, проспекту К. Маркса, колодцы, сараи, амбары и др. Экскурсия в Новоладожский краеведческий музей.</w:t>
      </w:r>
    </w:p>
    <w:p w:rsidR="00EC2F36" w:rsidRDefault="00EC2F36" w:rsidP="00EC2F36">
      <w:pPr>
        <w:pStyle w:val="a5"/>
        <w:rPr>
          <w:szCs w:val="28"/>
        </w:rPr>
      </w:pPr>
      <w:r>
        <w:rPr>
          <w:szCs w:val="28"/>
        </w:rPr>
        <w:t>Коллективный анализ работ. Самостоятельная работа.</w:t>
      </w:r>
    </w:p>
    <w:p w:rsidR="00EC2F36" w:rsidRDefault="00A41E93" w:rsidP="00A41E93">
      <w:pPr>
        <w:ind w:left="709"/>
        <w:jc w:val="both"/>
        <w:rPr>
          <w:b/>
          <w:sz w:val="28"/>
          <w:szCs w:val="28"/>
        </w:rPr>
      </w:pPr>
      <w:r>
        <w:rPr>
          <w:b/>
          <w:sz w:val="28"/>
          <w:szCs w:val="28"/>
        </w:rPr>
        <w:t>4.</w:t>
      </w:r>
      <w:r w:rsidR="00EC2F36">
        <w:rPr>
          <w:b/>
          <w:sz w:val="28"/>
          <w:szCs w:val="28"/>
        </w:rPr>
        <w:t>Деревянные соору</w:t>
      </w:r>
      <w:r>
        <w:rPr>
          <w:b/>
          <w:sz w:val="28"/>
          <w:szCs w:val="28"/>
        </w:rPr>
        <w:t>жения и постройки Старой Ладоги</w:t>
      </w:r>
    </w:p>
    <w:p w:rsidR="00EC2F36" w:rsidRDefault="00EC2F36" w:rsidP="00A41E93">
      <w:pPr>
        <w:ind w:firstLine="708"/>
        <w:jc w:val="both"/>
        <w:rPr>
          <w:sz w:val="28"/>
          <w:szCs w:val="28"/>
        </w:rPr>
      </w:pPr>
      <w:r>
        <w:rPr>
          <w:sz w:val="28"/>
          <w:szCs w:val="28"/>
        </w:rPr>
        <w:t>Ул. Варяжская. Купеческие дома и усадьбы</w:t>
      </w:r>
      <w:r>
        <w:rPr>
          <w:b/>
          <w:i/>
          <w:sz w:val="28"/>
          <w:szCs w:val="28"/>
        </w:rPr>
        <w:t>.</w:t>
      </w:r>
    </w:p>
    <w:p w:rsidR="00EC2F36" w:rsidRDefault="00EC2F36" w:rsidP="00A41E93">
      <w:pPr>
        <w:ind w:firstLine="708"/>
        <w:jc w:val="both"/>
        <w:rPr>
          <w:sz w:val="28"/>
          <w:szCs w:val="28"/>
        </w:rPr>
      </w:pPr>
      <w:r>
        <w:rPr>
          <w:b/>
          <w:sz w:val="28"/>
          <w:szCs w:val="28"/>
        </w:rPr>
        <w:t xml:space="preserve">Теория. </w:t>
      </w:r>
      <w:r>
        <w:rPr>
          <w:sz w:val="28"/>
          <w:szCs w:val="28"/>
        </w:rPr>
        <w:t xml:space="preserve">«И срубише город Ладозе…» Первые правители. Династия Рюриковичей. Развитие христианства, постройки церквей. Оборонительное </w:t>
      </w:r>
      <w:r>
        <w:rPr>
          <w:sz w:val="28"/>
          <w:szCs w:val="28"/>
        </w:rPr>
        <w:lastRenderedPageBreak/>
        <w:t xml:space="preserve">зодчество Старой Ладоги. Варяжская улица. Неразрывная связь Старой Ладоги с Новой Ладогой. </w:t>
      </w:r>
    </w:p>
    <w:p w:rsidR="00EC2F36" w:rsidRDefault="00EC2F36" w:rsidP="00A41E93">
      <w:pPr>
        <w:ind w:firstLine="708"/>
        <w:jc w:val="both"/>
        <w:rPr>
          <w:sz w:val="28"/>
          <w:szCs w:val="28"/>
        </w:rPr>
      </w:pPr>
      <w:r>
        <w:rPr>
          <w:sz w:val="28"/>
          <w:szCs w:val="28"/>
        </w:rPr>
        <w:t>Купеческие дома. Торговые лавки. Земляное городище. Православные церкви.</w:t>
      </w:r>
    </w:p>
    <w:p w:rsidR="00EC2F36" w:rsidRDefault="00EC2F36" w:rsidP="00A41E93">
      <w:pPr>
        <w:ind w:firstLine="708"/>
        <w:jc w:val="both"/>
        <w:rPr>
          <w:sz w:val="28"/>
          <w:szCs w:val="28"/>
        </w:rPr>
      </w:pPr>
      <w:r>
        <w:rPr>
          <w:sz w:val="28"/>
          <w:szCs w:val="28"/>
        </w:rPr>
        <w:t>Постройки и сооружения рассматриваются по плану:</w:t>
      </w:r>
    </w:p>
    <w:p w:rsidR="00EC2F36" w:rsidRDefault="00EC2F36" w:rsidP="0085100F">
      <w:pPr>
        <w:numPr>
          <w:ilvl w:val="0"/>
          <w:numId w:val="25"/>
        </w:numPr>
        <w:tabs>
          <w:tab w:val="num" w:pos="0"/>
        </w:tabs>
        <w:ind w:left="0" w:firstLine="0"/>
        <w:jc w:val="both"/>
        <w:rPr>
          <w:sz w:val="28"/>
          <w:szCs w:val="28"/>
        </w:rPr>
      </w:pPr>
      <w:r>
        <w:rPr>
          <w:sz w:val="28"/>
          <w:szCs w:val="28"/>
        </w:rPr>
        <w:t>Тип сооружения</w:t>
      </w:r>
    </w:p>
    <w:p w:rsidR="00EC2F36" w:rsidRDefault="00EC2F36" w:rsidP="0085100F">
      <w:pPr>
        <w:numPr>
          <w:ilvl w:val="0"/>
          <w:numId w:val="25"/>
        </w:numPr>
        <w:tabs>
          <w:tab w:val="num" w:pos="0"/>
        </w:tabs>
        <w:ind w:left="0" w:firstLine="0"/>
        <w:jc w:val="both"/>
        <w:rPr>
          <w:sz w:val="28"/>
          <w:szCs w:val="28"/>
        </w:rPr>
      </w:pPr>
      <w:r>
        <w:rPr>
          <w:sz w:val="28"/>
          <w:szCs w:val="28"/>
        </w:rPr>
        <w:t>Сруб</w:t>
      </w:r>
    </w:p>
    <w:p w:rsidR="00EC2F36" w:rsidRDefault="00EC2F36" w:rsidP="0085100F">
      <w:pPr>
        <w:numPr>
          <w:ilvl w:val="0"/>
          <w:numId w:val="25"/>
        </w:numPr>
        <w:tabs>
          <w:tab w:val="num" w:pos="0"/>
        </w:tabs>
        <w:ind w:left="0" w:firstLine="0"/>
        <w:jc w:val="both"/>
        <w:rPr>
          <w:sz w:val="28"/>
          <w:szCs w:val="28"/>
        </w:rPr>
      </w:pPr>
      <w:r>
        <w:rPr>
          <w:sz w:val="28"/>
          <w:szCs w:val="28"/>
        </w:rPr>
        <w:t>Интерьер</w:t>
      </w:r>
    </w:p>
    <w:p w:rsidR="00EC2F36" w:rsidRDefault="00EC2F36" w:rsidP="0085100F">
      <w:pPr>
        <w:numPr>
          <w:ilvl w:val="0"/>
          <w:numId w:val="25"/>
        </w:numPr>
        <w:tabs>
          <w:tab w:val="num" w:pos="0"/>
        </w:tabs>
        <w:ind w:left="0" w:firstLine="0"/>
        <w:jc w:val="both"/>
        <w:rPr>
          <w:sz w:val="28"/>
          <w:szCs w:val="28"/>
        </w:rPr>
      </w:pPr>
      <w:r>
        <w:rPr>
          <w:sz w:val="28"/>
          <w:szCs w:val="28"/>
        </w:rPr>
        <w:t>Внешнее убранство</w:t>
      </w:r>
    </w:p>
    <w:p w:rsidR="00EC2F36" w:rsidRDefault="00EC2F36" w:rsidP="0085100F">
      <w:pPr>
        <w:numPr>
          <w:ilvl w:val="0"/>
          <w:numId w:val="25"/>
        </w:numPr>
        <w:tabs>
          <w:tab w:val="num" w:pos="0"/>
        </w:tabs>
        <w:ind w:left="0" w:firstLine="0"/>
        <w:jc w:val="both"/>
        <w:rPr>
          <w:sz w:val="28"/>
          <w:szCs w:val="28"/>
        </w:rPr>
      </w:pPr>
      <w:r>
        <w:rPr>
          <w:sz w:val="28"/>
          <w:szCs w:val="28"/>
        </w:rPr>
        <w:t>Местонахождение</w:t>
      </w:r>
    </w:p>
    <w:p w:rsidR="00EC2F36" w:rsidRDefault="00EC2F36" w:rsidP="0085100F">
      <w:pPr>
        <w:numPr>
          <w:ilvl w:val="0"/>
          <w:numId w:val="25"/>
        </w:numPr>
        <w:tabs>
          <w:tab w:val="num" w:pos="0"/>
        </w:tabs>
        <w:ind w:left="0" w:firstLine="0"/>
        <w:jc w:val="both"/>
        <w:rPr>
          <w:sz w:val="28"/>
          <w:szCs w:val="28"/>
        </w:rPr>
      </w:pPr>
      <w:r>
        <w:rPr>
          <w:sz w:val="28"/>
          <w:szCs w:val="28"/>
        </w:rPr>
        <w:t>Хозяйственные пристройки</w:t>
      </w:r>
    </w:p>
    <w:p w:rsidR="00EC2F36" w:rsidRDefault="00EC2F36" w:rsidP="0085100F">
      <w:pPr>
        <w:numPr>
          <w:ilvl w:val="0"/>
          <w:numId w:val="25"/>
        </w:numPr>
        <w:tabs>
          <w:tab w:val="num" w:pos="0"/>
        </w:tabs>
        <w:ind w:left="0" w:firstLine="0"/>
        <w:jc w:val="both"/>
        <w:rPr>
          <w:sz w:val="28"/>
          <w:szCs w:val="28"/>
        </w:rPr>
      </w:pPr>
      <w:r>
        <w:rPr>
          <w:sz w:val="28"/>
          <w:szCs w:val="28"/>
        </w:rPr>
        <w:t>Приём рубки</w:t>
      </w:r>
    </w:p>
    <w:p w:rsidR="00EC2F36" w:rsidRDefault="00EC2F36" w:rsidP="0085100F">
      <w:pPr>
        <w:numPr>
          <w:ilvl w:val="0"/>
          <w:numId w:val="25"/>
        </w:numPr>
        <w:tabs>
          <w:tab w:val="num" w:pos="0"/>
        </w:tabs>
        <w:ind w:left="0" w:firstLine="0"/>
        <w:jc w:val="both"/>
        <w:rPr>
          <w:sz w:val="28"/>
          <w:szCs w:val="28"/>
        </w:rPr>
      </w:pPr>
      <w:r>
        <w:rPr>
          <w:sz w:val="28"/>
          <w:szCs w:val="28"/>
        </w:rPr>
        <w:t>Орудия труда</w:t>
      </w:r>
    </w:p>
    <w:p w:rsidR="00EC2F36" w:rsidRDefault="00EC2F36" w:rsidP="0085100F">
      <w:pPr>
        <w:numPr>
          <w:ilvl w:val="0"/>
          <w:numId w:val="25"/>
        </w:numPr>
        <w:tabs>
          <w:tab w:val="num" w:pos="0"/>
        </w:tabs>
        <w:ind w:left="0" w:firstLine="0"/>
        <w:jc w:val="both"/>
        <w:rPr>
          <w:sz w:val="28"/>
          <w:szCs w:val="28"/>
        </w:rPr>
      </w:pPr>
      <w:r>
        <w:rPr>
          <w:sz w:val="28"/>
          <w:szCs w:val="28"/>
        </w:rPr>
        <w:t>Конструкция безгвоздевой кровли</w:t>
      </w:r>
    </w:p>
    <w:p w:rsidR="00EC2F36" w:rsidRDefault="00EC2F36" w:rsidP="0085100F">
      <w:pPr>
        <w:numPr>
          <w:ilvl w:val="0"/>
          <w:numId w:val="25"/>
        </w:numPr>
        <w:tabs>
          <w:tab w:val="num" w:pos="0"/>
        </w:tabs>
        <w:ind w:left="0" w:firstLine="0"/>
        <w:jc w:val="both"/>
        <w:rPr>
          <w:sz w:val="28"/>
          <w:szCs w:val="28"/>
        </w:rPr>
      </w:pPr>
      <w:r>
        <w:rPr>
          <w:sz w:val="28"/>
          <w:szCs w:val="28"/>
        </w:rPr>
        <w:t>История усадьбы и их владельцы</w:t>
      </w:r>
    </w:p>
    <w:p w:rsidR="00EC2F36" w:rsidRDefault="00EC2F36" w:rsidP="00A41E93">
      <w:pPr>
        <w:pStyle w:val="a5"/>
        <w:ind w:firstLine="708"/>
        <w:rPr>
          <w:szCs w:val="28"/>
        </w:rPr>
      </w:pPr>
      <w:r>
        <w:rPr>
          <w:b/>
          <w:szCs w:val="28"/>
        </w:rPr>
        <w:t>Практика</w:t>
      </w:r>
      <w:r>
        <w:rPr>
          <w:szCs w:val="28"/>
        </w:rPr>
        <w:t>. План, рисунок-эскиз, фото, макет дома Варяжской улицы. Бани, амбары, хлев для скота и др. Экскурсия в Староладожский историко– краеведческий музей – заповедник.</w:t>
      </w:r>
    </w:p>
    <w:p w:rsidR="00EC2F36" w:rsidRDefault="00EC2F36" w:rsidP="00EC2F36">
      <w:pPr>
        <w:pStyle w:val="a5"/>
        <w:rPr>
          <w:szCs w:val="28"/>
        </w:rPr>
      </w:pPr>
      <w:r>
        <w:rPr>
          <w:szCs w:val="28"/>
        </w:rPr>
        <w:t>Коллективный анализ работ. Самостоятельная работа.</w:t>
      </w:r>
    </w:p>
    <w:p w:rsidR="00EC2F36" w:rsidRDefault="00A41E93" w:rsidP="00A41E93">
      <w:pPr>
        <w:pStyle w:val="a5"/>
        <w:ind w:left="709"/>
        <w:rPr>
          <w:b/>
          <w:szCs w:val="28"/>
        </w:rPr>
      </w:pPr>
      <w:r>
        <w:rPr>
          <w:b/>
          <w:szCs w:val="28"/>
        </w:rPr>
        <w:t>5.Семейные традиции и реликвии</w:t>
      </w:r>
    </w:p>
    <w:p w:rsidR="00EC2F36" w:rsidRDefault="00EC2F36" w:rsidP="00A41E93">
      <w:pPr>
        <w:pStyle w:val="a5"/>
        <w:ind w:firstLine="708"/>
        <w:rPr>
          <w:szCs w:val="28"/>
        </w:rPr>
      </w:pPr>
      <w:r>
        <w:rPr>
          <w:szCs w:val="28"/>
        </w:rPr>
        <w:t>Моя родословная. Роль семьи в истории «Малой Родины»</w:t>
      </w:r>
    </w:p>
    <w:p w:rsidR="00EC2F36" w:rsidRDefault="00EC2F36" w:rsidP="00A41E93">
      <w:pPr>
        <w:pStyle w:val="a5"/>
        <w:ind w:firstLine="708"/>
        <w:rPr>
          <w:szCs w:val="28"/>
        </w:rPr>
      </w:pPr>
      <w:r>
        <w:rPr>
          <w:b/>
          <w:szCs w:val="28"/>
        </w:rPr>
        <w:t xml:space="preserve">Теория. </w:t>
      </w:r>
      <w:r>
        <w:rPr>
          <w:szCs w:val="28"/>
        </w:rPr>
        <w:t>Генеалогия. Формы отображения генеалогической информации. Изучение основ теоретических положений генеалогии.  Беседы о народном календаре, как особой энциклопедии семейной жизни. Изучение семейных реликвий</w:t>
      </w:r>
    </w:p>
    <w:p w:rsidR="00EC2F36" w:rsidRDefault="00EC2F36" w:rsidP="00A41E93">
      <w:pPr>
        <w:pStyle w:val="a5"/>
        <w:ind w:firstLine="708"/>
        <w:rPr>
          <w:szCs w:val="28"/>
        </w:rPr>
      </w:pPr>
      <w:r>
        <w:rPr>
          <w:b/>
          <w:szCs w:val="28"/>
        </w:rPr>
        <w:t>Практика</w:t>
      </w:r>
      <w:r>
        <w:rPr>
          <w:szCs w:val="28"/>
        </w:rPr>
        <w:t>. Поисковая работа по изучению генеалогии своей семьи, составление плана семейных традиций, реферативная работа «Семейные реликвии».</w:t>
      </w:r>
    </w:p>
    <w:p w:rsidR="00EC2F36" w:rsidRDefault="00EC2F36" w:rsidP="00EC2F36">
      <w:pPr>
        <w:rPr>
          <w:sz w:val="28"/>
          <w:szCs w:val="28"/>
        </w:rPr>
      </w:pPr>
      <w:r>
        <w:rPr>
          <w:sz w:val="28"/>
          <w:szCs w:val="28"/>
        </w:rPr>
        <w:t>Защита творческих проектов (промежуточная аттестация).</w:t>
      </w:r>
    </w:p>
    <w:p w:rsidR="00EC2F36" w:rsidRDefault="00EC2F36" w:rsidP="00EC2F36">
      <w:pPr>
        <w:rPr>
          <w:sz w:val="28"/>
          <w:szCs w:val="28"/>
        </w:rPr>
      </w:pPr>
    </w:p>
    <w:p w:rsidR="00EC2F36" w:rsidRDefault="00A41E93" w:rsidP="0085100F">
      <w:pPr>
        <w:pStyle w:val="3"/>
        <w:numPr>
          <w:ilvl w:val="0"/>
          <w:numId w:val="26"/>
        </w:numPr>
        <w:ind w:left="142" w:firstLine="709"/>
        <w:rPr>
          <w:b/>
          <w:i w:val="0"/>
          <w:szCs w:val="28"/>
        </w:rPr>
      </w:pPr>
      <w:r>
        <w:rPr>
          <w:b/>
          <w:i w:val="0"/>
          <w:szCs w:val="28"/>
        </w:rPr>
        <w:t>Фольклор</w:t>
      </w:r>
    </w:p>
    <w:p w:rsidR="00EC2F36" w:rsidRDefault="00EC2F36" w:rsidP="00A41E93">
      <w:pPr>
        <w:ind w:firstLine="851"/>
        <w:jc w:val="both"/>
        <w:rPr>
          <w:sz w:val="28"/>
          <w:szCs w:val="28"/>
        </w:rPr>
      </w:pPr>
      <w:r>
        <w:rPr>
          <w:b/>
          <w:sz w:val="28"/>
          <w:szCs w:val="28"/>
        </w:rPr>
        <w:t xml:space="preserve">Теория. </w:t>
      </w:r>
      <w:r>
        <w:rPr>
          <w:sz w:val="28"/>
          <w:szCs w:val="28"/>
        </w:rPr>
        <w:t xml:space="preserve">Славянские праздники. Обряды. История праздника. Действующие лица. Основные этапы праздников, обрядов </w:t>
      </w:r>
    </w:p>
    <w:p w:rsidR="00EC2F36" w:rsidRDefault="00EC2F36" w:rsidP="00A41E93">
      <w:pPr>
        <w:ind w:firstLine="708"/>
        <w:jc w:val="both"/>
        <w:rPr>
          <w:sz w:val="28"/>
          <w:szCs w:val="28"/>
        </w:rPr>
      </w:pPr>
      <w:r>
        <w:rPr>
          <w:sz w:val="28"/>
          <w:szCs w:val="28"/>
        </w:rPr>
        <w:t>20 сентября (вересеня) отмечается Листобой, или Стрибог Осенний. В этот день холодные ветры, Стрибожьи внуки, приносят осенние холода, перемежающиеся с последними тёплыми днями.</w:t>
      </w:r>
    </w:p>
    <w:p w:rsidR="00EC2F36" w:rsidRDefault="00EC2F36" w:rsidP="00A41E93">
      <w:pPr>
        <w:ind w:firstLine="708"/>
        <w:jc w:val="both"/>
        <w:rPr>
          <w:sz w:val="28"/>
          <w:szCs w:val="28"/>
        </w:rPr>
      </w:pPr>
      <w:r>
        <w:rPr>
          <w:sz w:val="28"/>
          <w:szCs w:val="28"/>
        </w:rPr>
        <w:t>3</w:t>
      </w:r>
      <w:r>
        <w:rPr>
          <w:sz w:val="28"/>
          <w:szCs w:val="28"/>
        </w:rPr>
        <w:tab/>
        <w:t>октября (листопада) отмечаются Проводы Лешего - прощание с Лесным Хозяином до будущей весны и благодарение за все его дары, собранные в лесу за лето. Леший - олицетворённая душа леса.</w:t>
      </w:r>
    </w:p>
    <w:p w:rsidR="00EC2F36" w:rsidRDefault="00EC2F36" w:rsidP="00A41E93">
      <w:pPr>
        <w:ind w:firstLine="708"/>
        <w:jc w:val="both"/>
        <w:rPr>
          <w:sz w:val="28"/>
          <w:szCs w:val="28"/>
        </w:rPr>
      </w:pPr>
      <w:r>
        <w:rPr>
          <w:sz w:val="28"/>
          <w:szCs w:val="28"/>
        </w:rPr>
        <w:t>С 25 декабря (стуженя) по 6 января (стуженя) отмечаются Большие Велесовы Святки - двенадцать святодней, символизирующие собой двенадцать месяцев в году.</w:t>
      </w:r>
    </w:p>
    <w:p w:rsidR="00EC2F36" w:rsidRDefault="00EC2F36" w:rsidP="00A41E93">
      <w:pPr>
        <w:ind w:firstLine="708"/>
        <w:jc w:val="both"/>
        <w:rPr>
          <w:sz w:val="28"/>
          <w:szCs w:val="28"/>
        </w:rPr>
      </w:pPr>
      <w:r>
        <w:rPr>
          <w:sz w:val="28"/>
          <w:szCs w:val="28"/>
        </w:rPr>
        <w:t>Марин день – приход Марены – Зимы (9 ноября)</w:t>
      </w:r>
      <w:bookmarkStart w:id="0" w:name="_ftnref1"/>
      <w:bookmarkEnd w:id="0"/>
      <w:r>
        <w:rPr>
          <w:sz w:val="28"/>
          <w:szCs w:val="28"/>
        </w:rPr>
        <w:t>.  «</w:t>
      </w:r>
      <w:r>
        <w:rPr>
          <w:rStyle w:val="a7"/>
          <w:sz w:val="28"/>
          <w:szCs w:val="28"/>
        </w:rPr>
        <w:t>На Матрёну иней на деревьях — к морозам</w:t>
      </w:r>
      <w:r>
        <w:rPr>
          <w:sz w:val="28"/>
          <w:szCs w:val="28"/>
        </w:rPr>
        <w:t>».</w:t>
      </w:r>
    </w:p>
    <w:p w:rsidR="00EC2F36" w:rsidRDefault="00EC2F36" w:rsidP="00A41E93">
      <w:pPr>
        <w:ind w:firstLine="708"/>
        <w:jc w:val="both"/>
        <w:rPr>
          <w:sz w:val="28"/>
          <w:szCs w:val="28"/>
        </w:rPr>
      </w:pPr>
      <w:r>
        <w:rPr>
          <w:sz w:val="28"/>
          <w:szCs w:val="28"/>
        </w:rPr>
        <w:lastRenderedPageBreak/>
        <w:t xml:space="preserve">1 января (сеченя, стуженя) отмечается </w:t>
      </w:r>
      <w:r>
        <w:rPr>
          <w:rStyle w:val="a8"/>
          <w:sz w:val="28"/>
          <w:szCs w:val="28"/>
          <w:u w:val="single"/>
        </w:rPr>
        <w:t>День Морока (Мороза).</w:t>
      </w:r>
      <w:r>
        <w:rPr>
          <w:sz w:val="28"/>
          <w:szCs w:val="28"/>
        </w:rPr>
        <w:t xml:space="preserve"> Когда-то давным-давно, бог лютого холода </w:t>
      </w:r>
      <w:r>
        <w:rPr>
          <w:sz w:val="28"/>
          <w:szCs w:val="28"/>
          <w:u w:val="single"/>
        </w:rPr>
        <w:t>Морок</w:t>
      </w:r>
      <w:r>
        <w:rPr>
          <w:sz w:val="28"/>
          <w:szCs w:val="28"/>
        </w:rPr>
        <w:t xml:space="preserve"> ходил по селениям, насылая крепкие морозы. Поселяне, желая оградить себя от стужи, ставили на окно подарки: блины, кисель, печенье, кутью.</w:t>
      </w:r>
    </w:p>
    <w:p w:rsidR="00EC2F36" w:rsidRDefault="00EC2F36" w:rsidP="00A41E93">
      <w:pPr>
        <w:ind w:firstLine="708"/>
        <w:jc w:val="both"/>
        <w:rPr>
          <w:sz w:val="28"/>
          <w:szCs w:val="28"/>
        </w:rPr>
      </w:pPr>
      <w:r>
        <w:rPr>
          <w:rStyle w:val="a8"/>
          <w:sz w:val="28"/>
          <w:szCs w:val="28"/>
        </w:rPr>
        <w:t>30 марта (березола)</w:t>
      </w:r>
      <w:r>
        <w:rPr>
          <w:sz w:val="28"/>
          <w:szCs w:val="28"/>
        </w:rPr>
        <w:t xml:space="preserve"> отмечаются </w:t>
      </w:r>
      <w:r>
        <w:rPr>
          <w:rStyle w:val="a8"/>
          <w:sz w:val="28"/>
          <w:szCs w:val="28"/>
          <w:u w:val="single"/>
        </w:rPr>
        <w:t>Именины Домового</w:t>
      </w:r>
      <w:r>
        <w:rPr>
          <w:sz w:val="28"/>
          <w:szCs w:val="28"/>
        </w:rPr>
        <w:t xml:space="preserve"> - чествование Домового хозяина и принесение ему особливых треб. </w:t>
      </w:r>
    </w:p>
    <w:p w:rsidR="00EC2F36" w:rsidRDefault="00EC2F36" w:rsidP="00A41E93">
      <w:pPr>
        <w:ind w:firstLine="708"/>
        <w:jc w:val="both"/>
        <w:rPr>
          <w:sz w:val="28"/>
          <w:szCs w:val="28"/>
        </w:rPr>
      </w:pPr>
      <w:r>
        <w:rPr>
          <w:rStyle w:val="a8"/>
          <w:sz w:val="28"/>
          <w:szCs w:val="28"/>
        </w:rPr>
        <w:t>3</w:t>
      </w:r>
      <w:r>
        <w:rPr>
          <w:sz w:val="28"/>
          <w:szCs w:val="28"/>
        </w:rPr>
        <w:t xml:space="preserve"> </w:t>
      </w:r>
      <w:r>
        <w:rPr>
          <w:rStyle w:val="a8"/>
          <w:sz w:val="28"/>
          <w:szCs w:val="28"/>
        </w:rPr>
        <w:t>апреля (цветеня)</w:t>
      </w:r>
      <w:r>
        <w:rPr>
          <w:sz w:val="28"/>
          <w:szCs w:val="28"/>
        </w:rPr>
        <w:t xml:space="preserve"> отмечается праздник </w:t>
      </w:r>
      <w:r>
        <w:rPr>
          <w:rStyle w:val="a8"/>
          <w:sz w:val="28"/>
          <w:szCs w:val="28"/>
          <w:u w:val="single"/>
        </w:rPr>
        <w:t>Водопол</w:t>
      </w:r>
      <w:r>
        <w:rPr>
          <w:rStyle w:val="a8"/>
          <w:sz w:val="28"/>
          <w:szCs w:val="28"/>
        </w:rPr>
        <w:t xml:space="preserve"> (Именины Водяного)</w:t>
      </w:r>
      <w:r>
        <w:rPr>
          <w:sz w:val="28"/>
          <w:szCs w:val="28"/>
        </w:rPr>
        <w:t xml:space="preserve"> - пробуждение Водяных и русалок после зимнего сна, начало ледохода и разлива рек.</w:t>
      </w:r>
    </w:p>
    <w:p w:rsidR="00EC2F36" w:rsidRDefault="00EC2F36" w:rsidP="00A41E93">
      <w:pPr>
        <w:ind w:firstLine="708"/>
        <w:jc w:val="both"/>
        <w:rPr>
          <w:sz w:val="28"/>
          <w:szCs w:val="28"/>
        </w:rPr>
      </w:pPr>
      <w:r>
        <w:rPr>
          <w:rStyle w:val="a8"/>
          <w:sz w:val="28"/>
          <w:szCs w:val="28"/>
        </w:rPr>
        <w:t>С 23 на 24 июня</w:t>
      </w:r>
      <w:r>
        <w:rPr>
          <w:sz w:val="28"/>
          <w:szCs w:val="28"/>
        </w:rPr>
        <w:t xml:space="preserve"> празднуется великий праздник </w:t>
      </w:r>
      <w:r>
        <w:rPr>
          <w:rStyle w:val="a8"/>
          <w:sz w:val="28"/>
          <w:szCs w:val="28"/>
        </w:rPr>
        <w:t>«Купала» приурочен</w:t>
      </w:r>
      <w:r>
        <w:rPr>
          <w:sz w:val="28"/>
          <w:szCs w:val="28"/>
        </w:rPr>
        <w:t xml:space="preserve"> ко дню летнего солнцеворота (солнцестояния). Праздник Солнца и Воды, дающих начало всему живому, пора расцвета сил Матушки-Природы.</w:t>
      </w:r>
    </w:p>
    <w:p w:rsidR="00EC2F36" w:rsidRDefault="00EC2F36" w:rsidP="00A41E93">
      <w:pPr>
        <w:pStyle w:val="a5"/>
        <w:ind w:firstLine="708"/>
        <w:rPr>
          <w:szCs w:val="28"/>
        </w:rPr>
      </w:pPr>
      <w:r>
        <w:rPr>
          <w:b/>
          <w:szCs w:val="28"/>
        </w:rPr>
        <w:t>Практика</w:t>
      </w:r>
      <w:r>
        <w:rPr>
          <w:szCs w:val="28"/>
        </w:rPr>
        <w:t>. Подготовка и участие в праздниках, обрядах.</w:t>
      </w:r>
    </w:p>
    <w:p w:rsidR="00EC2F36" w:rsidRDefault="00EC2F36" w:rsidP="00EC2F36">
      <w:pPr>
        <w:pStyle w:val="a5"/>
        <w:rPr>
          <w:szCs w:val="28"/>
        </w:rPr>
      </w:pPr>
      <w:r>
        <w:rPr>
          <w:szCs w:val="28"/>
        </w:rPr>
        <w:t>Праздники для родителей.</w:t>
      </w:r>
    </w:p>
    <w:p w:rsidR="00EC2F36" w:rsidRDefault="00EC2F36" w:rsidP="0085100F">
      <w:pPr>
        <w:pStyle w:val="3"/>
        <w:numPr>
          <w:ilvl w:val="0"/>
          <w:numId w:val="26"/>
        </w:numPr>
        <w:ind w:hanging="11"/>
        <w:rPr>
          <w:b/>
          <w:i w:val="0"/>
          <w:szCs w:val="28"/>
        </w:rPr>
      </w:pPr>
      <w:r>
        <w:rPr>
          <w:b/>
          <w:i w:val="0"/>
          <w:szCs w:val="28"/>
        </w:rPr>
        <w:t>Славянская мифология</w:t>
      </w:r>
    </w:p>
    <w:p w:rsidR="00EC2F36" w:rsidRDefault="00EC2F36" w:rsidP="00A41E93">
      <w:pPr>
        <w:pStyle w:val="a5"/>
        <w:ind w:firstLine="708"/>
        <w:rPr>
          <w:szCs w:val="28"/>
        </w:rPr>
      </w:pPr>
      <w:r>
        <w:rPr>
          <w:b/>
          <w:szCs w:val="28"/>
        </w:rPr>
        <w:t>Теория.</w:t>
      </w:r>
      <w:r>
        <w:rPr>
          <w:szCs w:val="28"/>
        </w:rPr>
        <w:t xml:space="preserve"> Мир человека: между своим и чужим. Домовой. Овинник, Банник, Дворовый. Лес и Леший. Полевик и Полудница. Хлеб. Вода и Водяной. Кузница и мельница. Истоки гостеприимства.</w:t>
      </w:r>
    </w:p>
    <w:p w:rsidR="00EC2F36" w:rsidRDefault="00EC2F36" w:rsidP="00A41E93">
      <w:pPr>
        <w:pStyle w:val="1"/>
        <w:ind w:firstLine="708"/>
        <w:jc w:val="both"/>
        <w:rPr>
          <w:szCs w:val="28"/>
        </w:rPr>
      </w:pPr>
      <w:r>
        <w:rPr>
          <w:b/>
          <w:szCs w:val="28"/>
        </w:rPr>
        <w:t>Практика</w:t>
      </w:r>
      <w:r>
        <w:rPr>
          <w:szCs w:val="28"/>
        </w:rPr>
        <w:t>. Создание образа домового, овинника, гуменника, рижника и др. по словесному описанию в картинках, скульптурах, сочинении – рассказе, презентации или любой другой электронной программе.</w:t>
      </w:r>
    </w:p>
    <w:p w:rsidR="00EC2F36" w:rsidRDefault="00EC2F36" w:rsidP="00EC2F36">
      <w:pPr>
        <w:jc w:val="both"/>
        <w:rPr>
          <w:sz w:val="28"/>
          <w:szCs w:val="28"/>
        </w:rPr>
      </w:pPr>
      <w:r>
        <w:rPr>
          <w:sz w:val="28"/>
          <w:szCs w:val="28"/>
        </w:rPr>
        <w:t>Праздники для родителей</w:t>
      </w:r>
    </w:p>
    <w:p w:rsidR="00EC2F36" w:rsidRDefault="00A41E93" w:rsidP="00A41E93">
      <w:pPr>
        <w:tabs>
          <w:tab w:val="left" w:pos="7245"/>
        </w:tabs>
        <w:ind w:firstLine="709"/>
        <w:jc w:val="both"/>
        <w:rPr>
          <w:sz w:val="28"/>
          <w:szCs w:val="28"/>
        </w:rPr>
      </w:pPr>
      <w:r>
        <w:rPr>
          <w:b/>
          <w:sz w:val="28"/>
          <w:szCs w:val="28"/>
        </w:rPr>
        <w:t>8</w:t>
      </w:r>
      <w:r w:rsidR="00EC2F36">
        <w:rPr>
          <w:b/>
          <w:sz w:val="28"/>
          <w:szCs w:val="28"/>
        </w:rPr>
        <w:t>. Итоговое занятие</w:t>
      </w:r>
    </w:p>
    <w:p w:rsidR="00EC2F36" w:rsidRDefault="00A41E93" w:rsidP="00A41E93">
      <w:pPr>
        <w:tabs>
          <w:tab w:val="left" w:pos="709"/>
        </w:tabs>
        <w:jc w:val="both"/>
        <w:rPr>
          <w:sz w:val="28"/>
          <w:szCs w:val="28"/>
        </w:rPr>
      </w:pPr>
      <w:r>
        <w:rPr>
          <w:sz w:val="28"/>
          <w:szCs w:val="28"/>
        </w:rPr>
        <w:tab/>
      </w:r>
      <w:r w:rsidR="00EC2F36">
        <w:rPr>
          <w:sz w:val="28"/>
          <w:szCs w:val="28"/>
        </w:rPr>
        <w:t>Закрепление пройденного материала</w:t>
      </w:r>
    </w:p>
    <w:p w:rsidR="00EC2F36" w:rsidRDefault="00A41E93" w:rsidP="00A41E93">
      <w:pPr>
        <w:pStyle w:val="3"/>
        <w:tabs>
          <w:tab w:val="left" w:pos="709"/>
        </w:tabs>
        <w:rPr>
          <w:i w:val="0"/>
          <w:szCs w:val="28"/>
        </w:rPr>
      </w:pPr>
      <w:r>
        <w:rPr>
          <w:b/>
          <w:i w:val="0"/>
          <w:szCs w:val="28"/>
        </w:rPr>
        <w:tab/>
      </w:r>
      <w:r w:rsidR="00EC2F36">
        <w:rPr>
          <w:b/>
          <w:i w:val="0"/>
          <w:szCs w:val="28"/>
        </w:rPr>
        <w:t>Практика</w:t>
      </w:r>
      <w:r w:rsidR="00EC2F36">
        <w:rPr>
          <w:i w:val="0"/>
          <w:szCs w:val="28"/>
        </w:rPr>
        <w:t>. Выставка. Защита творческой работы</w:t>
      </w:r>
      <w:r w:rsidR="00EC2F36">
        <w:rPr>
          <w:b/>
          <w:i w:val="0"/>
          <w:szCs w:val="28"/>
        </w:rPr>
        <w:t xml:space="preserve"> </w:t>
      </w:r>
      <w:r w:rsidR="00EC2F36">
        <w:rPr>
          <w:i w:val="0"/>
          <w:szCs w:val="28"/>
        </w:rPr>
        <w:t>(промежуточная аттестация).</w:t>
      </w:r>
    </w:p>
    <w:p w:rsidR="00EC2F36" w:rsidRDefault="00EC2F36" w:rsidP="00EC2F36"/>
    <w:p w:rsidR="00EC2F36" w:rsidRDefault="00EC2F36" w:rsidP="00EC2F36">
      <w:pPr>
        <w:jc w:val="center"/>
        <w:rPr>
          <w:b/>
          <w:sz w:val="28"/>
          <w:szCs w:val="28"/>
        </w:rPr>
      </w:pPr>
      <w:r>
        <w:rPr>
          <w:b/>
          <w:sz w:val="28"/>
          <w:szCs w:val="28"/>
        </w:rPr>
        <w:t>Методическое обеспечение</w:t>
      </w:r>
      <w:r w:rsidR="00A41E93">
        <w:rPr>
          <w:b/>
          <w:sz w:val="28"/>
          <w:szCs w:val="28"/>
        </w:rPr>
        <w:t xml:space="preserve"> программы</w:t>
      </w:r>
    </w:p>
    <w:p w:rsidR="00EC2F36" w:rsidRDefault="00EC2F36" w:rsidP="00EC2F36">
      <w:pPr>
        <w:jc w:val="center"/>
        <w:rPr>
          <w:b/>
          <w:sz w:val="28"/>
          <w:szCs w:val="28"/>
        </w:rPr>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0"/>
        <w:gridCol w:w="1761"/>
        <w:gridCol w:w="2431"/>
        <w:gridCol w:w="2262"/>
        <w:gridCol w:w="2441"/>
      </w:tblGrid>
      <w:tr w:rsidR="00EC2F36" w:rsidTr="00EC2F36">
        <w:tc>
          <w:tcPr>
            <w:tcW w:w="630" w:type="dxa"/>
            <w:tcBorders>
              <w:top w:val="single" w:sz="4" w:space="0" w:color="auto"/>
              <w:left w:val="single" w:sz="4" w:space="0" w:color="auto"/>
              <w:bottom w:val="single" w:sz="4" w:space="0" w:color="auto"/>
              <w:right w:val="single" w:sz="4" w:space="0" w:color="auto"/>
            </w:tcBorders>
            <w:hideMark/>
          </w:tcPr>
          <w:p w:rsidR="00EC2F36" w:rsidRDefault="00EC2F36" w:rsidP="00EC2F36">
            <w:pPr>
              <w:shd w:val="clear" w:color="auto" w:fill="FFFFFF"/>
              <w:jc w:val="center"/>
              <w:rPr>
                <w:lang w:eastAsia="en-US"/>
              </w:rPr>
            </w:pPr>
            <w:r>
              <w:rPr>
                <w:color w:val="000000"/>
                <w:lang w:eastAsia="en-US"/>
              </w:rPr>
              <w:t>№ п/п</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shd w:val="clear" w:color="auto" w:fill="FFFFFF"/>
              <w:jc w:val="center"/>
              <w:rPr>
                <w:lang w:eastAsia="en-US"/>
              </w:rPr>
            </w:pPr>
            <w:r>
              <w:rPr>
                <w:color w:val="000000"/>
                <w:lang w:eastAsia="en-US"/>
              </w:rPr>
              <w:t xml:space="preserve">Название </w:t>
            </w:r>
            <w:r>
              <w:rPr>
                <w:color w:val="000000"/>
                <w:spacing w:val="-1"/>
                <w:lang w:eastAsia="en-US"/>
              </w:rPr>
              <w:t>разделов и (или) тем</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rFonts w:eastAsia="Calibri"/>
                <w:lang w:eastAsia="en-US"/>
              </w:rPr>
            </w:pPr>
            <w:r>
              <w:rPr>
                <w:rFonts w:eastAsia="Calibri"/>
                <w:lang w:eastAsia="en-US"/>
              </w:rPr>
              <w:t>Формы занятий</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rFonts w:eastAsia="Calibri"/>
                <w:lang w:eastAsia="en-US"/>
              </w:rPr>
            </w:pPr>
            <w:r>
              <w:rPr>
                <w:rFonts w:eastAsia="Calibri"/>
                <w:lang w:eastAsia="en-US"/>
              </w:rPr>
              <w:t>Приемы и методы организации образовательного процесса</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rFonts w:eastAsia="Calibri"/>
                <w:lang w:eastAsia="en-US"/>
              </w:rPr>
            </w:pPr>
            <w:r>
              <w:rPr>
                <w:rFonts w:eastAsia="Calibri"/>
                <w:lang w:eastAsia="en-US"/>
              </w:rPr>
              <w:t>Дидактический материал, техническое оснащение занятий</w:t>
            </w:r>
          </w:p>
        </w:tc>
      </w:tr>
      <w:tr w:rsidR="00EC2F36" w:rsidTr="00EC2F36">
        <w:tc>
          <w:tcPr>
            <w:tcW w:w="9525" w:type="dxa"/>
            <w:gridSpan w:val="5"/>
            <w:tcBorders>
              <w:top w:val="single" w:sz="4" w:space="0" w:color="auto"/>
              <w:left w:val="single" w:sz="4" w:space="0" w:color="auto"/>
              <w:bottom w:val="single" w:sz="4" w:space="0" w:color="auto"/>
              <w:right w:val="single" w:sz="4" w:space="0" w:color="auto"/>
            </w:tcBorders>
            <w:hideMark/>
          </w:tcPr>
          <w:p w:rsidR="00EC2F36" w:rsidRDefault="00EC2F36" w:rsidP="00EC2F36">
            <w:pPr>
              <w:tabs>
                <w:tab w:val="left" w:pos="3870"/>
                <w:tab w:val="center" w:pos="4654"/>
              </w:tabs>
              <w:rPr>
                <w:b/>
                <w:lang w:eastAsia="en-US"/>
              </w:rPr>
            </w:pPr>
            <w:r>
              <w:rPr>
                <w:b/>
                <w:lang w:eastAsia="en-US"/>
              </w:rPr>
              <w:tab/>
            </w:r>
            <w:r>
              <w:rPr>
                <w:b/>
                <w:lang w:eastAsia="en-US"/>
              </w:rPr>
              <w:tab/>
              <w:t>1 год обучения</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rPr>
                <w:lang w:eastAsia="en-US"/>
              </w:rPr>
            </w:pPr>
            <w:r>
              <w:rPr>
                <w:lang w:eastAsia="en-US"/>
              </w:rPr>
              <w:t>1</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Вводное занятие</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color w:val="FF0000"/>
                <w:lang w:eastAsia="en-US"/>
              </w:rPr>
            </w:pPr>
            <w:r>
              <w:rPr>
                <w:lang w:eastAsia="en-US"/>
              </w:rPr>
              <w:t>Эвристические беседы</w:t>
            </w:r>
            <w:r>
              <w:rPr>
                <w:color w:val="FF0000"/>
                <w:lang w:eastAsia="en-US"/>
              </w:rPr>
              <w:t xml:space="preserve">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Объяснительно - иллюстративный </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rPr>
                <w:lang w:eastAsia="en-US"/>
              </w:rPr>
            </w:pPr>
            <w:r>
              <w:rPr>
                <w:lang w:eastAsia="en-US"/>
              </w:rPr>
              <w:t>2</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A41E93" w:rsidP="00EC2F36">
            <w:pPr>
              <w:rPr>
                <w:lang w:eastAsia="en-US"/>
              </w:rPr>
            </w:pPr>
            <w:r>
              <w:rPr>
                <w:lang w:eastAsia="en-US"/>
              </w:rPr>
              <w:t>Деревянное зодчество Руси</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Занятие - фантазия</w:t>
            </w:r>
          </w:p>
          <w:p w:rsidR="00EC2F36" w:rsidRDefault="00EC2F36" w:rsidP="00EC2F36">
            <w:pPr>
              <w:rPr>
                <w:lang w:eastAsia="en-US"/>
              </w:rPr>
            </w:pPr>
            <w:r>
              <w:rPr>
                <w:lang w:eastAsia="en-US"/>
              </w:rPr>
              <w:t>Практические занятия</w:t>
            </w:r>
          </w:p>
          <w:p w:rsidR="00EC2F36" w:rsidRDefault="00EC2F36" w:rsidP="00EC2F36">
            <w:pPr>
              <w:rPr>
                <w:lang w:eastAsia="en-US"/>
              </w:rPr>
            </w:pPr>
            <w:r>
              <w:rPr>
                <w:lang w:eastAsia="en-US"/>
              </w:rPr>
              <w:t xml:space="preserve">Экскурсия </w:t>
            </w:r>
          </w:p>
          <w:p w:rsidR="00EC2F36" w:rsidRDefault="00EC2F36" w:rsidP="00EC2F36">
            <w:pPr>
              <w:rPr>
                <w:lang w:eastAsia="en-US"/>
              </w:rPr>
            </w:pPr>
            <w:r>
              <w:rPr>
                <w:lang w:eastAsia="en-US"/>
              </w:rPr>
              <w:t>Игровое занятие</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 xml:space="preserve">Фотографии </w:t>
            </w:r>
          </w:p>
          <w:p w:rsidR="00EC2F36" w:rsidRDefault="00EC2F36" w:rsidP="00EC2F36">
            <w:pPr>
              <w:rPr>
                <w:lang w:eastAsia="en-US"/>
              </w:rPr>
            </w:pPr>
            <w:r>
              <w:rPr>
                <w:lang w:eastAsia="en-US"/>
              </w:rPr>
              <w:t>Презентация</w:t>
            </w:r>
          </w:p>
          <w:p w:rsidR="00EC2F36" w:rsidRDefault="00EC2F36" w:rsidP="00EC2F36">
            <w:pPr>
              <w:rPr>
                <w:lang w:eastAsia="en-US"/>
              </w:rPr>
            </w:pPr>
            <w:r>
              <w:rPr>
                <w:lang w:eastAsia="en-US"/>
              </w:rPr>
              <w:t>Раздаточный материал</w:t>
            </w:r>
          </w:p>
          <w:p w:rsidR="00EC2F36" w:rsidRDefault="00EC2F36" w:rsidP="00EC2F36">
            <w:pPr>
              <w:rPr>
                <w:lang w:eastAsia="en-US"/>
              </w:rPr>
            </w:pPr>
            <w:r>
              <w:rPr>
                <w:lang w:eastAsia="en-US"/>
              </w:rPr>
              <w:t xml:space="preserve">Шаблоны  </w:t>
            </w:r>
          </w:p>
          <w:p w:rsidR="00EC2F36" w:rsidRDefault="00EC2F36" w:rsidP="00EC2F36">
            <w:pPr>
              <w:rPr>
                <w:lang w:eastAsia="en-US"/>
              </w:rPr>
            </w:pPr>
            <w:r>
              <w:rPr>
                <w:lang w:eastAsia="en-US"/>
              </w:rPr>
              <w:t xml:space="preserve">Схемы </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rPr>
                <w:lang w:eastAsia="en-US"/>
              </w:rPr>
            </w:pPr>
            <w:r>
              <w:rPr>
                <w:lang w:eastAsia="en-US"/>
              </w:rPr>
              <w:t>3</w:t>
            </w:r>
          </w:p>
        </w:tc>
        <w:tc>
          <w:tcPr>
            <w:tcW w:w="1761"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 xml:space="preserve">Итоговое </w:t>
            </w:r>
            <w:r>
              <w:rPr>
                <w:lang w:eastAsia="en-US"/>
              </w:rPr>
              <w:lastRenderedPageBreak/>
              <w:t>занятие</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rFonts w:eastAsia="Calibri"/>
                <w:b/>
                <w:lang w:eastAsia="en-US"/>
              </w:rPr>
            </w:pPr>
            <w:r>
              <w:rPr>
                <w:lang w:eastAsia="en-US"/>
              </w:rPr>
              <w:lastRenderedPageBreak/>
              <w:t xml:space="preserve">Самостоятельная </w:t>
            </w:r>
            <w:r>
              <w:rPr>
                <w:lang w:eastAsia="en-US"/>
              </w:rPr>
              <w:lastRenderedPageBreak/>
              <w:t>работа</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rFonts w:eastAsia="Calibri"/>
                <w:b/>
                <w:lang w:eastAsia="en-US"/>
              </w:rPr>
            </w:pPr>
            <w:r>
              <w:rPr>
                <w:lang w:eastAsia="en-US"/>
              </w:rPr>
              <w:lastRenderedPageBreak/>
              <w:t>Частично-</w:t>
            </w:r>
            <w:r>
              <w:rPr>
                <w:lang w:eastAsia="en-US"/>
              </w:rPr>
              <w:lastRenderedPageBreak/>
              <w:t>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lastRenderedPageBreak/>
              <w:t>Литература</w:t>
            </w:r>
          </w:p>
          <w:p w:rsidR="00EC2F36" w:rsidRDefault="00EC2F36" w:rsidP="00EC2F36">
            <w:pPr>
              <w:rPr>
                <w:lang w:eastAsia="en-US"/>
              </w:rPr>
            </w:pPr>
            <w:r>
              <w:rPr>
                <w:lang w:eastAsia="en-US"/>
              </w:rPr>
              <w:lastRenderedPageBreak/>
              <w:t>Картинки</w:t>
            </w:r>
          </w:p>
          <w:p w:rsidR="00EC2F36" w:rsidRDefault="00EC2F36" w:rsidP="00EC2F36">
            <w:pPr>
              <w:rPr>
                <w:lang w:eastAsia="en-US"/>
              </w:rPr>
            </w:pPr>
            <w:r>
              <w:rPr>
                <w:lang w:eastAsia="en-US"/>
              </w:rPr>
              <w:t>Мультимедийные материалы</w:t>
            </w:r>
          </w:p>
        </w:tc>
      </w:tr>
      <w:tr w:rsidR="00EC2F36" w:rsidTr="00EC2F36">
        <w:tc>
          <w:tcPr>
            <w:tcW w:w="9525" w:type="dxa"/>
            <w:gridSpan w:val="5"/>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lastRenderedPageBreak/>
              <w:t>2 год обучения</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rPr>
                <w:lang w:eastAsia="en-US"/>
              </w:rPr>
            </w:pPr>
            <w:r>
              <w:rPr>
                <w:lang w:eastAsia="en-US"/>
              </w:rPr>
              <w:t>1</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Вводное занятие</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color w:val="FF0000"/>
                <w:lang w:eastAsia="en-US"/>
              </w:rPr>
            </w:pPr>
            <w:r>
              <w:rPr>
                <w:lang w:eastAsia="en-US"/>
              </w:rPr>
              <w:t>Эвристические беседы</w:t>
            </w:r>
            <w:r>
              <w:rPr>
                <w:color w:val="FF0000"/>
                <w:lang w:eastAsia="en-US"/>
              </w:rPr>
              <w:t xml:space="preserve">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Объяснительно - иллюстративный </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rPr>
                <w:lang w:eastAsia="en-US"/>
              </w:rPr>
            </w:pPr>
            <w:r>
              <w:rPr>
                <w:lang w:eastAsia="en-US"/>
              </w:rPr>
              <w:t>2</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Ар</w:t>
            </w:r>
            <w:r w:rsidR="00A41E93">
              <w:rPr>
                <w:lang w:eastAsia="en-US"/>
              </w:rPr>
              <w:t>хитектура и архитектурные стили</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Занятие – путешествие</w:t>
            </w:r>
          </w:p>
          <w:p w:rsidR="00EC2F36" w:rsidRDefault="00EC2F36" w:rsidP="00EC2F36">
            <w:pPr>
              <w:rPr>
                <w:lang w:eastAsia="en-US"/>
              </w:rPr>
            </w:pPr>
            <w:r>
              <w:rPr>
                <w:lang w:eastAsia="en-US"/>
              </w:rPr>
              <w:t xml:space="preserve">Беседа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 xml:space="preserve">Репродуктивный </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 xml:space="preserve">Картинки </w:t>
            </w:r>
          </w:p>
          <w:p w:rsidR="00EC2F36" w:rsidRDefault="00EC2F36" w:rsidP="00EC2F36">
            <w:pPr>
              <w:rPr>
                <w:lang w:eastAsia="en-US"/>
              </w:rPr>
            </w:pPr>
            <w:r>
              <w:rPr>
                <w:lang w:eastAsia="en-US"/>
              </w:rPr>
              <w:t xml:space="preserve">Презентация </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rPr>
                <w:lang w:eastAsia="en-US"/>
              </w:rPr>
            </w:pPr>
            <w:r>
              <w:rPr>
                <w:lang w:eastAsia="en-US"/>
              </w:rPr>
              <w:t>3</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Деревянное зодчество Руси.</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Занятие - фантазия </w:t>
            </w:r>
          </w:p>
          <w:p w:rsidR="00EC2F36" w:rsidRDefault="00EC2F36" w:rsidP="00EC2F36">
            <w:pPr>
              <w:rPr>
                <w:lang w:eastAsia="en-US"/>
              </w:rPr>
            </w:pPr>
            <w:r>
              <w:rPr>
                <w:lang w:eastAsia="en-US"/>
              </w:rPr>
              <w:t>Практические занятия</w:t>
            </w:r>
          </w:p>
          <w:p w:rsidR="00EC2F36" w:rsidRDefault="00EC2F36" w:rsidP="00EC2F36">
            <w:pPr>
              <w:rPr>
                <w:lang w:eastAsia="en-US"/>
              </w:rPr>
            </w:pPr>
            <w:r>
              <w:rPr>
                <w:lang w:eastAsia="en-US"/>
              </w:rPr>
              <w:t xml:space="preserve">Экскурсия </w:t>
            </w:r>
          </w:p>
          <w:p w:rsidR="00EC2F36" w:rsidRDefault="00EC2F36" w:rsidP="00EC2F36">
            <w:pPr>
              <w:rPr>
                <w:lang w:eastAsia="en-US"/>
              </w:rPr>
            </w:pPr>
            <w:r>
              <w:rPr>
                <w:lang w:eastAsia="en-US"/>
              </w:rPr>
              <w:t>Игровое занятие</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 xml:space="preserve">Фотографии </w:t>
            </w:r>
          </w:p>
          <w:p w:rsidR="00EC2F36" w:rsidRDefault="00EC2F36" w:rsidP="00EC2F36">
            <w:pPr>
              <w:rPr>
                <w:lang w:eastAsia="en-US"/>
              </w:rPr>
            </w:pPr>
            <w:r>
              <w:rPr>
                <w:lang w:eastAsia="en-US"/>
              </w:rPr>
              <w:t>Презентация</w:t>
            </w:r>
          </w:p>
          <w:p w:rsidR="00EC2F36" w:rsidRDefault="00EC2F36" w:rsidP="00EC2F36">
            <w:pPr>
              <w:rPr>
                <w:lang w:eastAsia="en-US"/>
              </w:rPr>
            </w:pPr>
            <w:r>
              <w:rPr>
                <w:lang w:eastAsia="en-US"/>
              </w:rPr>
              <w:t>Раздаточный материал</w:t>
            </w:r>
          </w:p>
          <w:p w:rsidR="00EC2F36" w:rsidRDefault="00EC2F36" w:rsidP="00EC2F36">
            <w:pPr>
              <w:rPr>
                <w:lang w:eastAsia="en-US"/>
              </w:rPr>
            </w:pPr>
            <w:r>
              <w:rPr>
                <w:lang w:eastAsia="en-US"/>
              </w:rPr>
              <w:t xml:space="preserve">Шаблоны  </w:t>
            </w:r>
          </w:p>
          <w:p w:rsidR="00EC2F36" w:rsidRDefault="00EC2F36" w:rsidP="00EC2F36">
            <w:pPr>
              <w:rPr>
                <w:lang w:eastAsia="en-US"/>
              </w:rPr>
            </w:pPr>
            <w:r>
              <w:rPr>
                <w:lang w:eastAsia="en-US"/>
              </w:rPr>
              <w:t xml:space="preserve">Схемы </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rPr>
                <w:lang w:eastAsia="en-US"/>
              </w:rPr>
            </w:pPr>
            <w:r>
              <w:rPr>
                <w:lang w:eastAsia="en-US"/>
              </w:rPr>
              <w:t>4</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Теремная архитектура</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Занятие – сказка</w:t>
            </w:r>
          </w:p>
          <w:p w:rsidR="00EC2F36" w:rsidRDefault="00EC2F36" w:rsidP="00EC2F36">
            <w:pPr>
              <w:rPr>
                <w:lang w:eastAsia="en-US"/>
              </w:rPr>
            </w:pPr>
            <w:r>
              <w:rPr>
                <w:lang w:eastAsia="en-US"/>
              </w:rPr>
              <w:t>Практические занятия</w:t>
            </w:r>
          </w:p>
          <w:p w:rsidR="00EC2F36" w:rsidRDefault="00EC2F36" w:rsidP="00EC2F36">
            <w:pPr>
              <w:rPr>
                <w:lang w:eastAsia="en-US"/>
              </w:rPr>
            </w:pPr>
            <w:r>
              <w:rPr>
                <w:lang w:eastAsia="en-US"/>
              </w:rPr>
              <w:t xml:space="preserve">Игровое занятие </w:t>
            </w:r>
          </w:p>
          <w:p w:rsidR="00EC2F36" w:rsidRDefault="00EC2F36" w:rsidP="00EC2F36">
            <w:pPr>
              <w:rPr>
                <w:lang w:eastAsia="en-US"/>
              </w:rPr>
            </w:pPr>
            <w:r>
              <w:rPr>
                <w:lang w:eastAsia="en-US"/>
              </w:rPr>
              <w:t xml:space="preserve">Экскурсия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 xml:space="preserve">Репродуктивный </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 xml:space="preserve">Картинки </w:t>
            </w:r>
          </w:p>
          <w:p w:rsidR="00EC2F36" w:rsidRDefault="00EC2F36" w:rsidP="00EC2F36">
            <w:pPr>
              <w:rPr>
                <w:lang w:eastAsia="en-US"/>
              </w:rPr>
            </w:pPr>
            <w:r>
              <w:rPr>
                <w:lang w:eastAsia="en-US"/>
              </w:rPr>
              <w:t>Презентация</w:t>
            </w:r>
          </w:p>
          <w:p w:rsidR="00EC2F36" w:rsidRDefault="00EC2F36" w:rsidP="00EC2F36">
            <w:pPr>
              <w:rPr>
                <w:lang w:eastAsia="en-US"/>
              </w:rPr>
            </w:pPr>
            <w:r>
              <w:rPr>
                <w:lang w:eastAsia="en-US"/>
              </w:rPr>
              <w:t>Раздаточный материал</w:t>
            </w:r>
          </w:p>
          <w:p w:rsidR="00EC2F36" w:rsidRDefault="00EC2F36" w:rsidP="00EC2F36">
            <w:pPr>
              <w:rPr>
                <w:lang w:eastAsia="en-US"/>
              </w:rPr>
            </w:pPr>
            <w:r>
              <w:rPr>
                <w:lang w:eastAsia="en-US"/>
              </w:rPr>
              <w:t>Шаблоны</w:t>
            </w:r>
          </w:p>
          <w:p w:rsidR="00EC2F36" w:rsidRDefault="00EC2F36" w:rsidP="00EC2F36">
            <w:pPr>
              <w:rPr>
                <w:lang w:eastAsia="en-US"/>
              </w:rPr>
            </w:pPr>
            <w:r>
              <w:rPr>
                <w:lang w:eastAsia="en-US"/>
              </w:rPr>
              <w:t xml:space="preserve">Схемы   </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rPr>
                <w:lang w:eastAsia="en-US"/>
              </w:rPr>
            </w:pPr>
            <w:r>
              <w:rPr>
                <w:lang w:eastAsia="en-US"/>
              </w:rPr>
              <w:t>5</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Славянская мифология</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Беседа </w:t>
            </w:r>
          </w:p>
          <w:p w:rsidR="00EC2F36" w:rsidRDefault="00EC2F36" w:rsidP="00EC2F36">
            <w:pPr>
              <w:rPr>
                <w:lang w:eastAsia="en-US"/>
              </w:rPr>
            </w:pPr>
            <w:r>
              <w:rPr>
                <w:lang w:eastAsia="en-US"/>
              </w:rPr>
              <w:t>Праздник</w:t>
            </w:r>
          </w:p>
          <w:p w:rsidR="00EC2F36" w:rsidRDefault="00EC2F36" w:rsidP="00EC2F36">
            <w:pPr>
              <w:rPr>
                <w:lang w:eastAsia="en-US"/>
              </w:rPr>
            </w:pPr>
            <w:r>
              <w:rPr>
                <w:lang w:eastAsia="en-US"/>
              </w:rPr>
              <w:t>Практические занятия</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 xml:space="preserve">Репродуктивный </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rPr>
                <w:lang w:eastAsia="en-US"/>
              </w:rPr>
            </w:pPr>
            <w:r>
              <w:rPr>
                <w:lang w:eastAsia="en-US"/>
              </w:rPr>
              <w:t>6</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Фольклор. Обычаи и обряды.</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Занятие – путешествие, Праздник </w:t>
            </w:r>
          </w:p>
          <w:p w:rsidR="00EC2F36" w:rsidRDefault="00EC2F36" w:rsidP="00EC2F36">
            <w:pPr>
              <w:rPr>
                <w:lang w:eastAsia="en-US"/>
              </w:rPr>
            </w:pPr>
            <w:r>
              <w:rPr>
                <w:lang w:eastAsia="en-US"/>
              </w:rPr>
              <w:t>Практические занятия</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pStyle w:val="2"/>
              <w:jc w:val="left"/>
              <w:rPr>
                <w:i w:val="0"/>
                <w:sz w:val="24"/>
                <w:lang w:eastAsia="en-US"/>
              </w:rPr>
            </w:pPr>
            <w:r>
              <w:rPr>
                <w:i w:val="0"/>
                <w:sz w:val="24"/>
                <w:lang w:eastAsia="en-US"/>
              </w:rPr>
              <w:t>Объяснительно – иллюстративный</w:t>
            </w:r>
          </w:p>
          <w:p w:rsidR="00EC2F36" w:rsidRDefault="00EC2F36" w:rsidP="00EC2F36">
            <w:pPr>
              <w:pStyle w:val="2"/>
              <w:jc w:val="left"/>
              <w:rPr>
                <w:i w:val="0"/>
                <w:sz w:val="24"/>
                <w:lang w:eastAsia="en-US"/>
              </w:rPr>
            </w:pPr>
            <w:r>
              <w:rPr>
                <w:i w:val="0"/>
                <w:sz w:val="24"/>
                <w:lang w:eastAsia="en-US"/>
              </w:rPr>
              <w:t xml:space="preserve">Репродуктивный </w:t>
            </w:r>
          </w:p>
          <w:p w:rsidR="00EC2F36" w:rsidRDefault="00EC2F36" w:rsidP="00EC2F36">
            <w:pPr>
              <w:pStyle w:val="2"/>
              <w:jc w:val="left"/>
              <w:rPr>
                <w:i w:val="0"/>
                <w:sz w:val="24"/>
                <w:lang w:eastAsia="en-US"/>
              </w:rPr>
            </w:pPr>
            <w:r>
              <w:rPr>
                <w:i w:val="0"/>
                <w:sz w:val="24"/>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rPr>
                <w:lang w:eastAsia="en-US"/>
              </w:rPr>
            </w:pPr>
            <w:r>
              <w:rPr>
                <w:lang w:eastAsia="en-US"/>
              </w:rPr>
              <w:t>7</w:t>
            </w:r>
          </w:p>
        </w:tc>
        <w:tc>
          <w:tcPr>
            <w:tcW w:w="1761"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Итоговое занятие</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rFonts w:eastAsia="Calibri"/>
                <w:b/>
                <w:lang w:eastAsia="en-US"/>
              </w:rPr>
            </w:pPr>
            <w:r>
              <w:rPr>
                <w:lang w:eastAsia="en-US"/>
              </w:rPr>
              <w:t>Самостоятельная работа</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rFonts w:eastAsia="Calibri"/>
                <w:b/>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r w:rsidR="00EC2F36" w:rsidTr="00EC2F36">
        <w:tc>
          <w:tcPr>
            <w:tcW w:w="9525" w:type="dxa"/>
            <w:gridSpan w:val="5"/>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3 год обучения</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jc w:val="center"/>
              <w:rPr>
                <w:lang w:eastAsia="en-US"/>
              </w:rPr>
            </w:pPr>
            <w:r>
              <w:rPr>
                <w:lang w:eastAsia="en-US"/>
              </w:rPr>
              <w:t>1</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Вводное занятие</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Беседа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Объяснительно-иллюстративный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Литература </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pStyle w:val="1"/>
              <w:rPr>
                <w:sz w:val="24"/>
                <w:lang w:eastAsia="en-US"/>
              </w:rPr>
            </w:pPr>
            <w:r>
              <w:rPr>
                <w:sz w:val="24"/>
                <w:lang w:eastAsia="en-US"/>
              </w:rPr>
              <w:lastRenderedPageBreak/>
              <w:t>2</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«Стоит в поле теремок…»</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Беседа</w:t>
            </w:r>
          </w:p>
          <w:p w:rsidR="00EC2F36" w:rsidRDefault="00EC2F36" w:rsidP="00EC2F36">
            <w:pPr>
              <w:rPr>
                <w:lang w:eastAsia="en-US"/>
              </w:rPr>
            </w:pPr>
            <w:r>
              <w:rPr>
                <w:lang w:eastAsia="en-US"/>
              </w:rPr>
              <w:t>Занятие – путешествие</w:t>
            </w:r>
          </w:p>
          <w:p w:rsidR="00EC2F36" w:rsidRDefault="00EC2F36" w:rsidP="00EC2F36">
            <w:pPr>
              <w:rPr>
                <w:lang w:eastAsia="en-US"/>
              </w:rPr>
            </w:pPr>
            <w:r>
              <w:rPr>
                <w:lang w:eastAsia="en-US"/>
              </w:rPr>
              <w:t xml:space="preserve">Практические занятия </w:t>
            </w:r>
          </w:p>
          <w:p w:rsidR="00EC2F36" w:rsidRDefault="00EC2F36" w:rsidP="00EC2F36">
            <w:pPr>
              <w:rPr>
                <w:lang w:eastAsia="en-US"/>
              </w:rPr>
            </w:pPr>
            <w:r>
              <w:rPr>
                <w:lang w:eastAsia="en-US"/>
              </w:rPr>
              <w:t xml:space="preserve">Игровое занятие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 xml:space="preserve">Фотографии </w:t>
            </w:r>
          </w:p>
          <w:p w:rsidR="00EC2F36" w:rsidRDefault="00EC2F36" w:rsidP="00EC2F36">
            <w:pPr>
              <w:rPr>
                <w:lang w:eastAsia="en-US"/>
              </w:rPr>
            </w:pPr>
            <w:r>
              <w:rPr>
                <w:lang w:eastAsia="en-US"/>
              </w:rPr>
              <w:t>Презентация</w:t>
            </w:r>
          </w:p>
          <w:p w:rsidR="00EC2F36" w:rsidRDefault="00EC2F36" w:rsidP="00EC2F36">
            <w:pPr>
              <w:rPr>
                <w:lang w:eastAsia="en-US"/>
              </w:rPr>
            </w:pPr>
            <w:r>
              <w:rPr>
                <w:lang w:eastAsia="en-US"/>
              </w:rPr>
              <w:t>Раздаточный материал</w:t>
            </w:r>
          </w:p>
          <w:p w:rsidR="00EC2F36" w:rsidRDefault="00EC2F36" w:rsidP="00EC2F36">
            <w:pPr>
              <w:rPr>
                <w:lang w:eastAsia="en-US"/>
              </w:rPr>
            </w:pPr>
            <w:r>
              <w:rPr>
                <w:lang w:eastAsia="en-US"/>
              </w:rPr>
              <w:t xml:space="preserve">Шаблоны  </w:t>
            </w:r>
          </w:p>
          <w:p w:rsidR="00EC2F36" w:rsidRDefault="00EC2F36" w:rsidP="00EC2F36">
            <w:pPr>
              <w:rPr>
                <w:lang w:eastAsia="en-US"/>
              </w:rPr>
            </w:pPr>
            <w:r>
              <w:rPr>
                <w:lang w:eastAsia="en-US"/>
              </w:rPr>
              <w:t xml:space="preserve">Схемы </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rPr>
                <w:lang w:eastAsia="en-US"/>
              </w:rPr>
            </w:pPr>
            <w:r>
              <w:rPr>
                <w:lang w:eastAsia="en-US"/>
              </w:rPr>
              <w:t>3</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Семеро по лавкам</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both"/>
              <w:rPr>
                <w:lang w:eastAsia="en-US"/>
              </w:rPr>
            </w:pPr>
            <w:r>
              <w:rPr>
                <w:lang w:eastAsia="en-US"/>
              </w:rPr>
              <w:t xml:space="preserve">Беседа </w:t>
            </w:r>
          </w:p>
          <w:p w:rsidR="00EC2F36" w:rsidRDefault="00EC2F36" w:rsidP="00EC2F36">
            <w:pPr>
              <w:rPr>
                <w:lang w:eastAsia="en-US"/>
              </w:rPr>
            </w:pPr>
            <w:r>
              <w:rPr>
                <w:lang w:eastAsia="en-US"/>
              </w:rPr>
              <w:t xml:space="preserve">Игровое занятие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Дидактические карточки</w:t>
            </w:r>
          </w:p>
          <w:p w:rsidR="00EC2F36" w:rsidRDefault="00EC2F36" w:rsidP="00EC2F36">
            <w:pPr>
              <w:rPr>
                <w:lang w:eastAsia="en-US"/>
              </w:rPr>
            </w:pPr>
            <w:r>
              <w:rPr>
                <w:lang w:eastAsia="en-US"/>
              </w:rPr>
              <w:t>Схемы</w:t>
            </w:r>
          </w:p>
          <w:p w:rsidR="00EC2F36" w:rsidRDefault="00EC2F36" w:rsidP="00EC2F36">
            <w:pPr>
              <w:rPr>
                <w:lang w:eastAsia="en-US"/>
              </w:rPr>
            </w:pPr>
            <w:r>
              <w:rPr>
                <w:lang w:eastAsia="en-US"/>
              </w:rPr>
              <w:t xml:space="preserve">Фотографии </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jc w:val="center"/>
              <w:rPr>
                <w:lang w:eastAsia="en-US"/>
              </w:rPr>
            </w:pPr>
            <w:r>
              <w:rPr>
                <w:lang w:eastAsia="en-US"/>
              </w:rPr>
              <w:t>4</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Бабушкин сундук</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Слайд- Занятие</w:t>
            </w:r>
          </w:p>
          <w:p w:rsidR="00EC2F36" w:rsidRDefault="00EC2F36" w:rsidP="00EC2F36">
            <w:pPr>
              <w:rPr>
                <w:lang w:eastAsia="en-US"/>
              </w:rPr>
            </w:pPr>
            <w:r>
              <w:rPr>
                <w:lang w:eastAsia="en-US"/>
              </w:rPr>
              <w:t xml:space="preserve">Занятие - путешествие </w:t>
            </w:r>
          </w:p>
          <w:p w:rsidR="00EC2F36" w:rsidRDefault="00EC2F36" w:rsidP="00EC2F36">
            <w:pPr>
              <w:rPr>
                <w:lang w:eastAsia="en-US"/>
              </w:rPr>
            </w:pPr>
            <w:r>
              <w:rPr>
                <w:lang w:eastAsia="en-US"/>
              </w:rPr>
              <w:t xml:space="preserve">Экскурсия  </w:t>
            </w:r>
          </w:p>
          <w:p w:rsidR="00EC2F36" w:rsidRDefault="00EC2F36" w:rsidP="00EC2F36">
            <w:pPr>
              <w:rPr>
                <w:lang w:eastAsia="en-US"/>
              </w:rPr>
            </w:pPr>
            <w:r>
              <w:rPr>
                <w:lang w:eastAsia="en-US"/>
              </w:rPr>
              <w:t>Практические занятия</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 xml:space="preserve">Фотографии </w:t>
            </w:r>
          </w:p>
          <w:p w:rsidR="00EC2F36" w:rsidRDefault="00EC2F36" w:rsidP="00EC2F36">
            <w:pPr>
              <w:rPr>
                <w:lang w:eastAsia="en-US"/>
              </w:rPr>
            </w:pPr>
            <w:r>
              <w:rPr>
                <w:lang w:eastAsia="en-US"/>
              </w:rPr>
              <w:t>Презентация</w:t>
            </w:r>
          </w:p>
          <w:p w:rsidR="00EC2F36" w:rsidRDefault="00EC2F36" w:rsidP="00EC2F36">
            <w:pPr>
              <w:rPr>
                <w:lang w:eastAsia="en-US"/>
              </w:rPr>
            </w:pPr>
            <w:r>
              <w:rPr>
                <w:lang w:eastAsia="en-US"/>
              </w:rPr>
              <w:t>Раздаточный материал</w:t>
            </w:r>
          </w:p>
          <w:p w:rsidR="00EC2F36" w:rsidRDefault="00EC2F36" w:rsidP="00EC2F36">
            <w:pPr>
              <w:rPr>
                <w:lang w:eastAsia="en-US"/>
              </w:rPr>
            </w:pPr>
            <w:r>
              <w:rPr>
                <w:lang w:eastAsia="en-US"/>
              </w:rPr>
              <w:t xml:space="preserve">Шаблоны  </w:t>
            </w:r>
          </w:p>
          <w:p w:rsidR="00EC2F36" w:rsidRDefault="00EC2F36" w:rsidP="00EC2F36">
            <w:pPr>
              <w:rPr>
                <w:lang w:eastAsia="en-US"/>
              </w:rPr>
            </w:pPr>
            <w:r>
              <w:rPr>
                <w:lang w:eastAsia="en-US"/>
              </w:rPr>
              <w:t xml:space="preserve">Схемы </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jc w:val="center"/>
              <w:rPr>
                <w:lang w:eastAsia="en-US"/>
              </w:rPr>
            </w:pPr>
            <w:r>
              <w:rPr>
                <w:lang w:eastAsia="en-US"/>
              </w:rPr>
              <w:t>5</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Фольклор</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Праздник </w:t>
            </w:r>
          </w:p>
          <w:p w:rsidR="00EC2F36" w:rsidRDefault="00EC2F36" w:rsidP="00EC2F36">
            <w:pPr>
              <w:rPr>
                <w:lang w:eastAsia="en-US"/>
              </w:rPr>
            </w:pPr>
            <w:r>
              <w:rPr>
                <w:lang w:eastAsia="en-US"/>
              </w:rPr>
              <w:t>Практические занятия</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jc w:val="center"/>
              <w:rPr>
                <w:lang w:eastAsia="en-US"/>
              </w:rPr>
            </w:pPr>
            <w:r>
              <w:rPr>
                <w:lang w:eastAsia="en-US"/>
              </w:rPr>
              <w:t>6</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A41E93" w:rsidP="00EC2F36">
            <w:pPr>
              <w:rPr>
                <w:lang w:eastAsia="en-US"/>
              </w:rPr>
            </w:pPr>
            <w:r>
              <w:rPr>
                <w:lang w:eastAsia="en-US"/>
              </w:rPr>
              <w:t>Славянская мифология</w:t>
            </w:r>
            <w:r w:rsidR="00EC2F36">
              <w:rPr>
                <w:lang w:eastAsia="en-US"/>
              </w:rPr>
              <w:t xml:space="preserve"> </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Занятие -фантазия,</w:t>
            </w:r>
          </w:p>
          <w:p w:rsidR="00EC2F36" w:rsidRDefault="00EC2F36" w:rsidP="00EC2F36">
            <w:pPr>
              <w:rPr>
                <w:lang w:eastAsia="en-US"/>
              </w:rPr>
            </w:pPr>
            <w:r>
              <w:rPr>
                <w:lang w:eastAsia="en-US"/>
              </w:rPr>
              <w:t>Практические занятия</w:t>
            </w:r>
          </w:p>
          <w:p w:rsidR="00EC2F36" w:rsidRDefault="00EC2F36" w:rsidP="00EC2F36">
            <w:pPr>
              <w:rPr>
                <w:lang w:eastAsia="en-US"/>
              </w:rPr>
            </w:pPr>
            <w:r>
              <w:rPr>
                <w:lang w:eastAsia="en-US"/>
              </w:rPr>
              <w:t xml:space="preserve">Игровое занятие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jc w:val="center"/>
              <w:rPr>
                <w:lang w:eastAsia="en-US"/>
              </w:rPr>
            </w:pPr>
            <w:r>
              <w:rPr>
                <w:lang w:eastAsia="en-US"/>
              </w:rPr>
              <w:t>7</w:t>
            </w:r>
          </w:p>
        </w:tc>
        <w:tc>
          <w:tcPr>
            <w:tcW w:w="1761"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Итоговое занятие</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rFonts w:eastAsia="Calibri"/>
                <w:b/>
                <w:lang w:eastAsia="en-US"/>
              </w:rPr>
            </w:pPr>
            <w:r>
              <w:rPr>
                <w:lang w:eastAsia="en-US"/>
              </w:rPr>
              <w:t>Самостоятельная работа</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rFonts w:eastAsia="Calibri"/>
                <w:b/>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r w:rsidR="00EC2F36" w:rsidTr="00EC2F36">
        <w:tc>
          <w:tcPr>
            <w:tcW w:w="9525" w:type="dxa"/>
            <w:gridSpan w:val="5"/>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b/>
                <w:lang w:eastAsia="en-US"/>
              </w:rPr>
            </w:pPr>
            <w:r>
              <w:rPr>
                <w:b/>
                <w:lang w:eastAsia="en-US"/>
              </w:rPr>
              <w:t>4 год обучения</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jc w:val="center"/>
              <w:rPr>
                <w:lang w:eastAsia="en-US"/>
              </w:rPr>
            </w:pPr>
            <w:r>
              <w:rPr>
                <w:lang w:eastAsia="en-US"/>
              </w:rPr>
              <w:t>1</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Вводное занятие</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Занятие – исповедь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center"/>
              <w:rPr>
                <w:lang w:eastAsia="en-US"/>
              </w:rPr>
            </w:pPr>
            <w:r>
              <w:rPr>
                <w:lang w:eastAsia="en-US"/>
              </w:rPr>
              <w:t>Объяснительно-иллюстративный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Мультимедийные материалы</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pStyle w:val="1"/>
              <w:rPr>
                <w:sz w:val="24"/>
                <w:lang w:eastAsia="en-US"/>
              </w:rPr>
            </w:pPr>
            <w:r>
              <w:rPr>
                <w:sz w:val="24"/>
                <w:lang w:eastAsia="en-US"/>
              </w:rPr>
              <w:t>2</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tabs>
                <w:tab w:val="center" w:pos="2224"/>
                <w:tab w:val="right" w:pos="4448"/>
              </w:tabs>
              <w:rPr>
                <w:lang w:eastAsia="en-US"/>
              </w:rPr>
            </w:pPr>
            <w:r>
              <w:rPr>
                <w:lang w:eastAsia="en-US"/>
              </w:rPr>
              <w:t>История древней Руси. Деревянное и каменное зодчество Руси.</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Интегрированное занятие </w:t>
            </w:r>
          </w:p>
          <w:p w:rsidR="00EC2F36" w:rsidRDefault="00EC2F36" w:rsidP="00EC2F36">
            <w:pPr>
              <w:rPr>
                <w:lang w:eastAsia="en-US"/>
              </w:rPr>
            </w:pPr>
            <w:r>
              <w:rPr>
                <w:lang w:eastAsia="en-US"/>
              </w:rPr>
              <w:t>Практические занятия</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 xml:space="preserve">Фотографии </w:t>
            </w:r>
          </w:p>
          <w:p w:rsidR="00EC2F36" w:rsidRDefault="00EC2F36" w:rsidP="00EC2F36">
            <w:pPr>
              <w:rPr>
                <w:lang w:eastAsia="en-US"/>
              </w:rPr>
            </w:pPr>
            <w:r>
              <w:rPr>
                <w:lang w:eastAsia="en-US"/>
              </w:rPr>
              <w:t>Презентация</w:t>
            </w:r>
          </w:p>
          <w:p w:rsidR="00EC2F36" w:rsidRDefault="00EC2F36" w:rsidP="00EC2F36">
            <w:pPr>
              <w:rPr>
                <w:lang w:eastAsia="en-US"/>
              </w:rPr>
            </w:pPr>
            <w:r>
              <w:rPr>
                <w:lang w:eastAsia="en-US"/>
              </w:rPr>
              <w:t>Раздаточный материал</w:t>
            </w:r>
          </w:p>
          <w:p w:rsidR="00EC2F36" w:rsidRDefault="00EC2F36" w:rsidP="00EC2F36">
            <w:pPr>
              <w:rPr>
                <w:lang w:eastAsia="en-US"/>
              </w:rPr>
            </w:pPr>
            <w:r>
              <w:rPr>
                <w:lang w:eastAsia="en-US"/>
              </w:rPr>
              <w:t xml:space="preserve">Шаблоны  </w:t>
            </w:r>
          </w:p>
          <w:p w:rsidR="00EC2F36" w:rsidRDefault="00EC2F36" w:rsidP="00EC2F36">
            <w:pPr>
              <w:rPr>
                <w:lang w:eastAsia="en-US"/>
              </w:rPr>
            </w:pPr>
            <w:r>
              <w:rPr>
                <w:lang w:eastAsia="en-US"/>
              </w:rPr>
              <w:t xml:space="preserve">Схемы </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rPr>
                <w:lang w:eastAsia="en-US"/>
              </w:rPr>
            </w:pPr>
            <w:r>
              <w:rPr>
                <w:lang w:eastAsia="en-US"/>
              </w:rPr>
              <w:t>3</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Деревянные </w:t>
            </w:r>
            <w:r>
              <w:rPr>
                <w:lang w:eastAsia="en-US"/>
              </w:rPr>
              <w:lastRenderedPageBreak/>
              <w:t>сооружения и постройки, г. Новая Ладога</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lastRenderedPageBreak/>
              <w:t xml:space="preserve">Репортаж </w:t>
            </w:r>
          </w:p>
          <w:p w:rsidR="00EC2F36" w:rsidRDefault="00EC2F36" w:rsidP="00EC2F36">
            <w:pPr>
              <w:rPr>
                <w:lang w:eastAsia="en-US"/>
              </w:rPr>
            </w:pPr>
            <w:r>
              <w:rPr>
                <w:lang w:eastAsia="en-US"/>
              </w:rPr>
              <w:lastRenderedPageBreak/>
              <w:t>Практические занятия</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lastRenderedPageBreak/>
              <w:t xml:space="preserve">Объяснительно – </w:t>
            </w:r>
            <w:r>
              <w:rPr>
                <w:lang w:eastAsia="en-US"/>
              </w:rPr>
              <w:lastRenderedPageBreak/>
              <w:t>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lastRenderedPageBreak/>
              <w:t>Литература</w:t>
            </w:r>
          </w:p>
          <w:p w:rsidR="00EC2F36" w:rsidRDefault="00EC2F36" w:rsidP="00EC2F36">
            <w:pPr>
              <w:rPr>
                <w:lang w:eastAsia="en-US"/>
              </w:rPr>
            </w:pPr>
            <w:r>
              <w:rPr>
                <w:lang w:eastAsia="en-US"/>
              </w:rPr>
              <w:lastRenderedPageBreak/>
              <w:t xml:space="preserve">Фотографии </w:t>
            </w:r>
          </w:p>
          <w:p w:rsidR="00EC2F36" w:rsidRDefault="00EC2F36" w:rsidP="00EC2F36">
            <w:pPr>
              <w:rPr>
                <w:lang w:eastAsia="en-US"/>
              </w:rPr>
            </w:pPr>
            <w:r>
              <w:rPr>
                <w:lang w:eastAsia="en-US"/>
              </w:rPr>
              <w:t>Презентация</w:t>
            </w:r>
          </w:p>
          <w:p w:rsidR="00EC2F36" w:rsidRDefault="00EC2F36" w:rsidP="00EC2F36">
            <w:pPr>
              <w:rPr>
                <w:lang w:eastAsia="en-US"/>
              </w:rPr>
            </w:pPr>
            <w:r>
              <w:rPr>
                <w:lang w:eastAsia="en-US"/>
              </w:rPr>
              <w:t>Раздаточный материал</w:t>
            </w:r>
          </w:p>
          <w:p w:rsidR="00EC2F36" w:rsidRDefault="00EC2F36" w:rsidP="00EC2F36">
            <w:pPr>
              <w:rPr>
                <w:lang w:eastAsia="en-US"/>
              </w:rPr>
            </w:pPr>
            <w:r>
              <w:rPr>
                <w:lang w:eastAsia="en-US"/>
              </w:rPr>
              <w:t xml:space="preserve">Шаблоны  </w:t>
            </w:r>
          </w:p>
          <w:p w:rsidR="00EC2F36" w:rsidRDefault="00EC2F36" w:rsidP="00EC2F36">
            <w:pPr>
              <w:rPr>
                <w:lang w:eastAsia="en-US"/>
              </w:rPr>
            </w:pPr>
            <w:r>
              <w:rPr>
                <w:lang w:eastAsia="en-US"/>
              </w:rPr>
              <w:t xml:space="preserve">Схемы </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jc w:val="center"/>
              <w:rPr>
                <w:lang w:eastAsia="en-US"/>
              </w:rPr>
            </w:pPr>
            <w:r>
              <w:rPr>
                <w:lang w:eastAsia="en-US"/>
              </w:rPr>
              <w:lastRenderedPageBreak/>
              <w:t>4</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Деревянные сооружения и постройки Старой Ладоги</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Интегрированное занятие </w:t>
            </w:r>
          </w:p>
          <w:p w:rsidR="00EC2F36" w:rsidRDefault="00EC2F36" w:rsidP="00EC2F36">
            <w:pPr>
              <w:rPr>
                <w:lang w:eastAsia="en-US"/>
              </w:rPr>
            </w:pPr>
            <w:r>
              <w:rPr>
                <w:lang w:eastAsia="en-US"/>
              </w:rPr>
              <w:t>Практические занятия</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 xml:space="preserve">Фотографии </w:t>
            </w:r>
          </w:p>
          <w:p w:rsidR="00EC2F36" w:rsidRDefault="00EC2F36" w:rsidP="00EC2F36">
            <w:pPr>
              <w:rPr>
                <w:lang w:eastAsia="en-US"/>
              </w:rPr>
            </w:pPr>
            <w:r>
              <w:rPr>
                <w:lang w:eastAsia="en-US"/>
              </w:rPr>
              <w:t>Презентация</w:t>
            </w:r>
          </w:p>
          <w:p w:rsidR="00EC2F36" w:rsidRDefault="00EC2F36" w:rsidP="00EC2F36">
            <w:pPr>
              <w:rPr>
                <w:lang w:eastAsia="en-US"/>
              </w:rPr>
            </w:pPr>
            <w:r>
              <w:rPr>
                <w:lang w:eastAsia="en-US"/>
              </w:rPr>
              <w:t>Раздаточный материал</w:t>
            </w:r>
          </w:p>
          <w:p w:rsidR="00EC2F36" w:rsidRDefault="00EC2F36" w:rsidP="00EC2F36">
            <w:pPr>
              <w:rPr>
                <w:lang w:eastAsia="en-US"/>
              </w:rPr>
            </w:pPr>
            <w:r>
              <w:rPr>
                <w:lang w:eastAsia="en-US"/>
              </w:rPr>
              <w:t xml:space="preserve">Шаблоны  </w:t>
            </w:r>
          </w:p>
          <w:p w:rsidR="00EC2F36" w:rsidRDefault="00EC2F36" w:rsidP="00EC2F36">
            <w:pPr>
              <w:rPr>
                <w:lang w:eastAsia="en-US"/>
              </w:rPr>
            </w:pPr>
            <w:r>
              <w:rPr>
                <w:lang w:eastAsia="en-US"/>
              </w:rPr>
              <w:t xml:space="preserve">Схемы </w:t>
            </w:r>
          </w:p>
          <w:p w:rsidR="00EC2F36" w:rsidRDefault="00EC2F36" w:rsidP="00EC2F36">
            <w:pPr>
              <w:rPr>
                <w:lang w:eastAsia="en-US"/>
              </w:rPr>
            </w:pPr>
            <w:r>
              <w:rPr>
                <w:lang w:eastAsia="en-US"/>
              </w:rPr>
              <w:t>Дидактические карточки</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Default="00A41E93" w:rsidP="00EC2F36">
            <w:pPr>
              <w:jc w:val="center"/>
              <w:rPr>
                <w:lang w:eastAsia="en-US"/>
              </w:rPr>
            </w:pPr>
            <w:r>
              <w:rPr>
                <w:lang w:eastAsia="en-US"/>
              </w:rPr>
              <w:t>5</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Семейные традиции и реликвии. </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jc w:val="both"/>
              <w:rPr>
                <w:lang w:eastAsia="en-US"/>
              </w:rPr>
            </w:pPr>
            <w:r>
              <w:rPr>
                <w:lang w:eastAsia="en-US"/>
              </w:rPr>
              <w:t>Беседа</w:t>
            </w:r>
          </w:p>
          <w:p w:rsidR="00EC2F36" w:rsidRDefault="00EC2F36" w:rsidP="00EC2F36">
            <w:pPr>
              <w:rPr>
                <w:lang w:eastAsia="en-US"/>
              </w:rPr>
            </w:pPr>
            <w:r>
              <w:rPr>
                <w:lang w:eastAsia="en-US"/>
              </w:rPr>
              <w:t xml:space="preserve">Игровое занятие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Модель</w:t>
            </w:r>
          </w:p>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Презентация творческих работ</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jc w:val="center"/>
              <w:rPr>
                <w:lang w:eastAsia="en-US"/>
              </w:rPr>
            </w:pPr>
            <w:r>
              <w:rPr>
                <w:lang w:eastAsia="en-US"/>
              </w:rPr>
              <w:t>6</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Фольклор </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Праздник </w:t>
            </w:r>
          </w:p>
          <w:p w:rsidR="00EC2F36" w:rsidRDefault="00EC2F36" w:rsidP="00EC2F36">
            <w:pPr>
              <w:rPr>
                <w:lang w:eastAsia="en-US"/>
              </w:rPr>
            </w:pPr>
            <w:r>
              <w:rPr>
                <w:lang w:eastAsia="en-US"/>
              </w:rPr>
              <w:t>Практические занятия</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jc w:val="center"/>
              <w:rPr>
                <w:lang w:eastAsia="en-US"/>
              </w:rPr>
            </w:pPr>
            <w:r>
              <w:rPr>
                <w:lang w:eastAsia="en-US"/>
              </w:rPr>
              <w:t>7</w:t>
            </w:r>
          </w:p>
        </w:tc>
        <w:tc>
          <w:tcPr>
            <w:tcW w:w="176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 xml:space="preserve">Славянская мифология. </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Занятие -фантазия,</w:t>
            </w:r>
          </w:p>
          <w:p w:rsidR="00EC2F36" w:rsidRDefault="00EC2F36" w:rsidP="00EC2F36">
            <w:pPr>
              <w:rPr>
                <w:lang w:eastAsia="en-US"/>
              </w:rPr>
            </w:pPr>
            <w:r>
              <w:rPr>
                <w:lang w:eastAsia="en-US"/>
              </w:rPr>
              <w:t>Практические занятия</w:t>
            </w:r>
          </w:p>
          <w:p w:rsidR="00EC2F36" w:rsidRDefault="00EC2F36" w:rsidP="00EC2F36">
            <w:pPr>
              <w:rPr>
                <w:lang w:eastAsia="en-US"/>
              </w:rPr>
            </w:pPr>
            <w:r>
              <w:rPr>
                <w:lang w:eastAsia="en-US"/>
              </w:rPr>
              <w:t xml:space="preserve">Игровое занятие </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Объяснительно – иллюстративный</w:t>
            </w:r>
          </w:p>
          <w:p w:rsidR="00EC2F36" w:rsidRDefault="00EC2F36" w:rsidP="00EC2F36">
            <w:pPr>
              <w:rPr>
                <w:lang w:eastAsia="en-US"/>
              </w:rPr>
            </w:pPr>
            <w:r>
              <w:rPr>
                <w:lang w:eastAsia="en-US"/>
              </w:rPr>
              <w:t>Репродуктивный</w:t>
            </w:r>
          </w:p>
          <w:p w:rsidR="00EC2F36" w:rsidRDefault="00EC2F36" w:rsidP="00EC2F36">
            <w:pPr>
              <w:rPr>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r w:rsidR="00EC2F36" w:rsidTr="00A41E93">
        <w:tc>
          <w:tcPr>
            <w:tcW w:w="630" w:type="dxa"/>
            <w:tcBorders>
              <w:top w:val="single" w:sz="4" w:space="0" w:color="auto"/>
              <w:left w:val="single" w:sz="4" w:space="0" w:color="auto"/>
              <w:bottom w:val="single" w:sz="4" w:space="0" w:color="auto"/>
              <w:right w:val="single" w:sz="4" w:space="0" w:color="auto"/>
            </w:tcBorders>
          </w:tcPr>
          <w:p w:rsidR="00EC2F36" w:rsidRPr="00A41E93" w:rsidRDefault="00A41E93" w:rsidP="00EC2F36">
            <w:pPr>
              <w:jc w:val="center"/>
              <w:rPr>
                <w:lang w:eastAsia="en-US"/>
              </w:rPr>
            </w:pPr>
            <w:r>
              <w:rPr>
                <w:lang w:eastAsia="en-US"/>
              </w:rPr>
              <w:t>8</w:t>
            </w:r>
          </w:p>
        </w:tc>
        <w:tc>
          <w:tcPr>
            <w:tcW w:w="1761" w:type="dxa"/>
            <w:tcBorders>
              <w:top w:val="single" w:sz="6" w:space="0" w:color="auto"/>
              <w:left w:val="single" w:sz="6" w:space="0" w:color="auto"/>
              <w:bottom w:val="single" w:sz="6" w:space="0" w:color="auto"/>
              <w:right w:val="single" w:sz="6" w:space="0" w:color="auto"/>
            </w:tcBorders>
            <w:shd w:val="clear" w:color="auto" w:fill="FFFFFF"/>
            <w:hideMark/>
          </w:tcPr>
          <w:p w:rsidR="00EC2F36" w:rsidRDefault="00EC2F36" w:rsidP="00EC2F36">
            <w:pPr>
              <w:shd w:val="clear" w:color="auto" w:fill="FFFFFF"/>
              <w:jc w:val="both"/>
              <w:rPr>
                <w:lang w:eastAsia="en-US"/>
              </w:rPr>
            </w:pPr>
            <w:r>
              <w:rPr>
                <w:lang w:eastAsia="en-US"/>
              </w:rPr>
              <w:t>Итоговое занятие</w:t>
            </w:r>
          </w:p>
        </w:tc>
        <w:tc>
          <w:tcPr>
            <w:tcW w:w="243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rFonts w:eastAsia="Calibri"/>
                <w:b/>
                <w:lang w:eastAsia="en-US"/>
              </w:rPr>
            </w:pPr>
            <w:r>
              <w:rPr>
                <w:lang w:eastAsia="en-US"/>
              </w:rPr>
              <w:t>Самостоятельная работа</w:t>
            </w:r>
          </w:p>
        </w:tc>
        <w:tc>
          <w:tcPr>
            <w:tcW w:w="2262"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rFonts w:eastAsia="Calibri"/>
                <w:b/>
                <w:lang w:eastAsia="en-US"/>
              </w:rPr>
            </w:pPr>
            <w:r>
              <w:rPr>
                <w:lang w:eastAsia="en-US"/>
              </w:rPr>
              <w:t>Частично-поисковый</w:t>
            </w:r>
          </w:p>
        </w:tc>
        <w:tc>
          <w:tcPr>
            <w:tcW w:w="2441" w:type="dxa"/>
            <w:tcBorders>
              <w:top w:val="single" w:sz="4" w:space="0" w:color="auto"/>
              <w:left w:val="single" w:sz="4" w:space="0" w:color="auto"/>
              <w:bottom w:val="single" w:sz="4" w:space="0" w:color="auto"/>
              <w:right w:val="single" w:sz="4" w:space="0" w:color="auto"/>
            </w:tcBorders>
            <w:hideMark/>
          </w:tcPr>
          <w:p w:rsidR="00EC2F36" w:rsidRDefault="00EC2F36" w:rsidP="00EC2F36">
            <w:pPr>
              <w:rPr>
                <w:lang w:eastAsia="en-US"/>
              </w:rPr>
            </w:pPr>
            <w:r>
              <w:rPr>
                <w:lang w:eastAsia="en-US"/>
              </w:rPr>
              <w:t>Литература</w:t>
            </w:r>
          </w:p>
          <w:p w:rsidR="00EC2F36" w:rsidRDefault="00EC2F36" w:rsidP="00EC2F36">
            <w:pPr>
              <w:rPr>
                <w:lang w:eastAsia="en-US"/>
              </w:rPr>
            </w:pPr>
            <w:r>
              <w:rPr>
                <w:lang w:eastAsia="en-US"/>
              </w:rPr>
              <w:t>Картинки</w:t>
            </w:r>
          </w:p>
          <w:p w:rsidR="00EC2F36" w:rsidRDefault="00EC2F36" w:rsidP="00EC2F36">
            <w:pPr>
              <w:rPr>
                <w:lang w:eastAsia="en-US"/>
              </w:rPr>
            </w:pPr>
            <w:r>
              <w:rPr>
                <w:lang w:eastAsia="en-US"/>
              </w:rPr>
              <w:t>Мультимедийные материалы</w:t>
            </w:r>
          </w:p>
        </w:tc>
      </w:tr>
    </w:tbl>
    <w:p w:rsidR="00EC2F36" w:rsidRDefault="00EC2F36" w:rsidP="00EC2F36">
      <w:pPr>
        <w:ind w:left="142" w:firstLine="348"/>
        <w:jc w:val="both"/>
        <w:rPr>
          <w:b/>
          <w:i/>
          <w:sz w:val="28"/>
          <w:szCs w:val="28"/>
        </w:rPr>
      </w:pPr>
    </w:p>
    <w:p w:rsidR="00EC2F36" w:rsidRDefault="00EC2F36" w:rsidP="00A41E93">
      <w:pPr>
        <w:ind w:firstLine="708"/>
        <w:rPr>
          <w:b/>
          <w:sz w:val="28"/>
          <w:szCs w:val="28"/>
        </w:rPr>
      </w:pPr>
      <w:r>
        <w:rPr>
          <w:b/>
          <w:sz w:val="28"/>
          <w:szCs w:val="28"/>
        </w:rPr>
        <w:t>Список необходимого оборудования</w:t>
      </w:r>
      <w:r w:rsidR="00A41E93">
        <w:rPr>
          <w:b/>
          <w:sz w:val="28"/>
          <w:szCs w:val="28"/>
        </w:rPr>
        <w:t>:</w:t>
      </w:r>
    </w:p>
    <w:p w:rsidR="00EC2F36" w:rsidRDefault="00EC2F36" w:rsidP="0085100F">
      <w:pPr>
        <w:numPr>
          <w:ilvl w:val="0"/>
          <w:numId w:val="27"/>
        </w:numPr>
        <w:tabs>
          <w:tab w:val="left" w:pos="284"/>
        </w:tabs>
        <w:ind w:left="0" w:firstLine="709"/>
        <w:jc w:val="both"/>
        <w:rPr>
          <w:sz w:val="28"/>
          <w:szCs w:val="28"/>
        </w:rPr>
      </w:pPr>
      <w:r>
        <w:rPr>
          <w:sz w:val="28"/>
          <w:szCs w:val="28"/>
        </w:rPr>
        <w:t>Канцелярские принадлежности (карандаш, картон, клей ПВА и Момент, гуашь, акриловые краски, папки – скоросшиватели, файлы, кисти и др.)</w:t>
      </w:r>
    </w:p>
    <w:p w:rsidR="00EC2F36" w:rsidRDefault="00A41E93" w:rsidP="0085100F">
      <w:pPr>
        <w:numPr>
          <w:ilvl w:val="0"/>
          <w:numId w:val="27"/>
        </w:numPr>
        <w:tabs>
          <w:tab w:val="left" w:pos="284"/>
        </w:tabs>
        <w:ind w:left="0" w:firstLine="851"/>
        <w:jc w:val="both"/>
        <w:rPr>
          <w:sz w:val="28"/>
          <w:szCs w:val="28"/>
        </w:rPr>
      </w:pPr>
      <w:r w:rsidRPr="00A41E93">
        <w:rPr>
          <w:sz w:val="28"/>
          <w:szCs w:val="28"/>
        </w:rPr>
        <w:t xml:space="preserve">Учебную мебель, </w:t>
      </w:r>
      <w:r>
        <w:rPr>
          <w:sz w:val="28"/>
          <w:szCs w:val="28"/>
        </w:rPr>
        <w:t>ш</w:t>
      </w:r>
      <w:r w:rsidR="00EC2F36" w:rsidRPr="00A41E93">
        <w:rPr>
          <w:sz w:val="28"/>
          <w:szCs w:val="28"/>
        </w:rPr>
        <w:t>каф для методической литературы, разработок</w:t>
      </w:r>
      <w:r>
        <w:rPr>
          <w:sz w:val="28"/>
          <w:szCs w:val="28"/>
        </w:rPr>
        <w:t>.Стеллажи. Стенда.</w:t>
      </w:r>
    </w:p>
    <w:p w:rsidR="00EC2F36" w:rsidRPr="00A41E93" w:rsidRDefault="00A41E93" w:rsidP="0085100F">
      <w:pPr>
        <w:numPr>
          <w:ilvl w:val="0"/>
          <w:numId w:val="27"/>
        </w:numPr>
        <w:tabs>
          <w:tab w:val="left" w:pos="284"/>
        </w:tabs>
        <w:ind w:left="0" w:firstLine="0"/>
        <w:jc w:val="both"/>
        <w:rPr>
          <w:sz w:val="28"/>
          <w:szCs w:val="28"/>
        </w:rPr>
      </w:pPr>
      <w:r w:rsidRPr="00A41E93">
        <w:rPr>
          <w:sz w:val="28"/>
          <w:szCs w:val="28"/>
        </w:rPr>
        <w:t>Оргтехника (компьютер, с</w:t>
      </w:r>
      <w:r w:rsidR="00EC2F36" w:rsidRPr="00A41E93">
        <w:rPr>
          <w:sz w:val="28"/>
          <w:szCs w:val="28"/>
        </w:rPr>
        <w:t>канер</w:t>
      </w:r>
      <w:r w:rsidRPr="00A41E93">
        <w:rPr>
          <w:sz w:val="28"/>
          <w:szCs w:val="28"/>
        </w:rPr>
        <w:t xml:space="preserve">, </w:t>
      </w:r>
      <w:r>
        <w:rPr>
          <w:sz w:val="28"/>
          <w:szCs w:val="28"/>
        </w:rPr>
        <w:t>п</w:t>
      </w:r>
      <w:r w:rsidR="00EC2F36" w:rsidRPr="00A41E93">
        <w:rPr>
          <w:sz w:val="28"/>
          <w:szCs w:val="28"/>
        </w:rPr>
        <w:t>ринтер</w:t>
      </w:r>
      <w:r>
        <w:rPr>
          <w:sz w:val="28"/>
          <w:szCs w:val="28"/>
        </w:rPr>
        <w:t>, проектор).</w:t>
      </w:r>
    </w:p>
    <w:p w:rsidR="00A41E93" w:rsidRDefault="00A41E93" w:rsidP="00EC2F36">
      <w:pPr>
        <w:ind w:left="142" w:firstLine="348"/>
        <w:jc w:val="center"/>
        <w:rPr>
          <w:b/>
          <w:sz w:val="28"/>
          <w:szCs w:val="28"/>
        </w:rPr>
      </w:pPr>
    </w:p>
    <w:p w:rsidR="00EC2F36" w:rsidRDefault="00EC2F36" w:rsidP="00EC2F36">
      <w:pPr>
        <w:ind w:left="142" w:firstLine="348"/>
        <w:jc w:val="center"/>
        <w:rPr>
          <w:b/>
          <w:sz w:val="28"/>
          <w:szCs w:val="28"/>
        </w:rPr>
      </w:pPr>
      <w:r>
        <w:rPr>
          <w:b/>
          <w:sz w:val="28"/>
          <w:szCs w:val="28"/>
        </w:rPr>
        <w:t>Система оценки результатов</w:t>
      </w:r>
    </w:p>
    <w:p w:rsidR="00EC2F36" w:rsidRDefault="00EC2F36" w:rsidP="00A41E93">
      <w:pPr>
        <w:ind w:firstLine="709"/>
        <w:jc w:val="both"/>
        <w:rPr>
          <w:sz w:val="28"/>
          <w:szCs w:val="28"/>
        </w:rPr>
      </w:pPr>
      <w:r>
        <w:rPr>
          <w:b/>
          <w:sz w:val="28"/>
          <w:szCs w:val="28"/>
        </w:rPr>
        <w:t>Личностные результаты освоения дополнительной общеразвиваю</w:t>
      </w:r>
      <w:r w:rsidR="00A41E93">
        <w:rPr>
          <w:b/>
          <w:sz w:val="28"/>
          <w:szCs w:val="28"/>
        </w:rPr>
        <w:t>щей программы</w:t>
      </w:r>
    </w:p>
    <w:p w:rsidR="00EC2F36" w:rsidRDefault="00EC2F36" w:rsidP="00EC2F36">
      <w:pPr>
        <w:tabs>
          <w:tab w:val="left" w:pos="709"/>
        </w:tabs>
        <w:jc w:val="both"/>
        <w:rPr>
          <w:sz w:val="28"/>
          <w:szCs w:val="28"/>
        </w:rPr>
      </w:pPr>
      <w:r>
        <w:rPr>
          <w:sz w:val="28"/>
          <w:szCs w:val="28"/>
        </w:rPr>
        <w:lastRenderedPageBreak/>
        <w:tab/>
        <w:t>Формировать собственное отношение к малой родине, умение давать оценку историческим событиям, чувство гордости за свою малую Родину, ее народ и историю, осознание своей этнической и национальной принадлежности.</w:t>
      </w:r>
    </w:p>
    <w:p w:rsidR="00EC2F36" w:rsidRDefault="00EC2F36" w:rsidP="00EC2F36">
      <w:pPr>
        <w:tabs>
          <w:tab w:val="left" w:pos="709"/>
        </w:tabs>
        <w:jc w:val="both"/>
        <w:rPr>
          <w:sz w:val="28"/>
          <w:szCs w:val="28"/>
        </w:rPr>
      </w:pPr>
      <w:r>
        <w:rPr>
          <w:sz w:val="28"/>
          <w:szCs w:val="28"/>
        </w:rPr>
        <w:tab/>
        <w:t>Формирование уважительного отношения к мнению сверстников и взрослых.</w:t>
      </w:r>
    </w:p>
    <w:p w:rsidR="00EC2F36" w:rsidRDefault="00EC2F36" w:rsidP="00EC2F36">
      <w:pPr>
        <w:tabs>
          <w:tab w:val="left" w:pos="709"/>
        </w:tabs>
        <w:jc w:val="both"/>
        <w:rPr>
          <w:sz w:val="28"/>
          <w:szCs w:val="28"/>
        </w:rPr>
      </w:pPr>
      <w:r>
        <w:rPr>
          <w:sz w:val="28"/>
          <w:szCs w:val="28"/>
        </w:rPr>
        <w:t>Формировать стремление к личностному совершенству.</w:t>
      </w:r>
    </w:p>
    <w:p w:rsidR="00EC2F36" w:rsidRDefault="00EC2F36" w:rsidP="00EC2F36">
      <w:pPr>
        <w:tabs>
          <w:tab w:val="left" w:pos="709"/>
        </w:tabs>
        <w:jc w:val="both"/>
        <w:rPr>
          <w:sz w:val="28"/>
          <w:szCs w:val="28"/>
        </w:rPr>
      </w:pPr>
      <w:r>
        <w:rPr>
          <w:sz w:val="28"/>
          <w:szCs w:val="28"/>
        </w:rPr>
        <w:tab/>
        <w:t>Развитие навыков сотрудничества со взрослыми и сверстниками в разных социальных ситуациях, умения не создавать конфликтов и находить выходы из спорных ситуаций.</w:t>
      </w:r>
    </w:p>
    <w:p w:rsidR="00EC2F36" w:rsidRDefault="00EC2F36" w:rsidP="00A41E93">
      <w:pPr>
        <w:ind w:firstLine="708"/>
        <w:jc w:val="both"/>
        <w:rPr>
          <w:b/>
          <w:sz w:val="28"/>
          <w:szCs w:val="28"/>
        </w:rPr>
      </w:pPr>
      <w:r>
        <w:rPr>
          <w:b/>
          <w:sz w:val="28"/>
          <w:szCs w:val="28"/>
        </w:rPr>
        <w:t>Метапредметные результаты освоения дополните</w:t>
      </w:r>
      <w:r w:rsidR="00A41E93">
        <w:rPr>
          <w:b/>
          <w:sz w:val="28"/>
          <w:szCs w:val="28"/>
        </w:rPr>
        <w:t>льной общеразвивающей программы</w:t>
      </w:r>
    </w:p>
    <w:p w:rsidR="00EC2F36" w:rsidRDefault="00EC2F36" w:rsidP="00EC2F36">
      <w:pPr>
        <w:tabs>
          <w:tab w:val="left" w:pos="709"/>
        </w:tabs>
        <w:jc w:val="both"/>
        <w:rPr>
          <w:b/>
          <w:i/>
          <w:sz w:val="28"/>
          <w:szCs w:val="28"/>
        </w:rPr>
      </w:pPr>
      <w:r>
        <w:rPr>
          <w:sz w:val="28"/>
          <w:szCs w:val="28"/>
        </w:rPr>
        <w:tab/>
        <w:t>Формировать умение самостоятельно находить нужную информацию по теремной архитектуре и применять её в решении поставленных учебных задач.</w:t>
      </w:r>
    </w:p>
    <w:p w:rsidR="00EC2F36" w:rsidRDefault="00EC2F36" w:rsidP="00EC2F36">
      <w:pPr>
        <w:tabs>
          <w:tab w:val="left" w:pos="709"/>
        </w:tabs>
        <w:jc w:val="both"/>
        <w:rPr>
          <w:sz w:val="28"/>
          <w:szCs w:val="28"/>
        </w:rPr>
      </w:pPr>
      <w:r>
        <w:rPr>
          <w:sz w:val="28"/>
          <w:szCs w:val="28"/>
        </w:rPr>
        <w:tab/>
        <w:t>Способствовать приобретению первоначального навыка исследовательской деятельности, освоение способов решения проблем творческого и поискового характера.</w:t>
      </w:r>
    </w:p>
    <w:p w:rsidR="00EC2F36" w:rsidRDefault="00EC2F36" w:rsidP="00EC2F36">
      <w:pPr>
        <w:tabs>
          <w:tab w:val="left" w:pos="709"/>
        </w:tabs>
        <w:jc w:val="both"/>
        <w:rPr>
          <w:sz w:val="28"/>
          <w:szCs w:val="28"/>
        </w:rPr>
      </w:pPr>
      <w:r>
        <w:rPr>
          <w:sz w:val="28"/>
          <w:szCs w:val="28"/>
        </w:rPr>
        <w:tab/>
        <w:t>Формировать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EC2F36" w:rsidRDefault="00EC2F36" w:rsidP="00EC2F36">
      <w:pPr>
        <w:tabs>
          <w:tab w:val="left" w:pos="709"/>
        </w:tabs>
        <w:jc w:val="both"/>
        <w:rPr>
          <w:sz w:val="28"/>
          <w:szCs w:val="28"/>
        </w:rPr>
      </w:pPr>
      <w:r>
        <w:rPr>
          <w:sz w:val="28"/>
          <w:szCs w:val="28"/>
        </w:rPr>
        <w:tab/>
        <w:t>Использование различных способов поиска (в справочных источниках и открытом учебном информационном пространстве сети Интернет), сбора, обработки, анализа, организации, передачи и интерпретации информации в соответствии с коммуникативными и познавательными задачами и технологиями программы; в том числе умение вводить текст с помощью клавиатуры, фиксировать (записывать) в цифровой форме измеряемые величины и анализировать изображения, звуки, готовить свое выступление и выступать с аудио-, видео- и графическим сопровождением; соблюдать нормы информационной избирательности, этики и этикета.</w:t>
      </w:r>
    </w:p>
    <w:p w:rsidR="00EC2F36" w:rsidRDefault="00EC2F36" w:rsidP="00EC2F36">
      <w:pPr>
        <w:tabs>
          <w:tab w:val="left" w:pos="709"/>
        </w:tabs>
        <w:jc w:val="both"/>
        <w:rPr>
          <w:sz w:val="28"/>
          <w:szCs w:val="28"/>
        </w:rPr>
      </w:pPr>
      <w:r>
        <w:rPr>
          <w:sz w:val="28"/>
          <w:szCs w:val="28"/>
        </w:rPr>
        <w:tab/>
        <w:t>Формировать умение использовать ИКТ.</w:t>
      </w:r>
    </w:p>
    <w:p w:rsidR="00EC2F36" w:rsidRDefault="00EC2F36" w:rsidP="00EC2F36">
      <w:pPr>
        <w:tabs>
          <w:tab w:val="left" w:pos="709"/>
        </w:tabs>
        <w:jc w:val="both"/>
        <w:rPr>
          <w:sz w:val="28"/>
          <w:szCs w:val="28"/>
        </w:rPr>
      </w:pPr>
      <w:r>
        <w:rPr>
          <w:sz w:val="28"/>
          <w:szCs w:val="28"/>
        </w:rPr>
        <w:tab/>
        <w:t>Овладение логическими действиями сравнения, анализа, синтеза, обобщения, классификации, установления аналогий и причинно-следственных связей, построения рассуждений, отнесения к известным понятиям.</w:t>
      </w:r>
    </w:p>
    <w:p w:rsidR="00EC2F36" w:rsidRDefault="00EC2F36" w:rsidP="00EC2F36">
      <w:pPr>
        <w:tabs>
          <w:tab w:val="left" w:pos="709"/>
        </w:tabs>
        <w:jc w:val="both"/>
        <w:rPr>
          <w:sz w:val="28"/>
          <w:szCs w:val="28"/>
        </w:rPr>
      </w:pPr>
      <w:r>
        <w:rPr>
          <w:sz w:val="28"/>
          <w:szCs w:val="28"/>
        </w:rPr>
        <w:tab/>
        <w:t>Овладение базовыми предметными и межпредметными понятиями, отражающими существенные связи и отношения между объектами и процессами.</w:t>
      </w:r>
    </w:p>
    <w:p w:rsidR="00EC2F36" w:rsidRDefault="00EC2F36" w:rsidP="00A41E93">
      <w:pPr>
        <w:ind w:firstLine="708"/>
        <w:jc w:val="both"/>
        <w:rPr>
          <w:b/>
          <w:sz w:val="28"/>
          <w:szCs w:val="28"/>
        </w:rPr>
      </w:pPr>
      <w:r>
        <w:rPr>
          <w:b/>
          <w:sz w:val="28"/>
          <w:szCs w:val="28"/>
        </w:rPr>
        <w:t>Предметные результаты</w:t>
      </w:r>
      <w:r w:rsidR="00A41E93" w:rsidRPr="00A41E93">
        <w:rPr>
          <w:b/>
          <w:sz w:val="28"/>
          <w:szCs w:val="28"/>
        </w:rPr>
        <w:t xml:space="preserve"> </w:t>
      </w:r>
      <w:r w:rsidR="00A41E93">
        <w:rPr>
          <w:b/>
          <w:sz w:val="28"/>
          <w:szCs w:val="28"/>
        </w:rPr>
        <w:t>освоения дополнительной общеразвивающей программы</w:t>
      </w:r>
    </w:p>
    <w:p w:rsidR="00EC2F36" w:rsidRDefault="00EC2F36" w:rsidP="00EC2F36">
      <w:pPr>
        <w:ind w:firstLine="708"/>
        <w:jc w:val="both"/>
        <w:rPr>
          <w:sz w:val="28"/>
          <w:szCs w:val="28"/>
        </w:rPr>
      </w:pPr>
      <w:r>
        <w:rPr>
          <w:sz w:val="28"/>
          <w:szCs w:val="28"/>
        </w:rPr>
        <w:t>Расширить базу знаний и умений в области краеведения.</w:t>
      </w:r>
    </w:p>
    <w:p w:rsidR="00EC2F36" w:rsidRDefault="00EC2F36" w:rsidP="00EC2F36">
      <w:pPr>
        <w:ind w:firstLine="708"/>
        <w:jc w:val="both"/>
        <w:rPr>
          <w:sz w:val="28"/>
          <w:szCs w:val="28"/>
        </w:rPr>
      </w:pPr>
      <w:r>
        <w:rPr>
          <w:sz w:val="28"/>
          <w:szCs w:val="28"/>
        </w:rPr>
        <w:t>Освоение доступных способов изучения истории, культуры малой Родины (наблюдение, запись, опыт, сравнение, классификация и др., с получением информации из семейных архивов, от окружающих людей, в открытом информационном пространстве).</w:t>
      </w:r>
    </w:p>
    <w:p w:rsidR="00EC2F36" w:rsidRDefault="00EC2F36" w:rsidP="00EC2F36">
      <w:pPr>
        <w:ind w:firstLine="708"/>
        <w:jc w:val="both"/>
        <w:rPr>
          <w:sz w:val="28"/>
          <w:szCs w:val="28"/>
        </w:rPr>
      </w:pPr>
      <w:r>
        <w:rPr>
          <w:sz w:val="28"/>
          <w:szCs w:val="28"/>
        </w:rPr>
        <w:lastRenderedPageBreak/>
        <w:t>Формировать умения вести поисковую работу, составлять творческие проекты.</w:t>
      </w:r>
    </w:p>
    <w:p w:rsidR="00EC2F36" w:rsidRDefault="00EC2F36" w:rsidP="00EC2F36">
      <w:pPr>
        <w:ind w:firstLine="708"/>
        <w:jc w:val="both"/>
        <w:rPr>
          <w:sz w:val="28"/>
          <w:szCs w:val="28"/>
        </w:rPr>
      </w:pPr>
      <w:r>
        <w:rPr>
          <w:sz w:val="28"/>
          <w:szCs w:val="28"/>
        </w:rPr>
        <w:t>Приобретение навыков самообслуживания; овладение технологическими приемами ручной обработки материалов; усвоение правил техники безопасности.</w:t>
      </w:r>
    </w:p>
    <w:p w:rsidR="00EC2F36" w:rsidRDefault="00EC2F36" w:rsidP="00EC2F36">
      <w:pPr>
        <w:ind w:firstLine="708"/>
        <w:jc w:val="both"/>
        <w:rPr>
          <w:sz w:val="28"/>
          <w:szCs w:val="28"/>
        </w:rPr>
      </w:pPr>
      <w:r>
        <w:rPr>
          <w:sz w:val="28"/>
          <w:szCs w:val="28"/>
        </w:rPr>
        <w:t>Использование приобретенных знаний и умений для творческого решения несложных конструкторских, художественно-конструкторских (дизайнерских), технологических и организационных задач.</w:t>
      </w:r>
    </w:p>
    <w:p w:rsidR="00EC2F36" w:rsidRDefault="00A41E93" w:rsidP="00ED2D38">
      <w:pPr>
        <w:jc w:val="both"/>
        <w:rPr>
          <w:sz w:val="28"/>
          <w:szCs w:val="28"/>
        </w:rPr>
      </w:pPr>
      <w:r>
        <w:rPr>
          <w:b/>
          <w:sz w:val="28"/>
          <w:szCs w:val="28"/>
        </w:rPr>
        <w:tab/>
      </w:r>
      <w:r w:rsidR="00EC2F36">
        <w:rPr>
          <w:b/>
          <w:sz w:val="28"/>
          <w:szCs w:val="28"/>
        </w:rPr>
        <w:t>Знать</w:t>
      </w:r>
      <w:r w:rsidR="00ED2D38">
        <w:rPr>
          <w:b/>
          <w:sz w:val="28"/>
          <w:szCs w:val="28"/>
        </w:rPr>
        <w:t xml:space="preserve"> - ч</w:t>
      </w:r>
      <w:r w:rsidR="00EC2F36">
        <w:rPr>
          <w:sz w:val="28"/>
          <w:szCs w:val="28"/>
        </w:rPr>
        <w:t>то такое архитектура, архитектор, зодчий. Деревянное зодчество. Бумажную архитектуру. Славянскую мифологию. Профессию плотника и его инструменты. Историю возникновения дома. Историю древних цивилизаций. Историю возникновения древних поселений. Градостроительство. Историю предметов крестьянского быта. Виды хозяйственных построек. Историю прядения и ткачества. Историю повседневной и ритуальной одежды. Монументальное зодчество. Архитектурные ансамбли. Историю Древней Руси.</w:t>
      </w:r>
    </w:p>
    <w:p w:rsidR="00EC2F36" w:rsidRDefault="00EC2F36" w:rsidP="00ED2D38">
      <w:pPr>
        <w:ind w:firstLine="708"/>
        <w:jc w:val="both"/>
        <w:rPr>
          <w:sz w:val="28"/>
          <w:szCs w:val="28"/>
        </w:rPr>
      </w:pPr>
      <w:r>
        <w:rPr>
          <w:b/>
          <w:sz w:val="28"/>
          <w:szCs w:val="28"/>
        </w:rPr>
        <w:t>Уметь</w:t>
      </w:r>
      <w:r w:rsidR="00ED2D38">
        <w:rPr>
          <w:b/>
          <w:sz w:val="28"/>
          <w:szCs w:val="28"/>
        </w:rPr>
        <w:t xml:space="preserve"> - к</w:t>
      </w:r>
      <w:r>
        <w:rPr>
          <w:sz w:val="28"/>
          <w:szCs w:val="28"/>
        </w:rPr>
        <w:t>онструировать на плоскости виды сооружений и построек, используя бумажные палочки, шашлычные палочки и др. Создавать композиции по темам программы. Создавать объемные модели строений и сооружений по древним приемам укладки бревен. Создавать плоскостные и объемные модели строений и сооружений, используя разный материал (бумагу, дерево и др.)</w:t>
      </w:r>
    </w:p>
    <w:p w:rsidR="00EC2F36" w:rsidRDefault="00EC2F36" w:rsidP="00EC2F36">
      <w:pPr>
        <w:pStyle w:val="af1"/>
        <w:ind w:firstLine="708"/>
        <w:jc w:val="both"/>
        <w:rPr>
          <w:rFonts w:ascii="Times New Roman" w:hAnsi="Times New Roman"/>
          <w:b/>
          <w:sz w:val="28"/>
          <w:szCs w:val="28"/>
        </w:rPr>
      </w:pPr>
      <w:r>
        <w:rPr>
          <w:rFonts w:ascii="Times New Roman" w:hAnsi="Times New Roman"/>
          <w:b/>
          <w:sz w:val="28"/>
          <w:szCs w:val="28"/>
        </w:rPr>
        <w:t>Для проверки освоения программы используются следующие формы контроля:</w:t>
      </w:r>
    </w:p>
    <w:p w:rsidR="00EC2F36" w:rsidRDefault="002E1172" w:rsidP="002E1172">
      <w:pPr>
        <w:pStyle w:val="af1"/>
        <w:ind w:firstLine="708"/>
        <w:jc w:val="both"/>
        <w:rPr>
          <w:rFonts w:ascii="Times New Roman" w:hAnsi="Times New Roman"/>
          <w:sz w:val="28"/>
          <w:szCs w:val="28"/>
        </w:rPr>
      </w:pPr>
      <w:r>
        <w:rPr>
          <w:rFonts w:ascii="Times New Roman" w:hAnsi="Times New Roman"/>
          <w:b/>
          <w:sz w:val="28"/>
          <w:szCs w:val="28"/>
        </w:rPr>
        <w:t>в</w:t>
      </w:r>
      <w:r w:rsidR="00EC2F36">
        <w:rPr>
          <w:rFonts w:ascii="Times New Roman" w:hAnsi="Times New Roman"/>
          <w:b/>
          <w:sz w:val="28"/>
          <w:szCs w:val="28"/>
        </w:rPr>
        <w:t>водный</w:t>
      </w:r>
      <w:r>
        <w:rPr>
          <w:rFonts w:ascii="Times New Roman" w:hAnsi="Times New Roman"/>
          <w:b/>
          <w:sz w:val="28"/>
          <w:szCs w:val="28"/>
        </w:rPr>
        <w:t xml:space="preserve"> контроль</w:t>
      </w:r>
      <w:r w:rsidR="00EC2F36">
        <w:rPr>
          <w:rFonts w:ascii="Times New Roman" w:hAnsi="Times New Roman"/>
          <w:b/>
          <w:sz w:val="28"/>
          <w:szCs w:val="28"/>
        </w:rPr>
        <w:t xml:space="preserve"> </w:t>
      </w:r>
      <w:r w:rsidR="00EC2F36">
        <w:rPr>
          <w:rFonts w:ascii="Times New Roman" w:hAnsi="Times New Roman"/>
          <w:sz w:val="28"/>
          <w:szCs w:val="28"/>
        </w:rPr>
        <w:t>(анкетирование);</w:t>
      </w:r>
    </w:p>
    <w:p w:rsidR="00EC2F36" w:rsidRDefault="00EC2F36" w:rsidP="002E1172">
      <w:pPr>
        <w:pStyle w:val="af1"/>
        <w:ind w:firstLine="708"/>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текущий</w:t>
      </w:r>
      <w:r>
        <w:rPr>
          <w:rFonts w:ascii="Times New Roman" w:eastAsia="Times New Roman" w:hAnsi="Times New Roman"/>
          <w:sz w:val="28"/>
          <w:szCs w:val="28"/>
          <w:lang w:eastAsia="ru-RU"/>
        </w:rPr>
        <w:t xml:space="preserve"> </w:t>
      </w:r>
      <w:r w:rsidR="002E1172" w:rsidRPr="002E1172">
        <w:rPr>
          <w:rFonts w:ascii="Times New Roman" w:eastAsia="Times New Roman" w:hAnsi="Times New Roman"/>
          <w:b/>
          <w:sz w:val="28"/>
          <w:szCs w:val="28"/>
          <w:lang w:eastAsia="ru-RU"/>
        </w:rPr>
        <w:t>контроль успеваемости</w:t>
      </w:r>
      <w:r w:rsidR="002E117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(дидактические задания, коллективный анализ работ, самостоятельная работа, выставка и т.д.);</w:t>
      </w:r>
    </w:p>
    <w:p w:rsidR="00EC2F36" w:rsidRDefault="00EC2F36" w:rsidP="002E1172">
      <w:pPr>
        <w:pStyle w:val="af1"/>
        <w:ind w:firstLine="708"/>
        <w:jc w:val="both"/>
        <w:rPr>
          <w:rFonts w:ascii="Times New Roman" w:hAnsi="Times New Roman"/>
          <w:b/>
          <w:sz w:val="28"/>
          <w:szCs w:val="28"/>
        </w:rPr>
      </w:pPr>
      <w:r>
        <w:rPr>
          <w:rFonts w:ascii="Times New Roman" w:eastAsia="Times New Roman" w:hAnsi="Times New Roman"/>
          <w:b/>
          <w:sz w:val="28"/>
          <w:szCs w:val="28"/>
          <w:lang w:eastAsia="ru-RU"/>
        </w:rPr>
        <w:t>промежуточная аттестация</w:t>
      </w:r>
      <w:r>
        <w:rPr>
          <w:rFonts w:ascii="Times New Roman" w:eastAsia="Times New Roman" w:hAnsi="Times New Roman"/>
          <w:sz w:val="28"/>
          <w:szCs w:val="28"/>
          <w:lang w:eastAsia="ru-RU"/>
        </w:rPr>
        <w:t xml:space="preserve"> (выставка, дидактические задания, самостоятельная работа, защита творческой работы и т.д.).</w:t>
      </w:r>
    </w:p>
    <w:p w:rsidR="002E1172" w:rsidRDefault="002E1172" w:rsidP="002E1172">
      <w:pPr>
        <w:rPr>
          <w:b/>
          <w:sz w:val="28"/>
          <w:szCs w:val="28"/>
        </w:rPr>
      </w:pPr>
    </w:p>
    <w:p w:rsidR="00EC2F36" w:rsidRDefault="00EC2F36" w:rsidP="002E1172">
      <w:pPr>
        <w:jc w:val="center"/>
        <w:rPr>
          <w:b/>
          <w:sz w:val="28"/>
          <w:szCs w:val="28"/>
        </w:rPr>
      </w:pPr>
      <w:r>
        <w:rPr>
          <w:b/>
          <w:sz w:val="28"/>
          <w:szCs w:val="28"/>
        </w:rPr>
        <w:t>Список литературы</w:t>
      </w:r>
    </w:p>
    <w:p w:rsidR="00EC2F36" w:rsidRDefault="002E1172" w:rsidP="002E1172">
      <w:pPr>
        <w:tabs>
          <w:tab w:val="left" w:pos="945"/>
        </w:tabs>
        <w:jc w:val="both"/>
        <w:rPr>
          <w:b/>
          <w:sz w:val="28"/>
          <w:szCs w:val="28"/>
        </w:rPr>
      </w:pPr>
      <w:r>
        <w:rPr>
          <w:b/>
          <w:sz w:val="28"/>
          <w:szCs w:val="28"/>
        </w:rPr>
        <w:tab/>
        <w:t>для педагога</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Володченков, В. Выходи играть в</w:t>
      </w:r>
      <w:r w:rsidR="002E1172">
        <w:rPr>
          <w:sz w:val="28"/>
          <w:szCs w:val="28"/>
        </w:rPr>
        <w:t>о двор/ В. Володченков— М.:1989</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Даль, В. И. Пословицы русского народа/В. И., Даль. – М.: 1957.</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Липинская, В. А. Старожилы и переселе</w:t>
      </w:r>
      <w:r w:rsidR="002E1172">
        <w:rPr>
          <w:sz w:val="28"/>
          <w:szCs w:val="28"/>
        </w:rPr>
        <w:t>нцы/В. А. Липинская. - М.: 1996</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Левкиевская, Е. Мифы русского народа. – М.: Астрель: АСТ, 2007. – 526,(2) с.: ил.</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Мораховская, О. Н. Крестьянский дво</w:t>
      </w:r>
      <w:r w:rsidR="002E1172">
        <w:rPr>
          <w:sz w:val="28"/>
          <w:szCs w:val="28"/>
        </w:rPr>
        <w:t>р/О. Н. Мораховская. - М.: 1993</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Рассказы по отечественной истории / Под ред. Л. М. Лебедевой</w:t>
      </w:r>
      <w:r w:rsidR="002E1172">
        <w:rPr>
          <w:sz w:val="28"/>
          <w:szCs w:val="28"/>
        </w:rPr>
        <w:t>, В. С. Волковой. – СПб.: Норинт,2001</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Рыбаков, Б. А. Язычество древней Руси/ Б. А. Рыбак</w:t>
      </w:r>
      <w:r w:rsidR="002E1172">
        <w:rPr>
          <w:sz w:val="28"/>
          <w:szCs w:val="28"/>
        </w:rPr>
        <w:t>ов. - М.: Просвещение, 1988</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lastRenderedPageBreak/>
        <w:t>Русские / Под ред.Н. С. Полищук, И. В, Власова,</w:t>
      </w:r>
      <w:r w:rsidR="002E1172">
        <w:rPr>
          <w:sz w:val="28"/>
          <w:szCs w:val="28"/>
        </w:rPr>
        <w:t xml:space="preserve"> В. А. Александрова. - М.: Просвещение, 1990</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 xml:space="preserve">Сказания русского народа / Под ред. И. Сахарова. - М.: </w:t>
      </w:r>
      <w:r w:rsidR="002E1172">
        <w:rPr>
          <w:sz w:val="28"/>
          <w:szCs w:val="28"/>
        </w:rPr>
        <w:t>Просвещение, 1990</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Смирнов, Ю. И. Славянские мифы / Ю. И</w:t>
      </w:r>
      <w:r w:rsidR="002E1172">
        <w:rPr>
          <w:sz w:val="28"/>
          <w:szCs w:val="28"/>
        </w:rPr>
        <w:t>. Смирнов – СПб.: Паритет, 2006</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Семенова, М. Мы – славяне/ М. Семенова. -  С-Пб.:</w:t>
      </w:r>
      <w:r w:rsidR="002E1172">
        <w:rPr>
          <w:sz w:val="28"/>
          <w:szCs w:val="28"/>
        </w:rPr>
        <w:t xml:space="preserve"> Просвещение, 1997</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 xml:space="preserve">Чистов, К. В. Этнография восточных славян / К. В. Чистяков. - М.: </w:t>
      </w:r>
      <w:r w:rsidR="002E1172">
        <w:rPr>
          <w:sz w:val="28"/>
          <w:szCs w:val="28"/>
        </w:rPr>
        <w:t>Просвещение,1994</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 xml:space="preserve">Чистов, К. В. Мы живем на одной земле/ К. В. Чистяков. - М.: </w:t>
      </w:r>
      <w:r w:rsidR="002E1172">
        <w:rPr>
          <w:sz w:val="28"/>
          <w:szCs w:val="28"/>
        </w:rPr>
        <w:t>Просвещение,1994</w:t>
      </w:r>
    </w:p>
    <w:p w:rsidR="00EC2F36" w:rsidRDefault="00EC2F36" w:rsidP="0085100F">
      <w:pPr>
        <w:numPr>
          <w:ilvl w:val="0"/>
          <w:numId w:val="28"/>
        </w:numPr>
        <w:tabs>
          <w:tab w:val="left" w:pos="426"/>
          <w:tab w:val="num" w:pos="1134"/>
        </w:tabs>
        <w:ind w:left="0" w:firstLine="709"/>
        <w:jc w:val="both"/>
        <w:rPr>
          <w:sz w:val="28"/>
          <w:szCs w:val="28"/>
        </w:rPr>
      </w:pPr>
      <w:r>
        <w:rPr>
          <w:sz w:val="28"/>
          <w:szCs w:val="28"/>
        </w:rPr>
        <w:t xml:space="preserve">Чистов, К. В. Население Петербурга и Ленинградской области / К. В. Чистяков. - М.: </w:t>
      </w:r>
      <w:r w:rsidR="002E1172">
        <w:rPr>
          <w:sz w:val="28"/>
          <w:szCs w:val="28"/>
        </w:rPr>
        <w:t>Просвещение,1994</w:t>
      </w:r>
    </w:p>
    <w:p w:rsidR="00EC2F36" w:rsidRDefault="002E1172" w:rsidP="002E1172">
      <w:pPr>
        <w:ind w:firstLine="709"/>
        <w:jc w:val="both"/>
        <w:rPr>
          <w:b/>
          <w:sz w:val="28"/>
          <w:szCs w:val="28"/>
        </w:rPr>
      </w:pPr>
      <w:r>
        <w:rPr>
          <w:b/>
          <w:sz w:val="28"/>
          <w:szCs w:val="28"/>
        </w:rPr>
        <w:t>для учащихся</w:t>
      </w:r>
    </w:p>
    <w:p w:rsidR="002E1172" w:rsidRDefault="00EC2F36" w:rsidP="00357F2F">
      <w:pPr>
        <w:numPr>
          <w:ilvl w:val="0"/>
          <w:numId w:val="29"/>
        </w:numPr>
        <w:tabs>
          <w:tab w:val="clear" w:pos="1070"/>
          <w:tab w:val="num" w:pos="142"/>
          <w:tab w:val="num" w:pos="284"/>
          <w:tab w:val="left" w:pos="426"/>
        </w:tabs>
        <w:ind w:left="0" w:firstLine="710"/>
        <w:jc w:val="both"/>
        <w:rPr>
          <w:sz w:val="28"/>
          <w:szCs w:val="28"/>
        </w:rPr>
      </w:pPr>
      <w:r w:rsidRPr="002E1172">
        <w:rPr>
          <w:sz w:val="28"/>
          <w:szCs w:val="28"/>
        </w:rPr>
        <w:t xml:space="preserve">Сказания русского народа / Под ред. И. Сахарова. - М.: </w:t>
      </w:r>
      <w:r w:rsidR="002E1172" w:rsidRPr="002E1172">
        <w:rPr>
          <w:sz w:val="28"/>
          <w:szCs w:val="28"/>
        </w:rPr>
        <w:t>Просвещение,</w:t>
      </w:r>
      <w:r w:rsidRPr="002E1172">
        <w:rPr>
          <w:sz w:val="28"/>
          <w:szCs w:val="28"/>
        </w:rPr>
        <w:t>1990.</w:t>
      </w:r>
      <w:r w:rsidR="002E1172" w:rsidRPr="002E1172">
        <w:rPr>
          <w:sz w:val="28"/>
          <w:szCs w:val="28"/>
        </w:rPr>
        <w:t xml:space="preserve"> </w:t>
      </w:r>
    </w:p>
    <w:p w:rsidR="002E1172" w:rsidRDefault="002E1172" w:rsidP="0085100F">
      <w:pPr>
        <w:numPr>
          <w:ilvl w:val="0"/>
          <w:numId w:val="29"/>
        </w:numPr>
        <w:tabs>
          <w:tab w:val="left" w:pos="426"/>
          <w:tab w:val="num" w:pos="1134"/>
        </w:tabs>
        <w:ind w:left="0" w:firstLine="709"/>
        <w:jc w:val="both"/>
        <w:rPr>
          <w:sz w:val="28"/>
          <w:szCs w:val="28"/>
        </w:rPr>
      </w:pPr>
      <w:r>
        <w:rPr>
          <w:sz w:val="28"/>
          <w:szCs w:val="28"/>
        </w:rPr>
        <w:t>Смирнов, Ю. И. Славянские мифы / Ю. И. Смирнов – СПб.: Паритет, 2006</w:t>
      </w:r>
    </w:p>
    <w:p w:rsidR="002E1172" w:rsidRDefault="002E1172" w:rsidP="0085100F">
      <w:pPr>
        <w:numPr>
          <w:ilvl w:val="0"/>
          <w:numId w:val="29"/>
        </w:numPr>
        <w:tabs>
          <w:tab w:val="left" w:pos="426"/>
        </w:tabs>
        <w:ind w:left="0" w:firstLine="710"/>
        <w:jc w:val="both"/>
        <w:rPr>
          <w:sz w:val="28"/>
          <w:szCs w:val="28"/>
        </w:rPr>
      </w:pPr>
      <w:r>
        <w:rPr>
          <w:sz w:val="28"/>
          <w:szCs w:val="28"/>
        </w:rPr>
        <w:t>Семенова, М. Мы – славяне/ М. Семенова. -  С-Пб.: Просвещение, 1997</w:t>
      </w:r>
    </w:p>
    <w:p w:rsidR="002E1172" w:rsidRDefault="00EC2F36" w:rsidP="0085100F">
      <w:pPr>
        <w:numPr>
          <w:ilvl w:val="0"/>
          <w:numId w:val="29"/>
        </w:numPr>
        <w:tabs>
          <w:tab w:val="clear" w:pos="1070"/>
          <w:tab w:val="left" w:pos="426"/>
          <w:tab w:val="num" w:pos="1276"/>
        </w:tabs>
        <w:ind w:left="0" w:firstLine="710"/>
        <w:jc w:val="both"/>
        <w:rPr>
          <w:sz w:val="28"/>
          <w:szCs w:val="28"/>
        </w:rPr>
      </w:pPr>
      <w:r w:rsidRPr="002E1172">
        <w:rPr>
          <w:sz w:val="28"/>
          <w:szCs w:val="28"/>
        </w:rPr>
        <w:t>Фрейтаг И. П. Ткачество. Что умеют мастера / Л. Л. Аникина. – СПб.: СМИО Пресс, 2007. Выпуск 5</w:t>
      </w:r>
    </w:p>
    <w:p w:rsidR="00EC2F36" w:rsidRPr="002E1172" w:rsidRDefault="00EC2F36" w:rsidP="0085100F">
      <w:pPr>
        <w:numPr>
          <w:ilvl w:val="0"/>
          <w:numId w:val="29"/>
        </w:numPr>
        <w:tabs>
          <w:tab w:val="clear" w:pos="1070"/>
          <w:tab w:val="left" w:pos="426"/>
          <w:tab w:val="num" w:pos="710"/>
        </w:tabs>
        <w:ind w:left="0" w:firstLine="710"/>
        <w:jc w:val="both"/>
        <w:rPr>
          <w:sz w:val="28"/>
          <w:szCs w:val="28"/>
        </w:rPr>
      </w:pPr>
      <w:r w:rsidRPr="002E1172">
        <w:rPr>
          <w:sz w:val="28"/>
          <w:szCs w:val="28"/>
        </w:rPr>
        <w:t>Фрейтаг И. П. Мельницы. Что умеют мастера / Л. Л. Аникина. – СПб.: СМИО Пресс, 2007. Выпуск 4</w:t>
      </w:r>
    </w:p>
    <w:p w:rsidR="00EC2F36" w:rsidRDefault="00EC2F36" w:rsidP="00EC2F36"/>
    <w:p w:rsidR="002E1172" w:rsidRDefault="002E1172">
      <w:pPr>
        <w:spacing w:after="200" w:line="276" w:lineRule="auto"/>
        <w:rPr>
          <w:b/>
          <w:sz w:val="28"/>
          <w:szCs w:val="28"/>
        </w:rPr>
      </w:pPr>
      <w:r>
        <w:rPr>
          <w:b/>
          <w:sz w:val="28"/>
          <w:szCs w:val="28"/>
        </w:rPr>
        <w:br w:type="page"/>
      </w:r>
    </w:p>
    <w:p w:rsidR="00B223BF" w:rsidRPr="002E1172" w:rsidRDefault="002E1172" w:rsidP="00B223BF">
      <w:pPr>
        <w:pStyle w:val="af1"/>
        <w:jc w:val="right"/>
        <w:rPr>
          <w:rFonts w:ascii="Times New Roman" w:eastAsia="Times New Roman" w:hAnsi="Times New Roman"/>
          <w:b/>
          <w:sz w:val="28"/>
          <w:szCs w:val="28"/>
          <w:lang w:eastAsia="ru-RU"/>
        </w:rPr>
      </w:pPr>
      <w:r w:rsidRPr="002E1172">
        <w:rPr>
          <w:rFonts w:ascii="Times New Roman" w:eastAsia="Times New Roman" w:hAnsi="Times New Roman"/>
          <w:b/>
          <w:sz w:val="28"/>
          <w:szCs w:val="28"/>
          <w:lang w:eastAsia="ru-RU"/>
        </w:rPr>
        <w:lastRenderedPageBreak/>
        <w:t>Приложение 1</w:t>
      </w:r>
    </w:p>
    <w:p w:rsidR="00B223BF" w:rsidRDefault="00B223BF" w:rsidP="00B223BF">
      <w:pPr>
        <w:pStyle w:val="af1"/>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Календарный учебный график</w:t>
      </w:r>
    </w:p>
    <w:p w:rsidR="00B223BF" w:rsidRDefault="00B223BF" w:rsidP="00B223BF">
      <w:pPr>
        <w:jc w:val="center"/>
        <w:rPr>
          <w:b/>
          <w:sz w:val="28"/>
          <w:szCs w:val="28"/>
        </w:rPr>
      </w:pPr>
      <w:r>
        <w:rPr>
          <w:b/>
          <w:sz w:val="28"/>
          <w:szCs w:val="28"/>
        </w:rPr>
        <w:t>к дополнительной общеразвивающей программе «Зодчие»</w:t>
      </w:r>
    </w:p>
    <w:p w:rsidR="00B223BF" w:rsidRDefault="00B223BF" w:rsidP="00B223BF">
      <w:pPr>
        <w:jc w:val="center"/>
        <w:rPr>
          <w:b/>
          <w:sz w:val="28"/>
          <w:szCs w:val="28"/>
        </w:rPr>
      </w:pPr>
      <w:r>
        <w:rPr>
          <w:b/>
          <w:sz w:val="28"/>
          <w:szCs w:val="28"/>
        </w:rPr>
        <w:t>на 20</w:t>
      </w:r>
      <w:r w:rsidR="00583BE7">
        <w:rPr>
          <w:b/>
          <w:sz w:val="28"/>
          <w:szCs w:val="28"/>
        </w:rPr>
        <w:t>21</w:t>
      </w:r>
      <w:r>
        <w:rPr>
          <w:b/>
          <w:sz w:val="28"/>
          <w:szCs w:val="28"/>
        </w:rPr>
        <w:t>-20</w:t>
      </w:r>
      <w:r w:rsidR="002E1172">
        <w:rPr>
          <w:b/>
          <w:sz w:val="28"/>
          <w:szCs w:val="28"/>
        </w:rPr>
        <w:t>2</w:t>
      </w:r>
      <w:r w:rsidR="00583BE7">
        <w:rPr>
          <w:b/>
          <w:sz w:val="28"/>
          <w:szCs w:val="28"/>
        </w:rPr>
        <w:t>2</w:t>
      </w:r>
      <w:r>
        <w:rPr>
          <w:b/>
          <w:sz w:val="28"/>
          <w:szCs w:val="28"/>
        </w:rPr>
        <w:t xml:space="preserve"> учебный год</w:t>
      </w:r>
    </w:p>
    <w:p w:rsidR="00B223BF" w:rsidRDefault="00B223BF" w:rsidP="004B59AD">
      <w:pPr>
        <w:pStyle w:val="af1"/>
        <w:jc w:val="both"/>
        <w:rPr>
          <w:rFonts w:ascii="Times New Roman" w:eastAsia="Times New Roman" w:hAnsi="Times New Roman"/>
          <w:b/>
          <w:sz w:val="28"/>
          <w:szCs w:val="28"/>
          <w:lang w:eastAsia="ru-RU"/>
        </w:rPr>
      </w:pPr>
    </w:p>
    <w:p w:rsidR="00B223BF" w:rsidRDefault="00B223BF" w:rsidP="004B59AD">
      <w:pPr>
        <w:pStyle w:val="af1"/>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1. </w:t>
      </w:r>
      <w:r>
        <w:rPr>
          <w:rFonts w:ascii="Times New Roman" w:hAnsi="Times New Roman"/>
          <w:b/>
          <w:sz w:val="28"/>
          <w:szCs w:val="28"/>
        </w:rPr>
        <w:t xml:space="preserve">Начало учебного года: </w:t>
      </w:r>
      <w:r w:rsidR="00583BE7">
        <w:rPr>
          <w:rFonts w:ascii="Times New Roman" w:hAnsi="Times New Roman"/>
          <w:sz w:val="28"/>
          <w:szCs w:val="28"/>
        </w:rPr>
        <w:t>10.09.2021</w:t>
      </w:r>
    </w:p>
    <w:p w:rsidR="00B223BF" w:rsidRDefault="00B223BF" w:rsidP="004B59AD">
      <w:pPr>
        <w:pStyle w:val="af1"/>
        <w:jc w:val="both"/>
        <w:rPr>
          <w:rFonts w:ascii="Times New Roman" w:hAnsi="Times New Roman"/>
          <w:b/>
          <w:sz w:val="28"/>
          <w:szCs w:val="28"/>
        </w:rPr>
      </w:pPr>
    </w:p>
    <w:p w:rsidR="00B223BF" w:rsidRDefault="00B223BF" w:rsidP="004B59AD">
      <w:pPr>
        <w:pStyle w:val="af1"/>
        <w:jc w:val="both"/>
        <w:rPr>
          <w:rFonts w:ascii="Times New Roman" w:hAnsi="Times New Roman"/>
          <w:sz w:val="28"/>
          <w:szCs w:val="28"/>
        </w:rPr>
      </w:pPr>
      <w:r>
        <w:rPr>
          <w:rFonts w:ascii="Times New Roman" w:hAnsi="Times New Roman"/>
          <w:b/>
          <w:sz w:val="28"/>
          <w:szCs w:val="28"/>
        </w:rPr>
        <w:t xml:space="preserve">2. Окончание учебного года: </w:t>
      </w:r>
      <w:r>
        <w:rPr>
          <w:rFonts w:ascii="Times New Roman" w:hAnsi="Times New Roman"/>
          <w:sz w:val="28"/>
          <w:szCs w:val="28"/>
        </w:rPr>
        <w:t>31.05.20</w:t>
      </w:r>
      <w:r w:rsidR="002E1172">
        <w:rPr>
          <w:rFonts w:ascii="Times New Roman" w:hAnsi="Times New Roman"/>
          <w:sz w:val="28"/>
          <w:szCs w:val="28"/>
        </w:rPr>
        <w:t>2</w:t>
      </w:r>
      <w:r w:rsidR="00583BE7">
        <w:rPr>
          <w:rFonts w:ascii="Times New Roman" w:hAnsi="Times New Roman"/>
          <w:sz w:val="28"/>
          <w:szCs w:val="28"/>
        </w:rPr>
        <w:t>2</w:t>
      </w:r>
    </w:p>
    <w:p w:rsidR="00B223BF" w:rsidRDefault="00B223BF" w:rsidP="004B59AD">
      <w:pPr>
        <w:pStyle w:val="af1"/>
        <w:jc w:val="both"/>
        <w:rPr>
          <w:rFonts w:ascii="Times New Roman" w:hAnsi="Times New Roman"/>
          <w:b/>
          <w:bCs/>
          <w:sz w:val="28"/>
          <w:szCs w:val="28"/>
        </w:rPr>
      </w:pPr>
    </w:p>
    <w:p w:rsidR="00B223BF" w:rsidRDefault="00B223BF" w:rsidP="004B59AD">
      <w:pPr>
        <w:pStyle w:val="af1"/>
        <w:jc w:val="both"/>
        <w:rPr>
          <w:rFonts w:ascii="Times New Roman" w:hAnsi="Times New Roman"/>
          <w:b/>
          <w:bCs/>
          <w:sz w:val="28"/>
          <w:szCs w:val="28"/>
        </w:rPr>
      </w:pPr>
      <w:r>
        <w:rPr>
          <w:rFonts w:ascii="Times New Roman" w:hAnsi="Times New Roman"/>
          <w:b/>
          <w:bCs/>
          <w:sz w:val="28"/>
          <w:szCs w:val="28"/>
        </w:rPr>
        <w:t>3. Продолжительность учебных занятий:</w:t>
      </w:r>
    </w:p>
    <w:p w:rsidR="00B223BF" w:rsidRDefault="00CB6926" w:rsidP="0085100F">
      <w:pPr>
        <w:pStyle w:val="af1"/>
        <w:numPr>
          <w:ilvl w:val="0"/>
          <w:numId w:val="15"/>
        </w:numPr>
        <w:ind w:left="426"/>
        <w:jc w:val="both"/>
        <w:rPr>
          <w:rFonts w:ascii="Times New Roman" w:hAnsi="Times New Roman"/>
          <w:sz w:val="28"/>
          <w:szCs w:val="28"/>
        </w:rPr>
      </w:pPr>
      <w:r>
        <w:rPr>
          <w:rFonts w:ascii="Times New Roman" w:hAnsi="Times New Roman"/>
          <w:sz w:val="28"/>
          <w:szCs w:val="28"/>
        </w:rPr>
        <w:t>год обучения – 1раз в неделю</w:t>
      </w:r>
      <w:r w:rsidR="00B223BF">
        <w:rPr>
          <w:rFonts w:ascii="Times New Roman" w:hAnsi="Times New Roman"/>
          <w:sz w:val="28"/>
          <w:szCs w:val="28"/>
        </w:rPr>
        <w:t xml:space="preserve"> 2 занятие по 45 мин., перемена 10 мин.</w:t>
      </w:r>
    </w:p>
    <w:p w:rsidR="00B223BF" w:rsidRDefault="00B223BF" w:rsidP="004B59AD">
      <w:pPr>
        <w:pStyle w:val="af1"/>
        <w:jc w:val="both"/>
        <w:rPr>
          <w:rFonts w:ascii="Times New Roman" w:hAnsi="Times New Roman"/>
          <w:b/>
          <w:bCs/>
          <w:sz w:val="28"/>
          <w:szCs w:val="28"/>
        </w:rPr>
      </w:pPr>
    </w:p>
    <w:p w:rsidR="00B223BF" w:rsidRDefault="004B59AD" w:rsidP="0085100F">
      <w:pPr>
        <w:pStyle w:val="af1"/>
        <w:numPr>
          <w:ilvl w:val="0"/>
          <w:numId w:val="1"/>
        </w:numPr>
        <w:tabs>
          <w:tab w:val="clear" w:pos="796"/>
          <w:tab w:val="num" w:pos="0"/>
        </w:tabs>
        <w:ind w:left="0" w:firstLine="0"/>
        <w:jc w:val="both"/>
        <w:rPr>
          <w:rFonts w:ascii="Times New Roman" w:hAnsi="Times New Roman"/>
          <w:b/>
          <w:bCs/>
          <w:sz w:val="28"/>
          <w:szCs w:val="28"/>
        </w:rPr>
      </w:pPr>
      <w:r>
        <w:rPr>
          <w:rFonts w:ascii="Times New Roman" w:hAnsi="Times New Roman"/>
          <w:b/>
          <w:bCs/>
          <w:sz w:val="28"/>
          <w:szCs w:val="28"/>
        </w:rPr>
        <w:t>Продолжительность учебного года</w:t>
      </w:r>
    </w:p>
    <w:p w:rsidR="004B59AD" w:rsidRDefault="004B59AD" w:rsidP="004B59AD">
      <w:pPr>
        <w:pStyle w:val="af1"/>
        <w:ind w:left="796"/>
        <w:jc w:val="both"/>
        <w:rPr>
          <w:rFonts w:ascii="Times New Roman" w:hAnsi="Times New Roman"/>
          <w:b/>
          <w:bCs/>
          <w:sz w:val="28"/>
          <w:szCs w:val="28"/>
        </w:rPr>
      </w:pPr>
    </w:p>
    <w:tbl>
      <w:tblPr>
        <w:tblpPr w:leftFromText="180" w:rightFromText="180" w:bottomFromText="200" w:vertAnchor="text" w:tblpX="143" w:tblpY="1"/>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59"/>
        <w:gridCol w:w="1276"/>
        <w:gridCol w:w="1417"/>
        <w:gridCol w:w="1418"/>
        <w:gridCol w:w="1417"/>
        <w:gridCol w:w="1418"/>
        <w:gridCol w:w="1417"/>
      </w:tblGrid>
      <w:tr w:rsidR="00B223BF" w:rsidTr="004B59AD">
        <w:tc>
          <w:tcPr>
            <w:tcW w:w="959" w:type="dxa"/>
            <w:tcBorders>
              <w:top w:val="single" w:sz="4" w:space="0" w:color="auto"/>
              <w:left w:val="single" w:sz="4" w:space="0" w:color="auto"/>
              <w:bottom w:val="single" w:sz="4" w:space="0" w:color="auto"/>
              <w:right w:val="single" w:sz="4" w:space="0" w:color="auto"/>
            </w:tcBorders>
          </w:tcPr>
          <w:p w:rsidR="00B223BF" w:rsidRDefault="00B223BF" w:rsidP="004B59AD">
            <w:pPr>
              <w:pStyle w:val="af1"/>
              <w:spacing w:line="276" w:lineRule="auto"/>
              <w:rPr>
                <w:rFonts w:ascii="Times New Roman" w:hAnsi="Times New Roman"/>
                <w:bCs/>
                <w:sz w:val="28"/>
                <w:szCs w:val="28"/>
              </w:rPr>
            </w:pPr>
          </w:p>
        </w:tc>
        <w:tc>
          <w:tcPr>
            <w:tcW w:w="1276"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Год обучения</w:t>
            </w:r>
          </w:p>
        </w:tc>
        <w:tc>
          <w:tcPr>
            <w:tcW w:w="1417"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Количество детей</w:t>
            </w:r>
          </w:p>
        </w:tc>
        <w:tc>
          <w:tcPr>
            <w:tcW w:w="1418"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Количество часов в неделю</w:t>
            </w:r>
          </w:p>
        </w:tc>
        <w:tc>
          <w:tcPr>
            <w:tcW w:w="1417"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Количество часов в 1 полугодии</w:t>
            </w:r>
          </w:p>
        </w:tc>
        <w:tc>
          <w:tcPr>
            <w:tcW w:w="1418"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Количество часов</w:t>
            </w:r>
            <w:r w:rsidR="004B59AD">
              <w:rPr>
                <w:rFonts w:ascii="Times New Roman" w:hAnsi="Times New Roman"/>
                <w:bCs/>
                <w:sz w:val="24"/>
                <w:szCs w:val="24"/>
              </w:rPr>
              <w:t xml:space="preserve"> </w:t>
            </w:r>
            <w:r>
              <w:rPr>
                <w:rFonts w:ascii="Times New Roman" w:hAnsi="Times New Roman"/>
                <w:bCs/>
                <w:sz w:val="24"/>
                <w:szCs w:val="24"/>
              </w:rPr>
              <w:t>во 2 полугодии</w:t>
            </w:r>
          </w:p>
        </w:tc>
        <w:tc>
          <w:tcPr>
            <w:tcW w:w="1417"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Количество часов в год</w:t>
            </w:r>
          </w:p>
        </w:tc>
      </w:tr>
      <w:tr w:rsidR="00B223BF" w:rsidTr="004B59AD">
        <w:tc>
          <w:tcPr>
            <w:tcW w:w="959"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Группа № 1</w:t>
            </w:r>
          </w:p>
        </w:tc>
        <w:tc>
          <w:tcPr>
            <w:tcW w:w="1276"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 xml:space="preserve"> 1</w:t>
            </w:r>
          </w:p>
        </w:tc>
        <w:tc>
          <w:tcPr>
            <w:tcW w:w="1417"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 xml:space="preserve"> 12</w:t>
            </w:r>
          </w:p>
        </w:tc>
        <w:tc>
          <w:tcPr>
            <w:tcW w:w="1418"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 xml:space="preserve"> 2</w:t>
            </w:r>
          </w:p>
        </w:tc>
        <w:tc>
          <w:tcPr>
            <w:tcW w:w="1417"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32</w:t>
            </w:r>
          </w:p>
        </w:tc>
        <w:tc>
          <w:tcPr>
            <w:tcW w:w="1418"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36</w:t>
            </w:r>
          </w:p>
        </w:tc>
        <w:tc>
          <w:tcPr>
            <w:tcW w:w="1417" w:type="dxa"/>
            <w:tcBorders>
              <w:top w:val="single" w:sz="4" w:space="0" w:color="auto"/>
              <w:left w:val="single" w:sz="4" w:space="0" w:color="auto"/>
              <w:bottom w:val="single" w:sz="4" w:space="0" w:color="auto"/>
              <w:right w:val="single" w:sz="4" w:space="0" w:color="auto"/>
            </w:tcBorders>
            <w:hideMark/>
          </w:tcPr>
          <w:p w:rsidR="00B223BF" w:rsidRDefault="00B223BF">
            <w:pPr>
              <w:pStyle w:val="af1"/>
              <w:spacing w:line="276" w:lineRule="auto"/>
              <w:rPr>
                <w:rFonts w:ascii="Times New Roman" w:hAnsi="Times New Roman"/>
                <w:bCs/>
                <w:sz w:val="24"/>
                <w:szCs w:val="24"/>
              </w:rPr>
            </w:pPr>
            <w:r>
              <w:rPr>
                <w:rFonts w:ascii="Times New Roman" w:hAnsi="Times New Roman"/>
                <w:bCs/>
                <w:sz w:val="24"/>
                <w:szCs w:val="24"/>
              </w:rPr>
              <w:t>68</w:t>
            </w:r>
          </w:p>
        </w:tc>
      </w:tr>
    </w:tbl>
    <w:p w:rsidR="00B223BF" w:rsidRDefault="00B223BF" w:rsidP="00B223BF">
      <w:pPr>
        <w:pStyle w:val="af1"/>
        <w:jc w:val="both"/>
        <w:rPr>
          <w:rFonts w:ascii="Times New Roman" w:hAnsi="Times New Roman"/>
          <w:b/>
          <w:bCs/>
          <w:sz w:val="28"/>
          <w:szCs w:val="28"/>
        </w:rPr>
      </w:pPr>
      <w:r>
        <w:rPr>
          <w:rFonts w:ascii="Times New Roman" w:hAnsi="Times New Roman"/>
          <w:b/>
          <w:bCs/>
          <w:sz w:val="28"/>
          <w:szCs w:val="28"/>
        </w:rPr>
        <w:t>5. Режим работы:</w:t>
      </w:r>
    </w:p>
    <w:p w:rsidR="00B223BF" w:rsidRDefault="00B223BF" w:rsidP="00B223BF">
      <w:pPr>
        <w:pStyle w:val="af1"/>
        <w:jc w:val="both"/>
        <w:rPr>
          <w:rFonts w:ascii="Times New Roman" w:hAnsi="Times New Roman"/>
          <w:b/>
          <w:bCs/>
          <w:sz w:val="28"/>
          <w:szCs w:val="28"/>
        </w:rPr>
      </w:pPr>
      <w:r>
        <w:rPr>
          <w:rFonts w:ascii="Times New Roman" w:hAnsi="Times New Roman"/>
          <w:b/>
          <w:bCs/>
          <w:sz w:val="28"/>
          <w:szCs w:val="28"/>
        </w:rPr>
        <w:t>Вторник:</w:t>
      </w:r>
    </w:p>
    <w:p w:rsidR="00B223BF" w:rsidRDefault="00B223BF" w:rsidP="00B223BF">
      <w:pPr>
        <w:pStyle w:val="af1"/>
        <w:jc w:val="both"/>
        <w:rPr>
          <w:rFonts w:ascii="Times New Roman" w:hAnsi="Times New Roman"/>
          <w:bCs/>
          <w:sz w:val="28"/>
          <w:szCs w:val="28"/>
        </w:rPr>
      </w:pPr>
      <w:r>
        <w:rPr>
          <w:rFonts w:ascii="Times New Roman" w:hAnsi="Times New Roman"/>
          <w:bCs/>
          <w:sz w:val="28"/>
          <w:szCs w:val="28"/>
        </w:rPr>
        <w:t>14.15 – 15.00, перемена 10 минут</w:t>
      </w:r>
    </w:p>
    <w:p w:rsidR="00B223BF" w:rsidRDefault="00B223BF" w:rsidP="00B223BF">
      <w:pPr>
        <w:pStyle w:val="af1"/>
        <w:jc w:val="both"/>
        <w:rPr>
          <w:rFonts w:ascii="Times New Roman" w:hAnsi="Times New Roman"/>
          <w:bCs/>
          <w:sz w:val="28"/>
          <w:szCs w:val="28"/>
        </w:rPr>
      </w:pPr>
      <w:r>
        <w:rPr>
          <w:rFonts w:ascii="Times New Roman" w:hAnsi="Times New Roman"/>
          <w:bCs/>
          <w:sz w:val="28"/>
          <w:szCs w:val="28"/>
        </w:rPr>
        <w:t>15.10 – 15.55, уборка рабочего места</w:t>
      </w:r>
      <w:r w:rsidR="00F5501F">
        <w:rPr>
          <w:rFonts w:ascii="Times New Roman" w:hAnsi="Times New Roman"/>
          <w:bCs/>
          <w:sz w:val="28"/>
          <w:szCs w:val="28"/>
        </w:rPr>
        <w:t>.</w:t>
      </w:r>
    </w:p>
    <w:p w:rsidR="00B223BF" w:rsidRDefault="00B223BF" w:rsidP="00B223BF">
      <w:pPr>
        <w:pStyle w:val="af1"/>
        <w:jc w:val="both"/>
        <w:rPr>
          <w:rFonts w:ascii="Times New Roman" w:hAnsi="Times New Roman"/>
          <w:b/>
          <w:bCs/>
          <w:sz w:val="28"/>
          <w:szCs w:val="28"/>
        </w:rPr>
      </w:pPr>
    </w:p>
    <w:p w:rsidR="00B223BF" w:rsidRDefault="00B223BF" w:rsidP="00B223BF">
      <w:pPr>
        <w:pStyle w:val="af1"/>
        <w:jc w:val="both"/>
        <w:rPr>
          <w:rFonts w:ascii="Times New Roman" w:hAnsi="Times New Roman"/>
          <w:b/>
          <w:bCs/>
          <w:sz w:val="28"/>
          <w:szCs w:val="28"/>
        </w:rPr>
      </w:pPr>
      <w:r>
        <w:rPr>
          <w:rFonts w:ascii="Times New Roman" w:hAnsi="Times New Roman"/>
          <w:b/>
          <w:bCs/>
          <w:sz w:val="28"/>
          <w:szCs w:val="28"/>
        </w:rPr>
        <w:t>6. Проведение вводного и текущего контроля</w:t>
      </w:r>
      <w:r w:rsidR="002E1172">
        <w:rPr>
          <w:rFonts w:ascii="Times New Roman" w:hAnsi="Times New Roman"/>
          <w:b/>
          <w:bCs/>
          <w:sz w:val="28"/>
          <w:szCs w:val="28"/>
        </w:rPr>
        <w:t xml:space="preserve"> успеваемости</w:t>
      </w:r>
      <w:r>
        <w:rPr>
          <w:rFonts w:ascii="Times New Roman" w:hAnsi="Times New Roman"/>
          <w:b/>
          <w:bCs/>
          <w:sz w:val="28"/>
          <w:szCs w:val="28"/>
        </w:rPr>
        <w:t>, промежуточной аттестации:</w:t>
      </w:r>
    </w:p>
    <w:p w:rsidR="00B223BF" w:rsidRDefault="00B223BF" w:rsidP="00B223BF">
      <w:pPr>
        <w:pStyle w:val="af1"/>
        <w:jc w:val="both"/>
        <w:rPr>
          <w:rFonts w:ascii="Times New Roman" w:hAnsi="Times New Roman"/>
          <w:sz w:val="28"/>
          <w:szCs w:val="28"/>
        </w:rPr>
      </w:pPr>
      <w:r>
        <w:rPr>
          <w:rFonts w:ascii="Times New Roman" w:hAnsi="Times New Roman"/>
          <w:sz w:val="28"/>
          <w:szCs w:val="28"/>
        </w:rPr>
        <w:t>Вводный контроль – сентябр</w:t>
      </w:r>
      <w:r w:rsidR="0018653B">
        <w:rPr>
          <w:rFonts w:ascii="Times New Roman" w:hAnsi="Times New Roman"/>
          <w:sz w:val="28"/>
          <w:szCs w:val="28"/>
        </w:rPr>
        <w:t>ь</w:t>
      </w:r>
      <w:r>
        <w:rPr>
          <w:rFonts w:ascii="Times New Roman" w:hAnsi="Times New Roman"/>
          <w:sz w:val="28"/>
          <w:szCs w:val="28"/>
        </w:rPr>
        <w:t xml:space="preserve"> 20</w:t>
      </w:r>
      <w:r w:rsidR="00583BE7">
        <w:rPr>
          <w:rFonts w:ascii="Times New Roman" w:hAnsi="Times New Roman"/>
          <w:sz w:val="28"/>
          <w:szCs w:val="28"/>
        </w:rPr>
        <w:t>21</w:t>
      </w:r>
    </w:p>
    <w:p w:rsidR="00B223BF" w:rsidRDefault="00B223BF" w:rsidP="00B223BF">
      <w:pPr>
        <w:pStyle w:val="af1"/>
        <w:jc w:val="both"/>
        <w:rPr>
          <w:rFonts w:ascii="Times New Roman" w:hAnsi="Times New Roman"/>
          <w:sz w:val="28"/>
          <w:szCs w:val="28"/>
        </w:rPr>
      </w:pPr>
      <w:r>
        <w:rPr>
          <w:rFonts w:ascii="Times New Roman" w:hAnsi="Times New Roman"/>
          <w:sz w:val="28"/>
          <w:szCs w:val="28"/>
        </w:rPr>
        <w:t>Промежуточная аттестация за 1 полугодие – декабр</w:t>
      </w:r>
      <w:r w:rsidR="0018653B">
        <w:rPr>
          <w:rFonts w:ascii="Times New Roman" w:hAnsi="Times New Roman"/>
          <w:sz w:val="28"/>
          <w:szCs w:val="28"/>
        </w:rPr>
        <w:t>ь</w:t>
      </w:r>
      <w:r w:rsidR="00583BE7">
        <w:rPr>
          <w:rFonts w:ascii="Times New Roman" w:hAnsi="Times New Roman"/>
          <w:sz w:val="28"/>
          <w:szCs w:val="28"/>
        </w:rPr>
        <w:t xml:space="preserve"> 2021</w:t>
      </w:r>
    </w:p>
    <w:p w:rsidR="00B223BF" w:rsidRDefault="00B223BF" w:rsidP="00B223BF">
      <w:pPr>
        <w:pStyle w:val="af1"/>
        <w:jc w:val="both"/>
        <w:rPr>
          <w:rFonts w:ascii="Times New Roman" w:hAnsi="Times New Roman"/>
          <w:sz w:val="28"/>
          <w:szCs w:val="28"/>
        </w:rPr>
      </w:pPr>
      <w:r>
        <w:rPr>
          <w:rFonts w:ascii="Times New Roman" w:hAnsi="Times New Roman"/>
          <w:sz w:val="28"/>
          <w:szCs w:val="28"/>
        </w:rPr>
        <w:t>Промежуточная аттестация за 2 полугодие – ма</w:t>
      </w:r>
      <w:r w:rsidR="0018653B">
        <w:rPr>
          <w:rFonts w:ascii="Times New Roman" w:hAnsi="Times New Roman"/>
          <w:sz w:val="28"/>
          <w:szCs w:val="28"/>
        </w:rPr>
        <w:t>й</w:t>
      </w:r>
      <w:r>
        <w:rPr>
          <w:rFonts w:ascii="Times New Roman" w:hAnsi="Times New Roman"/>
          <w:sz w:val="28"/>
          <w:szCs w:val="28"/>
        </w:rPr>
        <w:t xml:space="preserve"> 20</w:t>
      </w:r>
      <w:r w:rsidR="00583BE7">
        <w:rPr>
          <w:rFonts w:ascii="Times New Roman" w:hAnsi="Times New Roman"/>
          <w:sz w:val="28"/>
          <w:szCs w:val="28"/>
        </w:rPr>
        <w:t>22</w:t>
      </w:r>
    </w:p>
    <w:p w:rsidR="00B223BF" w:rsidRDefault="00B223BF" w:rsidP="00B223BF">
      <w:pPr>
        <w:pStyle w:val="af1"/>
        <w:jc w:val="both"/>
        <w:rPr>
          <w:rFonts w:ascii="Times New Roman" w:hAnsi="Times New Roman"/>
          <w:b/>
          <w:sz w:val="28"/>
          <w:szCs w:val="28"/>
        </w:rPr>
      </w:pPr>
    </w:p>
    <w:p w:rsidR="00B223BF" w:rsidRDefault="00B223BF" w:rsidP="00B223BF">
      <w:pPr>
        <w:pStyle w:val="af1"/>
        <w:jc w:val="both"/>
        <w:rPr>
          <w:rFonts w:ascii="Times New Roman" w:hAnsi="Times New Roman"/>
          <w:b/>
          <w:sz w:val="28"/>
          <w:szCs w:val="28"/>
        </w:rPr>
      </w:pPr>
      <w:r>
        <w:rPr>
          <w:rFonts w:ascii="Times New Roman" w:hAnsi="Times New Roman"/>
          <w:b/>
          <w:sz w:val="28"/>
          <w:szCs w:val="28"/>
        </w:rPr>
        <w:t>7. Каникулы:</w:t>
      </w:r>
    </w:p>
    <w:p w:rsidR="0018653B" w:rsidRPr="00F91779" w:rsidRDefault="00583BE7" w:rsidP="0018653B">
      <w:pPr>
        <w:pStyle w:val="af1"/>
        <w:jc w:val="both"/>
        <w:rPr>
          <w:rFonts w:ascii="Times New Roman" w:hAnsi="Times New Roman"/>
          <w:sz w:val="28"/>
          <w:szCs w:val="28"/>
        </w:rPr>
      </w:pPr>
      <w:r>
        <w:rPr>
          <w:rFonts w:ascii="Times New Roman" w:hAnsi="Times New Roman"/>
          <w:sz w:val="28"/>
          <w:szCs w:val="28"/>
        </w:rPr>
        <w:t>Осенние 30</w:t>
      </w:r>
      <w:r w:rsidR="0018653B" w:rsidRPr="00F91779">
        <w:rPr>
          <w:rFonts w:ascii="Times New Roman" w:hAnsi="Times New Roman"/>
          <w:sz w:val="28"/>
          <w:szCs w:val="28"/>
        </w:rPr>
        <w:t>.1</w:t>
      </w:r>
      <w:r>
        <w:rPr>
          <w:rFonts w:ascii="Times New Roman" w:hAnsi="Times New Roman"/>
          <w:sz w:val="28"/>
          <w:szCs w:val="28"/>
        </w:rPr>
        <w:t>0</w:t>
      </w:r>
      <w:r w:rsidR="0018653B" w:rsidRPr="00F91779">
        <w:rPr>
          <w:rFonts w:ascii="Times New Roman" w:hAnsi="Times New Roman"/>
          <w:sz w:val="28"/>
          <w:szCs w:val="28"/>
        </w:rPr>
        <w:t>.20</w:t>
      </w:r>
      <w:r>
        <w:rPr>
          <w:rFonts w:ascii="Times New Roman" w:hAnsi="Times New Roman"/>
          <w:sz w:val="28"/>
          <w:szCs w:val="28"/>
        </w:rPr>
        <w:t>21</w:t>
      </w:r>
    </w:p>
    <w:p w:rsidR="0018653B" w:rsidRPr="00F91779" w:rsidRDefault="00583BE7" w:rsidP="0018653B">
      <w:pPr>
        <w:pStyle w:val="af1"/>
        <w:jc w:val="both"/>
        <w:rPr>
          <w:rFonts w:ascii="Times New Roman" w:hAnsi="Times New Roman"/>
          <w:sz w:val="28"/>
          <w:szCs w:val="28"/>
        </w:rPr>
      </w:pPr>
      <w:r>
        <w:rPr>
          <w:rFonts w:ascii="Times New Roman" w:hAnsi="Times New Roman"/>
          <w:sz w:val="28"/>
          <w:szCs w:val="28"/>
        </w:rPr>
        <w:t>Зимние 01.01 – 08.01.2022</w:t>
      </w:r>
    </w:p>
    <w:p w:rsidR="00B223BF" w:rsidRDefault="0018653B" w:rsidP="0018653B">
      <w:pPr>
        <w:pStyle w:val="af1"/>
        <w:jc w:val="both"/>
        <w:rPr>
          <w:rFonts w:ascii="Times New Roman" w:hAnsi="Times New Roman"/>
          <w:sz w:val="28"/>
          <w:szCs w:val="28"/>
        </w:rPr>
      </w:pPr>
      <w:r w:rsidRPr="00F91779">
        <w:rPr>
          <w:rFonts w:ascii="Times New Roman" w:hAnsi="Times New Roman"/>
          <w:sz w:val="28"/>
          <w:szCs w:val="28"/>
        </w:rPr>
        <w:t>Весенние 2</w:t>
      </w:r>
      <w:r w:rsidR="00583BE7">
        <w:rPr>
          <w:rFonts w:ascii="Times New Roman" w:hAnsi="Times New Roman"/>
          <w:sz w:val="28"/>
          <w:szCs w:val="28"/>
        </w:rPr>
        <w:t>6.03.2022</w:t>
      </w:r>
    </w:p>
    <w:p w:rsidR="0018653B" w:rsidRDefault="0018653B" w:rsidP="0018653B">
      <w:pPr>
        <w:pStyle w:val="af1"/>
        <w:jc w:val="both"/>
        <w:rPr>
          <w:rFonts w:ascii="Times New Roman" w:hAnsi="Times New Roman"/>
          <w:sz w:val="28"/>
          <w:szCs w:val="28"/>
        </w:rPr>
      </w:pPr>
    </w:p>
    <w:p w:rsidR="00B223BF" w:rsidRDefault="00B223BF" w:rsidP="00B223BF">
      <w:pPr>
        <w:pStyle w:val="af1"/>
        <w:jc w:val="both"/>
        <w:rPr>
          <w:rFonts w:ascii="Times New Roman" w:hAnsi="Times New Roman"/>
          <w:b/>
          <w:sz w:val="28"/>
          <w:szCs w:val="28"/>
        </w:rPr>
      </w:pPr>
      <w:r>
        <w:rPr>
          <w:rFonts w:ascii="Times New Roman" w:hAnsi="Times New Roman"/>
          <w:b/>
          <w:sz w:val="28"/>
          <w:szCs w:val="28"/>
        </w:rPr>
        <w:t>8.Праздничные дни в 20</w:t>
      </w:r>
      <w:r w:rsidR="00583BE7">
        <w:rPr>
          <w:rFonts w:ascii="Times New Roman" w:hAnsi="Times New Roman"/>
          <w:b/>
          <w:sz w:val="28"/>
          <w:szCs w:val="28"/>
        </w:rPr>
        <w:t>21</w:t>
      </w:r>
      <w:r w:rsidR="0018653B">
        <w:rPr>
          <w:rFonts w:ascii="Times New Roman" w:hAnsi="Times New Roman"/>
          <w:b/>
          <w:sz w:val="28"/>
          <w:szCs w:val="28"/>
        </w:rPr>
        <w:t xml:space="preserve"> – 202</w:t>
      </w:r>
      <w:r w:rsidR="00583BE7">
        <w:rPr>
          <w:rFonts w:ascii="Times New Roman" w:hAnsi="Times New Roman"/>
          <w:b/>
          <w:sz w:val="28"/>
          <w:szCs w:val="28"/>
        </w:rPr>
        <w:t>2</w:t>
      </w:r>
      <w:r>
        <w:rPr>
          <w:rFonts w:ascii="Times New Roman" w:hAnsi="Times New Roman"/>
          <w:b/>
          <w:sz w:val="28"/>
          <w:szCs w:val="28"/>
        </w:rPr>
        <w:t xml:space="preserve"> учебном году:</w:t>
      </w:r>
    </w:p>
    <w:p w:rsidR="0018653B" w:rsidRPr="00F91779" w:rsidRDefault="0018653B" w:rsidP="0018653B">
      <w:pPr>
        <w:pStyle w:val="af1"/>
        <w:jc w:val="both"/>
        <w:rPr>
          <w:rFonts w:ascii="Times New Roman" w:hAnsi="Times New Roman"/>
          <w:sz w:val="28"/>
          <w:szCs w:val="28"/>
        </w:rPr>
      </w:pPr>
      <w:r w:rsidRPr="00F91779">
        <w:rPr>
          <w:rFonts w:ascii="Times New Roman" w:hAnsi="Times New Roman"/>
          <w:sz w:val="28"/>
          <w:szCs w:val="28"/>
        </w:rPr>
        <w:t>4 ноября</w:t>
      </w:r>
      <w:r w:rsidR="00583BE7">
        <w:rPr>
          <w:rFonts w:ascii="Times New Roman" w:hAnsi="Times New Roman"/>
          <w:sz w:val="28"/>
          <w:szCs w:val="28"/>
        </w:rPr>
        <w:t>, 1-8 января, 23 февраля, 8</w:t>
      </w:r>
      <w:r w:rsidRPr="00F91779">
        <w:rPr>
          <w:rFonts w:ascii="Times New Roman" w:hAnsi="Times New Roman"/>
          <w:sz w:val="28"/>
          <w:szCs w:val="28"/>
        </w:rPr>
        <w:t xml:space="preserve"> марта, 1, 9</w:t>
      </w:r>
      <w:r w:rsidR="00583BE7">
        <w:rPr>
          <w:rFonts w:ascii="Times New Roman" w:hAnsi="Times New Roman"/>
          <w:sz w:val="28"/>
          <w:szCs w:val="28"/>
        </w:rPr>
        <w:t>,10</w:t>
      </w:r>
      <w:r w:rsidRPr="00F91779">
        <w:rPr>
          <w:rFonts w:ascii="Times New Roman" w:hAnsi="Times New Roman"/>
          <w:sz w:val="28"/>
          <w:szCs w:val="28"/>
        </w:rPr>
        <w:t xml:space="preserve"> мая</w:t>
      </w:r>
    </w:p>
    <w:p w:rsidR="00B223BF" w:rsidRDefault="00B223BF" w:rsidP="00B223BF">
      <w:pPr>
        <w:pStyle w:val="af1"/>
        <w:jc w:val="both"/>
        <w:rPr>
          <w:rFonts w:ascii="Times New Roman" w:hAnsi="Times New Roman"/>
          <w:sz w:val="28"/>
          <w:szCs w:val="28"/>
        </w:rPr>
      </w:pPr>
    </w:p>
    <w:p w:rsidR="00B223BF" w:rsidRDefault="00B223BF" w:rsidP="00B223BF">
      <w:pPr>
        <w:pStyle w:val="af1"/>
        <w:jc w:val="both"/>
        <w:rPr>
          <w:rFonts w:ascii="Times New Roman" w:hAnsi="Times New Roman"/>
          <w:b/>
          <w:sz w:val="28"/>
          <w:szCs w:val="28"/>
        </w:rPr>
      </w:pPr>
      <w:r>
        <w:rPr>
          <w:rFonts w:ascii="Times New Roman" w:hAnsi="Times New Roman"/>
          <w:b/>
          <w:sz w:val="28"/>
          <w:szCs w:val="28"/>
        </w:rPr>
        <w:t xml:space="preserve">9. Место проведения занятий: </w:t>
      </w:r>
      <w:r>
        <w:rPr>
          <w:rFonts w:ascii="Times New Roman" w:hAnsi="Times New Roman"/>
          <w:sz w:val="28"/>
          <w:szCs w:val="28"/>
        </w:rPr>
        <w:t>МОБУ «СОШ №8 г. Волхова»</w:t>
      </w:r>
    </w:p>
    <w:p w:rsidR="00B223BF" w:rsidRDefault="00B223BF" w:rsidP="00B223BF">
      <w:pPr>
        <w:pStyle w:val="af1"/>
        <w:jc w:val="both"/>
        <w:rPr>
          <w:rFonts w:ascii="Times New Roman" w:hAnsi="Times New Roman"/>
          <w:sz w:val="28"/>
          <w:szCs w:val="28"/>
        </w:rPr>
      </w:pPr>
    </w:p>
    <w:tbl>
      <w:tblPr>
        <w:tblW w:w="96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560"/>
        <w:gridCol w:w="1449"/>
        <w:gridCol w:w="5071"/>
        <w:gridCol w:w="964"/>
      </w:tblGrid>
      <w:tr w:rsidR="00B223BF" w:rsidTr="00357F2F">
        <w:trPr>
          <w:trHeight w:val="300"/>
        </w:trPr>
        <w:tc>
          <w:tcPr>
            <w:tcW w:w="567" w:type="dxa"/>
            <w:vMerge w:val="restart"/>
            <w:tcBorders>
              <w:top w:val="single" w:sz="4" w:space="0" w:color="auto"/>
              <w:left w:val="single" w:sz="4" w:space="0" w:color="auto"/>
              <w:bottom w:val="single" w:sz="4" w:space="0" w:color="auto"/>
              <w:right w:val="single" w:sz="4" w:space="0" w:color="auto"/>
            </w:tcBorders>
            <w:hideMark/>
          </w:tcPr>
          <w:p w:rsidR="00B223BF" w:rsidRDefault="00B223BF" w:rsidP="00B223BF">
            <w:pPr>
              <w:jc w:val="center"/>
              <w:rPr>
                <w:lang w:eastAsia="en-US"/>
              </w:rPr>
            </w:pPr>
            <w:r>
              <w:rPr>
                <w:lang w:eastAsia="en-US"/>
              </w:rPr>
              <w:t>№ п/п</w:t>
            </w:r>
          </w:p>
        </w:tc>
        <w:tc>
          <w:tcPr>
            <w:tcW w:w="3009" w:type="dxa"/>
            <w:gridSpan w:val="2"/>
            <w:tcBorders>
              <w:top w:val="single" w:sz="4" w:space="0" w:color="auto"/>
              <w:left w:val="single" w:sz="4" w:space="0" w:color="auto"/>
              <w:bottom w:val="single" w:sz="4" w:space="0" w:color="auto"/>
              <w:right w:val="single" w:sz="4" w:space="0" w:color="auto"/>
            </w:tcBorders>
            <w:hideMark/>
          </w:tcPr>
          <w:p w:rsidR="00B223BF" w:rsidRDefault="00B223BF" w:rsidP="00B223BF">
            <w:pPr>
              <w:jc w:val="center"/>
              <w:rPr>
                <w:lang w:eastAsia="en-US"/>
              </w:rPr>
            </w:pPr>
            <w:r>
              <w:rPr>
                <w:lang w:eastAsia="en-US"/>
              </w:rPr>
              <w:t>Дата</w:t>
            </w:r>
          </w:p>
        </w:tc>
        <w:tc>
          <w:tcPr>
            <w:tcW w:w="5071" w:type="dxa"/>
            <w:vMerge w:val="restart"/>
            <w:tcBorders>
              <w:top w:val="single" w:sz="4" w:space="0" w:color="auto"/>
              <w:left w:val="single" w:sz="4" w:space="0" w:color="auto"/>
              <w:bottom w:val="single" w:sz="4" w:space="0" w:color="auto"/>
              <w:right w:val="single" w:sz="4" w:space="0" w:color="auto"/>
            </w:tcBorders>
            <w:hideMark/>
          </w:tcPr>
          <w:p w:rsidR="00B223BF" w:rsidRDefault="00B223BF" w:rsidP="00B223BF">
            <w:pPr>
              <w:jc w:val="center"/>
              <w:rPr>
                <w:lang w:eastAsia="en-US"/>
              </w:rPr>
            </w:pPr>
            <w:r>
              <w:rPr>
                <w:lang w:eastAsia="en-US"/>
              </w:rPr>
              <w:t>Тема занятия</w:t>
            </w:r>
          </w:p>
          <w:p w:rsidR="00B223BF" w:rsidRDefault="00B223BF" w:rsidP="00B223BF">
            <w:pPr>
              <w:jc w:val="center"/>
              <w:rPr>
                <w:lang w:eastAsia="en-US"/>
              </w:rPr>
            </w:pPr>
            <w:r>
              <w:rPr>
                <w:lang w:eastAsia="en-US"/>
              </w:rPr>
              <w:t xml:space="preserve"> Формы контроля, аттестации</w:t>
            </w:r>
          </w:p>
        </w:tc>
        <w:tc>
          <w:tcPr>
            <w:tcW w:w="964" w:type="dxa"/>
            <w:vMerge w:val="restar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jc w:val="center"/>
              <w:rPr>
                <w:lang w:eastAsia="en-US"/>
              </w:rPr>
            </w:pPr>
            <w:r>
              <w:rPr>
                <w:lang w:eastAsia="en-US"/>
              </w:rPr>
              <w:t>Кол-во часов</w:t>
            </w:r>
          </w:p>
        </w:tc>
      </w:tr>
      <w:tr w:rsidR="00B223BF" w:rsidTr="00357F2F">
        <w:trPr>
          <w:trHeight w:val="3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223BF" w:rsidRDefault="00B223BF" w:rsidP="00B223BF">
            <w:pPr>
              <w:rPr>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B223BF" w:rsidRDefault="00B223BF" w:rsidP="00B223BF">
            <w:pPr>
              <w:jc w:val="center"/>
              <w:rPr>
                <w:lang w:eastAsia="en-US"/>
              </w:rPr>
            </w:pPr>
            <w:r>
              <w:rPr>
                <w:lang w:eastAsia="en-US"/>
              </w:rPr>
              <w:t>планируемая</w:t>
            </w:r>
          </w:p>
        </w:tc>
        <w:tc>
          <w:tcPr>
            <w:tcW w:w="1449" w:type="dxa"/>
            <w:tcBorders>
              <w:top w:val="single" w:sz="4" w:space="0" w:color="auto"/>
              <w:left w:val="single" w:sz="4" w:space="0" w:color="auto"/>
              <w:bottom w:val="single" w:sz="4" w:space="0" w:color="auto"/>
              <w:right w:val="single" w:sz="4" w:space="0" w:color="auto"/>
            </w:tcBorders>
            <w:hideMark/>
          </w:tcPr>
          <w:p w:rsidR="00B223BF" w:rsidRDefault="00B223BF" w:rsidP="00B223BF">
            <w:pPr>
              <w:jc w:val="center"/>
              <w:rPr>
                <w:lang w:eastAsia="en-US"/>
              </w:rPr>
            </w:pPr>
            <w:r>
              <w:rPr>
                <w:lang w:eastAsia="en-US"/>
              </w:rPr>
              <w:t>фактическая</w:t>
            </w:r>
          </w:p>
        </w:tc>
        <w:tc>
          <w:tcPr>
            <w:tcW w:w="5071" w:type="dxa"/>
            <w:vMerge/>
            <w:tcBorders>
              <w:top w:val="single" w:sz="4" w:space="0" w:color="auto"/>
              <w:left w:val="single" w:sz="4" w:space="0" w:color="auto"/>
              <w:bottom w:val="single" w:sz="4" w:space="0" w:color="auto"/>
              <w:right w:val="single" w:sz="4" w:space="0" w:color="auto"/>
            </w:tcBorders>
            <w:vAlign w:val="center"/>
            <w:hideMark/>
          </w:tcPr>
          <w:p w:rsidR="00B223BF" w:rsidRDefault="00B223BF" w:rsidP="00B223BF">
            <w:pPr>
              <w:rPr>
                <w:lang w:eastAsia="en-US"/>
              </w:rPr>
            </w:pPr>
          </w:p>
        </w:tc>
        <w:tc>
          <w:tcPr>
            <w:tcW w:w="964" w:type="dxa"/>
            <w:vMerge/>
            <w:tcBorders>
              <w:top w:val="single" w:sz="4" w:space="0" w:color="auto"/>
              <w:left w:val="single" w:sz="4" w:space="0" w:color="auto"/>
              <w:bottom w:val="single" w:sz="4" w:space="0" w:color="auto"/>
              <w:right w:val="single" w:sz="4" w:space="0" w:color="auto"/>
            </w:tcBorders>
            <w:vAlign w:val="center"/>
            <w:hideMark/>
          </w:tcPr>
          <w:p w:rsidR="00B223BF" w:rsidRDefault="00B223BF">
            <w:pPr>
              <w:rPr>
                <w:lang w:eastAsia="en-US"/>
              </w:rPr>
            </w:pPr>
          </w:p>
        </w:tc>
      </w:tr>
      <w:tr w:rsidR="00B223BF" w:rsidTr="00357F2F">
        <w:tc>
          <w:tcPr>
            <w:tcW w:w="9611" w:type="dxa"/>
            <w:gridSpan w:val="5"/>
            <w:tcBorders>
              <w:top w:val="single" w:sz="4" w:space="0" w:color="auto"/>
              <w:left w:val="single" w:sz="4" w:space="0" w:color="auto"/>
              <w:bottom w:val="single" w:sz="4" w:space="0" w:color="auto"/>
              <w:right w:val="single" w:sz="4" w:space="0" w:color="auto"/>
            </w:tcBorders>
            <w:hideMark/>
          </w:tcPr>
          <w:p w:rsidR="00B223BF" w:rsidRDefault="00583BE7" w:rsidP="00583BE7">
            <w:pPr>
              <w:jc w:val="center"/>
              <w:rPr>
                <w:b/>
                <w:lang w:eastAsia="en-US"/>
              </w:rPr>
            </w:pPr>
            <w:r>
              <w:rPr>
                <w:b/>
                <w:lang w:eastAsia="en-US"/>
              </w:rPr>
              <w:t>1 полугодие 2021</w:t>
            </w:r>
            <w:r w:rsidR="00B223BF">
              <w:rPr>
                <w:b/>
                <w:lang w:eastAsia="en-US"/>
              </w:rPr>
              <w:t>-20</w:t>
            </w:r>
            <w:r w:rsidR="0018653B">
              <w:rPr>
                <w:b/>
                <w:lang w:eastAsia="en-US"/>
              </w:rPr>
              <w:t>2</w:t>
            </w:r>
            <w:r>
              <w:rPr>
                <w:b/>
                <w:lang w:eastAsia="en-US"/>
              </w:rPr>
              <w:t>2</w:t>
            </w:r>
            <w:r w:rsidR="00B223BF">
              <w:rPr>
                <w:b/>
                <w:lang w:eastAsia="en-US"/>
              </w:rPr>
              <w:t xml:space="preserve"> учебного года</w:t>
            </w:r>
          </w:p>
        </w:tc>
      </w:tr>
      <w:tr w:rsidR="00B223BF" w:rsidTr="00357F2F">
        <w:tc>
          <w:tcPr>
            <w:tcW w:w="8647" w:type="dxa"/>
            <w:gridSpan w:val="4"/>
            <w:tcBorders>
              <w:top w:val="single" w:sz="4" w:space="0" w:color="auto"/>
              <w:left w:val="single" w:sz="4" w:space="0" w:color="auto"/>
              <w:bottom w:val="single" w:sz="4" w:space="0" w:color="auto"/>
              <w:right w:val="single" w:sz="4" w:space="0" w:color="auto"/>
            </w:tcBorders>
            <w:hideMark/>
          </w:tcPr>
          <w:p w:rsidR="00B223BF" w:rsidRDefault="00B223BF" w:rsidP="0085100F">
            <w:pPr>
              <w:numPr>
                <w:ilvl w:val="0"/>
                <w:numId w:val="2"/>
              </w:numPr>
              <w:ind w:left="743"/>
              <w:jc w:val="both"/>
              <w:rPr>
                <w:b/>
                <w:lang w:eastAsia="en-US"/>
              </w:rPr>
            </w:pPr>
            <w:r>
              <w:rPr>
                <w:b/>
                <w:lang w:eastAsia="en-US"/>
              </w:rPr>
              <w:lastRenderedPageBreak/>
              <w:t>Вводное занятие</w:t>
            </w:r>
          </w:p>
        </w:tc>
        <w:tc>
          <w:tcPr>
            <w:tcW w:w="964"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jc w:val="center"/>
              <w:rPr>
                <w:b/>
                <w:lang w:eastAsia="en-US"/>
              </w:rPr>
            </w:pPr>
            <w:r>
              <w:rPr>
                <w:b/>
                <w:lang w:eastAsia="en-US"/>
              </w:rPr>
              <w:t>2</w:t>
            </w:r>
          </w:p>
        </w:tc>
      </w:tr>
      <w:tr w:rsidR="00B223BF" w:rsidTr="00357F2F">
        <w:tc>
          <w:tcPr>
            <w:tcW w:w="567" w:type="dxa"/>
            <w:tcBorders>
              <w:top w:val="single" w:sz="4" w:space="0" w:color="auto"/>
              <w:left w:val="single" w:sz="4" w:space="0" w:color="auto"/>
              <w:bottom w:val="single" w:sz="4" w:space="0" w:color="auto"/>
              <w:right w:val="single" w:sz="4" w:space="0" w:color="auto"/>
            </w:tcBorders>
            <w:hideMark/>
          </w:tcPr>
          <w:p w:rsidR="00B223BF" w:rsidRDefault="00B223BF" w:rsidP="00B223BF">
            <w:pPr>
              <w:jc w:val="center"/>
              <w:rPr>
                <w:lang w:eastAsia="en-US"/>
              </w:rPr>
            </w:pPr>
            <w:r>
              <w:rPr>
                <w:lang w:eastAsia="en-US"/>
              </w:rPr>
              <w:t>1</w:t>
            </w:r>
          </w:p>
        </w:tc>
        <w:tc>
          <w:tcPr>
            <w:tcW w:w="1560" w:type="dxa"/>
            <w:tcBorders>
              <w:top w:val="single" w:sz="4" w:space="0" w:color="auto"/>
              <w:left w:val="single" w:sz="4" w:space="0" w:color="auto"/>
              <w:bottom w:val="single" w:sz="4" w:space="0" w:color="auto"/>
              <w:right w:val="single" w:sz="4" w:space="0" w:color="auto"/>
            </w:tcBorders>
          </w:tcPr>
          <w:p w:rsidR="00B223BF" w:rsidRDefault="00B223B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B223BF" w:rsidRDefault="00B223B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B223BF" w:rsidRDefault="00B223BF" w:rsidP="00B223BF">
            <w:pPr>
              <w:jc w:val="both"/>
              <w:rPr>
                <w:lang w:eastAsia="en-US"/>
              </w:rPr>
            </w:pPr>
            <w:r w:rsidRPr="00B223BF">
              <w:rPr>
                <w:b/>
                <w:lang w:eastAsia="en-US"/>
              </w:rPr>
              <w:t>Вводное занятие.</w:t>
            </w:r>
            <w:r>
              <w:rPr>
                <w:lang w:eastAsia="en-US"/>
              </w:rPr>
              <w:t xml:space="preserve"> Знакомство с п</w:t>
            </w:r>
            <w:r w:rsidR="00D81B66">
              <w:rPr>
                <w:lang w:eastAsia="en-US"/>
              </w:rPr>
              <w:t>рограммой. Инструктаж по технике</w:t>
            </w:r>
            <w:r>
              <w:rPr>
                <w:lang w:eastAsia="en-US"/>
              </w:rPr>
              <w:t xml:space="preserve"> безопасности. Анкетирование.</w:t>
            </w:r>
          </w:p>
        </w:tc>
        <w:tc>
          <w:tcPr>
            <w:tcW w:w="964"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1B1E21">
            <w:pPr>
              <w:rPr>
                <w:b/>
                <w:lang w:eastAsia="en-US"/>
              </w:rPr>
            </w:pPr>
            <w:r>
              <w:rPr>
                <w:b/>
                <w:lang w:val="en-US" w:eastAsia="en-US"/>
              </w:rPr>
              <w:t>II.</w:t>
            </w:r>
            <w:r>
              <w:rPr>
                <w:b/>
                <w:lang w:eastAsia="en-US"/>
              </w:rPr>
              <w:t xml:space="preserve"> Деревянное зодчество</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b/>
                <w:lang w:eastAsia="en-US"/>
              </w:rPr>
              <w:t>64</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Строим домик из геометрических фигур. Образ деревянного дома. Выбор места для строительства. Предания и легенды. Аппликация.</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3</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Красна улица домами. Аппликация, линейный орнамент, коллективная работа</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4</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Строим плотик. Свойства бумаги картона. Объёмное конструирование</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5</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Строим плотик. Свойства бумаги картона. Объёмное конструирование</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6</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Строим лубяную избушку для зайки. Знакомство с простейшим декором избы. Объёмная аппликация. Катание трубочек.</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7</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Строим лубяную избушку для зайки. Знакомство с простейшим декором избы. Объёмная аппликация. Катание трубочек.</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 xml:space="preserve">2 </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8</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Строим лубяную избушку для зайки. Знакомство с простейшим декором избы. Объёмная аппликация. Катание трубочек.</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9</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 xml:space="preserve">Дом, в котором мы живем. Знакомство с историей жилища. Жилища разных народов.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10</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Плотницкая профессия. Технология изготовления трубочек – брёвнышек из бумаги.</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11</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Плотницкая профессия. Технология изготовления трубочек – брёвнышек из бумаги.</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12</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Рубим колодец. Конструирование объёмных предметов, умение размечать и монтировать.</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13</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Рубим колодец. Конструирование объёмных предметов, умение размечать и монтировать.</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14</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Рубим колодец. Конструирование объёмных предметов, умение размечать и монтировать. Техника безопасности.</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15</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Ветряные мельницы. Виды мельниц. Внешний вид. Изготовление макета – мельница.</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16</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lang w:eastAsia="en-US"/>
              </w:rPr>
            </w:pPr>
            <w:r>
              <w:rPr>
                <w:b/>
                <w:lang w:eastAsia="en-US"/>
              </w:rPr>
              <w:t xml:space="preserve">Промежуточная аттестация. </w:t>
            </w:r>
            <w:r>
              <w:rPr>
                <w:lang w:eastAsia="en-US"/>
              </w:rPr>
              <w:t>Выставка. Защита работы. Инструктаж по технике безопасности.</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8647" w:type="dxa"/>
            <w:gridSpan w:val="4"/>
            <w:tcBorders>
              <w:top w:val="single" w:sz="4" w:space="0" w:color="auto"/>
              <w:left w:val="single" w:sz="4" w:space="0" w:color="auto"/>
              <w:bottom w:val="single" w:sz="4" w:space="0" w:color="auto"/>
              <w:right w:val="single" w:sz="4" w:space="0" w:color="auto"/>
            </w:tcBorders>
            <w:hideMark/>
          </w:tcPr>
          <w:p w:rsidR="00357F2F" w:rsidRDefault="00357F2F" w:rsidP="00B223BF">
            <w:pPr>
              <w:jc w:val="right"/>
              <w:rPr>
                <w:b/>
                <w:lang w:eastAsia="en-US"/>
              </w:rPr>
            </w:pPr>
            <w:r>
              <w:rPr>
                <w:b/>
                <w:lang w:eastAsia="en-US"/>
              </w:rPr>
              <w:t>Итого за 1 полугодие:</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b/>
                <w:lang w:eastAsia="en-US"/>
              </w:rPr>
            </w:pPr>
            <w:r>
              <w:rPr>
                <w:b/>
                <w:lang w:eastAsia="en-US"/>
              </w:rPr>
              <w:t>32</w:t>
            </w:r>
          </w:p>
        </w:tc>
      </w:tr>
      <w:tr w:rsidR="00357F2F" w:rsidTr="00357F2F">
        <w:tc>
          <w:tcPr>
            <w:tcW w:w="9611" w:type="dxa"/>
            <w:gridSpan w:val="5"/>
            <w:tcBorders>
              <w:top w:val="single" w:sz="4" w:space="0" w:color="auto"/>
              <w:left w:val="single" w:sz="4" w:space="0" w:color="auto"/>
              <w:bottom w:val="single" w:sz="4" w:space="0" w:color="auto"/>
              <w:right w:val="single" w:sz="4" w:space="0" w:color="auto"/>
            </w:tcBorders>
            <w:hideMark/>
          </w:tcPr>
          <w:p w:rsidR="00357F2F" w:rsidRDefault="00357F2F" w:rsidP="00583BE7">
            <w:pPr>
              <w:jc w:val="center"/>
              <w:rPr>
                <w:lang w:eastAsia="en-US"/>
              </w:rPr>
            </w:pPr>
            <w:r>
              <w:rPr>
                <w:b/>
                <w:lang w:eastAsia="en-US"/>
              </w:rPr>
              <w:t>2 полугодие</w:t>
            </w:r>
            <w:r w:rsidR="00583BE7">
              <w:rPr>
                <w:b/>
                <w:lang w:eastAsia="en-US"/>
              </w:rPr>
              <w:t xml:space="preserve"> 2021</w:t>
            </w:r>
            <w:r>
              <w:rPr>
                <w:b/>
                <w:lang w:eastAsia="en-US"/>
              </w:rPr>
              <w:t>-202</w:t>
            </w:r>
            <w:r w:rsidR="00583BE7">
              <w:rPr>
                <w:b/>
                <w:lang w:eastAsia="en-US"/>
              </w:rPr>
              <w:t>2</w:t>
            </w:r>
            <w:r>
              <w:rPr>
                <w:b/>
                <w:lang w:eastAsia="en-US"/>
              </w:rPr>
              <w:t xml:space="preserve"> учебного года</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17</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highlight w:val="yellow"/>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Ветряные мельницы. Виды мельниц. Внешний вид. Изготовление макета – мельница.</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18</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Ветряные мельницы. Составные части мельницы. Изготовление макета – мельница.</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lastRenderedPageBreak/>
              <w:t>19</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Ветряные мельницы. Составные части мельницы. Изготовление макета – мельница.</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20</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Ветряные мельницы. Поверья и предания. Изготовление макета – мельница.</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21</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Ветряные мельницы. Составные части мельницы. Изготовление макета – мельница.</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22</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rPr>
                <w:lang w:eastAsia="en-US"/>
              </w:rPr>
            </w:pPr>
            <w:r>
              <w:rPr>
                <w:lang w:eastAsia="en-US"/>
              </w:rPr>
              <w:t>Ветряные мельницы. Составные части мельницы. Изготовление макета – мельница. Дидактические задания</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23</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 xml:space="preserve">Ветряк. Ветряк, как флюгер и пугало. Конструирование из бумаги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24</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 xml:space="preserve">Ветряк. Знакомство с датой народного календаря. Конструирование из бумаги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25</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 xml:space="preserve">Ветряк. Установка ветряка. Конструирование из бумаги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26</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 xml:space="preserve">Флюгер. Знакомство с разнообразными формами творчестве. Конструирование собственного варианта флюгера с опорой на заданные общие размеры.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27</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b/>
                <w:i/>
                <w:lang w:eastAsia="en-US"/>
              </w:rPr>
            </w:pPr>
            <w:r>
              <w:rPr>
                <w:lang w:eastAsia="en-US"/>
              </w:rPr>
              <w:t xml:space="preserve">Флюгер. Назначение флюгера. Поверья и предания. Конструирование собственного варианта флюгера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28</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lang w:eastAsia="en-US"/>
              </w:rPr>
            </w:pPr>
            <w:r>
              <w:rPr>
                <w:lang w:eastAsia="en-US"/>
              </w:rPr>
              <w:t xml:space="preserve">Изготовление макета – домика с крышей. Виды домов.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29</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lang w:eastAsia="en-US"/>
              </w:rPr>
            </w:pPr>
            <w:r>
              <w:rPr>
                <w:lang w:eastAsia="en-US"/>
              </w:rPr>
              <w:t xml:space="preserve">Изготовление макета – домика с крышей. Виды домов.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30</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lang w:eastAsia="en-US"/>
              </w:rPr>
            </w:pPr>
            <w:r>
              <w:rPr>
                <w:lang w:eastAsia="en-US"/>
              </w:rPr>
              <w:t xml:space="preserve">Изготовление макета – домика с крышей. Декоративные элементы оформления жилища.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center"/>
              <w:rPr>
                <w:lang w:eastAsia="en-US"/>
              </w:rPr>
            </w:pPr>
            <w:r>
              <w:rPr>
                <w:lang w:eastAsia="en-US"/>
              </w:rPr>
              <w:t>31</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jc w:val="both"/>
              <w:rPr>
                <w:lang w:eastAsia="en-US"/>
              </w:rPr>
            </w:pPr>
            <w:r>
              <w:rPr>
                <w:lang w:eastAsia="en-US"/>
              </w:rPr>
              <w:t xml:space="preserve">Изготовление макета – домика с крышей. Назначение жилища. Декоративные элементы оформления жилища. </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403181">
            <w:pPr>
              <w:jc w:val="center"/>
              <w:rPr>
                <w:lang w:eastAsia="en-US"/>
              </w:rPr>
            </w:pPr>
            <w:r>
              <w:rPr>
                <w:lang w:eastAsia="en-US"/>
              </w:rPr>
              <w:t>32</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b/>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pStyle w:val="1"/>
              <w:jc w:val="left"/>
              <w:rPr>
                <w:sz w:val="24"/>
                <w:lang w:eastAsia="en-US"/>
              </w:rPr>
            </w:pPr>
            <w:r>
              <w:rPr>
                <w:sz w:val="24"/>
                <w:lang w:eastAsia="en-US"/>
              </w:rPr>
              <w:t>Причудливый орнамент на трубе (дымники). Типы дымников. Архитектурный характер.</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403181">
            <w:pPr>
              <w:jc w:val="center"/>
              <w:rPr>
                <w:lang w:eastAsia="en-US"/>
              </w:rPr>
            </w:pPr>
            <w:r>
              <w:rPr>
                <w:lang w:eastAsia="en-US"/>
              </w:rPr>
              <w:t>33</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b/>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pStyle w:val="1"/>
              <w:jc w:val="left"/>
              <w:rPr>
                <w:sz w:val="24"/>
                <w:lang w:eastAsia="en-US"/>
              </w:rPr>
            </w:pPr>
            <w:r>
              <w:rPr>
                <w:sz w:val="24"/>
                <w:lang w:eastAsia="en-US"/>
              </w:rPr>
              <w:t>Причудливый орнамент на трубе (дымники). Типы дымников. Архитектурный характер.</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lang w:eastAsia="en-US"/>
              </w:rPr>
            </w:pPr>
            <w:r>
              <w:rPr>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403181">
            <w:pPr>
              <w:jc w:val="center"/>
              <w:rPr>
                <w:lang w:eastAsia="en-US"/>
              </w:rPr>
            </w:pP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B223BF">
            <w:pPr>
              <w:rPr>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B223BF">
            <w:pPr>
              <w:jc w:val="center"/>
              <w:rPr>
                <w:b/>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B223BF">
            <w:pPr>
              <w:pStyle w:val="1"/>
              <w:jc w:val="left"/>
              <w:rPr>
                <w:sz w:val="24"/>
                <w:lang w:eastAsia="en-US"/>
              </w:rPr>
            </w:pPr>
            <w:r>
              <w:rPr>
                <w:b/>
                <w:sz w:val="24"/>
                <w:lang w:val="en-US" w:eastAsia="en-US"/>
              </w:rPr>
              <w:t>III</w:t>
            </w:r>
            <w:r>
              <w:rPr>
                <w:b/>
                <w:sz w:val="24"/>
                <w:lang w:eastAsia="en-US"/>
              </w:rPr>
              <w:t>. Итоговое занятие.</w:t>
            </w:r>
          </w:p>
        </w:tc>
        <w:tc>
          <w:tcPr>
            <w:tcW w:w="964" w:type="dxa"/>
            <w:tcBorders>
              <w:top w:val="single" w:sz="4" w:space="0" w:color="auto"/>
              <w:left w:val="single" w:sz="4" w:space="0" w:color="auto"/>
              <w:bottom w:val="single" w:sz="4" w:space="0" w:color="auto"/>
              <w:right w:val="single" w:sz="4" w:space="0" w:color="auto"/>
            </w:tcBorders>
            <w:hideMark/>
          </w:tcPr>
          <w:p w:rsidR="00357F2F" w:rsidRPr="00357F2F" w:rsidRDefault="00357F2F">
            <w:pPr>
              <w:spacing w:line="276" w:lineRule="auto"/>
              <w:jc w:val="center"/>
              <w:rPr>
                <w:b/>
                <w:lang w:eastAsia="en-US"/>
              </w:rPr>
            </w:pPr>
            <w:r>
              <w:rPr>
                <w:b/>
                <w:lang w:eastAsia="en-US"/>
              </w:rPr>
              <w:t>2</w:t>
            </w:r>
          </w:p>
        </w:tc>
      </w:tr>
      <w:tr w:rsidR="00357F2F" w:rsidTr="00357F2F">
        <w:tc>
          <w:tcPr>
            <w:tcW w:w="567" w:type="dxa"/>
            <w:tcBorders>
              <w:top w:val="single" w:sz="4" w:space="0" w:color="auto"/>
              <w:left w:val="single" w:sz="4" w:space="0" w:color="auto"/>
              <w:bottom w:val="single" w:sz="4" w:space="0" w:color="auto"/>
              <w:right w:val="single" w:sz="4" w:space="0" w:color="auto"/>
            </w:tcBorders>
            <w:hideMark/>
          </w:tcPr>
          <w:p w:rsidR="00357F2F" w:rsidRDefault="00357F2F" w:rsidP="001B1E21">
            <w:pPr>
              <w:jc w:val="center"/>
              <w:rPr>
                <w:lang w:eastAsia="en-US"/>
              </w:rPr>
            </w:pPr>
            <w:r>
              <w:rPr>
                <w:lang w:eastAsia="en-US"/>
              </w:rPr>
              <w:t>34</w:t>
            </w:r>
          </w:p>
        </w:tc>
        <w:tc>
          <w:tcPr>
            <w:tcW w:w="1560" w:type="dxa"/>
            <w:tcBorders>
              <w:top w:val="single" w:sz="4" w:space="0" w:color="auto"/>
              <w:left w:val="single" w:sz="4" w:space="0" w:color="auto"/>
              <w:bottom w:val="single" w:sz="4" w:space="0" w:color="auto"/>
              <w:right w:val="single" w:sz="4" w:space="0" w:color="auto"/>
            </w:tcBorders>
          </w:tcPr>
          <w:p w:rsidR="00357F2F" w:rsidRDefault="00357F2F" w:rsidP="001B1E21">
            <w:pPr>
              <w:jc w:val="center"/>
              <w:rPr>
                <w:b/>
                <w:lang w:eastAsia="en-US"/>
              </w:rPr>
            </w:pPr>
          </w:p>
        </w:tc>
        <w:tc>
          <w:tcPr>
            <w:tcW w:w="1449" w:type="dxa"/>
            <w:tcBorders>
              <w:top w:val="single" w:sz="4" w:space="0" w:color="auto"/>
              <w:left w:val="single" w:sz="4" w:space="0" w:color="auto"/>
              <w:bottom w:val="single" w:sz="4" w:space="0" w:color="auto"/>
              <w:right w:val="single" w:sz="4" w:space="0" w:color="auto"/>
            </w:tcBorders>
          </w:tcPr>
          <w:p w:rsidR="00357F2F" w:rsidRDefault="00357F2F" w:rsidP="001B1E21">
            <w:pPr>
              <w:jc w:val="center"/>
              <w:rPr>
                <w:b/>
                <w:lang w:eastAsia="en-US"/>
              </w:rPr>
            </w:pPr>
          </w:p>
        </w:tc>
        <w:tc>
          <w:tcPr>
            <w:tcW w:w="5071" w:type="dxa"/>
            <w:tcBorders>
              <w:top w:val="single" w:sz="4" w:space="0" w:color="auto"/>
              <w:left w:val="single" w:sz="4" w:space="0" w:color="auto"/>
              <w:bottom w:val="single" w:sz="4" w:space="0" w:color="auto"/>
              <w:right w:val="single" w:sz="4" w:space="0" w:color="auto"/>
            </w:tcBorders>
            <w:hideMark/>
          </w:tcPr>
          <w:p w:rsidR="00357F2F" w:rsidRDefault="00357F2F" w:rsidP="001B1E21">
            <w:pPr>
              <w:rPr>
                <w:b/>
                <w:lang w:eastAsia="en-US"/>
              </w:rPr>
            </w:pPr>
            <w:r>
              <w:rPr>
                <w:b/>
                <w:lang w:eastAsia="en-US"/>
              </w:rPr>
              <w:t xml:space="preserve">Итоговое занятие. Промежуточная аттестация. </w:t>
            </w:r>
            <w:r>
              <w:rPr>
                <w:lang w:eastAsia="en-US"/>
              </w:rPr>
              <w:t>Выставка. Дидактические задания.</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rsidP="001B1E21">
            <w:pPr>
              <w:spacing w:line="276" w:lineRule="auto"/>
              <w:jc w:val="center"/>
              <w:rPr>
                <w:lang w:eastAsia="en-US"/>
              </w:rPr>
            </w:pPr>
            <w:r>
              <w:rPr>
                <w:lang w:eastAsia="en-US"/>
              </w:rPr>
              <w:t>2</w:t>
            </w:r>
          </w:p>
        </w:tc>
      </w:tr>
      <w:tr w:rsidR="00357F2F" w:rsidTr="00357F2F">
        <w:tc>
          <w:tcPr>
            <w:tcW w:w="8647" w:type="dxa"/>
            <w:gridSpan w:val="4"/>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right"/>
              <w:rPr>
                <w:b/>
                <w:lang w:eastAsia="en-US"/>
              </w:rPr>
            </w:pPr>
            <w:r>
              <w:rPr>
                <w:b/>
                <w:lang w:eastAsia="en-US"/>
              </w:rPr>
              <w:t>Итого за 2 полугодие:</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b/>
                <w:lang w:eastAsia="en-US"/>
              </w:rPr>
            </w:pPr>
            <w:r>
              <w:rPr>
                <w:b/>
                <w:lang w:eastAsia="en-US"/>
              </w:rPr>
              <w:t>36</w:t>
            </w:r>
          </w:p>
        </w:tc>
      </w:tr>
      <w:tr w:rsidR="00357F2F" w:rsidTr="00357F2F">
        <w:tc>
          <w:tcPr>
            <w:tcW w:w="8647" w:type="dxa"/>
            <w:gridSpan w:val="4"/>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right"/>
              <w:rPr>
                <w:b/>
                <w:lang w:eastAsia="en-US"/>
              </w:rPr>
            </w:pPr>
            <w:r>
              <w:rPr>
                <w:b/>
                <w:lang w:eastAsia="en-US"/>
              </w:rPr>
              <w:t>Всего:</w:t>
            </w:r>
          </w:p>
        </w:tc>
        <w:tc>
          <w:tcPr>
            <w:tcW w:w="964" w:type="dxa"/>
            <w:tcBorders>
              <w:top w:val="single" w:sz="4" w:space="0" w:color="auto"/>
              <w:left w:val="single" w:sz="4" w:space="0" w:color="auto"/>
              <w:bottom w:val="single" w:sz="4" w:space="0" w:color="auto"/>
              <w:right w:val="single" w:sz="4" w:space="0" w:color="auto"/>
            </w:tcBorders>
            <w:hideMark/>
          </w:tcPr>
          <w:p w:rsidR="00357F2F" w:rsidRDefault="00357F2F">
            <w:pPr>
              <w:spacing w:line="276" w:lineRule="auto"/>
              <w:jc w:val="center"/>
              <w:rPr>
                <w:b/>
                <w:lang w:eastAsia="en-US"/>
              </w:rPr>
            </w:pPr>
            <w:r>
              <w:rPr>
                <w:b/>
                <w:lang w:eastAsia="en-US"/>
              </w:rPr>
              <w:t>68</w:t>
            </w:r>
          </w:p>
        </w:tc>
      </w:tr>
    </w:tbl>
    <w:p w:rsidR="00B223BF" w:rsidRDefault="00B223BF" w:rsidP="00B223BF">
      <w:pPr>
        <w:pStyle w:val="af1"/>
        <w:jc w:val="right"/>
        <w:rPr>
          <w:rFonts w:ascii="Times New Roman" w:eastAsia="Times New Roman" w:hAnsi="Times New Roman"/>
          <w:b/>
          <w:sz w:val="28"/>
          <w:szCs w:val="28"/>
          <w:lang w:eastAsia="ru-RU"/>
        </w:rPr>
      </w:pPr>
    </w:p>
    <w:p w:rsidR="0018653B" w:rsidRPr="00E23CD1" w:rsidRDefault="0018653B" w:rsidP="0018653B">
      <w:pPr>
        <w:pStyle w:val="af1"/>
        <w:spacing w:line="276" w:lineRule="auto"/>
        <w:jc w:val="right"/>
        <w:rPr>
          <w:rFonts w:ascii="Times New Roman" w:eastAsia="Times New Roman" w:hAnsi="Times New Roman"/>
          <w:b/>
          <w:sz w:val="28"/>
          <w:szCs w:val="28"/>
          <w:lang w:eastAsia="ru-RU"/>
        </w:rPr>
      </w:pPr>
      <w:r w:rsidRPr="00E23CD1">
        <w:rPr>
          <w:rFonts w:ascii="Times New Roman" w:eastAsia="Times New Roman" w:hAnsi="Times New Roman"/>
          <w:b/>
          <w:sz w:val="28"/>
          <w:szCs w:val="28"/>
          <w:lang w:eastAsia="ru-RU"/>
        </w:rPr>
        <w:t xml:space="preserve">Приложение </w:t>
      </w:r>
      <w:r>
        <w:rPr>
          <w:rFonts w:ascii="Times New Roman" w:eastAsia="Times New Roman" w:hAnsi="Times New Roman"/>
          <w:b/>
          <w:sz w:val="28"/>
          <w:szCs w:val="28"/>
          <w:lang w:eastAsia="ru-RU"/>
        </w:rPr>
        <w:t>2</w:t>
      </w:r>
    </w:p>
    <w:p w:rsidR="0018653B" w:rsidRPr="00E23CD1" w:rsidRDefault="0018653B" w:rsidP="0018653B">
      <w:pPr>
        <w:jc w:val="center"/>
        <w:rPr>
          <w:b/>
          <w:sz w:val="28"/>
          <w:szCs w:val="28"/>
        </w:rPr>
      </w:pPr>
      <w:r w:rsidRPr="00E23CD1">
        <w:rPr>
          <w:b/>
          <w:sz w:val="28"/>
          <w:szCs w:val="28"/>
        </w:rPr>
        <w:t xml:space="preserve">Оценочные материалы для проведения вводного, текущего контроля </w:t>
      </w:r>
      <w:r>
        <w:rPr>
          <w:b/>
          <w:sz w:val="28"/>
          <w:szCs w:val="28"/>
        </w:rPr>
        <w:t xml:space="preserve">успеваемости </w:t>
      </w:r>
      <w:r w:rsidRPr="00E23CD1">
        <w:rPr>
          <w:b/>
          <w:sz w:val="28"/>
          <w:szCs w:val="28"/>
        </w:rPr>
        <w:t>и промежуточной аттестации учащихся</w:t>
      </w: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t>1-2 год обучения</w:t>
      </w:r>
    </w:p>
    <w:p w:rsidR="00B223BF" w:rsidRDefault="0018653B" w:rsidP="0018653B">
      <w:pPr>
        <w:tabs>
          <w:tab w:val="left" w:pos="709"/>
        </w:tabs>
        <w:autoSpaceDE w:val="0"/>
        <w:autoSpaceDN w:val="0"/>
        <w:adjustRightInd w:val="0"/>
        <w:snapToGrid w:val="0"/>
        <w:jc w:val="both"/>
        <w:rPr>
          <w:sz w:val="28"/>
          <w:szCs w:val="28"/>
        </w:rPr>
      </w:pPr>
      <w:r>
        <w:rPr>
          <w:b/>
          <w:color w:val="000000"/>
          <w:sz w:val="28"/>
          <w:szCs w:val="28"/>
        </w:rPr>
        <w:tab/>
      </w:r>
      <w:r w:rsidR="00B223BF">
        <w:rPr>
          <w:b/>
          <w:color w:val="000000"/>
          <w:sz w:val="28"/>
          <w:szCs w:val="28"/>
        </w:rPr>
        <w:t xml:space="preserve">Вводный </w:t>
      </w:r>
      <w:r w:rsidR="00B223BF">
        <w:rPr>
          <w:b/>
          <w:sz w:val="28"/>
          <w:szCs w:val="28"/>
        </w:rPr>
        <w:t>контроль</w:t>
      </w:r>
      <w:r w:rsidR="00B223BF">
        <w:rPr>
          <w:sz w:val="28"/>
          <w:szCs w:val="28"/>
        </w:rPr>
        <w:t xml:space="preserve">. Анкетирование </w:t>
      </w:r>
    </w:p>
    <w:p w:rsidR="00B223BF" w:rsidRDefault="00B223BF" w:rsidP="0018653B">
      <w:pPr>
        <w:shd w:val="clear" w:color="auto" w:fill="FFFFFF"/>
        <w:ind w:firstLine="708"/>
        <w:jc w:val="both"/>
        <w:rPr>
          <w:sz w:val="28"/>
          <w:szCs w:val="28"/>
        </w:rPr>
      </w:pPr>
      <w:r>
        <w:rPr>
          <w:sz w:val="28"/>
          <w:szCs w:val="28"/>
        </w:rPr>
        <w:t>Диагностика на выявление творческих способностей, учащихся младшего школьного возраста.</w:t>
      </w:r>
    </w:p>
    <w:p w:rsidR="00B223BF" w:rsidRDefault="00B223BF" w:rsidP="00B223BF">
      <w:pPr>
        <w:shd w:val="clear" w:color="auto" w:fill="FFFFFF"/>
        <w:jc w:val="both"/>
        <w:rPr>
          <w:sz w:val="28"/>
          <w:szCs w:val="28"/>
        </w:rPr>
      </w:pPr>
      <w:r>
        <w:rPr>
          <w:sz w:val="28"/>
          <w:szCs w:val="28"/>
        </w:rPr>
        <w:lastRenderedPageBreak/>
        <w:t> </w:t>
      </w:r>
      <w:r w:rsidR="0018653B">
        <w:rPr>
          <w:sz w:val="28"/>
          <w:szCs w:val="28"/>
        </w:rPr>
        <w:tab/>
      </w:r>
      <w:r>
        <w:rPr>
          <w:b/>
          <w:bCs/>
          <w:i/>
          <w:iCs/>
          <w:sz w:val="28"/>
          <w:szCs w:val="28"/>
        </w:rPr>
        <w:t>Тест П.Торренса на творческое мышление (адаптирован и стандартизирован Н.Б.Шумаковой, Е.И.Щеблановой, Н.П.Щербо в 1990 году).</w:t>
      </w:r>
    </w:p>
    <w:p w:rsidR="00B223BF" w:rsidRDefault="00B223BF" w:rsidP="0018653B">
      <w:pPr>
        <w:shd w:val="clear" w:color="auto" w:fill="FFFFFF"/>
        <w:ind w:firstLine="708"/>
        <w:jc w:val="both"/>
        <w:rPr>
          <w:sz w:val="28"/>
          <w:szCs w:val="28"/>
        </w:rPr>
      </w:pPr>
      <w:r>
        <w:rPr>
          <w:color w:val="000000"/>
          <w:sz w:val="28"/>
          <w:szCs w:val="28"/>
        </w:rPr>
        <w:t>Фигурные тесты состоят из двух эквивалентных форм, включающих по три задания. На выполнение каждого отводится по 10 минут.</w:t>
      </w:r>
    </w:p>
    <w:p w:rsidR="00B223BF" w:rsidRDefault="00B223BF" w:rsidP="0018653B">
      <w:pPr>
        <w:shd w:val="clear" w:color="auto" w:fill="FFFFFF"/>
        <w:ind w:firstLine="708"/>
        <w:jc w:val="both"/>
        <w:rPr>
          <w:sz w:val="28"/>
          <w:szCs w:val="28"/>
        </w:rPr>
      </w:pPr>
      <w:r>
        <w:rPr>
          <w:color w:val="000000"/>
          <w:sz w:val="28"/>
          <w:szCs w:val="28"/>
        </w:rPr>
        <w:t>Задание «Нарисуй картинку» предполагает использование тестовой фигуры (форма А – фигура напоминает каплю; форма В – фигура напоминает боб) как отправного пункта для создания картинки. Допускается дорисовывание фигуры, дополнение рисунка новыми деталями и т.д. ребёнок должен придумать название для выполненного рисунка.</w:t>
      </w:r>
    </w:p>
    <w:p w:rsidR="00B223BF" w:rsidRDefault="00B223BF" w:rsidP="0018653B">
      <w:pPr>
        <w:shd w:val="clear" w:color="auto" w:fill="FFFFFF"/>
        <w:ind w:firstLine="708"/>
        <w:jc w:val="both"/>
        <w:rPr>
          <w:sz w:val="28"/>
          <w:szCs w:val="28"/>
        </w:rPr>
      </w:pPr>
      <w:r>
        <w:rPr>
          <w:color w:val="000000"/>
          <w:sz w:val="28"/>
          <w:szCs w:val="28"/>
        </w:rPr>
        <w:t>Задание «Незавершённые фигуры» требует представить, на что могут быть похожи исходные незаконченные фигуры, и дорисовать их. Десять разных незавершённых фигур навязывают устойчивые образы, но при выполнении задания ребёнка нужно ориентировать на создание необычных, оригинальных изображений. Каждой законченной картинке ребёнок даёт название.</w:t>
      </w:r>
    </w:p>
    <w:p w:rsidR="00B223BF" w:rsidRDefault="00B223BF" w:rsidP="0018653B">
      <w:pPr>
        <w:shd w:val="clear" w:color="auto" w:fill="FFFFFF"/>
        <w:ind w:firstLine="708"/>
        <w:jc w:val="both"/>
        <w:rPr>
          <w:sz w:val="28"/>
          <w:szCs w:val="28"/>
        </w:rPr>
      </w:pPr>
      <w:r>
        <w:rPr>
          <w:color w:val="000000"/>
          <w:sz w:val="28"/>
          <w:szCs w:val="28"/>
        </w:rPr>
        <w:t>Задание «Повторяющиеся фигуры» сходно с предыдущим, но исходные фигуры все одинаковы. Основная трудность при выполнении состоит в преодолении тенденции к построению похожих изображений и выдвижении разнообразных идей.</w:t>
      </w:r>
    </w:p>
    <w:p w:rsidR="00357F2F" w:rsidRDefault="00357F2F" w:rsidP="00B223BF">
      <w:pPr>
        <w:tabs>
          <w:tab w:val="left" w:pos="3295"/>
        </w:tabs>
        <w:autoSpaceDE w:val="0"/>
        <w:autoSpaceDN w:val="0"/>
        <w:adjustRightInd w:val="0"/>
        <w:snapToGrid w:val="0"/>
        <w:jc w:val="center"/>
        <w:rPr>
          <w:b/>
          <w:color w:val="000000"/>
          <w:sz w:val="28"/>
          <w:szCs w:val="28"/>
        </w:rPr>
      </w:pP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t xml:space="preserve">Текущий </w:t>
      </w:r>
      <w:r w:rsidR="0018653B">
        <w:rPr>
          <w:b/>
          <w:color w:val="000000"/>
          <w:sz w:val="28"/>
          <w:szCs w:val="28"/>
        </w:rPr>
        <w:t>контроль. Дидактическое задание</w:t>
      </w:r>
    </w:p>
    <w:p w:rsidR="00B223BF" w:rsidRDefault="00B223BF" w:rsidP="0018653B">
      <w:pPr>
        <w:ind w:left="709"/>
        <w:rPr>
          <w:sz w:val="28"/>
          <w:szCs w:val="28"/>
        </w:rPr>
      </w:pPr>
      <w:r>
        <w:rPr>
          <w:sz w:val="28"/>
          <w:szCs w:val="28"/>
          <w:lang w:val="en-US"/>
        </w:rPr>
        <w:t>I</w:t>
      </w:r>
      <w:r>
        <w:rPr>
          <w:sz w:val="28"/>
          <w:szCs w:val="28"/>
        </w:rPr>
        <w:t>. Мельницы.</w:t>
      </w:r>
    </w:p>
    <w:p w:rsidR="00B223BF" w:rsidRDefault="00B223BF" w:rsidP="0085100F">
      <w:pPr>
        <w:pStyle w:val="af4"/>
        <w:numPr>
          <w:ilvl w:val="0"/>
          <w:numId w:val="3"/>
        </w:numPr>
        <w:spacing w:after="0" w:line="240" w:lineRule="auto"/>
        <w:rPr>
          <w:rFonts w:ascii="Times New Roman" w:hAnsi="Times New Roman"/>
          <w:sz w:val="28"/>
          <w:szCs w:val="28"/>
        </w:rPr>
      </w:pPr>
      <w:r>
        <w:rPr>
          <w:rFonts w:ascii="Times New Roman" w:hAnsi="Times New Roman"/>
          <w:sz w:val="28"/>
          <w:szCs w:val="28"/>
        </w:rPr>
        <w:t>Для чего строили мельницы?</w:t>
      </w:r>
    </w:p>
    <w:p w:rsidR="00B223BF" w:rsidRDefault="00B223BF" w:rsidP="0085100F">
      <w:pPr>
        <w:pStyle w:val="af4"/>
        <w:numPr>
          <w:ilvl w:val="0"/>
          <w:numId w:val="3"/>
        </w:numPr>
        <w:spacing w:after="0" w:line="240" w:lineRule="auto"/>
        <w:rPr>
          <w:rFonts w:ascii="Times New Roman" w:hAnsi="Times New Roman"/>
          <w:sz w:val="28"/>
          <w:szCs w:val="28"/>
        </w:rPr>
      </w:pPr>
      <w:r>
        <w:rPr>
          <w:rFonts w:ascii="Times New Roman" w:hAnsi="Times New Roman"/>
          <w:sz w:val="28"/>
          <w:szCs w:val="28"/>
        </w:rPr>
        <w:t>Какую энергию использовали в старые времена для вращения жерновов?</w:t>
      </w:r>
    </w:p>
    <w:p w:rsidR="00B223BF" w:rsidRDefault="00B223BF" w:rsidP="0085100F">
      <w:pPr>
        <w:pStyle w:val="af4"/>
        <w:numPr>
          <w:ilvl w:val="0"/>
          <w:numId w:val="3"/>
        </w:numPr>
        <w:spacing w:after="0" w:line="240" w:lineRule="auto"/>
        <w:rPr>
          <w:rFonts w:ascii="Times New Roman" w:hAnsi="Times New Roman"/>
          <w:sz w:val="28"/>
          <w:szCs w:val="28"/>
        </w:rPr>
      </w:pPr>
      <w:r>
        <w:rPr>
          <w:rFonts w:ascii="Times New Roman" w:hAnsi="Times New Roman"/>
          <w:sz w:val="28"/>
          <w:szCs w:val="28"/>
        </w:rPr>
        <w:t xml:space="preserve">Какую энергию используют теперь? </w:t>
      </w:r>
    </w:p>
    <w:p w:rsidR="00B223BF" w:rsidRDefault="00B223BF" w:rsidP="0085100F">
      <w:pPr>
        <w:pStyle w:val="af4"/>
        <w:numPr>
          <w:ilvl w:val="0"/>
          <w:numId w:val="3"/>
        </w:numPr>
        <w:spacing w:after="0" w:line="240" w:lineRule="auto"/>
        <w:rPr>
          <w:rFonts w:ascii="Times New Roman" w:hAnsi="Times New Roman"/>
          <w:sz w:val="28"/>
          <w:szCs w:val="28"/>
        </w:rPr>
      </w:pPr>
      <w:r>
        <w:rPr>
          <w:rFonts w:ascii="Times New Roman" w:hAnsi="Times New Roman"/>
          <w:sz w:val="28"/>
          <w:szCs w:val="28"/>
        </w:rPr>
        <w:t>Напишите название мельниц</w:t>
      </w:r>
    </w:p>
    <w:p w:rsidR="00B223BF" w:rsidRDefault="00B223BF" w:rsidP="00B223BF">
      <w:pPr>
        <w:rPr>
          <w:rFonts w:ascii="Georgia" w:hAnsi="Georgia"/>
        </w:rPr>
      </w:pPr>
    </w:p>
    <w:p w:rsidR="00B223BF" w:rsidRDefault="00B223BF" w:rsidP="00B223BF">
      <w:r>
        <w:rPr>
          <w:noProof/>
          <w:color w:val="0000FF"/>
        </w:rPr>
        <w:drawing>
          <wp:inline distT="0" distB="0" distL="0" distR="0">
            <wp:extent cx="1695450" cy="1019175"/>
            <wp:effectExtent l="19050" t="0" r="0" b="0"/>
            <wp:docPr id="1" name="Рисунок 11" descr="http://m-der.ru/uploadedFiles/images/katalog/6dz/xoz_post/previews/xpm2_preview.jpg">
              <a:hlinkClick xmlns:a="http://schemas.openxmlformats.org/drawingml/2006/main" r:id="rId8"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http://m-der.ru/uploadedFiles/images/katalog/6dz/xoz_post/previews/xpm2_preview.jpg">
                      <a:hlinkClick r:id="rId8" tooltip="&quot;&quot;"/>
                    </pic:cNvPr>
                    <pic:cNvPicPr>
                      <a:picLocks noChangeAspect="1" noChangeArrowheads="1"/>
                    </pic:cNvPicPr>
                  </pic:nvPicPr>
                  <pic:blipFill>
                    <a:blip r:embed="rId9" cstate="print"/>
                    <a:srcRect/>
                    <a:stretch>
                      <a:fillRect/>
                    </a:stretch>
                  </pic:blipFill>
                  <pic:spPr bwMode="auto">
                    <a:xfrm>
                      <a:off x="0" y="0"/>
                      <a:ext cx="1695450" cy="1019175"/>
                    </a:xfrm>
                    <a:prstGeom prst="rect">
                      <a:avLst/>
                    </a:prstGeom>
                    <a:noFill/>
                    <a:ln w="9525">
                      <a:noFill/>
                      <a:miter lim="800000"/>
                      <a:headEnd/>
                      <a:tailEnd/>
                    </a:ln>
                  </pic:spPr>
                </pic:pic>
              </a:graphicData>
            </a:graphic>
          </wp:inline>
        </w:drawing>
      </w:r>
      <w:r>
        <w:t xml:space="preserve">                                                     </w:t>
      </w:r>
      <w:r>
        <w:rPr>
          <w:noProof/>
          <w:color w:val="0000FF"/>
        </w:rPr>
        <w:drawing>
          <wp:inline distT="0" distB="0" distL="0" distR="0">
            <wp:extent cx="847725" cy="914400"/>
            <wp:effectExtent l="19050" t="0" r="9525" b="0"/>
            <wp:docPr id="2" name="Рисунок 13" descr="http://m-der.ru/uploadedFiles/images/katalog/6dz/xoz_post/previews/xpm3_preview.jpg">
              <a:hlinkClick xmlns:a="http://schemas.openxmlformats.org/drawingml/2006/main" r:id="rId1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m-der.ru/uploadedFiles/images/katalog/6dz/xoz_post/previews/xpm3_preview.jpg">
                      <a:hlinkClick r:id="rId10" tooltip="&quot;&quot;"/>
                    </pic:cNvPr>
                    <pic:cNvPicPr>
                      <a:picLocks noChangeAspect="1" noChangeArrowheads="1"/>
                    </pic:cNvPicPr>
                  </pic:nvPicPr>
                  <pic:blipFill>
                    <a:blip r:embed="rId11" cstate="print"/>
                    <a:srcRect/>
                    <a:stretch>
                      <a:fillRect/>
                    </a:stretch>
                  </pic:blipFill>
                  <pic:spPr bwMode="auto">
                    <a:xfrm>
                      <a:off x="0" y="0"/>
                      <a:ext cx="847725" cy="914400"/>
                    </a:xfrm>
                    <a:prstGeom prst="rect">
                      <a:avLst/>
                    </a:prstGeom>
                    <a:noFill/>
                    <a:ln w="9525">
                      <a:noFill/>
                      <a:miter lim="800000"/>
                      <a:headEnd/>
                      <a:tailEnd/>
                    </a:ln>
                  </pic:spPr>
                </pic:pic>
              </a:graphicData>
            </a:graphic>
          </wp:inline>
        </w:drawing>
      </w:r>
    </w:p>
    <w:p w:rsidR="00B223BF" w:rsidRDefault="00B223BF" w:rsidP="00B223BF">
      <w:r>
        <w:t>__________________________                     ____________________________</w:t>
      </w:r>
    </w:p>
    <w:p w:rsidR="00B223BF" w:rsidRDefault="00B223BF" w:rsidP="00B223BF"/>
    <w:p w:rsidR="00B223BF" w:rsidRDefault="00B223BF" w:rsidP="00B223BF">
      <w:r>
        <w:rPr>
          <w:noProof/>
          <w:color w:val="0000FF"/>
        </w:rPr>
        <w:drawing>
          <wp:inline distT="0" distB="0" distL="0" distR="0">
            <wp:extent cx="1104900" cy="781050"/>
            <wp:effectExtent l="19050" t="0" r="0" b="0"/>
            <wp:docPr id="3" name="Рисунок 14" descr="http://m-der.ru/uploadedFiles/images/katalog/6dz/xoz_post/previews/xpm20_preview.jpg">
              <a:hlinkClick xmlns:a="http://schemas.openxmlformats.org/drawingml/2006/main" r:id="rId1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m-der.ru/uploadedFiles/images/katalog/6dz/xoz_post/previews/xpm20_preview.jpg">
                      <a:hlinkClick r:id="rId12" tooltip="&quot;&quot;"/>
                    </pic:cNvPr>
                    <pic:cNvPicPr>
                      <a:picLocks noChangeAspect="1" noChangeArrowheads="1"/>
                    </pic:cNvPicPr>
                  </pic:nvPicPr>
                  <pic:blipFill>
                    <a:blip r:embed="rId13" cstate="print"/>
                    <a:srcRect/>
                    <a:stretch>
                      <a:fillRect/>
                    </a:stretch>
                  </pic:blipFill>
                  <pic:spPr bwMode="auto">
                    <a:xfrm>
                      <a:off x="0" y="0"/>
                      <a:ext cx="1104900" cy="781050"/>
                    </a:xfrm>
                    <a:prstGeom prst="rect">
                      <a:avLst/>
                    </a:prstGeom>
                    <a:noFill/>
                    <a:ln w="9525">
                      <a:noFill/>
                      <a:miter lim="800000"/>
                      <a:headEnd/>
                      <a:tailEnd/>
                    </a:ln>
                  </pic:spPr>
                </pic:pic>
              </a:graphicData>
            </a:graphic>
          </wp:inline>
        </w:drawing>
      </w:r>
      <w:r>
        <w:t xml:space="preserve">                               </w:t>
      </w:r>
      <w:r>
        <w:rPr>
          <w:noProof/>
          <w:color w:val="0000FF"/>
        </w:rPr>
        <w:drawing>
          <wp:inline distT="0" distB="0" distL="0" distR="0">
            <wp:extent cx="638175" cy="790575"/>
            <wp:effectExtent l="19050" t="0" r="9525" b="0"/>
            <wp:docPr id="4" name="Рисунок 16" descr="http://m-der.ru/uploadedFiles/images/katalog/6dz/xoz_post/previews/xpm21_preview.jpg">
              <a:hlinkClick xmlns:a="http://schemas.openxmlformats.org/drawingml/2006/main" r:id="rId14"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m-der.ru/uploadedFiles/images/katalog/6dz/xoz_post/previews/xpm21_preview.jpg">
                      <a:hlinkClick r:id="rId14" tooltip="&quot;&quot;"/>
                    </pic:cNvPr>
                    <pic:cNvPicPr>
                      <a:picLocks noChangeAspect="1" noChangeArrowheads="1"/>
                    </pic:cNvPicPr>
                  </pic:nvPicPr>
                  <pic:blipFill>
                    <a:blip r:embed="rId15" cstate="print"/>
                    <a:srcRect/>
                    <a:stretch>
                      <a:fillRect/>
                    </a:stretch>
                  </pic:blipFill>
                  <pic:spPr bwMode="auto">
                    <a:xfrm>
                      <a:off x="0" y="0"/>
                      <a:ext cx="638175" cy="790575"/>
                    </a:xfrm>
                    <a:prstGeom prst="rect">
                      <a:avLst/>
                    </a:prstGeom>
                    <a:noFill/>
                    <a:ln w="9525">
                      <a:noFill/>
                      <a:miter lim="800000"/>
                      <a:headEnd/>
                      <a:tailEnd/>
                    </a:ln>
                  </pic:spPr>
                </pic:pic>
              </a:graphicData>
            </a:graphic>
          </wp:inline>
        </w:drawing>
      </w:r>
    </w:p>
    <w:p w:rsidR="00B223BF" w:rsidRDefault="00B223BF" w:rsidP="00B223BF">
      <w:r>
        <w:t>________________________________________</w:t>
      </w:r>
    </w:p>
    <w:p w:rsidR="00B223BF" w:rsidRDefault="00B223BF" w:rsidP="00B223BF">
      <w:pPr>
        <w:pStyle w:val="af4"/>
        <w:rPr>
          <w:rFonts w:ascii="Georgia" w:hAnsi="Georgia"/>
          <w:sz w:val="24"/>
          <w:szCs w:val="24"/>
        </w:rPr>
      </w:pPr>
    </w:p>
    <w:p w:rsidR="00B223BF" w:rsidRDefault="00B223BF" w:rsidP="0085100F">
      <w:pPr>
        <w:pStyle w:val="af4"/>
        <w:numPr>
          <w:ilvl w:val="0"/>
          <w:numId w:val="3"/>
        </w:numPr>
        <w:rPr>
          <w:rFonts w:ascii="Times New Roman" w:hAnsi="Times New Roman"/>
          <w:sz w:val="28"/>
          <w:szCs w:val="28"/>
        </w:rPr>
      </w:pPr>
      <w:r>
        <w:rPr>
          <w:rFonts w:ascii="Times New Roman" w:hAnsi="Times New Roman"/>
          <w:sz w:val="28"/>
          <w:szCs w:val="28"/>
        </w:rPr>
        <w:t xml:space="preserve">Чем отличаются мельницы друг от друга? </w:t>
      </w:r>
    </w:p>
    <w:p w:rsidR="00B223BF" w:rsidRDefault="00B223BF" w:rsidP="0085100F">
      <w:pPr>
        <w:pStyle w:val="af4"/>
        <w:numPr>
          <w:ilvl w:val="0"/>
          <w:numId w:val="3"/>
        </w:numPr>
        <w:rPr>
          <w:rFonts w:ascii="Times New Roman" w:hAnsi="Times New Roman"/>
          <w:sz w:val="28"/>
          <w:szCs w:val="28"/>
        </w:rPr>
      </w:pPr>
      <w:r>
        <w:rPr>
          <w:rFonts w:ascii="Times New Roman" w:hAnsi="Times New Roman"/>
          <w:sz w:val="28"/>
          <w:szCs w:val="28"/>
        </w:rPr>
        <w:t xml:space="preserve">Что общего? </w:t>
      </w:r>
    </w:p>
    <w:p w:rsidR="00B223BF" w:rsidRDefault="00B223BF" w:rsidP="0085100F">
      <w:pPr>
        <w:pStyle w:val="af4"/>
        <w:numPr>
          <w:ilvl w:val="0"/>
          <w:numId w:val="3"/>
        </w:numPr>
        <w:rPr>
          <w:rFonts w:ascii="Times New Roman" w:hAnsi="Times New Roman"/>
          <w:sz w:val="28"/>
          <w:szCs w:val="28"/>
        </w:rPr>
      </w:pPr>
      <w:r>
        <w:rPr>
          <w:rFonts w:ascii="Times New Roman" w:hAnsi="Times New Roman"/>
          <w:sz w:val="28"/>
          <w:szCs w:val="28"/>
        </w:rPr>
        <w:t>Напишите составные части мельницы</w:t>
      </w:r>
    </w:p>
    <w:p w:rsidR="00B223BF" w:rsidRDefault="00B223BF" w:rsidP="0085100F">
      <w:pPr>
        <w:numPr>
          <w:ilvl w:val="0"/>
          <w:numId w:val="2"/>
        </w:numPr>
        <w:ind w:left="709"/>
        <w:rPr>
          <w:sz w:val="28"/>
          <w:szCs w:val="28"/>
        </w:rPr>
      </w:pPr>
      <w:r>
        <w:rPr>
          <w:sz w:val="28"/>
          <w:szCs w:val="28"/>
        </w:rPr>
        <w:t>Первое жилище человека.</w:t>
      </w:r>
    </w:p>
    <w:p w:rsidR="00B223BF" w:rsidRDefault="00B223BF" w:rsidP="0085100F">
      <w:pPr>
        <w:pStyle w:val="af4"/>
        <w:numPr>
          <w:ilvl w:val="0"/>
          <w:numId w:val="4"/>
        </w:numPr>
        <w:ind w:left="0" w:hanging="11"/>
        <w:rPr>
          <w:rFonts w:ascii="Times New Roman" w:hAnsi="Times New Roman"/>
          <w:sz w:val="28"/>
          <w:szCs w:val="28"/>
        </w:rPr>
      </w:pPr>
      <w:r>
        <w:rPr>
          <w:rFonts w:ascii="Times New Roman" w:hAnsi="Times New Roman"/>
          <w:sz w:val="28"/>
          <w:szCs w:val="28"/>
        </w:rPr>
        <w:lastRenderedPageBreak/>
        <w:t>Объясните символы, которые оставил для тебя древний человек.</w:t>
      </w:r>
    </w:p>
    <w:p w:rsidR="00B223BF" w:rsidRDefault="00B223BF" w:rsidP="00B223BF">
      <w:pPr>
        <w:rPr>
          <w:sz w:val="28"/>
          <w:szCs w:val="28"/>
        </w:rPr>
      </w:pPr>
      <w:r>
        <w:rPr>
          <w:noProof/>
          <w:sz w:val="28"/>
          <w:szCs w:val="28"/>
        </w:rPr>
        <w:drawing>
          <wp:inline distT="0" distB="0" distL="0" distR="0">
            <wp:extent cx="571500" cy="714375"/>
            <wp:effectExtent l="19050" t="0" r="0" b="0"/>
            <wp:docPr id="5" name="Рисунок 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2"/>
                    <pic:cNvPicPr>
                      <a:picLocks noChangeAspect="1" noChangeArrowheads="1"/>
                    </pic:cNvPicPr>
                  </pic:nvPicPr>
                  <pic:blipFill>
                    <a:blip r:embed="rId16" cstate="print"/>
                    <a:srcRect l="40494" t="56940" r="48341" b="33159"/>
                    <a:stretch>
                      <a:fillRect/>
                    </a:stretch>
                  </pic:blipFill>
                  <pic:spPr bwMode="auto">
                    <a:xfrm>
                      <a:off x="0" y="0"/>
                      <a:ext cx="571500" cy="714375"/>
                    </a:xfrm>
                    <a:prstGeom prst="rect">
                      <a:avLst/>
                    </a:prstGeom>
                    <a:noFill/>
                    <a:ln w="9525">
                      <a:noFill/>
                      <a:miter lim="800000"/>
                      <a:headEnd/>
                      <a:tailEnd/>
                    </a:ln>
                  </pic:spPr>
                </pic:pic>
              </a:graphicData>
            </a:graphic>
          </wp:inline>
        </w:drawing>
      </w:r>
      <w:r>
        <w:rPr>
          <w:sz w:val="28"/>
          <w:szCs w:val="28"/>
        </w:rPr>
        <w:t xml:space="preserve">      </w:t>
      </w:r>
      <w:r>
        <w:rPr>
          <w:noProof/>
          <w:sz w:val="28"/>
          <w:szCs w:val="28"/>
        </w:rPr>
        <w:drawing>
          <wp:inline distT="0" distB="0" distL="0" distR="0">
            <wp:extent cx="457200" cy="638175"/>
            <wp:effectExtent l="19050" t="0" r="0" b="0"/>
            <wp:docPr id="6" name="Рисунок 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2"/>
                    <pic:cNvPicPr>
                      <a:picLocks noChangeAspect="1" noChangeArrowheads="1"/>
                    </pic:cNvPicPr>
                  </pic:nvPicPr>
                  <pic:blipFill>
                    <a:blip r:embed="rId16" cstate="print"/>
                    <a:srcRect l="39917" t="73451" r="52368" b="18852"/>
                    <a:stretch>
                      <a:fillRect/>
                    </a:stretch>
                  </pic:blipFill>
                  <pic:spPr bwMode="auto">
                    <a:xfrm>
                      <a:off x="0" y="0"/>
                      <a:ext cx="457200" cy="638175"/>
                    </a:xfrm>
                    <a:prstGeom prst="rect">
                      <a:avLst/>
                    </a:prstGeom>
                    <a:noFill/>
                    <a:ln w="9525">
                      <a:noFill/>
                      <a:miter lim="800000"/>
                      <a:headEnd/>
                      <a:tailEnd/>
                    </a:ln>
                  </pic:spPr>
                </pic:pic>
              </a:graphicData>
            </a:graphic>
          </wp:inline>
        </w:drawing>
      </w:r>
      <w:r>
        <w:rPr>
          <w:sz w:val="28"/>
          <w:szCs w:val="28"/>
        </w:rPr>
        <w:t xml:space="preserve">  </w:t>
      </w:r>
      <w:r>
        <w:rPr>
          <w:noProof/>
          <w:sz w:val="28"/>
          <w:szCs w:val="28"/>
        </w:rPr>
        <w:drawing>
          <wp:inline distT="0" distB="0" distL="0" distR="0">
            <wp:extent cx="514350" cy="809625"/>
            <wp:effectExtent l="19050" t="0" r="0" b="0"/>
            <wp:docPr id="7" name="Рисунок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2"/>
                    <pic:cNvPicPr>
                      <a:picLocks noChangeAspect="1" noChangeArrowheads="1"/>
                    </pic:cNvPicPr>
                  </pic:nvPicPr>
                  <pic:blipFill>
                    <a:blip r:embed="rId16" cstate="print"/>
                    <a:srcRect l="70702" t="76744" r="19475" b="12109"/>
                    <a:stretch>
                      <a:fillRect/>
                    </a:stretch>
                  </pic:blipFill>
                  <pic:spPr bwMode="auto">
                    <a:xfrm>
                      <a:off x="0" y="0"/>
                      <a:ext cx="514350" cy="809625"/>
                    </a:xfrm>
                    <a:prstGeom prst="rect">
                      <a:avLst/>
                    </a:prstGeom>
                    <a:noFill/>
                    <a:ln w="9525">
                      <a:noFill/>
                      <a:miter lim="800000"/>
                      <a:headEnd/>
                      <a:tailEnd/>
                    </a:ln>
                  </pic:spPr>
                </pic:pic>
              </a:graphicData>
            </a:graphic>
          </wp:inline>
        </w:drawing>
      </w:r>
      <w:r>
        <w:rPr>
          <w:sz w:val="28"/>
          <w:szCs w:val="28"/>
        </w:rPr>
        <w:t xml:space="preserve">   </w:t>
      </w:r>
      <w:r>
        <w:rPr>
          <w:noProof/>
          <w:sz w:val="28"/>
          <w:szCs w:val="28"/>
        </w:rPr>
        <w:drawing>
          <wp:inline distT="0" distB="0" distL="0" distR="0">
            <wp:extent cx="457200" cy="933450"/>
            <wp:effectExtent l="19050" t="0" r="0" b="0"/>
            <wp:docPr id="8" name="Рисунок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2"/>
                    <pic:cNvPicPr>
                      <a:picLocks noChangeAspect="1" noChangeArrowheads="1"/>
                    </pic:cNvPicPr>
                  </pic:nvPicPr>
                  <pic:blipFill>
                    <a:blip r:embed="rId16" cstate="print"/>
                    <a:srcRect l="79214" t="72342" r="13231" b="16653"/>
                    <a:stretch>
                      <a:fillRect/>
                    </a:stretch>
                  </pic:blipFill>
                  <pic:spPr bwMode="auto">
                    <a:xfrm>
                      <a:off x="0" y="0"/>
                      <a:ext cx="457200" cy="933450"/>
                    </a:xfrm>
                    <a:prstGeom prst="rect">
                      <a:avLst/>
                    </a:prstGeom>
                    <a:noFill/>
                    <a:ln w="9525">
                      <a:noFill/>
                      <a:miter lim="800000"/>
                      <a:headEnd/>
                      <a:tailEnd/>
                    </a:ln>
                  </pic:spPr>
                </pic:pic>
              </a:graphicData>
            </a:graphic>
          </wp:inline>
        </w:drawing>
      </w:r>
      <w:r>
        <w:rPr>
          <w:sz w:val="28"/>
          <w:szCs w:val="28"/>
        </w:rPr>
        <w:t xml:space="preserve">    </w:t>
      </w:r>
    </w:p>
    <w:p w:rsidR="00B223BF" w:rsidRDefault="00B223BF" w:rsidP="00B223BF">
      <w:pPr>
        <w:rPr>
          <w:sz w:val="28"/>
          <w:szCs w:val="28"/>
        </w:rPr>
      </w:pPr>
    </w:p>
    <w:p w:rsidR="00B223BF" w:rsidRDefault="00B223BF" w:rsidP="00B223BF">
      <w:pPr>
        <w:jc w:val="both"/>
        <w:rPr>
          <w:sz w:val="28"/>
          <w:szCs w:val="28"/>
        </w:rPr>
      </w:pPr>
      <w:r>
        <w:rPr>
          <w:sz w:val="28"/>
          <w:szCs w:val="28"/>
        </w:rPr>
        <w:t>2. “Охота на мамонтов”. Попробуйте передать содержание отрывка в пиктографическом рисунке.</w:t>
      </w:r>
    </w:p>
    <w:p w:rsidR="00B223BF" w:rsidRDefault="00B223BF" w:rsidP="00B223BF">
      <w:pPr>
        <w:ind w:firstLine="708"/>
        <w:jc w:val="both"/>
        <w:rPr>
          <w:iCs/>
          <w:sz w:val="28"/>
          <w:szCs w:val="28"/>
        </w:rPr>
      </w:pPr>
      <w:r>
        <w:rPr>
          <w:iCs/>
          <w:sz w:val="28"/>
          <w:szCs w:val="28"/>
        </w:rPr>
        <w:t>- Мамонты, мамонты, мамонты.</w:t>
      </w:r>
    </w:p>
    <w:p w:rsidR="00B223BF" w:rsidRDefault="00B223BF" w:rsidP="00B223BF">
      <w:pPr>
        <w:ind w:firstLine="708"/>
        <w:jc w:val="both"/>
        <w:rPr>
          <w:iCs/>
          <w:sz w:val="28"/>
          <w:szCs w:val="28"/>
        </w:rPr>
      </w:pPr>
      <w:r>
        <w:rPr>
          <w:iCs/>
          <w:sz w:val="28"/>
          <w:szCs w:val="28"/>
        </w:rPr>
        <w:t>- Мамонты идут сюда, много мамонтов идет сюда!</w:t>
      </w:r>
    </w:p>
    <w:p w:rsidR="00B223BF" w:rsidRDefault="00B223BF" w:rsidP="00B223BF">
      <w:pPr>
        <w:ind w:firstLine="708"/>
        <w:jc w:val="both"/>
        <w:rPr>
          <w:iCs/>
          <w:sz w:val="28"/>
          <w:szCs w:val="28"/>
        </w:rPr>
      </w:pPr>
      <w:r>
        <w:rPr>
          <w:iCs/>
          <w:sz w:val="28"/>
          <w:szCs w:val="28"/>
        </w:rPr>
        <w:t>Шумным ликование встретили охотники эту весть. Они вскочили со своих мест, кувыркались, хлопали в ладоши и весело смеялись. Снова наступит благополучие, снова с племени будут большие запасы мяса!</w:t>
      </w:r>
    </w:p>
    <w:p w:rsidR="00B223BF" w:rsidRDefault="00B223BF" w:rsidP="00B223BF">
      <w:pPr>
        <w:ind w:firstLine="708"/>
        <w:jc w:val="both"/>
        <w:rPr>
          <w:iCs/>
          <w:sz w:val="28"/>
          <w:szCs w:val="28"/>
        </w:rPr>
      </w:pPr>
      <w:r>
        <w:rPr>
          <w:iCs/>
          <w:sz w:val="28"/>
          <w:szCs w:val="28"/>
        </w:rPr>
        <w:t>Опытные охотники не разделяют всеобщего веселья. Охота на мамонта - дело трудное, к ней нужно хорошо подготовиться. Сначала решили напасть на какого-нибудь, отбившегося от стада одиночку и копьями нанести ему как можно больше ран, чтобы мамонт ослаб от потери крови. Надо лишь нападать всем вместе с разных сторон. Как только мамонт ринется на кого-нибудь из охотников, остальные тотчас должны напасть на него и спасти товарищей от верной гибели. Таков закон охоты.</w:t>
      </w:r>
    </w:p>
    <w:p w:rsidR="00B223BF" w:rsidRDefault="00B223BF" w:rsidP="00B223BF">
      <w:pPr>
        <w:ind w:firstLine="708"/>
        <w:jc w:val="both"/>
        <w:rPr>
          <w:iCs/>
          <w:sz w:val="28"/>
          <w:szCs w:val="28"/>
        </w:rPr>
      </w:pPr>
      <w:r>
        <w:rPr>
          <w:iCs/>
          <w:sz w:val="28"/>
          <w:szCs w:val="28"/>
        </w:rPr>
        <w:t>И вдруг одному охотнику пришла в голову великолепная мысль:</w:t>
      </w:r>
    </w:p>
    <w:p w:rsidR="00B223BF" w:rsidRDefault="00B223BF" w:rsidP="00B223BF">
      <w:pPr>
        <w:ind w:firstLine="708"/>
        <w:jc w:val="both"/>
        <w:rPr>
          <w:iCs/>
          <w:sz w:val="28"/>
          <w:szCs w:val="28"/>
        </w:rPr>
      </w:pPr>
      <w:r>
        <w:rPr>
          <w:iCs/>
          <w:sz w:val="28"/>
          <w:szCs w:val="28"/>
        </w:rPr>
        <w:t>- Зубры в болоте - мамонты в болоте!</w:t>
      </w:r>
    </w:p>
    <w:p w:rsidR="00B223BF" w:rsidRDefault="00B223BF" w:rsidP="00B223BF">
      <w:pPr>
        <w:ind w:firstLine="708"/>
        <w:jc w:val="both"/>
        <w:rPr>
          <w:iCs/>
          <w:sz w:val="28"/>
          <w:szCs w:val="28"/>
        </w:rPr>
      </w:pPr>
      <w:r>
        <w:rPr>
          <w:iCs/>
          <w:sz w:val="28"/>
          <w:szCs w:val="28"/>
        </w:rPr>
        <w:t>Охотникам понравился план; они загонят стадо мамонтов в болото, как это сделали с зубрами.</w:t>
      </w:r>
    </w:p>
    <w:p w:rsidR="00B223BF" w:rsidRDefault="00B223BF" w:rsidP="00B223BF">
      <w:pPr>
        <w:ind w:firstLine="708"/>
        <w:jc w:val="both"/>
        <w:rPr>
          <w:iCs/>
          <w:sz w:val="28"/>
          <w:szCs w:val="28"/>
        </w:rPr>
      </w:pPr>
      <w:r>
        <w:rPr>
          <w:iCs/>
          <w:sz w:val="28"/>
          <w:szCs w:val="28"/>
        </w:rPr>
        <w:t>Теперь все принялись готовить к охоте особо острые, прочные копья — основное оружие первобытного охотника.</w:t>
      </w:r>
    </w:p>
    <w:p w:rsidR="00B223BF" w:rsidRDefault="00B223BF" w:rsidP="00B223BF">
      <w:pPr>
        <w:ind w:firstLine="708"/>
        <w:jc w:val="both"/>
        <w:rPr>
          <w:iCs/>
          <w:sz w:val="28"/>
          <w:szCs w:val="28"/>
        </w:rPr>
      </w:pPr>
      <w:r>
        <w:rPr>
          <w:iCs/>
          <w:sz w:val="28"/>
          <w:szCs w:val="28"/>
        </w:rPr>
        <w:t>Вдруг послышался трижды повторенный свист.</w:t>
      </w:r>
    </w:p>
    <w:p w:rsidR="00B223BF" w:rsidRDefault="00B223BF" w:rsidP="00B223BF">
      <w:pPr>
        <w:ind w:firstLine="708"/>
        <w:jc w:val="both"/>
        <w:rPr>
          <w:iCs/>
          <w:sz w:val="28"/>
          <w:szCs w:val="28"/>
        </w:rPr>
      </w:pPr>
      <w:r>
        <w:rPr>
          <w:iCs/>
          <w:sz w:val="28"/>
          <w:szCs w:val="28"/>
        </w:rPr>
        <w:t>- Мамонты идут! Будьте готовы!</w:t>
      </w:r>
    </w:p>
    <w:p w:rsidR="00B223BF" w:rsidRDefault="00B223BF" w:rsidP="00B223BF">
      <w:pPr>
        <w:ind w:firstLine="708"/>
        <w:jc w:val="both"/>
        <w:rPr>
          <w:iCs/>
          <w:sz w:val="28"/>
          <w:szCs w:val="28"/>
        </w:rPr>
      </w:pPr>
      <w:r>
        <w:rPr>
          <w:iCs/>
          <w:sz w:val="28"/>
          <w:szCs w:val="28"/>
        </w:rPr>
        <w:t>Большая охота начинается. Стадо мамонтов приближалось. Огромный мамонт ведет стадо, размахивая хоботом из стороны в сторону, обламывает на ходу ветви и побеги и сует их в рот. Уши его похожи на листья огромных лопухов, он хлопает ими, отгоняя назойливых насекомых. За ним шествуют остальные, и скоро узкая тропинка под ногами мохнатых гигантов превращается в широкую дорогу. Спокойно шествует стадо мамонтов, не подозревая об опасности...</w:t>
      </w:r>
    </w:p>
    <w:p w:rsidR="00357F2F" w:rsidRDefault="00357F2F" w:rsidP="00B223BF">
      <w:pPr>
        <w:tabs>
          <w:tab w:val="left" w:pos="3295"/>
        </w:tabs>
        <w:autoSpaceDE w:val="0"/>
        <w:autoSpaceDN w:val="0"/>
        <w:adjustRightInd w:val="0"/>
        <w:snapToGrid w:val="0"/>
        <w:jc w:val="center"/>
        <w:rPr>
          <w:b/>
          <w:color w:val="000000"/>
          <w:sz w:val="28"/>
          <w:szCs w:val="28"/>
        </w:rPr>
      </w:pP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t>Промежуточная аттестация за 1 полугодие</w:t>
      </w:r>
    </w:p>
    <w:p w:rsidR="00B223BF" w:rsidRDefault="00B223BF" w:rsidP="0018653B">
      <w:pPr>
        <w:ind w:firstLine="708"/>
        <w:rPr>
          <w:sz w:val="28"/>
          <w:szCs w:val="28"/>
        </w:rPr>
      </w:pPr>
      <w:r>
        <w:rPr>
          <w:sz w:val="28"/>
          <w:szCs w:val="28"/>
        </w:rPr>
        <w:t>Каким было древнее жилище человека?</w:t>
      </w:r>
    </w:p>
    <w:p w:rsidR="0018653B" w:rsidRDefault="0018653B" w:rsidP="0018653B">
      <w:pPr>
        <w:ind w:firstLine="708"/>
        <w:rPr>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471"/>
        <w:gridCol w:w="885"/>
      </w:tblGrid>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Кто хранитель тайн?</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9356" w:type="dxa"/>
            <w:gridSpan w:val="2"/>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jc w:val="center"/>
              <w:rPr>
                <w:lang w:eastAsia="en-US"/>
              </w:rPr>
            </w:pPr>
            <w:r>
              <w:rPr>
                <w:lang w:eastAsia="en-US"/>
              </w:rPr>
              <w:t>Работа археологов</w:t>
            </w:r>
          </w:p>
        </w:tc>
      </w:tr>
      <w:tr w:rsidR="00B223BF" w:rsidTr="00B223BF">
        <w:trPr>
          <w:trHeight w:val="335"/>
        </w:trPr>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Что могут найти археологи в культурных слоях земли?</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О чем расскажут находки?</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9356" w:type="dxa"/>
            <w:gridSpan w:val="2"/>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lastRenderedPageBreak/>
              <w:t>Какие факторы влияют на форму жилья?</w:t>
            </w: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Географическое положение и климат (погодные условия)</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Время строительства (сезон, месяц, неделя, час). Срок строительства дома</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Наличие строительных материалов</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Орудия труда</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Почему древние охотники предпочитали жить у воды?</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 xml:space="preserve">Что требуется для создания пещеры? (Материалы, инструменты) </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 xml:space="preserve">Затраты </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Результат (нарисовать или описать словами)</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Как сделать рельеф на будущей пещере? Какие материалы, инструменты будем использовать?</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Как древние люди обустраивали свое жилище?</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Как огонь улучшает жилище?</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Как был устроен очаг в пещере?</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Как обогревали жилище?</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Как в древние времена освещали пещеры?</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Как наши предки расписывали стены и потолок пещеры?</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Как украшали свои жилища?</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Занятия древнего человека</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r w:rsidR="00B223BF" w:rsidTr="00B223BF">
        <w:tc>
          <w:tcPr>
            <w:tcW w:w="8471" w:type="dxa"/>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lang w:eastAsia="en-US"/>
              </w:rPr>
            </w:pPr>
            <w:r>
              <w:rPr>
                <w:lang w:eastAsia="en-US"/>
              </w:rPr>
              <w:t>Одежда и убранство</w:t>
            </w:r>
          </w:p>
        </w:tc>
        <w:tc>
          <w:tcPr>
            <w:tcW w:w="885" w:type="dxa"/>
            <w:tcBorders>
              <w:top w:val="single" w:sz="4" w:space="0" w:color="auto"/>
              <w:left w:val="single" w:sz="4" w:space="0" w:color="auto"/>
              <w:bottom w:val="single" w:sz="4" w:space="0" w:color="auto"/>
              <w:right w:val="single" w:sz="4" w:space="0" w:color="auto"/>
            </w:tcBorders>
          </w:tcPr>
          <w:p w:rsidR="00B223BF" w:rsidRDefault="00B223BF">
            <w:pPr>
              <w:spacing w:line="276" w:lineRule="auto"/>
              <w:rPr>
                <w:lang w:eastAsia="en-US"/>
              </w:rPr>
            </w:pPr>
          </w:p>
        </w:tc>
      </w:tr>
    </w:tbl>
    <w:p w:rsidR="0018653B" w:rsidRDefault="0018653B" w:rsidP="00B223BF">
      <w:pPr>
        <w:tabs>
          <w:tab w:val="left" w:pos="3295"/>
        </w:tabs>
        <w:autoSpaceDE w:val="0"/>
        <w:autoSpaceDN w:val="0"/>
        <w:adjustRightInd w:val="0"/>
        <w:snapToGrid w:val="0"/>
        <w:jc w:val="center"/>
        <w:rPr>
          <w:b/>
          <w:color w:val="000000"/>
          <w:sz w:val="28"/>
          <w:szCs w:val="28"/>
        </w:rPr>
      </w:pP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t>Промежуточная аттестация за 2 полугодие</w:t>
      </w:r>
    </w:p>
    <w:p w:rsidR="00B223BF" w:rsidRDefault="00B223BF" w:rsidP="00B223BF">
      <w:pPr>
        <w:rPr>
          <w:sz w:val="28"/>
          <w:szCs w:val="28"/>
        </w:rPr>
      </w:pPr>
      <w:r>
        <w:rPr>
          <w:sz w:val="28"/>
          <w:szCs w:val="28"/>
        </w:rPr>
        <w:t>Дидактическое задание «Элементы дома»</w:t>
      </w:r>
    </w:p>
    <w:p w:rsidR="00B223BF" w:rsidRDefault="00B223BF" w:rsidP="00B223BF">
      <w:pP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8"/>
        <w:gridCol w:w="669"/>
        <w:gridCol w:w="714"/>
        <w:gridCol w:w="599"/>
        <w:gridCol w:w="599"/>
        <w:gridCol w:w="668"/>
        <w:gridCol w:w="666"/>
        <w:gridCol w:w="597"/>
        <w:gridCol w:w="729"/>
        <w:gridCol w:w="714"/>
        <w:gridCol w:w="597"/>
        <w:gridCol w:w="597"/>
        <w:gridCol w:w="648"/>
        <w:gridCol w:w="666"/>
        <w:gridCol w:w="664"/>
      </w:tblGrid>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Calibri" w:eastAsia="Calibri" w:hAnsi="Calibri"/>
                <w:lang w:eastAsia="en-US"/>
              </w:rPr>
              <w:br w:type="page"/>
            </w:r>
            <w:r>
              <w:rPr>
                <w:rFonts w:ascii="Georgia" w:eastAsia="Calibri" w:hAnsi="Georgia"/>
                <w:highlight w:val="yellow"/>
                <w:lang w:eastAsia="en-US"/>
              </w:rPr>
              <w:t>К</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Б</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П</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Н</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Я</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Г</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У</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Б</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Щ</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Я</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С</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М</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О</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П</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Д</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З</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Ш</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Я</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Я</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С</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П</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П</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Я</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П</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С</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М</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К</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Ц</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Д</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Ф</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П</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В</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В</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К</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З</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Б</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М</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М</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Ф</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М</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П</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Д</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П</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Ё</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Ф</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Ю</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Г</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Ц</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О</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С</w:t>
            </w:r>
          </w:p>
        </w:tc>
      </w:tr>
      <w:tr w:rsidR="00B223BF" w:rsidTr="00B223BF">
        <w:tc>
          <w:tcPr>
            <w:tcW w:w="36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Б</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Ю</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Д</w:t>
            </w:r>
          </w:p>
        </w:tc>
        <w:tc>
          <w:tcPr>
            <w:tcW w:w="304"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3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К</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У</w:t>
            </w:r>
          </w:p>
        </w:tc>
        <w:tc>
          <w:tcPr>
            <w:tcW w:w="370"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62"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Ц</w:t>
            </w:r>
          </w:p>
        </w:tc>
        <w:tc>
          <w:tcPr>
            <w:tcW w:w="303"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2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3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М</w:t>
            </w:r>
          </w:p>
        </w:tc>
      </w:tr>
    </w:tbl>
    <w:p w:rsidR="00B223BF" w:rsidRDefault="00B223BF" w:rsidP="00B223BF">
      <w:pPr>
        <w:ind w:left="360"/>
      </w:pPr>
    </w:p>
    <w:p w:rsidR="00B223BF" w:rsidRDefault="00B223BF" w:rsidP="00B223BF">
      <w:pPr>
        <w:ind w:left="360"/>
        <w:rPr>
          <w:b/>
          <w:i/>
        </w:rPr>
      </w:pPr>
      <w:r w:rsidRPr="00B223BF">
        <w:rPr>
          <w:b/>
          <w:i/>
        </w:rPr>
        <w:t>ПРАВИЛЬНЫЙ ОТВЕТ</w:t>
      </w:r>
    </w:p>
    <w:p w:rsidR="0018653B" w:rsidRPr="00B223BF" w:rsidRDefault="0018653B" w:rsidP="00B223BF">
      <w:pPr>
        <w:ind w:left="360"/>
        <w:rPr>
          <w:b/>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6"/>
        <w:gridCol w:w="701"/>
        <w:gridCol w:w="584"/>
        <w:gridCol w:w="627"/>
        <w:gridCol w:w="627"/>
        <w:gridCol w:w="702"/>
        <w:gridCol w:w="623"/>
        <w:gridCol w:w="627"/>
        <w:gridCol w:w="767"/>
        <w:gridCol w:w="627"/>
        <w:gridCol w:w="627"/>
        <w:gridCol w:w="627"/>
        <w:gridCol w:w="627"/>
        <w:gridCol w:w="627"/>
        <w:gridCol w:w="696"/>
      </w:tblGrid>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К</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Б</w:t>
            </w:r>
          </w:p>
        </w:tc>
        <w:tc>
          <w:tcPr>
            <w:tcW w:w="297"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Н</w:t>
            </w:r>
          </w:p>
        </w:tc>
        <w:tc>
          <w:tcPr>
            <w:tcW w:w="31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Г</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У</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1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Б</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Щ</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1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П</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Д</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З</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Ш</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Я</w:t>
            </w:r>
          </w:p>
        </w:tc>
        <w:tc>
          <w:tcPr>
            <w:tcW w:w="297"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С</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П</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П</w:t>
            </w:r>
          </w:p>
        </w:tc>
        <w:tc>
          <w:tcPr>
            <w:tcW w:w="31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П</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С</w:t>
            </w: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М</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1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К</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Ц</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Д</w:t>
            </w:r>
          </w:p>
        </w:tc>
      </w:tr>
      <w:tr w:rsidR="00B223BF" w:rsidTr="00B223BF">
        <w:tc>
          <w:tcPr>
            <w:tcW w:w="389"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1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П</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В</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Ь</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К</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З</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Ч</w:t>
            </w:r>
          </w:p>
        </w:tc>
        <w:tc>
          <w:tcPr>
            <w:tcW w:w="31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Б</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М</w:t>
            </w: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1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Ф</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1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П</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Д</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Т</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Ё</w:t>
            </w: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1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highlight w:val="yellow"/>
                <w:lang w:eastAsia="en-US"/>
              </w:rPr>
              <w:t>Ф</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Л</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Ю</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Г</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r>
      <w:tr w:rsidR="00B223BF" w:rsidTr="00B223BF">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297"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Ц</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1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О</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К</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Н</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О</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r>
      <w:tr w:rsidR="00B223BF" w:rsidTr="00B223BF">
        <w:tc>
          <w:tcPr>
            <w:tcW w:w="389"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297"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Е</w:t>
            </w:r>
          </w:p>
        </w:tc>
        <w:tc>
          <w:tcPr>
            <w:tcW w:w="35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Ы</w:t>
            </w:r>
          </w:p>
        </w:tc>
        <w:tc>
          <w:tcPr>
            <w:tcW w:w="316"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highlight w:val="yellow"/>
                <w:lang w:eastAsia="en-US"/>
              </w:rPr>
            </w:pPr>
            <w:r>
              <w:rPr>
                <w:rFonts w:ascii="Georgia" w:eastAsia="Calibri" w:hAnsi="Georgia"/>
                <w:highlight w:val="yellow"/>
                <w:lang w:eastAsia="en-US"/>
              </w:rPr>
              <w:t>К</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У</w:t>
            </w:r>
          </w:p>
        </w:tc>
        <w:tc>
          <w:tcPr>
            <w:tcW w:w="389"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Р</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И</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Ц</w:t>
            </w:r>
          </w:p>
        </w:tc>
        <w:tc>
          <w:tcPr>
            <w:tcW w:w="318" w:type="pct"/>
            <w:tcBorders>
              <w:top w:val="single" w:sz="4" w:space="0" w:color="auto"/>
              <w:left w:val="single" w:sz="4" w:space="0" w:color="auto"/>
              <w:bottom w:val="single" w:sz="4" w:space="0" w:color="auto"/>
              <w:right w:val="single" w:sz="4" w:space="0" w:color="auto"/>
            </w:tcBorders>
            <w:hideMark/>
          </w:tcPr>
          <w:p w:rsidR="00B223BF" w:rsidRDefault="00B223BF">
            <w:pPr>
              <w:spacing w:line="276" w:lineRule="auto"/>
              <w:rPr>
                <w:rFonts w:ascii="Georgia" w:eastAsia="Calibri" w:hAnsi="Georgia"/>
                <w:lang w:eastAsia="en-US"/>
              </w:rPr>
            </w:pPr>
            <w:r>
              <w:rPr>
                <w:rFonts w:ascii="Georgia" w:eastAsia="Calibri" w:hAnsi="Georgia"/>
                <w:lang w:eastAsia="en-US"/>
              </w:rPr>
              <w:t>А</w:t>
            </w: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18"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c>
          <w:tcPr>
            <w:tcW w:w="356" w:type="pct"/>
            <w:tcBorders>
              <w:top w:val="single" w:sz="4" w:space="0" w:color="auto"/>
              <w:left w:val="single" w:sz="4" w:space="0" w:color="auto"/>
              <w:bottom w:val="single" w:sz="4" w:space="0" w:color="auto"/>
              <w:right w:val="single" w:sz="4" w:space="0" w:color="auto"/>
            </w:tcBorders>
          </w:tcPr>
          <w:p w:rsidR="00B223BF" w:rsidRDefault="00B223BF">
            <w:pPr>
              <w:spacing w:line="276" w:lineRule="auto"/>
              <w:rPr>
                <w:rFonts w:ascii="Georgia" w:eastAsia="Calibri" w:hAnsi="Georgia"/>
                <w:lang w:eastAsia="en-US"/>
              </w:rPr>
            </w:pPr>
          </w:p>
        </w:tc>
      </w:tr>
    </w:tbl>
    <w:p w:rsidR="00B223BF" w:rsidRDefault="00B223BF" w:rsidP="00B223BF">
      <w:pPr>
        <w:rPr>
          <w:i/>
          <w:sz w:val="28"/>
          <w:szCs w:val="28"/>
        </w:rPr>
      </w:pPr>
    </w:p>
    <w:p w:rsidR="00B223BF" w:rsidRDefault="00B223BF" w:rsidP="0018653B">
      <w:pPr>
        <w:ind w:firstLine="708"/>
        <w:jc w:val="both"/>
        <w:rPr>
          <w:b/>
          <w:i/>
          <w:sz w:val="28"/>
          <w:szCs w:val="28"/>
        </w:rPr>
      </w:pPr>
      <w:r>
        <w:rPr>
          <w:b/>
          <w:i/>
          <w:sz w:val="28"/>
          <w:szCs w:val="28"/>
        </w:rPr>
        <w:t>Подсказка:</w:t>
      </w:r>
    </w:p>
    <w:p w:rsidR="00B223BF" w:rsidRDefault="00B223BF" w:rsidP="0085100F">
      <w:pPr>
        <w:pStyle w:val="af4"/>
        <w:numPr>
          <w:ilvl w:val="0"/>
          <w:numId w:val="5"/>
        </w:numPr>
        <w:spacing w:after="0" w:line="240" w:lineRule="auto"/>
        <w:ind w:left="0" w:firstLine="0"/>
        <w:jc w:val="both"/>
        <w:rPr>
          <w:rFonts w:ascii="Times New Roman" w:hAnsi="Times New Roman"/>
          <w:sz w:val="28"/>
          <w:szCs w:val="28"/>
        </w:rPr>
      </w:pPr>
      <w:r>
        <w:rPr>
          <w:rFonts w:ascii="Times New Roman" w:hAnsi="Times New Roman"/>
          <w:sz w:val="28"/>
          <w:szCs w:val="28"/>
        </w:rPr>
        <w:t>Крыша (кровля)</w:t>
      </w:r>
    </w:p>
    <w:p w:rsidR="00B223BF" w:rsidRDefault="00B223BF" w:rsidP="0085100F">
      <w:pPr>
        <w:pStyle w:val="af4"/>
        <w:numPr>
          <w:ilvl w:val="0"/>
          <w:numId w:val="5"/>
        </w:numPr>
        <w:spacing w:after="0" w:line="240" w:lineRule="auto"/>
        <w:ind w:left="0" w:firstLine="0"/>
        <w:jc w:val="both"/>
        <w:rPr>
          <w:rFonts w:ascii="Times New Roman" w:hAnsi="Times New Roman"/>
          <w:sz w:val="28"/>
          <w:szCs w:val="28"/>
        </w:rPr>
      </w:pPr>
      <w:r>
        <w:rPr>
          <w:rFonts w:ascii="Times New Roman" w:hAnsi="Times New Roman"/>
          <w:sz w:val="28"/>
          <w:szCs w:val="28"/>
        </w:rPr>
        <w:t>Фронтон (щипец, самец) – верхняя часть торцовой стены сруба, ограниченная двумя скатами кровли.</w:t>
      </w:r>
    </w:p>
    <w:p w:rsidR="00B223BF" w:rsidRDefault="00B223BF" w:rsidP="0085100F">
      <w:pPr>
        <w:pStyle w:val="af4"/>
        <w:numPr>
          <w:ilvl w:val="0"/>
          <w:numId w:val="5"/>
        </w:numPr>
        <w:spacing w:after="0" w:line="240" w:lineRule="auto"/>
        <w:ind w:left="0" w:firstLine="0"/>
        <w:jc w:val="both"/>
        <w:rPr>
          <w:rFonts w:ascii="Times New Roman" w:hAnsi="Times New Roman"/>
          <w:sz w:val="28"/>
          <w:szCs w:val="28"/>
        </w:rPr>
      </w:pPr>
      <w:r>
        <w:rPr>
          <w:rFonts w:ascii="Times New Roman" w:hAnsi="Times New Roman"/>
          <w:sz w:val="28"/>
          <w:szCs w:val="28"/>
        </w:rPr>
        <w:t>Курица (кок</w:t>
      </w:r>
      <w:r>
        <w:rPr>
          <w:rFonts w:ascii="Times New Roman" w:hAnsi="Times New Roman"/>
          <w:sz w:val="28"/>
          <w:szCs w:val="28"/>
          <w:u w:val="single"/>
        </w:rPr>
        <w:t>о</w:t>
      </w:r>
      <w:r>
        <w:rPr>
          <w:rFonts w:ascii="Times New Roman" w:hAnsi="Times New Roman"/>
          <w:sz w:val="28"/>
          <w:szCs w:val="28"/>
        </w:rPr>
        <w:t>ра) – стол дерева, срубленного с одним из ответвлений корня, образующим крюк. Укрепленная в слегах безгвоздевой тесовой кровли и несущая поток кокора называется курицей.</w:t>
      </w:r>
    </w:p>
    <w:p w:rsidR="00B223BF" w:rsidRDefault="00B223BF" w:rsidP="0085100F">
      <w:pPr>
        <w:pStyle w:val="af4"/>
        <w:numPr>
          <w:ilvl w:val="0"/>
          <w:numId w:val="5"/>
        </w:numPr>
        <w:spacing w:after="0" w:line="240" w:lineRule="auto"/>
        <w:ind w:left="0" w:firstLine="0"/>
        <w:jc w:val="both"/>
        <w:rPr>
          <w:rFonts w:ascii="Times New Roman" w:hAnsi="Times New Roman"/>
          <w:sz w:val="28"/>
          <w:szCs w:val="28"/>
        </w:rPr>
      </w:pPr>
      <w:r>
        <w:rPr>
          <w:rFonts w:ascii="Times New Roman" w:hAnsi="Times New Roman"/>
          <w:sz w:val="28"/>
          <w:szCs w:val="28"/>
        </w:rPr>
        <w:t>Конек (охлупень, шелом) – верхний стык двух скатов кровли. Этот стык сверху прикрыт выдолбленным бревном, так называемым охлупнем, или шеломом (т.е. шлемом). Под ним лежит коневая слега, завершающая конструкцию самцовой, безгвоздевой кровли, а конец шелома, выходящий на фасад избы, часто украшался изображением конской головы. Чтобы шелом не соскальзывал, его укрепляют с коневой слегой сквозными шпонками-стяжками, которые называют сороками.</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Дымник – печная труба, верхняя наружная часть деревянного дымохода.</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Флюгер</w:t>
      </w:r>
      <w:r>
        <w:rPr>
          <w:rFonts w:ascii="Times New Roman" w:eastAsia="Times New Roman" w:hAnsi="Times New Roman"/>
          <w:sz w:val="28"/>
          <w:szCs w:val="28"/>
          <w:lang w:eastAsia="ru-RU"/>
        </w:rPr>
        <w:t xml:space="preserve">  - приспособление для определения направления ветра, а кроме того, это важный элемент декора дома. Как правило, флюгер или ветроуказатель устанавливают на крышах домов, а также беседок, бань и других строений, на самой высокой их точке.</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Мезонин – жилая невысокая надстройка над средней частью дома, часто с балконом </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Стена</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Подклет (подвал) – нижний этаж деревянного дома, избы, служащий для жилья или хранения чего – либо</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Поветь – второй этаж хозяйственного двора избы северного крестьянина.</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Крыльцо</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Рундук – верхняя площадка крытого крыльца</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Причелины – доска, закрывающая наружные торцы подкровельных слег.</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Подзоры – орнаментированные резным узором доски, украшающие фронтон и края кровли и стены жилища</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Полотенце – короткая резная доска, закрывающая стык причелин </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Прируб – более низкая часть здания, органически включенная в его общую композицию</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Балкон </w:t>
      </w:r>
    </w:p>
    <w:p w:rsidR="00B223BF" w:rsidRDefault="004B59AD"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Гульбище</w:t>
      </w:r>
      <w:r w:rsidR="00B223BF">
        <w:rPr>
          <w:rFonts w:ascii="Times New Roman" w:hAnsi="Times New Roman"/>
          <w:sz w:val="28"/>
          <w:szCs w:val="28"/>
        </w:rPr>
        <w:t xml:space="preserve"> - галерея, крытая или открытая, опоясывающая здание внизу либо на уровне второго этажа с двух-трех сторон.</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lastRenderedPageBreak/>
        <w:t>Балясины – ажурное ограждение балконов, гульбищ, звонниц и т.п., состоящее из фигурных стоек (балясин), несущих поручень.</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Портал – главный дверной проем</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Окно </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Наличники – декоративное обрамление оконных проемов.</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Волюта – завитки, украшающие верх оконных наличников</w:t>
      </w:r>
    </w:p>
    <w:p w:rsidR="00B223BF" w:rsidRDefault="00B223BF" w:rsidP="0085100F">
      <w:pPr>
        <w:pStyle w:val="af4"/>
        <w:numPr>
          <w:ilvl w:val="0"/>
          <w:numId w:val="5"/>
        </w:numPr>
        <w:tabs>
          <w:tab w:val="left" w:pos="426"/>
        </w:tabs>
        <w:spacing w:after="0" w:line="240" w:lineRule="auto"/>
        <w:ind w:left="0" w:firstLine="0"/>
        <w:jc w:val="both"/>
        <w:rPr>
          <w:rFonts w:ascii="Times New Roman" w:hAnsi="Times New Roman"/>
          <w:sz w:val="28"/>
          <w:szCs w:val="28"/>
        </w:rPr>
      </w:pPr>
      <w:r>
        <w:rPr>
          <w:rFonts w:ascii="Times New Roman" w:hAnsi="Times New Roman"/>
          <w:sz w:val="28"/>
          <w:szCs w:val="28"/>
        </w:rPr>
        <w:t>Очелье – фигурная резная доска, украшающая верх наличника окна (кокошник, навершие). Происходит от слова «чело» - лоб. Поверхность очелья богато украшалась ажурным или рельефным узором</w:t>
      </w:r>
    </w:p>
    <w:p w:rsidR="004B59AD" w:rsidRDefault="004B59AD" w:rsidP="00B223BF">
      <w:pPr>
        <w:tabs>
          <w:tab w:val="left" w:pos="3295"/>
        </w:tabs>
        <w:autoSpaceDE w:val="0"/>
        <w:autoSpaceDN w:val="0"/>
        <w:adjustRightInd w:val="0"/>
        <w:snapToGrid w:val="0"/>
        <w:jc w:val="center"/>
        <w:rPr>
          <w:b/>
          <w:color w:val="000000"/>
          <w:sz w:val="28"/>
          <w:szCs w:val="28"/>
        </w:rPr>
      </w:pPr>
    </w:p>
    <w:p w:rsidR="00B223BF" w:rsidRDefault="00357F2F" w:rsidP="004B59AD">
      <w:pPr>
        <w:tabs>
          <w:tab w:val="left" w:pos="3295"/>
        </w:tabs>
        <w:autoSpaceDE w:val="0"/>
        <w:autoSpaceDN w:val="0"/>
        <w:adjustRightInd w:val="0"/>
        <w:snapToGrid w:val="0"/>
        <w:jc w:val="center"/>
        <w:rPr>
          <w:b/>
          <w:color w:val="000000"/>
          <w:sz w:val="28"/>
          <w:szCs w:val="28"/>
        </w:rPr>
      </w:pPr>
      <w:r>
        <w:rPr>
          <w:b/>
          <w:color w:val="000000"/>
          <w:sz w:val="28"/>
          <w:szCs w:val="28"/>
        </w:rPr>
        <w:t>3 год</w:t>
      </w:r>
      <w:r w:rsidR="00B223BF">
        <w:rPr>
          <w:b/>
          <w:color w:val="000000"/>
          <w:sz w:val="28"/>
          <w:szCs w:val="28"/>
        </w:rPr>
        <w:t xml:space="preserve"> обучения</w:t>
      </w:r>
    </w:p>
    <w:p w:rsidR="00B223BF" w:rsidRDefault="0018653B" w:rsidP="0018653B">
      <w:pPr>
        <w:tabs>
          <w:tab w:val="left" w:pos="709"/>
        </w:tabs>
        <w:autoSpaceDE w:val="0"/>
        <w:autoSpaceDN w:val="0"/>
        <w:adjustRightInd w:val="0"/>
        <w:snapToGrid w:val="0"/>
        <w:jc w:val="both"/>
        <w:rPr>
          <w:sz w:val="28"/>
          <w:szCs w:val="28"/>
        </w:rPr>
      </w:pPr>
      <w:r>
        <w:rPr>
          <w:b/>
          <w:color w:val="000000"/>
          <w:sz w:val="28"/>
          <w:szCs w:val="28"/>
        </w:rPr>
        <w:tab/>
      </w:r>
      <w:r w:rsidR="00B223BF">
        <w:rPr>
          <w:b/>
          <w:color w:val="000000"/>
          <w:sz w:val="28"/>
          <w:szCs w:val="28"/>
        </w:rPr>
        <w:t xml:space="preserve">Вводный контроль. </w:t>
      </w:r>
      <w:r w:rsidR="00B223BF">
        <w:rPr>
          <w:sz w:val="28"/>
          <w:szCs w:val="28"/>
        </w:rPr>
        <w:t>Анкетирование.</w:t>
      </w:r>
    </w:p>
    <w:p w:rsidR="00B223BF" w:rsidRDefault="0018653B" w:rsidP="0018653B">
      <w:pPr>
        <w:tabs>
          <w:tab w:val="left" w:pos="709"/>
        </w:tabs>
        <w:autoSpaceDE w:val="0"/>
        <w:autoSpaceDN w:val="0"/>
        <w:adjustRightInd w:val="0"/>
        <w:snapToGrid w:val="0"/>
        <w:jc w:val="both"/>
        <w:rPr>
          <w:color w:val="000000"/>
          <w:sz w:val="28"/>
          <w:szCs w:val="28"/>
        </w:rPr>
      </w:pPr>
      <w:r>
        <w:rPr>
          <w:color w:val="000000"/>
          <w:sz w:val="28"/>
          <w:szCs w:val="28"/>
        </w:rPr>
        <w:tab/>
      </w:r>
      <w:r w:rsidR="00B223BF">
        <w:rPr>
          <w:color w:val="000000"/>
          <w:sz w:val="28"/>
          <w:szCs w:val="28"/>
        </w:rPr>
        <w:t>Творческое задание «Три краски»</w:t>
      </w:r>
    </w:p>
    <w:p w:rsidR="00B223BF" w:rsidRDefault="0018653B" w:rsidP="0018653B">
      <w:pPr>
        <w:tabs>
          <w:tab w:val="left" w:pos="709"/>
        </w:tabs>
        <w:autoSpaceDE w:val="0"/>
        <w:autoSpaceDN w:val="0"/>
        <w:adjustRightInd w:val="0"/>
        <w:snapToGrid w:val="0"/>
        <w:jc w:val="both"/>
        <w:rPr>
          <w:color w:val="000000"/>
          <w:sz w:val="28"/>
          <w:szCs w:val="28"/>
        </w:rPr>
      </w:pPr>
      <w:r>
        <w:rPr>
          <w:color w:val="000000"/>
          <w:sz w:val="28"/>
          <w:szCs w:val="28"/>
        </w:rPr>
        <w:tab/>
      </w:r>
      <w:r w:rsidR="00B223BF">
        <w:rPr>
          <w:color w:val="000000"/>
          <w:sz w:val="28"/>
          <w:szCs w:val="28"/>
        </w:rPr>
        <w:t>Данное упражнение хорошо развивает фантазию, образное мышление, художественное восприятие. Лучше всего использовать для младших школьников, но подходит и для дошкольников и подростков.</w:t>
      </w:r>
    </w:p>
    <w:p w:rsidR="00B223BF" w:rsidRDefault="0018653B" w:rsidP="0018653B">
      <w:pPr>
        <w:tabs>
          <w:tab w:val="left" w:pos="709"/>
        </w:tabs>
        <w:autoSpaceDE w:val="0"/>
        <w:autoSpaceDN w:val="0"/>
        <w:adjustRightInd w:val="0"/>
        <w:snapToGrid w:val="0"/>
        <w:jc w:val="both"/>
        <w:rPr>
          <w:color w:val="000000"/>
          <w:sz w:val="28"/>
          <w:szCs w:val="28"/>
        </w:rPr>
      </w:pPr>
      <w:r>
        <w:rPr>
          <w:color w:val="000000"/>
          <w:sz w:val="28"/>
          <w:szCs w:val="28"/>
        </w:rPr>
        <w:tab/>
      </w:r>
      <w:r w:rsidR="00B223BF">
        <w:rPr>
          <w:color w:val="000000"/>
          <w:sz w:val="28"/>
          <w:szCs w:val="28"/>
        </w:rPr>
        <w:t>Предлагается ребенку взять три краски, по его мнению, наиболее подходящие друг другу, и заполнить ими весь лист. На что похож рисунок? Если ему это трудно сделать, разрешите ему немного дорисовать рисунок, если требуется. Теперь предложите ему придумать как можно больше названий к рисунку.</w:t>
      </w:r>
    </w:p>
    <w:p w:rsidR="00B223BF" w:rsidRDefault="0018653B" w:rsidP="0018653B">
      <w:pPr>
        <w:tabs>
          <w:tab w:val="left" w:pos="709"/>
        </w:tabs>
        <w:autoSpaceDE w:val="0"/>
        <w:autoSpaceDN w:val="0"/>
        <w:adjustRightInd w:val="0"/>
        <w:snapToGrid w:val="0"/>
        <w:jc w:val="both"/>
        <w:rPr>
          <w:color w:val="000000"/>
          <w:sz w:val="28"/>
          <w:szCs w:val="28"/>
        </w:rPr>
      </w:pPr>
      <w:r>
        <w:rPr>
          <w:color w:val="000000"/>
          <w:sz w:val="28"/>
          <w:szCs w:val="28"/>
        </w:rPr>
        <w:tab/>
      </w:r>
      <w:r w:rsidR="00B223BF">
        <w:rPr>
          <w:color w:val="000000"/>
          <w:sz w:val="28"/>
          <w:szCs w:val="28"/>
        </w:rPr>
        <w:t>По данному упражнению делаются определенные выводы о фантазии, образном мышлении и художественном восприятии.</w:t>
      </w:r>
    </w:p>
    <w:p w:rsidR="00357F2F" w:rsidRDefault="00357F2F" w:rsidP="00B223BF">
      <w:pPr>
        <w:tabs>
          <w:tab w:val="left" w:pos="3295"/>
        </w:tabs>
        <w:autoSpaceDE w:val="0"/>
        <w:autoSpaceDN w:val="0"/>
        <w:adjustRightInd w:val="0"/>
        <w:snapToGrid w:val="0"/>
        <w:jc w:val="center"/>
        <w:rPr>
          <w:b/>
          <w:color w:val="000000"/>
          <w:sz w:val="28"/>
          <w:szCs w:val="28"/>
        </w:rPr>
      </w:pP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t xml:space="preserve">Текущий </w:t>
      </w:r>
      <w:r w:rsidR="0018653B">
        <w:rPr>
          <w:b/>
          <w:color w:val="000000"/>
          <w:sz w:val="28"/>
          <w:szCs w:val="28"/>
        </w:rPr>
        <w:t>контроль. Дидактическое задание</w:t>
      </w:r>
    </w:p>
    <w:p w:rsidR="00B223BF" w:rsidRDefault="00B223BF" w:rsidP="0018653B">
      <w:pPr>
        <w:ind w:firstLine="708"/>
        <w:jc w:val="both"/>
        <w:outlineLvl w:val="2"/>
        <w:rPr>
          <w:b/>
          <w:bCs/>
          <w:sz w:val="28"/>
          <w:szCs w:val="28"/>
        </w:rPr>
      </w:pPr>
      <w:r>
        <w:rPr>
          <w:b/>
          <w:bCs/>
          <w:sz w:val="28"/>
          <w:szCs w:val="28"/>
        </w:rPr>
        <w:t>Занимательные вопросы</w:t>
      </w:r>
    </w:p>
    <w:p w:rsidR="00B223BF" w:rsidRDefault="00B223BF" w:rsidP="00B223BF">
      <w:pPr>
        <w:jc w:val="both"/>
        <w:rPr>
          <w:sz w:val="28"/>
          <w:szCs w:val="28"/>
        </w:rPr>
      </w:pPr>
      <w:r>
        <w:rPr>
          <w:sz w:val="28"/>
          <w:szCs w:val="28"/>
        </w:rPr>
        <w:t xml:space="preserve">Чем топят русскую печь? </w:t>
      </w:r>
      <w:r>
        <w:rPr>
          <w:i/>
          <w:iCs/>
          <w:sz w:val="28"/>
          <w:szCs w:val="28"/>
        </w:rPr>
        <w:t>(Дровами)</w:t>
      </w:r>
    </w:p>
    <w:p w:rsidR="00B223BF" w:rsidRDefault="00B223BF" w:rsidP="00B223BF">
      <w:pPr>
        <w:jc w:val="both"/>
        <w:rPr>
          <w:sz w:val="28"/>
          <w:szCs w:val="28"/>
        </w:rPr>
      </w:pPr>
      <w:r>
        <w:rPr>
          <w:sz w:val="28"/>
          <w:szCs w:val="28"/>
        </w:rPr>
        <w:t xml:space="preserve">Глаз по старинке? </w:t>
      </w:r>
      <w:r>
        <w:rPr>
          <w:i/>
          <w:iCs/>
          <w:sz w:val="28"/>
          <w:szCs w:val="28"/>
        </w:rPr>
        <w:t>(Око)</w:t>
      </w:r>
    </w:p>
    <w:p w:rsidR="00B223BF" w:rsidRDefault="00B223BF" w:rsidP="00B223BF">
      <w:pPr>
        <w:jc w:val="both"/>
        <w:rPr>
          <w:sz w:val="28"/>
          <w:szCs w:val="28"/>
        </w:rPr>
      </w:pPr>
      <w:r>
        <w:rPr>
          <w:sz w:val="28"/>
          <w:szCs w:val="28"/>
        </w:rPr>
        <w:t xml:space="preserve">Русский напиток? </w:t>
      </w:r>
      <w:r>
        <w:rPr>
          <w:i/>
          <w:iCs/>
          <w:sz w:val="28"/>
          <w:szCs w:val="28"/>
        </w:rPr>
        <w:t>(Чай)</w:t>
      </w:r>
    </w:p>
    <w:p w:rsidR="00B223BF" w:rsidRDefault="00B223BF" w:rsidP="00B223BF">
      <w:pPr>
        <w:jc w:val="both"/>
        <w:rPr>
          <w:sz w:val="28"/>
          <w:szCs w:val="28"/>
        </w:rPr>
      </w:pPr>
      <w:r>
        <w:rPr>
          <w:sz w:val="28"/>
          <w:szCs w:val="28"/>
        </w:rPr>
        <w:t xml:space="preserve">Как называется обувь, плетённая из лыки? </w:t>
      </w:r>
      <w:r>
        <w:rPr>
          <w:i/>
          <w:iCs/>
          <w:sz w:val="28"/>
          <w:szCs w:val="28"/>
        </w:rPr>
        <w:t>(Лапти)</w:t>
      </w:r>
    </w:p>
    <w:p w:rsidR="00B223BF" w:rsidRDefault="00B223BF" w:rsidP="00B223BF">
      <w:pPr>
        <w:jc w:val="both"/>
        <w:rPr>
          <w:sz w:val="28"/>
          <w:szCs w:val="28"/>
        </w:rPr>
      </w:pPr>
      <w:r>
        <w:rPr>
          <w:sz w:val="28"/>
          <w:szCs w:val="28"/>
        </w:rPr>
        <w:t xml:space="preserve">Как называется зимняя обувь, валенная из шерсти? </w:t>
      </w:r>
      <w:r>
        <w:rPr>
          <w:i/>
          <w:iCs/>
          <w:sz w:val="28"/>
          <w:szCs w:val="28"/>
        </w:rPr>
        <w:t>(Валенки)</w:t>
      </w:r>
    </w:p>
    <w:p w:rsidR="00B223BF" w:rsidRDefault="00B223BF" w:rsidP="00B223BF">
      <w:pPr>
        <w:jc w:val="both"/>
        <w:rPr>
          <w:sz w:val="28"/>
          <w:szCs w:val="28"/>
        </w:rPr>
      </w:pPr>
      <w:r>
        <w:rPr>
          <w:sz w:val="28"/>
          <w:szCs w:val="28"/>
        </w:rPr>
        <w:t>Она обогревала помещение, на ней готовили пищу. Что это</w:t>
      </w:r>
      <w:r>
        <w:rPr>
          <w:i/>
          <w:iCs/>
          <w:sz w:val="28"/>
          <w:szCs w:val="28"/>
        </w:rPr>
        <w:t>? (Печь)</w:t>
      </w:r>
    </w:p>
    <w:p w:rsidR="00B223BF" w:rsidRDefault="00B223BF" w:rsidP="00B223BF">
      <w:pPr>
        <w:jc w:val="both"/>
        <w:rPr>
          <w:sz w:val="28"/>
          <w:szCs w:val="28"/>
        </w:rPr>
      </w:pPr>
      <w:r>
        <w:rPr>
          <w:sz w:val="28"/>
          <w:szCs w:val="28"/>
        </w:rPr>
        <w:t xml:space="preserve">Как называется русское народное платье без рукавов, надеваемое поверх рубахи и без неё? </w:t>
      </w:r>
      <w:r>
        <w:rPr>
          <w:i/>
          <w:iCs/>
          <w:sz w:val="28"/>
          <w:szCs w:val="28"/>
        </w:rPr>
        <w:t>(Сарафан)</w:t>
      </w:r>
    </w:p>
    <w:p w:rsidR="00B223BF" w:rsidRDefault="00B223BF" w:rsidP="00B223BF">
      <w:pPr>
        <w:jc w:val="both"/>
        <w:rPr>
          <w:sz w:val="28"/>
          <w:szCs w:val="28"/>
        </w:rPr>
      </w:pPr>
      <w:r>
        <w:rPr>
          <w:sz w:val="28"/>
          <w:szCs w:val="28"/>
        </w:rPr>
        <w:t xml:space="preserve">Что согласно старой русской примете в доме должно быть в единственном экземпляре? </w:t>
      </w:r>
      <w:r>
        <w:rPr>
          <w:i/>
          <w:iCs/>
          <w:sz w:val="28"/>
          <w:szCs w:val="28"/>
        </w:rPr>
        <w:t>(Веник)</w:t>
      </w:r>
    </w:p>
    <w:p w:rsidR="00B223BF" w:rsidRDefault="00B223BF" w:rsidP="00B223BF">
      <w:pPr>
        <w:jc w:val="both"/>
        <w:rPr>
          <w:sz w:val="28"/>
          <w:szCs w:val="28"/>
        </w:rPr>
      </w:pPr>
      <w:r>
        <w:rPr>
          <w:sz w:val="28"/>
          <w:szCs w:val="28"/>
        </w:rPr>
        <w:t>Как называется русский народный трёхструнный инструмент?</w:t>
      </w:r>
      <w:r>
        <w:rPr>
          <w:i/>
          <w:iCs/>
          <w:sz w:val="28"/>
          <w:szCs w:val="28"/>
        </w:rPr>
        <w:t xml:space="preserve"> (Балалайка)</w:t>
      </w:r>
    </w:p>
    <w:p w:rsidR="00B223BF" w:rsidRDefault="00B223BF" w:rsidP="00B223BF">
      <w:pPr>
        <w:jc w:val="both"/>
        <w:rPr>
          <w:sz w:val="28"/>
          <w:szCs w:val="28"/>
        </w:rPr>
      </w:pPr>
      <w:r>
        <w:rPr>
          <w:sz w:val="28"/>
          <w:szCs w:val="28"/>
        </w:rPr>
        <w:t xml:space="preserve">Какой русский народный инструмент очень похож по звучанию на испанские констаньеты? </w:t>
      </w:r>
      <w:r>
        <w:rPr>
          <w:i/>
          <w:iCs/>
          <w:sz w:val="28"/>
          <w:szCs w:val="28"/>
        </w:rPr>
        <w:t>(Ложки)</w:t>
      </w:r>
    </w:p>
    <w:p w:rsidR="00B223BF" w:rsidRDefault="00B223BF" w:rsidP="00B223BF">
      <w:pPr>
        <w:jc w:val="both"/>
        <w:rPr>
          <w:sz w:val="28"/>
          <w:szCs w:val="28"/>
        </w:rPr>
      </w:pPr>
      <w:r>
        <w:rPr>
          <w:sz w:val="28"/>
          <w:szCs w:val="28"/>
        </w:rPr>
        <w:t>Как называется деревянная кукла, в которую вставляются куклы?</w:t>
      </w:r>
      <w:r>
        <w:rPr>
          <w:i/>
          <w:iCs/>
          <w:sz w:val="28"/>
          <w:szCs w:val="28"/>
        </w:rPr>
        <w:t xml:space="preserve"> (Матрёшка)</w:t>
      </w:r>
    </w:p>
    <w:p w:rsidR="00B223BF" w:rsidRDefault="00B223BF" w:rsidP="00B223BF">
      <w:pPr>
        <w:jc w:val="both"/>
        <w:rPr>
          <w:sz w:val="28"/>
          <w:szCs w:val="28"/>
        </w:rPr>
      </w:pPr>
      <w:r>
        <w:rPr>
          <w:sz w:val="28"/>
          <w:szCs w:val="28"/>
        </w:rPr>
        <w:t xml:space="preserve">Занятие ручной женской работой? </w:t>
      </w:r>
      <w:r>
        <w:rPr>
          <w:i/>
          <w:iCs/>
          <w:sz w:val="28"/>
          <w:szCs w:val="28"/>
        </w:rPr>
        <w:t>(Рукоделие)</w:t>
      </w:r>
    </w:p>
    <w:p w:rsidR="00B223BF" w:rsidRDefault="00B223BF" w:rsidP="00B223BF">
      <w:pPr>
        <w:jc w:val="both"/>
        <w:rPr>
          <w:sz w:val="28"/>
          <w:szCs w:val="28"/>
        </w:rPr>
      </w:pPr>
      <w:r>
        <w:rPr>
          <w:sz w:val="28"/>
          <w:szCs w:val="28"/>
        </w:rPr>
        <w:t>Деревянное устройство для прядения шерсти, приходящее в действие при помощи ноги?</w:t>
      </w:r>
      <w:r>
        <w:rPr>
          <w:i/>
          <w:iCs/>
          <w:sz w:val="28"/>
          <w:szCs w:val="28"/>
        </w:rPr>
        <w:t xml:space="preserve"> (Прялка)</w:t>
      </w:r>
    </w:p>
    <w:p w:rsidR="00B223BF" w:rsidRDefault="00B223BF" w:rsidP="00B223BF">
      <w:pPr>
        <w:jc w:val="both"/>
        <w:rPr>
          <w:sz w:val="28"/>
          <w:szCs w:val="28"/>
        </w:rPr>
      </w:pPr>
      <w:r>
        <w:rPr>
          <w:sz w:val="28"/>
          <w:szCs w:val="28"/>
        </w:rPr>
        <w:t xml:space="preserve">Что такое рушник? </w:t>
      </w:r>
      <w:r>
        <w:rPr>
          <w:i/>
          <w:iCs/>
          <w:sz w:val="28"/>
          <w:szCs w:val="28"/>
        </w:rPr>
        <w:t>(Полотенце)</w:t>
      </w:r>
    </w:p>
    <w:p w:rsidR="00B223BF" w:rsidRDefault="00B223BF" w:rsidP="00B223BF">
      <w:pPr>
        <w:jc w:val="both"/>
        <w:rPr>
          <w:sz w:val="28"/>
          <w:szCs w:val="28"/>
        </w:rPr>
      </w:pPr>
      <w:r>
        <w:rPr>
          <w:sz w:val="28"/>
          <w:szCs w:val="28"/>
        </w:rPr>
        <w:lastRenderedPageBreak/>
        <w:t>Что помещали в красном углу дома</w:t>
      </w:r>
      <w:r>
        <w:rPr>
          <w:i/>
          <w:iCs/>
          <w:sz w:val="28"/>
          <w:szCs w:val="28"/>
        </w:rPr>
        <w:t>? (Икону)</w:t>
      </w:r>
    </w:p>
    <w:p w:rsidR="00B223BF" w:rsidRDefault="00B223BF" w:rsidP="00B223BF">
      <w:pPr>
        <w:jc w:val="both"/>
        <w:rPr>
          <w:sz w:val="28"/>
          <w:szCs w:val="28"/>
        </w:rPr>
      </w:pPr>
      <w:r>
        <w:rPr>
          <w:sz w:val="28"/>
          <w:szCs w:val="28"/>
        </w:rPr>
        <w:t xml:space="preserve">Как называется самое светлое помещение старинного деревенского дома? </w:t>
      </w:r>
      <w:r>
        <w:rPr>
          <w:i/>
          <w:iCs/>
          <w:sz w:val="28"/>
          <w:szCs w:val="28"/>
        </w:rPr>
        <w:t xml:space="preserve">(Горница, светлица) </w:t>
      </w:r>
    </w:p>
    <w:p w:rsidR="00B223BF" w:rsidRDefault="00B223BF" w:rsidP="00B223BF">
      <w:pPr>
        <w:jc w:val="both"/>
        <w:rPr>
          <w:sz w:val="28"/>
          <w:szCs w:val="28"/>
        </w:rPr>
      </w:pPr>
      <w:r>
        <w:rPr>
          <w:sz w:val="28"/>
          <w:szCs w:val="28"/>
        </w:rPr>
        <w:t xml:space="preserve">Русский сосуд для питья самобытной формы, своим силуэтом он напоминает плывущую птицу. </w:t>
      </w:r>
      <w:r>
        <w:rPr>
          <w:i/>
          <w:iCs/>
          <w:sz w:val="28"/>
          <w:szCs w:val="28"/>
        </w:rPr>
        <w:t>(Ковш)</w:t>
      </w:r>
    </w:p>
    <w:p w:rsidR="00B223BF" w:rsidRDefault="00B223BF" w:rsidP="00B223BF">
      <w:pPr>
        <w:jc w:val="both"/>
        <w:rPr>
          <w:sz w:val="28"/>
          <w:szCs w:val="28"/>
        </w:rPr>
      </w:pPr>
      <w:r>
        <w:rPr>
          <w:sz w:val="28"/>
          <w:szCs w:val="28"/>
        </w:rPr>
        <w:t xml:space="preserve">Чем славят наш народ? </w:t>
      </w:r>
      <w:r>
        <w:rPr>
          <w:i/>
          <w:iCs/>
          <w:sz w:val="28"/>
          <w:szCs w:val="28"/>
        </w:rPr>
        <w:t>(Русским гостеприимством)</w:t>
      </w:r>
    </w:p>
    <w:p w:rsidR="00B223BF" w:rsidRDefault="00B223BF" w:rsidP="00B223BF">
      <w:pPr>
        <w:jc w:val="both"/>
        <w:rPr>
          <w:sz w:val="28"/>
          <w:szCs w:val="28"/>
        </w:rPr>
      </w:pPr>
      <w:r>
        <w:rPr>
          <w:sz w:val="28"/>
          <w:szCs w:val="28"/>
        </w:rPr>
        <w:t xml:space="preserve">Автор пословиц и поговорок? </w:t>
      </w:r>
      <w:r>
        <w:rPr>
          <w:i/>
          <w:iCs/>
          <w:sz w:val="28"/>
          <w:szCs w:val="28"/>
        </w:rPr>
        <w:t>(Народ)</w:t>
      </w:r>
    </w:p>
    <w:p w:rsidR="00B223BF" w:rsidRDefault="00B223BF" w:rsidP="0018653B">
      <w:pPr>
        <w:ind w:firstLine="708"/>
        <w:jc w:val="both"/>
        <w:outlineLvl w:val="2"/>
        <w:rPr>
          <w:b/>
          <w:bCs/>
          <w:sz w:val="28"/>
          <w:szCs w:val="28"/>
        </w:rPr>
      </w:pPr>
      <w:r>
        <w:rPr>
          <w:b/>
          <w:bCs/>
          <w:sz w:val="28"/>
          <w:szCs w:val="28"/>
        </w:rPr>
        <w:t>“Почему мы так говорим”. Что означает выражение?</w:t>
      </w:r>
    </w:p>
    <w:p w:rsidR="00B223BF" w:rsidRDefault="00B223BF" w:rsidP="00B223BF">
      <w:pPr>
        <w:jc w:val="both"/>
        <w:rPr>
          <w:sz w:val="28"/>
          <w:szCs w:val="28"/>
        </w:rPr>
      </w:pPr>
      <w:r>
        <w:rPr>
          <w:sz w:val="28"/>
          <w:szCs w:val="28"/>
        </w:rPr>
        <w:t xml:space="preserve">Оказаться у разбитого корыта. </w:t>
      </w:r>
      <w:r>
        <w:rPr>
          <w:i/>
          <w:iCs/>
          <w:sz w:val="28"/>
          <w:szCs w:val="28"/>
        </w:rPr>
        <w:t>(Всё мало)</w:t>
      </w:r>
    </w:p>
    <w:p w:rsidR="00B223BF" w:rsidRDefault="00B223BF" w:rsidP="00B223BF">
      <w:pPr>
        <w:jc w:val="both"/>
        <w:rPr>
          <w:sz w:val="28"/>
          <w:szCs w:val="28"/>
        </w:rPr>
      </w:pPr>
      <w:r>
        <w:rPr>
          <w:sz w:val="28"/>
          <w:szCs w:val="28"/>
        </w:rPr>
        <w:t>Втирать очки</w:t>
      </w:r>
      <w:r>
        <w:rPr>
          <w:i/>
          <w:iCs/>
          <w:sz w:val="28"/>
          <w:szCs w:val="28"/>
        </w:rPr>
        <w:t>. (Обманывать)</w:t>
      </w:r>
    </w:p>
    <w:p w:rsidR="00B223BF" w:rsidRDefault="00B223BF" w:rsidP="00B223BF">
      <w:pPr>
        <w:jc w:val="both"/>
        <w:rPr>
          <w:sz w:val="28"/>
          <w:szCs w:val="28"/>
        </w:rPr>
      </w:pPr>
      <w:r>
        <w:rPr>
          <w:sz w:val="28"/>
          <w:szCs w:val="28"/>
        </w:rPr>
        <w:t xml:space="preserve">Море по калено. </w:t>
      </w:r>
      <w:r>
        <w:rPr>
          <w:i/>
          <w:iCs/>
          <w:sz w:val="28"/>
          <w:szCs w:val="28"/>
        </w:rPr>
        <w:t>(Ничего не страшно)</w:t>
      </w:r>
    </w:p>
    <w:p w:rsidR="00B223BF" w:rsidRDefault="00B223BF" w:rsidP="00B223BF">
      <w:pPr>
        <w:jc w:val="both"/>
        <w:rPr>
          <w:sz w:val="28"/>
          <w:szCs w:val="28"/>
        </w:rPr>
      </w:pPr>
      <w:r>
        <w:rPr>
          <w:sz w:val="28"/>
          <w:szCs w:val="28"/>
        </w:rPr>
        <w:t xml:space="preserve">Спать без задних ног. </w:t>
      </w:r>
      <w:r>
        <w:rPr>
          <w:i/>
          <w:iCs/>
          <w:sz w:val="28"/>
          <w:szCs w:val="28"/>
        </w:rPr>
        <w:t>(Сильно уставший человек)</w:t>
      </w:r>
    </w:p>
    <w:p w:rsidR="00B223BF" w:rsidRDefault="00B223BF" w:rsidP="00B223BF">
      <w:pPr>
        <w:jc w:val="both"/>
        <w:rPr>
          <w:sz w:val="28"/>
          <w:szCs w:val="28"/>
        </w:rPr>
      </w:pPr>
      <w:r>
        <w:rPr>
          <w:sz w:val="28"/>
          <w:szCs w:val="28"/>
        </w:rPr>
        <w:t xml:space="preserve">Не так страшен чёрт как его рисуют. </w:t>
      </w:r>
      <w:r>
        <w:rPr>
          <w:i/>
          <w:iCs/>
          <w:sz w:val="28"/>
          <w:szCs w:val="28"/>
        </w:rPr>
        <w:t>(На самом деле хороший человек)</w:t>
      </w:r>
    </w:p>
    <w:p w:rsidR="00B223BF" w:rsidRDefault="00B223BF" w:rsidP="00B223BF">
      <w:pPr>
        <w:jc w:val="both"/>
        <w:rPr>
          <w:sz w:val="28"/>
          <w:szCs w:val="28"/>
        </w:rPr>
      </w:pPr>
      <w:r>
        <w:rPr>
          <w:sz w:val="28"/>
          <w:szCs w:val="28"/>
        </w:rPr>
        <w:t xml:space="preserve">От горшка три вершка. </w:t>
      </w:r>
      <w:r>
        <w:rPr>
          <w:i/>
          <w:iCs/>
          <w:sz w:val="28"/>
          <w:szCs w:val="28"/>
        </w:rPr>
        <w:t>(Очень низкий маленький)</w:t>
      </w:r>
    </w:p>
    <w:p w:rsidR="00B223BF" w:rsidRDefault="00B223BF" w:rsidP="00B223BF">
      <w:pPr>
        <w:jc w:val="both"/>
        <w:rPr>
          <w:sz w:val="28"/>
          <w:szCs w:val="28"/>
        </w:rPr>
      </w:pPr>
      <w:r>
        <w:rPr>
          <w:sz w:val="28"/>
          <w:szCs w:val="28"/>
        </w:rPr>
        <w:t xml:space="preserve">На все четыре стороны. </w:t>
      </w:r>
      <w:r>
        <w:rPr>
          <w:i/>
          <w:iCs/>
          <w:sz w:val="28"/>
          <w:szCs w:val="28"/>
        </w:rPr>
        <w:t>(Надоел, непонимание)</w:t>
      </w:r>
    </w:p>
    <w:p w:rsidR="00B223BF" w:rsidRDefault="00B223BF" w:rsidP="00B223BF">
      <w:pPr>
        <w:jc w:val="both"/>
        <w:rPr>
          <w:sz w:val="28"/>
          <w:szCs w:val="28"/>
        </w:rPr>
      </w:pPr>
      <w:r>
        <w:rPr>
          <w:sz w:val="28"/>
          <w:szCs w:val="28"/>
        </w:rPr>
        <w:t xml:space="preserve">Семеро одного не ждут. </w:t>
      </w:r>
      <w:r>
        <w:rPr>
          <w:i/>
          <w:iCs/>
          <w:sz w:val="28"/>
          <w:szCs w:val="28"/>
        </w:rPr>
        <w:t>(Опоздал)</w:t>
      </w:r>
    </w:p>
    <w:p w:rsidR="00B223BF" w:rsidRDefault="00B223BF" w:rsidP="00B223BF">
      <w:pPr>
        <w:jc w:val="both"/>
        <w:rPr>
          <w:sz w:val="28"/>
          <w:szCs w:val="28"/>
        </w:rPr>
      </w:pPr>
      <w:r>
        <w:rPr>
          <w:sz w:val="28"/>
          <w:szCs w:val="28"/>
        </w:rPr>
        <w:t>Ложка дорога к обеду</w:t>
      </w:r>
      <w:r>
        <w:rPr>
          <w:i/>
          <w:iCs/>
          <w:sz w:val="28"/>
          <w:szCs w:val="28"/>
        </w:rPr>
        <w:t>. (Похвала)</w:t>
      </w:r>
    </w:p>
    <w:p w:rsidR="00B223BF" w:rsidRDefault="00B223BF" w:rsidP="00B223BF">
      <w:pPr>
        <w:jc w:val="both"/>
        <w:rPr>
          <w:sz w:val="28"/>
          <w:szCs w:val="28"/>
        </w:rPr>
      </w:pPr>
      <w:r>
        <w:rPr>
          <w:sz w:val="28"/>
          <w:szCs w:val="28"/>
        </w:rPr>
        <w:t xml:space="preserve">Ум хорошо, а два лучше. </w:t>
      </w:r>
      <w:r>
        <w:rPr>
          <w:i/>
          <w:iCs/>
          <w:sz w:val="28"/>
          <w:szCs w:val="28"/>
        </w:rPr>
        <w:t>(Обращение за советом к кому либо)</w:t>
      </w:r>
    </w:p>
    <w:p w:rsidR="00B223BF" w:rsidRDefault="00B223BF" w:rsidP="0018653B">
      <w:pPr>
        <w:ind w:firstLine="708"/>
        <w:jc w:val="both"/>
        <w:outlineLvl w:val="2"/>
        <w:rPr>
          <w:b/>
          <w:bCs/>
          <w:sz w:val="28"/>
          <w:szCs w:val="28"/>
        </w:rPr>
      </w:pPr>
      <w:r>
        <w:rPr>
          <w:b/>
          <w:bCs/>
          <w:sz w:val="28"/>
          <w:szCs w:val="28"/>
        </w:rPr>
        <w:t>“Слово на ответ”</w:t>
      </w:r>
    </w:p>
    <w:p w:rsidR="00B223BF" w:rsidRDefault="00B223BF" w:rsidP="00B223BF">
      <w:pPr>
        <w:jc w:val="both"/>
        <w:rPr>
          <w:sz w:val="28"/>
          <w:szCs w:val="28"/>
        </w:rPr>
      </w:pPr>
      <w:r>
        <w:rPr>
          <w:sz w:val="28"/>
          <w:szCs w:val="28"/>
        </w:rPr>
        <w:t>(предлагается три варианта ответа, нужно выбрать один)</w:t>
      </w:r>
    </w:p>
    <w:p w:rsidR="00B223BF" w:rsidRDefault="00B223BF" w:rsidP="00B223BF">
      <w:pPr>
        <w:jc w:val="both"/>
        <w:rPr>
          <w:sz w:val="28"/>
          <w:szCs w:val="28"/>
        </w:rPr>
      </w:pPr>
      <w:r>
        <w:rPr>
          <w:sz w:val="28"/>
          <w:szCs w:val="28"/>
        </w:rPr>
        <w:t>Весёлка</w:t>
      </w:r>
    </w:p>
    <w:p w:rsidR="00B223BF" w:rsidRDefault="00B223BF" w:rsidP="00B223BF">
      <w:pPr>
        <w:jc w:val="both"/>
        <w:rPr>
          <w:sz w:val="28"/>
          <w:szCs w:val="28"/>
        </w:rPr>
      </w:pPr>
      <w:r>
        <w:rPr>
          <w:sz w:val="28"/>
          <w:szCs w:val="28"/>
        </w:rPr>
        <w:t xml:space="preserve">- </w:t>
      </w:r>
      <w:r>
        <w:rPr>
          <w:i/>
          <w:iCs/>
          <w:sz w:val="28"/>
          <w:szCs w:val="28"/>
        </w:rPr>
        <w:t>это лопатка для размешивания;</w:t>
      </w:r>
    </w:p>
    <w:p w:rsidR="00B223BF" w:rsidRDefault="00B223BF" w:rsidP="00B223BF">
      <w:pPr>
        <w:jc w:val="both"/>
        <w:rPr>
          <w:sz w:val="28"/>
          <w:szCs w:val="28"/>
        </w:rPr>
      </w:pPr>
      <w:r>
        <w:rPr>
          <w:sz w:val="28"/>
          <w:szCs w:val="28"/>
        </w:rPr>
        <w:t>- смешливая девочка;</w:t>
      </w:r>
    </w:p>
    <w:p w:rsidR="00B223BF" w:rsidRDefault="00B223BF" w:rsidP="00B223BF">
      <w:pPr>
        <w:jc w:val="both"/>
        <w:rPr>
          <w:sz w:val="28"/>
          <w:szCs w:val="28"/>
        </w:rPr>
      </w:pPr>
      <w:r>
        <w:rPr>
          <w:sz w:val="28"/>
          <w:szCs w:val="28"/>
        </w:rPr>
        <w:t>- народное гуляние.</w:t>
      </w:r>
    </w:p>
    <w:p w:rsidR="00B223BF" w:rsidRDefault="00B223BF" w:rsidP="00B223BF">
      <w:pPr>
        <w:jc w:val="both"/>
        <w:rPr>
          <w:sz w:val="28"/>
          <w:szCs w:val="28"/>
        </w:rPr>
      </w:pPr>
      <w:r>
        <w:rPr>
          <w:sz w:val="28"/>
          <w:szCs w:val="28"/>
        </w:rPr>
        <w:t>Катанки</w:t>
      </w:r>
    </w:p>
    <w:p w:rsidR="00B223BF" w:rsidRDefault="00B223BF" w:rsidP="00B223BF">
      <w:pPr>
        <w:jc w:val="both"/>
        <w:rPr>
          <w:sz w:val="28"/>
          <w:szCs w:val="28"/>
        </w:rPr>
      </w:pPr>
      <w:r>
        <w:rPr>
          <w:sz w:val="28"/>
          <w:szCs w:val="28"/>
        </w:rPr>
        <w:t>- санки;</w:t>
      </w:r>
    </w:p>
    <w:p w:rsidR="00B223BF" w:rsidRDefault="00B223BF" w:rsidP="00B223BF">
      <w:pPr>
        <w:jc w:val="both"/>
        <w:rPr>
          <w:sz w:val="28"/>
          <w:szCs w:val="28"/>
        </w:rPr>
      </w:pPr>
      <w:r>
        <w:rPr>
          <w:sz w:val="28"/>
          <w:szCs w:val="28"/>
        </w:rPr>
        <w:t xml:space="preserve">- </w:t>
      </w:r>
      <w:r>
        <w:rPr>
          <w:i/>
          <w:iCs/>
          <w:sz w:val="28"/>
          <w:szCs w:val="28"/>
        </w:rPr>
        <w:t>валенки;</w:t>
      </w:r>
    </w:p>
    <w:p w:rsidR="00B223BF" w:rsidRDefault="00B223BF" w:rsidP="00B223BF">
      <w:pPr>
        <w:jc w:val="both"/>
        <w:rPr>
          <w:sz w:val="28"/>
          <w:szCs w:val="28"/>
        </w:rPr>
      </w:pPr>
      <w:r>
        <w:rPr>
          <w:sz w:val="28"/>
          <w:szCs w:val="28"/>
        </w:rPr>
        <w:t>- коньки.</w:t>
      </w:r>
    </w:p>
    <w:p w:rsidR="00B223BF" w:rsidRDefault="00B223BF" w:rsidP="00B223BF">
      <w:pPr>
        <w:jc w:val="both"/>
        <w:rPr>
          <w:sz w:val="28"/>
          <w:szCs w:val="28"/>
        </w:rPr>
      </w:pPr>
      <w:r>
        <w:rPr>
          <w:sz w:val="28"/>
          <w:szCs w:val="28"/>
        </w:rPr>
        <w:t xml:space="preserve">Зрелки </w:t>
      </w:r>
    </w:p>
    <w:p w:rsidR="00B223BF" w:rsidRDefault="00B223BF" w:rsidP="00B223BF">
      <w:pPr>
        <w:jc w:val="both"/>
        <w:rPr>
          <w:sz w:val="28"/>
          <w:szCs w:val="28"/>
        </w:rPr>
      </w:pPr>
      <w:r>
        <w:rPr>
          <w:sz w:val="28"/>
          <w:szCs w:val="28"/>
        </w:rPr>
        <w:t>- глаза;</w:t>
      </w:r>
    </w:p>
    <w:p w:rsidR="00B223BF" w:rsidRDefault="00B223BF" w:rsidP="00B223BF">
      <w:pPr>
        <w:jc w:val="both"/>
        <w:rPr>
          <w:sz w:val="28"/>
          <w:szCs w:val="28"/>
        </w:rPr>
      </w:pPr>
      <w:r>
        <w:rPr>
          <w:sz w:val="28"/>
          <w:szCs w:val="28"/>
        </w:rPr>
        <w:t>- спелые ягоды;</w:t>
      </w:r>
    </w:p>
    <w:p w:rsidR="00B223BF" w:rsidRDefault="00B223BF" w:rsidP="00B223BF">
      <w:pPr>
        <w:jc w:val="both"/>
        <w:rPr>
          <w:i/>
          <w:iCs/>
          <w:sz w:val="28"/>
          <w:szCs w:val="28"/>
        </w:rPr>
      </w:pPr>
      <w:r>
        <w:rPr>
          <w:i/>
          <w:iCs/>
          <w:sz w:val="28"/>
          <w:szCs w:val="28"/>
        </w:rPr>
        <w:t>- очки.</w:t>
      </w:r>
    </w:p>
    <w:p w:rsidR="00B223BF" w:rsidRDefault="00B223BF" w:rsidP="00B223BF">
      <w:pPr>
        <w:jc w:val="both"/>
        <w:rPr>
          <w:sz w:val="28"/>
          <w:szCs w:val="28"/>
        </w:rPr>
      </w:pPr>
      <w:r>
        <w:rPr>
          <w:sz w:val="28"/>
          <w:szCs w:val="28"/>
        </w:rPr>
        <w:t>Сушняк</w:t>
      </w:r>
    </w:p>
    <w:p w:rsidR="00B223BF" w:rsidRDefault="00B223BF" w:rsidP="00B223BF">
      <w:pPr>
        <w:jc w:val="both"/>
        <w:rPr>
          <w:sz w:val="28"/>
          <w:szCs w:val="28"/>
        </w:rPr>
      </w:pPr>
      <w:r>
        <w:rPr>
          <w:sz w:val="28"/>
          <w:szCs w:val="28"/>
        </w:rPr>
        <w:t>- жажда;</w:t>
      </w:r>
    </w:p>
    <w:p w:rsidR="00B223BF" w:rsidRDefault="00B223BF" w:rsidP="00B223BF">
      <w:pPr>
        <w:jc w:val="both"/>
        <w:rPr>
          <w:sz w:val="28"/>
          <w:szCs w:val="28"/>
        </w:rPr>
      </w:pPr>
      <w:r>
        <w:rPr>
          <w:sz w:val="28"/>
          <w:szCs w:val="28"/>
        </w:rPr>
        <w:t>- жаркая погода;</w:t>
      </w:r>
    </w:p>
    <w:p w:rsidR="00B223BF" w:rsidRDefault="00B223BF" w:rsidP="00B223BF">
      <w:pPr>
        <w:jc w:val="both"/>
        <w:rPr>
          <w:sz w:val="28"/>
          <w:szCs w:val="28"/>
        </w:rPr>
      </w:pPr>
      <w:r>
        <w:rPr>
          <w:sz w:val="28"/>
          <w:szCs w:val="28"/>
        </w:rPr>
        <w:t xml:space="preserve">- </w:t>
      </w:r>
      <w:r>
        <w:rPr>
          <w:i/>
          <w:iCs/>
          <w:sz w:val="28"/>
          <w:szCs w:val="28"/>
        </w:rPr>
        <w:t>засохшие в лесу деревья.</w:t>
      </w:r>
    </w:p>
    <w:p w:rsidR="00B223BF" w:rsidRDefault="00B223BF" w:rsidP="00B223BF">
      <w:pPr>
        <w:jc w:val="both"/>
        <w:rPr>
          <w:sz w:val="28"/>
          <w:szCs w:val="28"/>
        </w:rPr>
      </w:pPr>
      <w:r>
        <w:rPr>
          <w:sz w:val="28"/>
          <w:szCs w:val="28"/>
        </w:rPr>
        <w:t>Шамкать</w:t>
      </w:r>
    </w:p>
    <w:p w:rsidR="00B223BF" w:rsidRDefault="00B223BF" w:rsidP="00B223BF">
      <w:pPr>
        <w:jc w:val="both"/>
        <w:rPr>
          <w:sz w:val="28"/>
          <w:szCs w:val="28"/>
        </w:rPr>
      </w:pPr>
      <w:r>
        <w:rPr>
          <w:sz w:val="28"/>
          <w:szCs w:val="28"/>
        </w:rPr>
        <w:t>- идти не спеша;</w:t>
      </w:r>
    </w:p>
    <w:p w:rsidR="00B223BF" w:rsidRDefault="00B223BF" w:rsidP="00B223BF">
      <w:pPr>
        <w:jc w:val="both"/>
        <w:rPr>
          <w:sz w:val="28"/>
          <w:szCs w:val="28"/>
        </w:rPr>
      </w:pPr>
      <w:r>
        <w:rPr>
          <w:sz w:val="28"/>
          <w:szCs w:val="28"/>
        </w:rPr>
        <w:t>- есть не спеша;</w:t>
      </w:r>
    </w:p>
    <w:p w:rsidR="00B223BF" w:rsidRDefault="00B223BF" w:rsidP="00B223BF">
      <w:pPr>
        <w:jc w:val="both"/>
        <w:rPr>
          <w:i/>
          <w:iCs/>
          <w:sz w:val="28"/>
          <w:szCs w:val="28"/>
        </w:rPr>
      </w:pPr>
      <w:r>
        <w:rPr>
          <w:i/>
          <w:iCs/>
          <w:sz w:val="28"/>
          <w:szCs w:val="28"/>
        </w:rPr>
        <w:t>- говорить не внятно.</w:t>
      </w:r>
    </w:p>
    <w:p w:rsidR="00B223BF" w:rsidRDefault="00B223BF" w:rsidP="00B223BF">
      <w:pPr>
        <w:jc w:val="both"/>
        <w:rPr>
          <w:sz w:val="28"/>
          <w:szCs w:val="28"/>
        </w:rPr>
      </w:pPr>
      <w:r>
        <w:rPr>
          <w:sz w:val="28"/>
          <w:szCs w:val="28"/>
        </w:rPr>
        <w:t>Година</w:t>
      </w:r>
    </w:p>
    <w:p w:rsidR="00B223BF" w:rsidRDefault="00B223BF" w:rsidP="00B223BF">
      <w:pPr>
        <w:jc w:val="both"/>
        <w:rPr>
          <w:sz w:val="28"/>
          <w:szCs w:val="28"/>
        </w:rPr>
      </w:pPr>
      <w:r>
        <w:rPr>
          <w:sz w:val="28"/>
          <w:szCs w:val="28"/>
        </w:rPr>
        <w:t xml:space="preserve">- </w:t>
      </w:r>
      <w:r>
        <w:rPr>
          <w:i/>
          <w:iCs/>
          <w:sz w:val="28"/>
          <w:szCs w:val="28"/>
        </w:rPr>
        <w:t>хорошая погода;</w:t>
      </w:r>
    </w:p>
    <w:p w:rsidR="00B223BF" w:rsidRDefault="00B223BF" w:rsidP="00B223BF">
      <w:pPr>
        <w:jc w:val="both"/>
        <w:rPr>
          <w:sz w:val="28"/>
          <w:szCs w:val="28"/>
        </w:rPr>
      </w:pPr>
      <w:r>
        <w:rPr>
          <w:sz w:val="28"/>
          <w:szCs w:val="28"/>
        </w:rPr>
        <w:t>- знаменитая дата;</w:t>
      </w:r>
    </w:p>
    <w:p w:rsidR="00B223BF" w:rsidRDefault="00B223BF" w:rsidP="00B223BF">
      <w:pPr>
        <w:jc w:val="both"/>
        <w:rPr>
          <w:sz w:val="28"/>
          <w:szCs w:val="28"/>
        </w:rPr>
      </w:pPr>
      <w:r>
        <w:rPr>
          <w:sz w:val="28"/>
          <w:szCs w:val="28"/>
        </w:rPr>
        <w:t>- отрезок времени длиною в год.</w:t>
      </w:r>
    </w:p>
    <w:p w:rsidR="00B223BF" w:rsidRDefault="00B223BF" w:rsidP="00B223BF">
      <w:pPr>
        <w:jc w:val="both"/>
        <w:rPr>
          <w:sz w:val="28"/>
          <w:szCs w:val="28"/>
        </w:rPr>
      </w:pPr>
      <w:r>
        <w:rPr>
          <w:sz w:val="28"/>
          <w:szCs w:val="28"/>
        </w:rPr>
        <w:lastRenderedPageBreak/>
        <w:t>Морда</w:t>
      </w:r>
    </w:p>
    <w:p w:rsidR="00B223BF" w:rsidRDefault="00B223BF" w:rsidP="00B223BF">
      <w:pPr>
        <w:jc w:val="both"/>
        <w:rPr>
          <w:sz w:val="28"/>
          <w:szCs w:val="28"/>
        </w:rPr>
      </w:pPr>
      <w:r>
        <w:rPr>
          <w:sz w:val="28"/>
          <w:szCs w:val="28"/>
        </w:rPr>
        <w:t xml:space="preserve">- </w:t>
      </w:r>
      <w:r>
        <w:rPr>
          <w:i/>
          <w:iCs/>
          <w:sz w:val="28"/>
          <w:szCs w:val="28"/>
        </w:rPr>
        <w:t>плетение из лозы;</w:t>
      </w:r>
    </w:p>
    <w:p w:rsidR="00B223BF" w:rsidRDefault="00B223BF" w:rsidP="00B223BF">
      <w:pPr>
        <w:jc w:val="both"/>
        <w:rPr>
          <w:sz w:val="28"/>
          <w:szCs w:val="28"/>
        </w:rPr>
      </w:pPr>
      <w:r>
        <w:rPr>
          <w:sz w:val="28"/>
          <w:szCs w:val="28"/>
        </w:rPr>
        <w:t>- лицо;</w:t>
      </w:r>
    </w:p>
    <w:p w:rsidR="00B223BF" w:rsidRDefault="00B223BF" w:rsidP="00B223BF">
      <w:pPr>
        <w:jc w:val="both"/>
        <w:rPr>
          <w:sz w:val="28"/>
          <w:szCs w:val="28"/>
        </w:rPr>
      </w:pPr>
      <w:r>
        <w:rPr>
          <w:sz w:val="28"/>
          <w:szCs w:val="28"/>
        </w:rPr>
        <w:t>- начальник.</w:t>
      </w:r>
    </w:p>
    <w:p w:rsidR="00B223BF" w:rsidRDefault="00B223BF" w:rsidP="00B223BF">
      <w:pPr>
        <w:jc w:val="both"/>
        <w:rPr>
          <w:sz w:val="28"/>
          <w:szCs w:val="28"/>
        </w:rPr>
      </w:pPr>
      <w:r>
        <w:rPr>
          <w:sz w:val="28"/>
          <w:szCs w:val="28"/>
        </w:rPr>
        <w:t>Вертун</w:t>
      </w:r>
    </w:p>
    <w:p w:rsidR="00B223BF" w:rsidRDefault="00B223BF" w:rsidP="00B223BF">
      <w:pPr>
        <w:jc w:val="both"/>
        <w:rPr>
          <w:sz w:val="28"/>
          <w:szCs w:val="28"/>
        </w:rPr>
      </w:pPr>
      <w:r>
        <w:rPr>
          <w:sz w:val="28"/>
          <w:szCs w:val="28"/>
        </w:rPr>
        <w:t>- колесо;</w:t>
      </w:r>
    </w:p>
    <w:p w:rsidR="00B223BF" w:rsidRDefault="00B223BF" w:rsidP="00B223BF">
      <w:pPr>
        <w:jc w:val="both"/>
        <w:rPr>
          <w:sz w:val="28"/>
          <w:szCs w:val="28"/>
        </w:rPr>
      </w:pPr>
      <w:r>
        <w:rPr>
          <w:sz w:val="28"/>
          <w:szCs w:val="28"/>
        </w:rPr>
        <w:t>- ветряной мальчик;</w:t>
      </w:r>
    </w:p>
    <w:p w:rsidR="00B223BF" w:rsidRDefault="00B223BF" w:rsidP="00B223BF">
      <w:pPr>
        <w:jc w:val="both"/>
        <w:rPr>
          <w:sz w:val="28"/>
          <w:szCs w:val="28"/>
        </w:rPr>
      </w:pPr>
      <w:r>
        <w:rPr>
          <w:sz w:val="28"/>
          <w:szCs w:val="28"/>
        </w:rPr>
        <w:t xml:space="preserve">- </w:t>
      </w:r>
      <w:r>
        <w:rPr>
          <w:i/>
          <w:iCs/>
          <w:sz w:val="28"/>
          <w:szCs w:val="28"/>
        </w:rPr>
        <w:t>непоседливый человек.</w:t>
      </w:r>
    </w:p>
    <w:p w:rsidR="00B223BF" w:rsidRDefault="00B223BF" w:rsidP="00B223BF">
      <w:pPr>
        <w:jc w:val="both"/>
        <w:rPr>
          <w:sz w:val="28"/>
          <w:szCs w:val="28"/>
        </w:rPr>
      </w:pPr>
      <w:r>
        <w:rPr>
          <w:sz w:val="28"/>
          <w:szCs w:val="28"/>
        </w:rPr>
        <w:t>Кукомоя</w:t>
      </w:r>
    </w:p>
    <w:p w:rsidR="00B223BF" w:rsidRDefault="00B223BF" w:rsidP="00B223BF">
      <w:pPr>
        <w:jc w:val="both"/>
        <w:rPr>
          <w:sz w:val="28"/>
          <w:szCs w:val="28"/>
        </w:rPr>
      </w:pPr>
      <w:r>
        <w:rPr>
          <w:sz w:val="28"/>
          <w:szCs w:val="28"/>
        </w:rPr>
        <w:t xml:space="preserve">- </w:t>
      </w:r>
      <w:r>
        <w:rPr>
          <w:i/>
          <w:iCs/>
          <w:sz w:val="28"/>
          <w:szCs w:val="28"/>
        </w:rPr>
        <w:t>неряха;</w:t>
      </w:r>
    </w:p>
    <w:p w:rsidR="00B223BF" w:rsidRDefault="00B223BF" w:rsidP="00B223BF">
      <w:pPr>
        <w:jc w:val="both"/>
        <w:rPr>
          <w:sz w:val="28"/>
          <w:szCs w:val="28"/>
        </w:rPr>
      </w:pPr>
      <w:r>
        <w:rPr>
          <w:sz w:val="28"/>
          <w:szCs w:val="28"/>
        </w:rPr>
        <w:t>- дальняя родственница;</w:t>
      </w:r>
    </w:p>
    <w:p w:rsidR="00B223BF" w:rsidRDefault="00B223BF" w:rsidP="00B223BF">
      <w:pPr>
        <w:jc w:val="both"/>
        <w:rPr>
          <w:sz w:val="28"/>
          <w:szCs w:val="28"/>
        </w:rPr>
      </w:pPr>
      <w:r>
        <w:rPr>
          <w:sz w:val="28"/>
          <w:szCs w:val="28"/>
        </w:rPr>
        <w:t>- умывальник.</w:t>
      </w:r>
    </w:p>
    <w:p w:rsidR="00B223BF" w:rsidRDefault="00B223BF" w:rsidP="00B223BF">
      <w:pPr>
        <w:jc w:val="both"/>
        <w:rPr>
          <w:sz w:val="28"/>
          <w:szCs w:val="28"/>
        </w:rPr>
      </w:pPr>
      <w:r>
        <w:rPr>
          <w:sz w:val="28"/>
          <w:szCs w:val="28"/>
        </w:rPr>
        <w:t>Отопки</w:t>
      </w:r>
    </w:p>
    <w:p w:rsidR="00B223BF" w:rsidRDefault="00B223BF" w:rsidP="00B223BF">
      <w:pPr>
        <w:jc w:val="both"/>
        <w:rPr>
          <w:sz w:val="28"/>
          <w:szCs w:val="28"/>
        </w:rPr>
      </w:pPr>
      <w:r>
        <w:rPr>
          <w:sz w:val="28"/>
          <w:szCs w:val="28"/>
        </w:rPr>
        <w:t>- ноги;</w:t>
      </w:r>
    </w:p>
    <w:p w:rsidR="00B223BF" w:rsidRDefault="00B223BF" w:rsidP="00B223BF">
      <w:pPr>
        <w:jc w:val="both"/>
        <w:rPr>
          <w:sz w:val="28"/>
          <w:szCs w:val="28"/>
        </w:rPr>
      </w:pPr>
      <w:r>
        <w:rPr>
          <w:sz w:val="28"/>
          <w:szCs w:val="28"/>
        </w:rPr>
        <w:t>- стоптанные башмики;</w:t>
      </w:r>
    </w:p>
    <w:p w:rsidR="00B223BF" w:rsidRDefault="00B223BF" w:rsidP="00B223BF">
      <w:pPr>
        <w:jc w:val="both"/>
        <w:rPr>
          <w:sz w:val="28"/>
          <w:szCs w:val="28"/>
        </w:rPr>
      </w:pPr>
      <w:r>
        <w:rPr>
          <w:sz w:val="28"/>
          <w:szCs w:val="28"/>
        </w:rPr>
        <w:t xml:space="preserve">- </w:t>
      </w:r>
      <w:r>
        <w:rPr>
          <w:i/>
          <w:iCs/>
          <w:sz w:val="28"/>
          <w:szCs w:val="28"/>
        </w:rPr>
        <w:t>несгоревшие дрова.</w:t>
      </w:r>
    </w:p>
    <w:p w:rsidR="00B223BF" w:rsidRDefault="00B223BF" w:rsidP="0018653B">
      <w:pPr>
        <w:ind w:firstLine="708"/>
        <w:jc w:val="both"/>
        <w:outlineLvl w:val="2"/>
        <w:rPr>
          <w:b/>
          <w:bCs/>
          <w:sz w:val="28"/>
          <w:szCs w:val="28"/>
        </w:rPr>
      </w:pPr>
      <w:r>
        <w:rPr>
          <w:b/>
          <w:bCs/>
          <w:sz w:val="28"/>
          <w:szCs w:val="28"/>
        </w:rPr>
        <w:t>“Перевёртыши”</w:t>
      </w:r>
    </w:p>
    <w:p w:rsidR="00B223BF" w:rsidRDefault="00B223BF" w:rsidP="00B223BF">
      <w:pPr>
        <w:jc w:val="both"/>
        <w:rPr>
          <w:sz w:val="28"/>
          <w:szCs w:val="28"/>
        </w:rPr>
      </w:pPr>
      <w:r>
        <w:rPr>
          <w:sz w:val="28"/>
          <w:szCs w:val="28"/>
        </w:rPr>
        <w:t>(в названной фразе, необходимо заменить все слова антонимами, чтобы получилась верная пословица или загадка)</w:t>
      </w:r>
    </w:p>
    <w:p w:rsidR="00B223BF" w:rsidRDefault="00B223BF" w:rsidP="00B223BF">
      <w:pPr>
        <w:jc w:val="both"/>
        <w:rPr>
          <w:sz w:val="28"/>
          <w:szCs w:val="28"/>
        </w:rPr>
      </w:pPr>
      <w:r>
        <w:rPr>
          <w:sz w:val="28"/>
          <w:szCs w:val="28"/>
        </w:rPr>
        <w:t>Например: “С ленью достанешь птицу с дерева”.</w:t>
      </w:r>
    </w:p>
    <w:p w:rsidR="00B223BF" w:rsidRDefault="00B223BF" w:rsidP="00B223BF">
      <w:pPr>
        <w:jc w:val="both"/>
        <w:rPr>
          <w:sz w:val="28"/>
          <w:szCs w:val="28"/>
        </w:rPr>
      </w:pPr>
      <w:r>
        <w:rPr>
          <w:sz w:val="28"/>
          <w:szCs w:val="28"/>
        </w:rPr>
        <w:t>“Без труда не вынешь и рыбку из пруда”.</w:t>
      </w:r>
    </w:p>
    <w:p w:rsidR="00B223BF" w:rsidRDefault="00B223BF" w:rsidP="00B223BF">
      <w:pPr>
        <w:jc w:val="both"/>
        <w:rPr>
          <w:sz w:val="28"/>
          <w:szCs w:val="28"/>
        </w:rPr>
      </w:pPr>
      <w:r>
        <w:rPr>
          <w:sz w:val="28"/>
          <w:szCs w:val="28"/>
        </w:rPr>
        <w:t>- Чёрная кочерга под землёй пролегла.</w:t>
      </w:r>
    </w:p>
    <w:p w:rsidR="00B223BF" w:rsidRDefault="00B223BF" w:rsidP="00B223BF">
      <w:pPr>
        <w:jc w:val="both"/>
        <w:rPr>
          <w:sz w:val="28"/>
          <w:szCs w:val="28"/>
        </w:rPr>
      </w:pPr>
      <w:r>
        <w:rPr>
          <w:sz w:val="28"/>
          <w:szCs w:val="28"/>
        </w:rPr>
        <w:t>“Красное коромысло через реку повисло”. (Радуга)</w:t>
      </w:r>
    </w:p>
    <w:p w:rsidR="00B223BF" w:rsidRDefault="00B223BF" w:rsidP="00B223BF">
      <w:pPr>
        <w:jc w:val="both"/>
        <w:rPr>
          <w:sz w:val="28"/>
          <w:szCs w:val="28"/>
        </w:rPr>
      </w:pPr>
      <w:r>
        <w:rPr>
          <w:sz w:val="28"/>
          <w:szCs w:val="28"/>
        </w:rPr>
        <w:t>- Умный умного не слышит близко.</w:t>
      </w:r>
    </w:p>
    <w:p w:rsidR="00B223BF" w:rsidRDefault="00B223BF" w:rsidP="00B223BF">
      <w:pPr>
        <w:jc w:val="both"/>
        <w:rPr>
          <w:sz w:val="28"/>
          <w:szCs w:val="28"/>
        </w:rPr>
      </w:pPr>
      <w:r>
        <w:rPr>
          <w:sz w:val="28"/>
          <w:szCs w:val="28"/>
        </w:rPr>
        <w:t>“Дурак дурака, видит из далека”.</w:t>
      </w:r>
    </w:p>
    <w:p w:rsidR="00B223BF" w:rsidRDefault="00B223BF" w:rsidP="00B223BF">
      <w:pPr>
        <w:jc w:val="both"/>
        <w:rPr>
          <w:sz w:val="28"/>
          <w:szCs w:val="28"/>
        </w:rPr>
      </w:pPr>
      <w:r>
        <w:rPr>
          <w:sz w:val="28"/>
          <w:szCs w:val="28"/>
        </w:rPr>
        <w:t>- Мужик на телегу - коню тяжелее.</w:t>
      </w:r>
    </w:p>
    <w:p w:rsidR="00B223BF" w:rsidRDefault="00B223BF" w:rsidP="00B223BF">
      <w:pPr>
        <w:jc w:val="both"/>
        <w:rPr>
          <w:sz w:val="28"/>
          <w:szCs w:val="28"/>
        </w:rPr>
      </w:pPr>
      <w:r>
        <w:rPr>
          <w:sz w:val="28"/>
          <w:szCs w:val="28"/>
        </w:rPr>
        <w:t>“Баба с возу - кобыле легче”.</w:t>
      </w:r>
    </w:p>
    <w:p w:rsidR="00B223BF" w:rsidRDefault="00B223BF" w:rsidP="00B223BF">
      <w:pPr>
        <w:jc w:val="both"/>
        <w:rPr>
          <w:sz w:val="28"/>
          <w:szCs w:val="28"/>
        </w:rPr>
      </w:pPr>
      <w:r>
        <w:rPr>
          <w:sz w:val="28"/>
          <w:szCs w:val="28"/>
        </w:rPr>
        <w:t>- Стоит на вилке, подобрав ручки.</w:t>
      </w:r>
    </w:p>
    <w:p w:rsidR="00B223BF" w:rsidRDefault="00B223BF" w:rsidP="00B223BF">
      <w:pPr>
        <w:jc w:val="both"/>
        <w:rPr>
          <w:sz w:val="28"/>
          <w:szCs w:val="28"/>
        </w:rPr>
      </w:pPr>
      <w:r>
        <w:rPr>
          <w:sz w:val="28"/>
          <w:szCs w:val="28"/>
        </w:rPr>
        <w:t>“Лежит на ложке, свесив ножки”.</w:t>
      </w:r>
    </w:p>
    <w:p w:rsidR="00B223BF" w:rsidRDefault="00B223BF" w:rsidP="00B223BF">
      <w:pPr>
        <w:jc w:val="both"/>
        <w:rPr>
          <w:sz w:val="28"/>
          <w:szCs w:val="28"/>
        </w:rPr>
      </w:pPr>
      <w:r>
        <w:rPr>
          <w:sz w:val="28"/>
          <w:szCs w:val="28"/>
        </w:rPr>
        <w:t>- Располагай одной копейкой и не располагай одним врагом.</w:t>
      </w:r>
    </w:p>
    <w:p w:rsidR="00B223BF" w:rsidRDefault="00B223BF" w:rsidP="00B223BF">
      <w:pPr>
        <w:jc w:val="both"/>
        <w:rPr>
          <w:sz w:val="28"/>
          <w:szCs w:val="28"/>
        </w:rPr>
      </w:pPr>
      <w:r>
        <w:rPr>
          <w:sz w:val="28"/>
          <w:szCs w:val="28"/>
        </w:rPr>
        <w:t>“Не имей 100 рублей, а имей 100 друзей”.</w:t>
      </w:r>
    </w:p>
    <w:p w:rsidR="00B223BF" w:rsidRDefault="00B223BF" w:rsidP="00B223BF">
      <w:pPr>
        <w:jc w:val="both"/>
        <w:rPr>
          <w:sz w:val="28"/>
          <w:szCs w:val="28"/>
        </w:rPr>
      </w:pPr>
      <w:r>
        <w:rPr>
          <w:sz w:val="28"/>
          <w:szCs w:val="28"/>
        </w:rPr>
        <w:t>- Начал отдых - работай робко.</w:t>
      </w:r>
    </w:p>
    <w:p w:rsidR="00B223BF" w:rsidRDefault="00B223BF" w:rsidP="00B223BF">
      <w:pPr>
        <w:jc w:val="both"/>
        <w:rPr>
          <w:sz w:val="28"/>
          <w:szCs w:val="28"/>
        </w:rPr>
      </w:pPr>
      <w:r>
        <w:rPr>
          <w:sz w:val="28"/>
          <w:szCs w:val="28"/>
        </w:rPr>
        <w:t>“Кончил дело, гуляй смело”.</w:t>
      </w:r>
    </w:p>
    <w:p w:rsidR="00B223BF" w:rsidRDefault="00B223BF" w:rsidP="00B223BF">
      <w:pPr>
        <w:jc w:val="both"/>
        <w:rPr>
          <w:sz w:val="28"/>
          <w:szCs w:val="28"/>
        </w:rPr>
      </w:pPr>
      <w:r>
        <w:rPr>
          <w:sz w:val="28"/>
          <w:szCs w:val="28"/>
        </w:rPr>
        <w:t xml:space="preserve">- Стоячего колотят. </w:t>
      </w:r>
    </w:p>
    <w:p w:rsidR="00B223BF" w:rsidRDefault="00B223BF" w:rsidP="00B223BF">
      <w:pPr>
        <w:jc w:val="both"/>
        <w:rPr>
          <w:sz w:val="28"/>
          <w:szCs w:val="28"/>
        </w:rPr>
      </w:pPr>
      <w:r>
        <w:rPr>
          <w:sz w:val="28"/>
          <w:szCs w:val="28"/>
        </w:rPr>
        <w:t>“Лежачего не бьют”.</w:t>
      </w:r>
    </w:p>
    <w:p w:rsidR="00B223BF" w:rsidRDefault="00B223BF" w:rsidP="00B223BF">
      <w:pPr>
        <w:jc w:val="both"/>
        <w:rPr>
          <w:sz w:val="28"/>
          <w:szCs w:val="28"/>
        </w:rPr>
      </w:pPr>
      <w:r>
        <w:rPr>
          <w:sz w:val="28"/>
          <w:szCs w:val="28"/>
        </w:rPr>
        <w:t>- Чёрный молодец вышел на свободу, а лысину оставил в тюрьме.</w:t>
      </w:r>
    </w:p>
    <w:p w:rsidR="00B223BF" w:rsidRDefault="00B223BF" w:rsidP="00B223BF">
      <w:pPr>
        <w:jc w:val="both"/>
        <w:rPr>
          <w:sz w:val="28"/>
          <w:szCs w:val="28"/>
        </w:rPr>
      </w:pPr>
      <w:r>
        <w:rPr>
          <w:sz w:val="28"/>
          <w:szCs w:val="28"/>
        </w:rPr>
        <w:t>“Красная девица сидит в темнице, а коса на улице”.</w:t>
      </w:r>
    </w:p>
    <w:p w:rsidR="00B223BF" w:rsidRDefault="00B223BF" w:rsidP="0018653B">
      <w:pPr>
        <w:ind w:firstLine="708"/>
        <w:outlineLvl w:val="2"/>
        <w:rPr>
          <w:b/>
          <w:bCs/>
          <w:sz w:val="28"/>
          <w:szCs w:val="28"/>
        </w:rPr>
      </w:pPr>
      <w:r>
        <w:rPr>
          <w:b/>
          <w:bCs/>
          <w:sz w:val="28"/>
          <w:szCs w:val="28"/>
        </w:rPr>
        <w:t>“Подбери пословицу”</w:t>
      </w:r>
    </w:p>
    <w:p w:rsidR="00B223BF" w:rsidRDefault="00B223BF" w:rsidP="00B223BF">
      <w:pPr>
        <w:jc w:val="both"/>
        <w:rPr>
          <w:sz w:val="28"/>
          <w:szCs w:val="28"/>
        </w:rPr>
      </w:pPr>
      <w:r>
        <w:rPr>
          <w:sz w:val="28"/>
          <w:szCs w:val="28"/>
        </w:rPr>
        <w:t>(называется пословица той или иной страны, дети должны подобрать русскую пословицу, аналогичную по смыслу)</w:t>
      </w:r>
    </w:p>
    <w:p w:rsidR="00B223BF" w:rsidRDefault="00B223BF" w:rsidP="0085100F">
      <w:pPr>
        <w:numPr>
          <w:ilvl w:val="0"/>
          <w:numId w:val="6"/>
        </w:numPr>
        <w:tabs>
          <w:tab w:val="num" w:pos="284"/>
        </w:tabs>
        <w:ind w:left="0" w:hanging="11"/>
        <w:jc w:val="both"/>
        <w:rPr>
          <w:sz w:val="28"/>
          <w:szCs w:val="28"/>
        </w:rPr>
      </w:pPr>
      <w:r>
        <w:rPr>
          <w:sz w:val="28"/>
          <w:szCs w:val="28"/>
        </w:rPr>
        <w:t xml:space="preserve">Финская пословица. “Тот не заблудится, кто спрашивает”. </w:t>
      </w:r>
      <w:r>
        <w:rPr>
          <w:i/>
          <w:iCs/>
          <w:sz w:val="28"/>
          <w:szCs w:val="28"/>
        </w:rPr>
        <w:t>(Язык до Киева доведёт)</w:t>
      </w:r>
    </w:p>
    <w:p w:rsidR="00B223BF" w:rsidRDefault="00B223BF" w:rsidP="0085100F">
      <w:pPr>
        <w:numPr>
          <w:ilvl w:val="0"/>
          <w:numId w:val="6"/>
        </w:numPr>
        <w:tabs>
          <w:tab w:val="num" w:pos="284"/>
        </w:tabs>
        <w:ind w:left="0" w:hanging="11"/>
        <w:jc w:val="both"/>
        <w:rPr>
          <w:sz w:val="28"/>
          <w:szCs w:val="28"/>
        </w:rPr>
      </w:pPr>
      <w:r>
        <w:rPr>
          <w:sz w:val="28"/>
          <w:szCs w:val="28"/>
        </w:rPr>
        <w:t xml:space="preserve">Итальянская пословица. “В закрытый рот муха не залетит” </w:t>
      </w:r>
      <w:r>
        <w:rPr>
          <w:i/>
          <w:iCs/>
          <w:sz w:val="28"/>
          <w:szCs w:val="28"/>
        </w:rPr>
        <w:t>(Слово не воробей - вылетит, не поймаешь)</w:t>
      </w:r>
    </w:p>
    <w:p w:rsidR="00B223BF" w:rsidRDefault="00B223BF" w:rsidP="0085100F">
      <w:pPr>
        <w:numPr>
          <w:ilvl w:val="0"/>
          <w:numId w:val="6"/>
        </w:numPr>
        <w:tabs>
          <w:tab w:val="num" w:pos="284"/>
        </w:tabs>
        <w:ind w:left="0" w:hanging="11"/>
        <w:jc w:val="both"/>
        <w:rPr>
          <w:sz w:val="28"/>
          <w:szCs w:val="28"/>
        </w:rPr>
      </w:pPr>
      <w:r>
        <w:rPr>
          <w:sz w:val="28"/>
          <w:szCs w:val="28"/>
        </w:rPr>
        <w:lastRenderedPageBreak/>
        <w:t xml:space="preserve">Польская пословица. “Пика не кладётся в мешок”. </w:t>
      </w:r>
      <w:r>
        <w:rPr>
          <w:i/>
          <w:iCs/>
          <w:sz w:val="28"/>
          <w:szCs w:val="28"/>
        </w:rPr>
        <w:t>(Шило в мешке не утаишь)</w:t>
      </w:r>
    </w:p>
    <w:p w:rsidR="00B223BF" w:rsidRDefault="00B223BF" w:rsidP="0085100F">
      <w:pPr>
        <w:numPr>
          <w:ilvl w:val="0"/>
          <w:numId w:val="6"/>
        </w:numPr>
        <w:tabs>
          <w:tab w:val="num" w:pos="284"/>
        </w:tabs>
        <w:ind w:left="0" w:hanging="11"/>
        <w:jc w:val="both"/>
        <w:rPr>
          <w:sz w:val="28"/>
          <w:szCs w:val="28"/>
        </w:rPr>
      </w:pPr>
      <w:r>
        <w:rPr>
          <w:sz w:val="28"/>
          <w:szCs w:val="28"/>
        </w:rPr>
        <w:t xml:space="preserve">Китайская пословица. “Разговорами риса не сваришь”. </w:t>
      </w:r>
      <w:r>
        <w:rPr>
          <w:i/>
          <w:iCs/>
          <w:sz w:val="28"/>
          <w:szCs w:val="28"/>
        </w:rPr>
        <w:t>(Гостя баснями не кормят)</w:t>
      </w:r>
    </w:p>
    <w:p w:rsidR="00B223BF" w:rsidRDefault="00B223BF" w:rsidP="0018653B">
      <w:pPr>
        <w:ind w:firstLine="708"/>
        <w:jc w:val="both"/>
        <w:outlineLvl w:val="2"/>
        <w:rPr>
          <w:b/>
          <w:bCs/>
          <w:sz w:val="28"/>
          <w:szCs w:val="28"/>
        </w:rPr>
      </w:pPr>
      <w:r>
        <w:rPr>
          <w:b/>
          <w:bCs/>
          <w:sz w:val="28"/>
          <w:szCs w:val="28"/>
        </w:rPr>
        <w:t>По дву</w:t>
      </w:r>
      <w:r w:rsidR="0018653B">
        <w:rPr>
          <w:b/>
          <w:bCs/>
          <w:sz w:val="28"/>
          <w:szCs w:val="28"/>
        </w:rPr>
        <w:t>м словам отгадать всю пословицу</w:t>
      </w:r>
    </w:p>
    <w:p w:rsidR="00B223BF" w:rsidRDefault="00B223BF" w:rsidP="00B223BF">
      <w:pPr>
        <w:jc w:val="both"/>
        <w:rPr>
          <w:sz w:val="28"/>
          <w:szCs w:val="28"/>
        </w:rPr>
      </w:pPr>
      <w:r>
        <w:rPr>
          <w:sz w:val="28"/>
          <w:szCs w:val="28"/>
        </w:rPr>
        <w:t>Овца - портит. (Паршивая овца всё стадо портит)</w:t>
      </w:r>
    </w:p>
    <w:p w:rsidR="00B223BF" w:rsidRDefault="00B223BF" w:rsidP="00B223BF">
      <w:pPr>
        <w:jc w:val="both"/>
        <w:rPr>
          <w:sz w:val="28"/>
          <w:szCs w:val="28"/>
        </w:rPr>
      </w:pPr>
      <w:r>
        <w:rPr>
          <w:sz w:val="28"/>
          <w:szCs w:val="28"/>
        </w:rPr>
        <w:t>Камень - течёт. (Под лежачий камень вода не течёт)</w:t>
      </w:r>
    </w:p>
    <w:p w:rsidR="00B223BF" w:rsidRDefault="00B223BF" w:rsidP="00B223BF">
      <w:pPr>
        <w:jc w:val="both"/>
        <w:rPr>
          <w:sz w:val="28"/>
          <w:szCs w:val="28"/>
        </w:rPr>
      </w:pPr>
      <w:r>
        <w:rPr>
          <w:sz w:val="28"/>
          <w:szCs w:val="28"/>
        </w:rPr>
        <w:t>Кататься - возить. (Любишь кататься - люби и саночки возить)</w:t>
      </w:r>
    </w:p>
    <w:p w:rsidR="00B223BF" w:rsidRDefault="00B223BF" w:rsidP="00B223BF">
      <w:pPr>
        <w:jc w:val="both"/>
        <w:rPr>
          <w:sz w:val="28"/>
          <w:szCs w:val="28"/>
        </w:rPr>
      </w:pPr>
      <w:r>
        <w:rPr>
          <w:sz w:val="28"/>
          <w:szCs w:val="28"/>
        </w:rPr>
        <w:t>Синица - журавль. (Лучше синица в руке, чем журавль в небе)</w:t>
      </w:r>
    </w:p>
    <w:p w:rsidR="00B223BF" w:rsidRDefault="00B223BF" w:rsidP="00B223BF">
      <w:pPr>
        <w:jc w:val="both"/>
        <w:rPr>
          <w:sz w:val="28"/>
          <w:szCs w:val="28"/>
        </w:rPr>
      </w:pPr>
      <w:r>
        <w:rPr>
          <w:sz w:val="28"/>
          <w:szCs w:val="28"/>
        </w:rPr>
        <w:t>Труд - лень. (Труд человека кормит, а лень портит)</w:t>
      </w:r>
    </w:p>
    <w:p w:rsidR="00B223BF" w:rsidRDefault="00B223BF" w:rsidP="00B223BF">
      <w:pPr>
        <w:jc w:val="both"/>
        <w:rPr>
          <w:sz w:val="28"/>
          <w:szCs w:val="28"/>
        </w:rPr>
      </w:pPr>
      <w:r>
        <w:rPr>
          <w:sz w:val="28"/>
          <w:szCs w:val="28"/>
        </w:rPr>
        <w:t>Каравай - разевай. (На чужой каравай рот не разевай)</w:t>
      </w:r>
    </w:p>
    <w:p w:rsidR="00B223BF" w:rsidRDefault="00B223BF" w:rsidP="0018653B">
      <w:pPr>
        <w:ind w:firstLine="708"/>
        <w:jc w:val="both"/>
        <w:outlineLvl w:val="2"/>
        <w:rPr>
          <w:b/>
          <w:bCs/>
          <w:sz w:val="28"/>
          <w:szCs w:val="28"/>
        </w:rPr>
      </w:pPr>
      <w:r>
        <w:rPr>
          <w:b/>
          <w:bCs/>
          <w:sz w:val="28"/>
          <w:szCs w:val="28"/>
        </w:rPr>
        <w:t>“Прочти слово, начиная с буквы в центре”</w:t>
      </w:r>
    </w:p>
    <w:p w:rsidR="00B223BF" w:rsidRDefault="00B223BF" w:rsidP="00B223BF">
      <w:pPr>
        <w:jc w:val="both"/>
        <w:rPr>
          <w:sz w:val="28"/>
          <w:szCs w:val="28"/>
        </w:rPr>
      </w:pPr>
      <w:r>
        <w:rPr>
          <w:sz w:val="28"/>
          <w:szCs w:val="28"/>
        </w:rPr>
        <w:t>(ведущий называет слово, показывает карточку, дети отгадывают его значение)</w:t>
      </w:r>
    </w:p>
    <w:p w:rsidR="00B223BF" w:rsidRDefault="00B223BF" w:rsidP="00B223BF">
      <w:pPr>
        <w:jc w:val="center"/>
        <w:rPr>
          <w:sz w:val="22"/>
          <w:szCs w:val="22"/>
        </w:rPr>
      </w:pPr>
      <w:r>
        <w:rPr>
          <w:noProof/>
          <w:sz w:val="22"/>
          <w:szCs w:val="22"/>
        </w:rPr>
        <w:drawing>
          <wp:inline distT="0" distB="0" distL="0" distR="0">
            <wp:extent cx="1219200" cy="1000125"/>
            <wp:effectExtent l="19050" t="0" r="0" b="0"/>
            <wp:docPr id="9" name="Рисунок 5" descr="http://xn--i1abbnckbmcl9fb.xn--p1ai/%D1%81%D1%82%D0%B0%D1%82%D1%8C%D0%B8/639707/im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xn--i1abbnckbmcl9fb.xn--p1ai/%D1%81%D1%82%D0%B0%D1%82%D1%8C%D0%B8/639707/img1.jpg"/>
                    <pic:cNvPicPr>
                      <a:picLocks noChangeAspect="1" noChangeArrowheads="1"/>
                    </pic:cNvPicPr>
                  </pic:nvPicPr>
                  <pic:blipFill>
                    <a:blip r:embed="rId17" cstate="print"/>
                    <a:srcRect/>
                    <a:stretch>
                      <a:fillRect/>
                    </a:stretch>
                  </pic:blipFill>
                  <pic:spPr bwMode="auto">
                    <a:xfrm>
                      <a:off x="0" y="0"/>
                      <a:ext cx="1219200" cy="1000125"/>
                    </a:xfrm>
                    <a:prstGeom prst="rect">
                      <a:avLst/>
                    </a:prstGeom>
                    <a:noFill/>
                    <a:ln w="9525">
                      <a:noFill/>
                      <a:miter lim="800000"/>
                      <a:headEnd/>
                      <a:tailEnd/>
                    </a:ln>
                  </pic:spPr>
                </pic:pic>
              </a:graphicData>
            </a:graphic>
          </wp:inline>
        </w:drawing>
      </w:r>
    </w:p>
    <w:p w:rsidR="00B223BF" w:rsidRDefault="00B223BF" w:rsidP="00B223BF">
      <w:pPr>
        <w:jc w:val="center"/>
        <w:rPr>
          <w:sz w:val="28"/>
          <w:szCs w:val="28"/>
        </w:rPr>
      </w:pPr>
      <w:r>
        <w:rPr>
          <w:sz w:val="28"/>
          <w:szCs w:val="28"/>
        </w:rPr>
        <w:t xml:space="preserve">Шнуроплетение. (Макраме) </w:t>
      </w:r>
    </w:p>
    <w:p w:rsidR="00B223BF" w:rsidRDefault="00B223BF" w:rsidP="00B223BF">
      <w:pPr>
        <w:jc w:val="center"/>
        <w:rPr>
          <w:sz w:val="28"/>
          <w:szCs w:val="28"/>
        </w:rPr>
      </w:pPr>
    </w:p>
    <w:p w:rsidR="00B223BF" w:rsidRDefault="00B223BF" w:rsidP="00B223BF">
      <w:pPr>
        <w:jc w:val="center"/>
        <w:rPr>
          <w:sz w:val="28"/>
          <w:szCs w:val="28"/>
        </w:rPr>
      </w:pPr>
      <w:r>
        <w:rPr>
          <w:noProof/>
          <w:sz w:val="28"/>
          <w:szCs w:val="28"/>
        </w:rPr>
        <w:drawing>
          <wp:inline distT="0" distB="0" distL="0" distR="0">
            <wp:extent cx="771525" cy="1009650"/>
            <wp:effectExtent l="19050" t="0" r="9525" b="0"/>
            <wp:docPr id="10" name="Рисунок 10" descr="http://xn--i1abbnckbmcl9fb.xn--p1ai/%D1%81%D1%82%D0%B0%D1%82%D1%8C%D0%B8/639707/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xn--i1abbnckbmcl9fb.xn--p1ai/%D1%81%D1%82%D0%B0%D1%82%D1%8C%D0%B8/639707/img2.jpg"/>
                    <pic:cNvPicPr>
                      <a:picLocks noChangeAspect="1" noChangeArrowheads="1"/>
                    </pic:cNvPicPr>
                  </pic:nvPicPr>
                  <pic:blipFill>
                    <a:blip r:embed="rId18" cstate="print"/>
                    <a:srcRect/>
                    <a:stretch>
                      <a:fillRect/>
                    </a:stretch>
                  </pic:blipFill>
                  <pic:spPr bwMode="auto">
                    <a:xfrm>
                      <a:off x="0" y="0"/>
                      <a:ext cx="771525" cy="1009650"/>
                    </a:xfrm>
                    <a:prstGeom prst="rect">
                      <a:avLst/>
                    </a:prstGeom>
                    <a:noFill/>
                    <a:ln w="9525">
                      <a:noFill/>
                      <a:miter lim="800000"/>
                      <a:headEnd/>
                      <a:tailEnd/>
                    </a:ln>
                  </pic:spPr>
                </pic:pic>
              </a:graphicData>
            </a:graphic>
          </wp:inline>
        </w:drawing>
      </w:r>
    </w:p>
    <w:p w:rsidR="00B223BF" w:rsidRDefault="00B223BF" w:rsidP="00B223BF">
      <w:pPr>
        <w:jc w:val="center"/>
        <w:rPr>
          <w:sz w:val="28"/>
          <w:szCs w:val="28"/>
        </w:rPr>
      </w:pPr>
      <w:r>
        <w:rPr>
          <w:sz w:val="28"/>
          <w:szCs w:val="28"/>
        </w:rPr>
        <w:t>Название католической Масленицы. (Карнавал)</w:t>
      </w:r>
    </w:p>
    <w:p w:rsidR="00B223BF" w:rsidRDefault="00B223BF" w:rsidP="00B223BF">
      <w:pPr>
        <w:jc w:val="center"/>
        <w:rPr>
          <w:sz w:val="28"/>
          <w:szCs w:val="28"/>
        </w:rPr>
      </w:pPr>
    </w:p>
    <w:p w:rsidR="00B223BF" w:rsidRDefault="00B223BF" w:rsidP="00B223BF">
      <w:pPr>
        <w:jc w:val="center"/>
        <w:rPr>
          <w:sz w:val="28"/>
          <w:szCs w:val="28"/>
        </w:rPr>
      </w:pPr>
      <w:r>
        <w:rPr>
          <w:noProof/>
          <w:sz w:val="28"/>
          <w:szCs w:val="28"/>
        </w:rPr>
        <w:drawing>
          <wp:inline distT="0" distB="0" distL="0" distR="0">
            <wp:extent cx="762000" cy="1171575"/>
            <wp:effectExtent l="19050" t="0" r="0" b="0"/>
            <wp:docPr id="11" name="Рисунок 7" descr="http://xn--i1abbnckbmcl9fb.xn--p1ai/%D1%81%D1%82%D0%B0%D1%82%D1%8C%D0%B8/639707/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xn--i1abbnckbmcl9fb.xn--p1ai/%D1%81%D1%82%D0%B0%D1%82%D1%8C%D0%B8/639707/img3.jpg"/>
                    <pic:cNvPicPr>
                      <a:picLocks noChangeAspect="1" noChangeArrowheads="1"/>
                    </pic:cNvPicPr>
                  </pic:nvPicPr>
                  <pic:blipFill>
                    <a:blip r:embed="rId19" cstate="print"/>
                    <a:srcRect/>
                    <a:stretch>
                      <a:fillRect/>
                    </a:stretch>
                  </pic:blipFill>
                  <pic:spPr bwMode="auto">
                    <a:xfrm>
                      <a:off x="0" y="0"/>
                      <a:ext cx="762000" cy="1171575"/>
                    </a:xfrm>
                    <a:prstGeom prst="rect">
                      <a:avLst/>
                    </a:prstGeom>
                    <a:noFill/>
                    <a:ln w="9525">
                      <a:noFill/>
                      <a:miter lim="800000"/>
                      <a:headEnd/>
                      <a:tailEnd/>
                    </a:ln>
                  </pic:spPr>
                </pic:pic>
              </a:graphicData>
            </a:graphic>
          </wp:inline>
        </w:drawing>
      </w:r>
    </w:p>
    <w:p w:rsidR="00B223BF" w:rsidRDefault="00B223BF" w:rsidP="00B223BF">
      <w:pPr>
        <w:jc w:val="center"/>
        <w:rPr>
          <w:sz w:val="28"/>
          <w:szCs w:val="28"/>
        </w:rPr>
      </w:pPr>
      <w:r>
        <w:rPr>
          <w:sz w:val="28"/>
          <w:szCs w:val="28"/>
        </w:rPr>
        <w:t>Катался колобком, пока не стал носком. (Клубок)</w:t>
      </w:r>
    </w:p>
    <w:p w:rsidR="00B223BF" w:rsidRDefault="00B223BF" w:rsidP="00B223BF">
      <w:pPr>
        <w:jc w:val="center"/>
        <w:rPr>
          <w:sz w:val="28"/>
          <w:szCs w:val="28"/>
        </w:rPr>
      </w:pPr>
      <w:r>
        <w:rPr>
          <w:noProof/>
          <w:sz w:val="28"/>
          <w:szCs w:val="28"/>
        </w:rPr>
        <w:drawing>
          <wp:inline distT="0" distB="0" distL="0" distR="0">
            <wp:extent cx="876300" cy="1609725"/>
            <wp:effectExtent l="19050" t="0" r="0" b="0"/>
            <wp:docPr id="12" name="Рисунок 12" descr="http://xn--i1abbnckbmcl9fb.xn--p1ai/%D1%81%D1%82%D0%B0%D1%82%D1%8C%D0%B8/639707/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xn--i1abbnckbmcl9fb.xn--p1ai/%D1%81%D1%82%D0%B0%D1%82%D1%8C%D0%B8/639707/img4.jpg"/>
                    <pic:cNvPicPr>
                      <a:picLocks noChangeAspect="1" noChangeArrowheads="1"/>
                    </pic:cNvPicPr>
                  </pic:nvPicPr>
                  <pic:blipFill>
                    <a:blip r:embed="rId20" cstate="print"/>
                    <a:srcRect/>
                    <a:stretch>
                      <a:fillRect/>
                    </a:stretch>
                  </pic:blipFill>
                  <pic:spPr bwMode="auto">
                    <a:xfrm>
                      <a:off x="0" y="0"/>
                      <a:ext cx="876300" cy="1609725"/>
                    </a:xfrm>
                    <a:prstGeom prst="rect">
                      <a:avLst/>
                    </a:prstGeom>
                    <a:noFill/>
                    <a:ln w="9525">
                      <a:noFill/>
                      <a:miter lim="800000"/>
                      <a:headEnd/>
                      <a:tailEnd/>
                    </a:ln>
                  </pic:spPr>
                </pic:pic>
              </a:graphicData>
            </a:graphic>
          </wp:inline>
        </w:drawing>
      </w:r>
    </w:p>
    <w:p w:rsidR="00B223BF" w:rsidRDefault="00B223BF" w:rsidP="00B223BF">
      <w:pPr>
        <w:jc w:val="center"/>
        <w:rPr>
          <w:sz w:val="28"/>
          <w:szCs w:val="28"/>
        </w:rPr>
      </w:pPr>
      <w:r>
        <w:rPr>
          <w:sz w:val="28"/>
          <w:szCs w:val="28"/>
        </w:rPr>
        <w:t>Бродячие актёры на Руси. (Скоморохи)</w:t>
      </w:r>
    </w:p>
    <w:p w:rsidR="00357F2F" w:rsidRDefault="00357F2F" w:rsidP="00B223BF">
      <w:pPr>
        <w:tabs>
          <w:tab w:val="left" w:pos="3295"/>
        </w:tabs>
        <w:autoSpaceDE w:val="0"/>
        <w:autoSpaceDN w:val="0"/>
        <w:adjustRightInd w:val="0"/>
        <w:snapToGrid w:val="0"/>
        <w:jc w:val="center"/>
        <w:rPr>
          <w:b/>
          <w:color w:val="000000"/>
          <w:sz w:val="28"/>
          <w:szCs w:val="28"/>
        </w:rPr>
      </w:pPr>
    </w:p>
    <w:p w:rsidR="00357F2F" w:rsidRDefault="00357F2F" w:rsidP="00B223BF">
      <w:pPr>
        <w:tabs>
          <w:tab w:val="left" w:pos="3295"/>
        </w:tabs>
        <w:autoSpaceDE w:val="0"/>
        <w:autoSpaceDN w:val="0"/>
        <w:adjustRightInd w:val="0"/>
        <w:snapToGrid w:val="0"/>
        <w:jc w:val="center"/>
        <w:rPr>
          <w:b/>
          <w:color w:val="000000"/>
          <w:sz w:val="28"/>
          <w:szCs w:val="28"/>
        </w:rPr>
      </w:pP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lastRenderedPageBreak/>
        <w:t>Промежуточная аттестация за 1 полугодие</w:t>
      </w:r>
    </w:p>
    <w:p w:rsidR="00B223BF" w:rsidRDefault="0018653B" w:rsidP="0018653B">
      <w:pPr>
        <w:tabs>
          <w:tab w:val="left" w:pos="709"/>
        </w:tabs>
        <w:autoSpaceDE w:val="0"/>
        <w:autoSpaceDN w:val="0"/>
        <w:adjustRightInd w:val="0"/>
        <w:snapToGrid w:val="0"/>
        <w:jc w:val="both"/>
        <w:rPr>
          <w:color w:val="000000"/>
          <w:sz w:val="28"/>
          <w:szCs w:val="28"/>
        </w:rPr>
      </w:pPr>
      <w:r>
        <w:rPr>
          <w:color w:val="000000"/>
          <w:sz w:val="28"/>
          <w:szCs w:val="28"/>
        </w:rPr>
        <w:tab/>
      </w:r>
      <w:r w:rsidR="00B223BF">
        <w:rPr>
          <w:color w:val="000000"/>
          <w:sz w:val="28"/>
          <w:szCs w:val="28"/>
        </w:rPr>
        <w:t>Викторина «Славянская мифология»</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 Верховный бог древних славян. (Перун)</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 У древних славян вид полыни, трава забвения. А с 26 апреля 1986 года символ трагедии. (Чернобыль)</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3. Вспомните известную киносказку и ответьте, как называлась Воин-птица в древнеславянской мифологии. (Финист ясный сокол)</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4. Как зовут жену домового? (Кикимора)</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5. Образ какого домашнего животного по легенде чаще всего принимает нечистая сила? (Черная кошка)</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6. В образе, какого зверя изображался древнеславянский скотий бог Велес – покровитель диких зверей и домашних животных? (Медведя)</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7. К этой силе природы не раз обращались герои в сказках употребляя к ним эпитет «буйные». (Ветра)</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8. На этой большой рыбе, обыкновенно ездит водяной, поэтому в некоторых местах ее не рекомендуют употреблять в пищу. (Сом)</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9. Древние славяне приносили жертву водяному этой домашней птицей. (Гуси (утки)</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10.  Какой хищный зверь у древних славян ассоциировался с жестокостью, колдовством, магией. (Волк)</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11. В славянской мифологии человек, обладающий сверхъестественной способностью обращаться в волка. (Волколак (Оборотень)</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12. Назовите по-славянски место в подземных глубинах, где собираются все злые боги, все недобрые силы. (Пекло)</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13. Ее может напустить колдун или ведьма напуском, заговором, сглазом, относом. Назовите ее одним словом. (Порча)</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14. Это существо – воплощение неразборчивости, несправедливости судьбы, рока. У него всего один глаз и поэтому оно сослепу бросается на кого попало, не разбирая ни богатого, ни бедного, ни правого, ни виноватого. Назовите его имя и эпитет, которым оно обычно удостаивается. (Лихо одноглазое)</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 xml:space="preserve">15. Есть он в каждом лесу особенно любит еловые. Одет как человек – красный кушак, левая пола кафтана обыкновенно запахнута на правую, а не </w:t>
      </w:r>
      <w:r w:rsidR="0018653B">
        <w:rPr>
          <w:color w:val="000000"/>
          <w:sz w:val="28"/>
          <w:szCs w:val="28"/>
        </w:rPr>
        <w:t>наоборот,</w:t>
      </w:r>
      <w:r>
        <w:rPr>
          <w:color w:val="000000"/>
          <w:sz w:val="28"/>
          <w:szCs w:val="28"/>
        </w:rPr>
        <w:t xml:space="preserve"> как носят все. Обувь перепутана – правый лапоть одет на левую ногу, а левый на правую. Глаза у него зеленые и горят будто угли. (Леший)</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16. Славянская богиня красоты, любви и бракосочетаний. (Лада)</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17. Накануне Иванова дня это растение крестьяне собирают и кладут на окнах и порогах домов, чтобы отдалить от себя ведьм, леших и нечистых духов. (Крапива)</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18.  У древних славян насылатель ночных кошмаров, видений и приведений. Его единственный взгляд способен превратить все живое в прах. Возможно, этот мир до сих пор существует, потому что глаза его так заросли веками, что он не в силах сам их поднять. (Вий)</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lastRenderedPageBreak/>
        <w:t>19. Скажите по-белорусски «Великан» и вы назовете древнеславянских великанов, которые с корнем вырывали огромные дубы и передвигали горы. (Волот)</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20. Эта птица по преданиям древних славян вещая и живет триста лет потому, что питается только мертвечиной. (Ворон)</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21. Свое прозвище древнеславянский аналог домового Востроуха, получил именно за это качество. (Острый слух (Вострае вуха)</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22. Почти то же, что и домовой, но только живет во дворе. (Дворовой)</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23. Деревья, пострадавшие от этого явления природы, наделялись по верованиям славян могущественной силой. (От удара молнией)</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24.  Дух огня у предков белорусов. (Жыж)</w:t>
      </w:r>
    </w:p>
    <w:p w:rsidR="00B223BF" w:rsidRDefault="00BE0E27" w:rsidP="00B223BF">
      <w:pPr>
        <w:tabs>
          <w:tab w:val="left" w:pos="3295"/>
        </w:tabs>
        <w:autoSpaceDE w:val="0"/>
        <w:autoSpaceDN w:val="0"/>
        <w:adjustRightInd w:val="0"/>
        <w:snapToGrid w:val="0"/>
        <w:jc w:val="both"/>
        <w:rPr>
          <w:color w:val="000000"/>
          <w:sz w:val="28"/>
          <w:szCs w:val="28"/>
        </w:rPr>
      </w:pPr>
      <w:r>
        <w:rPr>
          <w:color w:val="000000"/>
          <w:sz w:val="28"/>
          <w:szCs w:val="28"/>
        </w:rPr>
        <w:t xml:space="preserve">25. </w:t>
      </w:r>
      <w:r w:rsidR="00B223BF">
        <w:rPr>
          <w:color w:val="000000"/>
          <w:sz w:val="28"/>
          <w:szCs w:val="28"/>
        </w:rPr>
        <w:t>До сих пор именем этого славянского демона называют старых скряг, иссохших от скупости и дрожащих над затаенным сокровищем. (Кащей)</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26. Полубог древних славян Полкан на одну половину был человеком, а на вторую половину….Кем? (Конем. Пол/Кан (пол-коня))</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27. В древнеславянской мифологии противоположность правде. (Русалки)</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28.Бледнолицые и прекрасные жительницы вод и источников. («Цмок»)</w:t>
      </w:r>
    </w:p>
    <w:p w:rsidR="00B223BF" w:rsidRDefault="00B223BF" w:rsidP="00B223BF">
      <w:pPr>
        <w:tabs>
          <w:tab w:val="left" w:pos="3295"/>
        </w:tabs>
        <w:autoSpaceDE w:val="0"/>
        <w:autoSpaceDN w:val="0"/>
        <w:adjustRightInd w:val="0"/>
        <w:snapToGrid w:val="0"/>
        <w:jc w:val="both"/>
        <w:rPr>
          <w:color w:val="000000"/>
          <w:sz w:val="28"/>
          <w:szCs w:val="28"/>
        </w:rPr>
      </w:pPr>
      <w:r>
        <w:rPr>
          <w:color w:val="000000"/>
          <w:sz w:val="28"/>
          <w:szCs w:val="28"/>
        </w:rPr>
        <w:t>29.Именно этим словом, происходящим от слова «цмокать», наши предки называли домового змея (Ужа).</w:t>
      </w:r>
    </w:p>
    <w:p w:rsidR="00357F2F" w:rsidRDefault="00357F2F" w:rsidP="00B223BF">
      <w:pPr>
        <w:tabs>
          <w:tab w:val="left" w:pos="3295"/>
        </w:tabs>
        <w:autoSpaceDE w:val="0"/>
        <w:autoSpaceDN w:val="0"/>
        <w:adjustRightInd w:val="0"/>
        <w:snapToGrid w:val="0"/>
        <w:jc w:val="center"/>
        <w:rPr>
          <w:b/>
          <w:color w:val="000000"/>
          <w:sz w:val="28"/>
          <w:szCs w:val="28"/>
        </w:rPr>
      </w:pP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t>Промежуточная аттестация за 2 полугодие</w:t>
      </w:r>
    </w:p>
    <w:p w:rsidR="00B223BF" w:rsidRDefault="00B223BF" w:rsidP="0018653B">
      <w:pPr>
        <w:ind w:firstLine="708"/>
        <w:jc w:val="both"/>
        <w:rPr>
          <w:sz w:val="28"/>
          <w:szCs w:val="28"/>
        </w:rPr>
      </w:pPr>
      <w:r>
        <w:rPr>
          <w:b/>
          <w:bCs/>
          <w:sz w:val="28"/>
          <w:szCs w:val="28"/>
        </w:rPr>
        <w:t>Дидактические задания</w:t>
      </w:r>
    </w:p>
    <w:p w:rsidR="00B223BF" w:rsidRDefault="00B223BF" w:rsidP="0018653B">
      <w:pPr>
        <w:ind w:firstLine="709"/>
        <w:jc w:val="both"/>
        <w:rPr>
          <w:sz w:val="28"/>
          <w:szCs w:val="28"/>
        </w:rPr>
      </w:pPr>
      <w:r>
        <w:rPr>
          <w:b/>
          <w:bCs/>
          <w:sz w:val="28"/>
          <w:szCs w:val="28"/>
        </w:rPr>
        <w:t>Загадки</w:t>
      </w:r>
    </w:p>
    <w:p w:rsidR="00B223BF" w:rsidRDefault="00B223BF" w:rsidP="0085100F">
      <w:pPr>
        <w:numPr>
          <w:ilvl w:val="0"/>
          <w:numId w:val="7"/>
        </w:numPr>
        <w:ind w:left="426"/>
        <w:jc w:val="both"/>
        <w:rPr>
          <w:sz w:val="28"/>
          <w:szCs w:val="28"/>
        </w:rPr>
      </w:pPr>
      <w:r>
        <w:rPr>
          <w:sz w:val="28"/>
          <w:szCs w:val="28"/>
        </w:rPr>
        <w:t>Кто знает, что такое загадка? (Загадки — это зарифмованные строки, в которых дано иносказательное изображение предметов и явлений. Русские народные загадки ясные, поэтичные.)</w:t>
      </w:r>
    </w:p>
    <w:p w:rsidR="00B223BF" w:rsidRDefault="00B223BF" w:rsidP="0085100F">
      <w:pPr>
        <w:numPr>
          <w:ilvl w:val="0"/>
          <w:numId w:val="7"/>
        </w:numPr>
        <w:ind w:left="426"/>
        <w:jc w:val="both"/>
        <w:rPr>
          <w:sz w:val="28"/>
          <w:szCs w:val="28"/>
        </w:rPr>
      </w:pPr>
      <w:r>
        <w:rPr>
          <w:sz w:val="28"/>
          <w:szCs w:val="28"/>
        </w:rPr>
        <w:t>Голубой платок, Алый клубок. По платку катается, людям улыбается. (Солнце.)</w:t>
      </w:r>
    </w:p>
    <w:p w:rsidR="00B223BF" w:rsidRDefault="00B223BF" w:rsidP="0085100F">
      <w:pPr>
        <w:numPr>
          <w:ilvl w:val="0"/>
          <w:numId w:val="7"/>
        </w:numPr>
        <w:ind w:left="426"/>
        <w:jc w:val="both"/>
        <w:rPr>
          <w:sz w:val="28"/>
          <w:szCs w:val="28"/>
        </w:rPr>
      </w:pPr>
      <w:r>
        <w:rPr>
          <w:sz w:val="28"/>
          <w:szCs w:val="28"/>
        </w:rPr>
        <w:t>Двенадцать братьев Друг за другом ходят, друг друга не находят. (Месяцы.)</w:t>
      </w:r>
    </w:p>
    <w:p w:rsidR="00B223BF" w:rsidRDefault="00B223BF" w:rsidP="0085100F">
      <w:pPr>
        <w:numPr>
          <w:ilvl w:val="0"/>
          <w:numId w:val="7"/>
        </w:numPr>
        <w:ind w:left="426"/>
        <w:jc w:val="both"/>
        <w:rPr>
          <w:sz w:val="28"/>
          <w:szCs w:val="28"/>
        </w:rPr>
      </w:pPr>
      <w:r>
        <w:rPr>
          <w:sz w:val="28"/>
          <w:szCs w:val="28"/>
        </w:rPr>
        <w:t>Поднялись ворота - всему миру красота. (Радуга.)</w:t>
      </w:r>
    </w:p>
    <w:p w:rsidR="00B223BF" w:rsidRDefault="00B223BF" w:rsidP="0085100F">
      <w:pPr>
        <w:numPr>
          <w:ilvl w:val="0"/>
          <w:numId w:val="7"/>
        </w:numPr>
        <w:ind w:left="426"/>
        <w:jc w:val="both"/>
        <w:rPr>
          <w:sz w:val="28"/>
          <w:szCs w:val="28"/>
        </w:rPr>
      </w:pPr>
      <w:r>
        <w:rPr>
          <w:sz w:val="28"/>
          <w:szCs w:val="28"/>
        </w:rPr>
        <w:t>Старик у ворот тепло уволок, сам не бежит, и стоять не велит. (Мороз.)</w:t>
      </w:r>
    </w:p>
    <w:p w:rsidR="00B223BF" w:rsidRDefault="00B223BF" w:rsidP="0085100F">
      <w:pPr>
        <w:numPr>
          <w:ilvl w:val="0"/>
          <w:numId w:val="7"/>
        </w:numPr>
        <w:ind w:left="426"/>
        <w:jc w:val="both"/>
        <w:rPr>
          <w:sz w:val="28"/>
          <w:szCs w:val="28"/>
        </w:rPr>
      </w:pPr>
      <w:r>
        <w:rPr>
          <w:sz w:val="28"/>
          <w:szCs w:val="28"/>
        </w:rPr>
        <w:t>Весной веселит, летом холодит, осенью питает, зимой согревает. (Лес.)</w:t>
      </w:r>
    </w:p>
    <w:p w:rsidR="00B223BF" w:rsidRDefault="00B223BF" w:rsidP="0085100F">
      <w:pPr>
        <w:numPr>
          <w:ilvl w:val="0"/>
          <w:numId w:val="7"/>
        </w:numPr>
        <w:ind w:left="426"/>
        <w:jc w:val="both"/>
        <w:rPr>
          <w:sz w:val="28"/>
          <w:szCs w:val="28"/>
        </w:rPr>
      </w:pPr>
      <w:r>
        <w:rPr>
          <w:sz w:val="28"/>
          <w:szCs w:val="28"/>
        </w:rPr>
        <w:t>Стоит городок. Сколько стареньких домков, сколько беленьких жильцов. (Подсолнух.)</w:t>
      </w:r>
    </w:p>
    <w:p w:rsidR="00B223BF" w:rsidRDefault="00B223BF" w:rsidP="0085100F">
      <w:pPr>
        <w:numPr>
          <w:ilvl w:val="0"/>
          <w:numId w:val="7"/>
        </w:numPr>
        <w:ind w:left="426"/>
        <w:jc w:val="both"/>
        <w:rPr>
          <w:sz w:val="28"/>
          <w:szCs w:val="28"/>
        </w:rPr>
      </w:pPr>
      <w:r>
        <w:rPr>
          <w:sz w:val="28"/>
          <w:szCs w:val="28"/>
        </w:rPr>
        <w:t>Бел, как снег, в чести у всех, в рот попал, там и пропал. (Сахар.)</w:t>
      </w:r>
    </w:p>
    <w:p w:rsidR="00B223BF" w:rsidRDefault="00B223BF" w:rsidP="0085100F">
      <w:pPr>
        <w:numPr>
          <w:ilvl w:val="0"/>
          <w:numId w:val="7"/>
        </w:numPr>
        <w:ind w:left="426"/>
        <w:jc w:val="both"/>
        <w:rPr>
          <w:sz w:val="28"/>
          <w:szCs w:val="28"/>
        </w:rPr>
      </w:pPr>
      <w:r>
        <w:rPr>
          <w:sz w:val="28"/>
          <w:szCs w:val="28"/>
        </w:rPr>
        <w:t>И языка нет, а правду скажет. (Зеркало.)</w:t>
      </w:r>
    </w:p>
    <w:p w:rsidR="00B223BF" w:rsidRDefault="00B223BF" w:rsidP="0085100F">
      <w:pPr>
        <w:numPr>
          <w:ilvl w:val="0"/>
          <w:numId w:val="7"/>
        </w:numPr>
        <w:ind w:left="426"/>
        <w:jc w:val="both"/>
        <w:rPr>
          <w:sz w:val="28"/>
          <w:szCs w:val="28"/>
        </w:rPr>
      </w:pPr>
      <w:r>
        <w:rPr>
          <w:sz w:val="28"/>
          <w:szCs w:val="28"/>
        </w:rPr>
        <w:t>Без крыльев, а летит. Без языка, а говорит. (Письмо.)</w:t>
      </w:r>
    </w:p>
    <w:p w:rsidR="00B223BF" w:rsidRDefault="00B223BF" w:rsidP="0085100F">
      <w:pPr>
        <w:numPr>
          <w:ilvl w:val="0"/>
          <w:numId w:val="7"/>
        </w:numPr>
        <w:ind w:left="426"/>
        <w:jc w:val="both"/>
        <w:rPr>
          <w:sz w:val="28"/>
          <w:szCs w:val="28"/>
        </w:rPr>
      </w:pPr>
      <w:r>
        <w:rPr>
          <w:sz w:val="28"/>
          <w:szCs w:val="28"/>
        </w:rPr>
        <w:t>Под землёй птица гнездо свила, яиц принесла. (Картофель.)</w:t>
      </w:r>
    </w:p>
    <w:p w:rsidR="00B223BF" w:rsidRDefault="00B223BF" w:rsidP="0085100F">
      <w:pPr>
        <w:numPr>
          <w:ilvl w:val="0"/>
          <w:numId w:val="7"/>
        </w:numPr>
        <w:ind w:left="426"/>
        <w:jc w:val="both"/>
        <w:rPr>
          <w:sz w:val="28"/>
          <w:szCs w:val="28"/>
        </w:rPr>
      </w:pPr>
      <w:r>
        <w:rPr>
          <w:sz w:val="28"/>
          <w:szCs w:val="28"/>
        </w:rPr>
        <w:t>Белый тулупчик сшит без рубчика. (Яйцо.)</w:t>
      </w:r>
    </w:p>
    <w:p w:rsidR="00B223BF" w:rsidRDefault="00B223BF" w:rsidP="0085100F">
      <w:pPr>
        <w:numPr>
          <w:ilvl w:val="0"/>
          <w:numId w:val="7"/>
        </w:numPr>
        <w:ind w:left="426"/>
        <w:jc w:val="both"/>
        <w:rPr>
          <w:sz w:val="28"/>
          <w:szCs w:val="28"/>
        </w:rPr>
      </w:pPr>
      <w:r>
        <w:rPr>
          <w:sz w:val="28"/>
          <w:szCs w:val="28"/>
        </w:rPr>
        <w:t>Маленький Иван - Костяной кафтан. (Орех.)</w:t>
      </w:r>
    </w:p>
    <w:p w:rsidR="00B223BF" w:rsidRDefault="00B223BF" w:rsidP="0085100F">
      <w:pPr>
        <w:numPr>
          <w:ilvl w:val="0"/>
          <w:numId w:val="7"/>
        </w:numPr>
        <w:ind w:left="426"/>
        <w:jc w:val="both"/>
        <w:rPr>
          <w:sz w:val="28"/>
          <w:szCs w:val="28"/>
        </w:rPr>
      </w:pPr>
      <w:r>
        <w:rPr>
          <w:sz w:val="28"/>
          <w:szCs w:val="28"/>
        </w:rPr>
        <w:t>Без ног, а хожу, без рук, а указываю. (Часы.)</w:t>
      </w:r>
    </w:p>
    <w:p w:rsidR="00B223BF" w:rsidRDefault="00B223BF" w:rsidP="0085100F">
      <w:pPr>
        <w:numPr>
          <w:ilvl w:val="0"/>
          <w:numId w:val="7"/>
        </w:numPr>
        <w:ind w:left="426"/>
        <w:jc w:val="both"/>
        <w:rPr>
          <w:sz w:val="28"/>
          <w:szCs w:val="28"/>
        </w:rPr>
      </w:pPr>
      <w:r>
        <w:rPr>
          <w:sz w:val="28"/>
          <w:szCs w:val="28"/>
        </w:rPr>
        <w:t>Без языка, без голоса, а всё расскажет. (Книга.)</w:t>
      </w:r>
    </w:p>
    <w:p w:rsidR="00B223BF" w:rsidRDefault="00B223BF" w:rsidP="0018653B">
      <w:pPr>
        <w:ind w:firstLine="709"/>
        <w:jc w:val="both"/>
        <w:rPr>
          <w:sz w:val="28"/>
          <w:szCs w:val="28"/>
        </w:rPr>
      </w:pPr>
      <w:r>
        <w:rPr>
          <w:b/>
          <w:bCs/>
          <w:sz w:val="28"/>
          <w:szCs w:val="28"/>
        </w:rPr>
        <w:t>«Дело мастера боится».</w:t>
      </w:r>
    </w:p>
    <w:p w:rsidR="00B223BF" w:rsidRDefault="00B223BF" w:rsidP="00B223BF">
      <w:pPr>
        <w:jc w:val="both"/>
        <w:rPr>
          <w:sz w:val="28"/>
          <w:szCs w:val="28"/>
        </w:rPr>
      </w:pPr>
      <w:r>
        <w:rPr>
          <w:sz w:val="28"/>
          <w:szCs w:val="28"/>
        </w:rPr>
        <w:lastRenderedPageBreak/>
        <w:t xml:space="preserve">Найти необходимое орудие труда, назвать его и рассказать, как оно использовалось: коромысло, ухват, прялка, рубель, веретено, коклюшки, чёски, валёк.) </w:t>
      </w:r>
    </w:p>
    <w:p w:rsidR="00B223BF" w:rsidRDefault="00B223BF" w:rsidP="0018653B">
      <w:pPr>
        <w:ind w:firstLine="708"/>
        <w:jc w:val="both"/>
        <w:rPr>
          <w:sz w:val="28"/>
          <w:szCs w:val="28"/>
        </w:rPr>
      </w:pPr>
      <w:r>
        <w:rPr>
          <w:b/>
          <w:bCs/>
          <w:sz w:val="28"/>
          <w:szCs w:val="28"/>
        </w:rPr>
        <w:t>«Скажи»</w:t>
      </w:r>
    </w:p>
    <w:p w:rsidR="00B223BF" w:rsidRDefault="00B223BF" w:rsidP="00B223BF">
      <w:pPr>
        <w:jc w:val="both"/>
        <w:rPr>
          <w:sz w:val="28"/>
          <w:szCs w:val="28"/>
        </w:rPr>
      </w:pPr>
      <w:r>
        <w:rPr>
          <w:sz w:val="28"/>
          <w:szCs w:val="28"/>
        </w:rPr>
        <w:t xml:space="preserve">О какой русской народной сказке идёт речь. </w:t>
      </w:r>
    </w:p>
    <w:p w:rsidR="00B223BF" w:rsidRDefault="00B223BF" w:rsidP="00B223BF">
      <w:pPr>
        <w:jc w:val="both"/>
        <w:rPr>
          <w:sz w:val="28"/>
          <w:szCs w:val="28"/>
        </w:rPr>
      </w:pPr>
      <w:r>
        <w:rPr>
          <w:sz w:val="28"/>
          <w:szCs w:val="28"/>
        </w:rPr>
        <w:t>1.Кто-то за кого-то ухватился цепко, ох, никак не вытянуть, ох, засела крепко. Но ещё помощники скоро прибегут. Победит упрямицу дружный общий труд. Дедки, бабки, внучки, жучки, кошки и мышки. («Репка»)</w:t>
      </w:r>
    </w:p>
    <w:p w:rsidR="00B223BF" w:rsidRDefault="00B223BF" w:rsidP="00B223BF">
      <w:pPr>
        <w:jc w:val="both"/>
        <w:rPr>
          <w:sz w:val="28"/>
          <w:szCs w:val="28"/>
        </w:rPr>
      </w:pPr>
      <w:r>
        <w:rPr>
          <w:sz w:val="28"/>
          <w:szCs w:val="28"/>
        </w:rPr>
        <w:t>2.Колотил да колотил,  по тарелке носом. Ничего не проглотил, и остался с носом. («Лиса и журавль»)</w:t>
      </w:r>
    </w:p>
    <w:p w:rsidR="00B223BF" w:rsidRDefault="00B223BF" w:rsidP="00B223BF">
      <w:pPr>
        <w:jc w:val="both"/>
        <w:rPr>
          <w:sz w:val="28"/>
          <w:szCs w:val="28"/>
        </w:rPr>
      </w:pPr>
      <w:r>
        <w:rPr>
          <w:sz w:val="28"/>
          <w:szCs w:val="28"/>
        </w:rPr>
        <w:t>3.А дорога далека, А корзинка нелегка, Сесть бы на пенёк, Съесть бы пирожок! («Маша и медведь»)</w:t>
      </w:r>
    </w:p>
    <w:p w:rsidR="00B223BF" w:rsidRDefault="00B223BF" w:rsidP="00B223BF">
      <w:pPr>
        <w:jc w:val="both"/>
        <w:rPr>
          <w:sz w:val="28"/>
          <w:szCs w:val="28"/>
        </w:rPr>
      </w:pPr>
      <w:r>
        <w:rPr>
          <w:sz w:val="28"/>
          <w:szCs w:val="28"/>
        </w:rPr>
        <w:t>4.Ах ты, Петя, — простота, оплошал немножко. Не послушался кота,  выглянул в окошко. («Петушок — золотой гребешок»)</w:t>
      </w:r>
    </w:p>
    <w:p w:rsidR="00B223BF" w:rsidRDefault="00B223BF" w:rsidP="00B223BF">
      <w:pPr>
        <w:jc w:val="both"/>
        <w:rPr>
          <w:sz w:val="28"/>
          <w:szCs w:val="28"/>
        </w:rPr>
      </w:pPr>
      <w:r>
        <w:rPr>
          <w:sz w:val="28"/>
          <w:szCs w:val="28"/>
        </w:rPr>
        <w:t>5.Нет ни речки, ни пруда, где воды напиться, очень вкусная вода в ямке от копытца. («Сестрица Алёнушка и братец Иванушка»)</w:t>
      </w:r>
    </w:p>
    <w:p w:rsidR="00B223BF" w:rsidRDefault="00B223BF" w:rsidP="00B223BF">
      <w:pPr>
        <w:jc w:val="both"/>
        <w:rPr>
          <w:sz w:val="28"/>
          <w:szCs w:val="28"/>
        </w:rPr>
      </w:pPr>
      <w:r>
        <w:rPr>
          <w:sz w:val="28"/>
          <w:szCs w:val="28"/>
        </w:rPr>
        <w:t xml:space="preserve">6.Красна девица  грустна, ей не нравится весна, ей на солнце тяжко, слёзы льёт бедняжка. («Снегурочка») </w:t>
      </w:r>
    </w:p>
    <w:p w:rsidR="00B223BF" w:rsidRDefault="00B223BF" w:rsidP="0018653B">
      <w:pPr>
        <w:ind w:firstLine="708"/>
        <w:jc w:val="both"/>
        <w:rPr>
          <w:sz w:val="28"/>
          <w:szCs w:val="28"/>
        </w:rPr>
      </w:pPr>
      <w:r>
        <w:rPr>
          <w:b/>
          <w:bCs/>
          <w:sz w:val="28"/>
          <w:szCs w:val="28"/>
        </w:rPr>
        <w:t>«Умелые руки не знают скуки»</w:t>
      </w:r>
    </w:p>
    <w:p w:rsidR="00B223BF" w:rsidRDefault="00B223BF" w:rsidP="00B223BF">
      <w:pPr>
        <w:jc w:val="both"/>
        <w:rPr>
          <w:sz w:val="28"/>
          <w:szCs w:val="28"/>
        </w:rPr>
      </w:pPr>
      <w:r>
        <w:rPr>
          <w:sz w:val="28"/>
          <w:szCs w:val="28"/>
        </w:rPr>
        <w:t xml:space="preserve">Говоря о традициях и обычаях русского народа нельзя не вспомнить о великолепных произведениях декоративно-прикладного искусства наших предков. (Отгадай, о каком художественном промысле пойдёт речь?) </w:t>
      </w:r>
    </w:p>
    <w:p w:rsidR="00B223BF" w:rsidRDefault="00B223BF" w:rsidP="00B223BF">
      <w:pPr>
        <w:jc w:val="both"/>
        <w:rPr>
          <w:sz w:val="28"/>
          <w:szCs w:val="28"/>
        </w:rPr>
      </w:pPr>
      <w:r>
        <w:rPr>
          <w:b/>
          <w:bCs/>
          <w:sz w:val="28"/>
          <w:szCs w:val="28"/>
        </w:rPr>
        <w:t>1</w:t>
      </w:r>
      <w:r>
        <w:rPr>
          <w:sz w:val="28"/>
          <w:szCs w:val="28"/>
        </w:rPr>
        <w:t xml:space="preserve">) Веселая белая глина, </w:t>
      </w:r>
    </w:p>
    <w:p w:rsidR="00B223BF" w:rsidRDefault="00B223BF" w:rsidP="00B223BF">
      <w:pPr>
        <w:jc w:val="both"/>
        <w:rPr>
          <w:sz w:val="28"/>
          <w:szCs w:val="28"/>
        </w:rPr>
      </w:pPr>
      <w:r>
        <w:rPr>
          <w:sz w:val="28"/>
          <w:szCs w:val="28"/>
        </w:rPr>
        <w:t xml:space="preserve">Кружочки, полоски на ней. </w:t>
      </w:r>
    </w:p>
    <w:p w:rsidR="00B223BF" w:rsidRDefault="00B223BF" w:rsidP="00B223BF">
      <w:pPr>
        <w:jc w:val="both"/>
        <w:rPr>
          <w:sz w:val="28"/>
          <w:szCs w:val="28"/>
        </w:rPr>
      </w:pPr>
      <w:r>
        <w:rPr>
          <w:sz w:val="28"/>
          <w:szCs w:val="28"/>
        </w:rPr>
        <w:t xml:space="preserve">Козлы и барашки смешные, </w:t>
      </w:r>
    </w:p>
    <w:p w:rsidR="00B223BF" w:rsidRDefault="00B223BF" w:rsidP="00B223BF">
      <w:pPr>
        <w:jc w:val="both"/>
        <w:rPr>
          <w:sz w:val="28"/>
          <w:szCs w:val="28"/>
        </w:rPr>
      </w:pPr>
      <w:r>
        <w:rPr>
          <w:sz w:val="28"/>
          <w:szCs w:val="28"/>
        </w:rPr>
        <w:t xml:space="preserve">Табун разноцветных коней. </w:t>
      </w:r>
    </w:p>
    <w:p w:rsidR="00B223BF" w:rsidRDefault="00B223BF" w:rsidP="00B223BF">
      <w:pPr>
        <w:jc w:val="both"/>
        <w:rPr>
          <w:sz w:val="28"/>
          <w:szCs w:val="28"/>
        </w:rPr>
      </w:pPr>
      <w:r>
        <w:rPr>
          <w:sz w:val="28"/>
          <w:szCs w:val="28"/>
        </w:rPr>
        <w:t xml:space="preserve">Кормилицы и водоноски, </w:t>
      </w:r>
    </w:p>
    <w:p w:rsidR="00B223BF" w:rsidRDefault="00B223BF" w:rsidP="00B223BF">
      <w:pPr>
        <w:jc w:val="both"/>
        <w:rPr>
          <w:sz w:val="28"/>
          <w:szCs w:val="28"/>
        </w:rPr>
      </w:pPr>
      <w:r>
        <w:rPr>
          <w:sz w:val="28"/>
          <w:szCs w:val="28"/>
        </w:rPr>
        <w:t xml:space="preserve">И всадники, и ребятня, </w:t>
      </w:r>
    </w:p>
    <w:p w:rsidR="00B223BF" w:rsidRDefault="00B223BF" w:rsidP="00B223BF">
      <w:pPr>
        <w:jc w:val="both"/>
        <w:rPr>
          <w:sz w:val="28"/>
          <w:szCs w:val="28"/>
        </w:rPr>
      </w:pPr>
      <w:r>
        <w:rPr>
          <w:sz w:val="28"/>
          <w:szCs w:val="28"/>
        </w:rPr>
        <w:t xml:space="preserve">Скорее, друзья, отгадайте, </w:t>
      </w:r>
    </w:p>
    <w:p w:rsidR="00B223BF" w:rsidRDefault="00B223BF" w:rsidP="00B223BF">
      <w:pPr>
        <w:jc w:val="both"/>
        <w:rPr>
          <w:sz w:val="28"/>
          <w:szCs w:val="28"/>
        </w:rPr>
      </w:pPr>
      <w:r>
        <w:rPr>
          <w:sz w:val="28"/>
          <w:szCs w:val="28"/>
        </w:rPr>
        <w:t xml:space="preserve">О чём говорю сейчас я? (Дымковские игрушки) </w:t>
      </w:r>
    </w:p>
    <w:p w:rsidR="00B223BF" w:rsidRDefault="00B223BF" w:rsidP="00B223BF">
      <w:pPr>
        <w:jc w:val="both"/>
        <w:rPr>
          <w:sz w:val="28"/>
          <w:szCs w:val="28"/>
        </w:rPr>
      </w:pPr>
      <w:r>
        <w:rPr>
          <w:b/>
          <w:bCs/>
          <w:sz w:val="28"/>
          <w:szCs w:val="28"/>
        </w:rPr>
        <w:t>2</w:t>
      </w:r>
      <w:r>
        <w:rPr>
          <w:sz w:val="28"/>
          <w:szCs w:val="28"/>
        </w:rPr>
        <w:t xml:space="preserve">) Снежно-белая посуда, </w:t>
      </w:r>
    </w:p>
    <w:p w:rsidR="00B223BF" w:rsidRDefault="00B223BF" w:rsidP="00B223BF">
      <w:pPr>
        <w:jc w:val="both"/>
        <w:rPr>
          <w:sz w:val="28"/>
          <w:szCs w:val="28"/>
        </w:rPr>
      </w:pPr>
      <w:r>
        <w:rPr>
          <w:sz w:val="28"/>
          <w:szCs w:val="28"/>
        </w:rPr>
        <w:t xml:space="preserve">Расскажи-ка, ты откуда? </w:t>
      </w:r>
    </w:p>
    <w:p w:rsidR="00B223BF" w:rsidRDefault="00B223BF" w:rsidP="00B223BF">
      <w:pPr>
        <w:jc w:val="both"/>
        <w:rPr>
          <w:sz w:val="28"/>
          <w:szCs w:val="28"/>
        </w:rPr>
      </w:pPr>
      <w:r>
        <w:rPr>
          <w:sz w:val="28"/>
          <w:szCs w:val="28"/>
        </w:rPr>
        <w:t>Видно с Севера пришла</w:t>
      </w:r>
    </w:p>
    <w:p w:rsidR="00B223BF" w:rsidRDefault="00B223BF" w:rsidP="00B223BF">
      <w:pPr>
        <w:jc w:val="both"/>
        <w:rPr>
          <w:sz w:val="28"/>
          <w:szCs w:val="28"/>
        </w:rPr>
      </w:pPr>
      <w:r>
        <w:rPr>
          <w:sz w:val="28"/>
          <w:szCs w:val="28"/>
        </w:rPr>
        <w:t>И цветами расцвела -</w:t>
      </w:r>
    </w:p>
    <w:p w:rsidR="00B223BF" w:rsidRDefault="00B223BF" w:rsidP="00B223BF">
      <w:pPr>
        <w:jc w:val="both"/>
        <w:rPr>
          <w:sz w:val="28"/>
          <w:szCs w:val="28"/>
        </w:rPr>
      </w:pPr>
      <w:r>
        <w:rPr>
          <w:sz w:val="28"/>
          <w:szCs w:val="28"/>
        </w:rPr>
        <w:t xml:space="preserve">Голубыми, синими. </w:t>
      </w:r>
    </w:p>
    <w:p w:rsidR="00B223BF" w:rsidRDefault="00B223BF" w:rsidP="00B223BF">
      <w:pPr>
        <w:jc w:val="both"/>
        <w:rPr>
          <w:sz w:val="28"/>
          <w:szCs w:val="28"/>
        </w:rPr>
      </w:pPr>
      <w:r>
        <w:rPr>
          <w:sz w:val="28"/>
          <w:szCs w:val="28"/>
        </w:rPr>
        <w:t xml:space="preserve">Нежными, красивыми. (Гжельская роспись) </w:t>
      </w:r>
    </w:p>
    <w:p w:rsidR="00B223BF" w:rsidRDefault="00B223BF" w:rsidP="00B223BF">
      <w:pPr>
        <w:jc w:val="both"/>
        <w:rPr>
          <w:sz w:val="28"/>
          <w:szCs w:val="28"/>
        </w:rPr>
      </w:pPr>
      <w:r>
        <w:rPr>
          <w:b/>
          <w:bCs/>
          <w:sz w:val="28"/>
          <w:szCs w:val="28"/>
        </w:rPr>
        <w:t>3</w:t>
      </w:r>
      <w:r>
        <w:rPr>
          <w:sz w:val="28"/>
          <w:szCs w:val="28"/>
        </w:rPr>
        <w:t xml:space="preserve">) Нас слепили мастера, </w:t>
      </w:r>
    </w:p>
    <w:p w:rsidR="00B223BF" w:rsidRDefault="00B223BF" w:rsidP="00B223BF">
      <w:pPr>
        <w:jc w:val="both"/>
        <w:rPr>
          <w:sz w:val="28"/>
          <w:szCs w:val="28"/>
        </w:rPr>
      </w:pPr>
      <w:r>
        <w:rPr>
          <w:sz w:val="28"/>
          <w:szCs w:val="28"/>
        </w:rPr>
        <w:t xml:space="preserve">Нас раскрашивать пора. </w:t>
      </w:r>
    </w:p>
    <w:p w:rsidR="00B223BF" w:rsidRDefault="00B223BF" w:rsidP="00B223BF">
      <w:pPr>
        <w:jc w:val="both"/>
        <w:rPr>
          <w:sz w:val="28"/>
          <w:szCs w:val="28"/>
        </w:rPr>
      </w:pPr>
      <w:r>
        <w:rPr>
          <w:sz w:val="28"/>
          <w:szCs w:val="28"/>
        </w:rPr>
        <w:t>Кони, барышни, барашки –</w:t>
      </w:r>
    </w:p>
    <w:p w:rsidR="00B223BF" w:rsidRDefault="00B223BF" w:rsidP="00B223BF">
      <w:pPr>
        <w:jc w:val="both"/>
        <w:rPr>
          <w:sz w:val="28"/>
          <w:szCs w:val="28"/>
        </w:rPr>
      </w:pPr>
      <w:r>
        <w:rPr>
          <w:sz w:val="28"/>
          <w:szCs w:val="28"/>
        </w:rPr>
        <w:t xml:space="preserve">Все высоки и стройны. </w:t>
      </w:r>
    </w:p>
    <w:p w:rsidR="00B223BF" w:rsidRDefault="00B223BF" w:rsidP="00B223BF">
      <w:pPr>
        <w:jc w:val="both"/>
        <w:rPr>
          <w:sz w:val="28"/>
          <w:szCs w:val="28"/>
        </w:rPr>
      </w:pPr>
      <w:r>
        <w:rPr>
          <w:sz w:val="28"/>
          <w:szCs w:val="28"/>
        </w:rPr>
        <w:t>Сине-красные полоски</w:t>
      </w:r>
    </w:p>
    <w:p w:rsidR="00B223BF" w:rsidRDefault="00B223BF" w:rsidP="00B223BF">
      <w:pPr>
        <w:jc w:val="both"/>
        <w:rPr>
          <w:sz w:val="28"/>
          <w:szCs w:val="28"/>
        </w:rPr>
      </w:pPr>
      <w:r>
        <w:rPr>
          <w:sz w:val="28"/>
          <w:szCs w:val="28"/>
        </w:rPr>
        <w:t xml:space="preserve">На боках у нас видны. (Филимоновские игрушки.) </w:t>
      </w:r>
    </w:p>
    <w:p w:rsidR="00B223BF" w:rsidRDefault="00B223BF" w:rsidP="00B223BF">
      <w:pPr>
        <w:jc w:val="both"/>
        <w:rPr>
          <w:sz w:val="28"/>
          <w:szCs w:val="28"/>
        </w:rPr>
      </w:pPr>
      <w:r>
        <w:rPr>
          <w:b/>
          <w:bCs/>
          <w:sz w:val="28"/>
          <w:szCs w:val="28"/>
        </w:rPr>
        <w:t>4</w:t>
      </w:r>
      <w:r>
        <w:rPr>
          <w:sz w:val="28"/>
          <w:szCs w:val="28"/>
        </w:rPr>
        <w:t xml:space="preserve">) Из липы доски сделаны, </w:t>
      </w:r>
    </w:p>
    <w:p w:rsidR="00B223BF" w:rsidRDefault="00B223BF" w:rsidP="00B223BF">
      <w:pPr>
        <w:jc w:val="both"/>
        <w:rPr>
          <w:sz w:val="28"/>
          <w:szCs w:val="28"/>
        </w:rPr>
      </w:pPr>
      <w:r>
        <w:rPr>
          <w:sz w:val="28"/>
          <w:szCs w:val="28"/>
        </w:rPr>
        <w:t xml:space="preserve">И прялки, и лошадки. </w:t>
      </w:r>
    </w:p>
    <w:p w:rsidR="00B223BF" w:rsidRDefault="00B223BF" w:rsidP="00B223BF">
      <w:pPr>
        <w:jc w:val="both"/>
        <w:rPr>
          <w:sz w:val="28"/>
          <w:szCs w:val="28"/>
        </w:rPr>
      </w:pPr>
      <w:r>
        <w:rPr>
          <w:sz w:val="28"/>
          <w:szCs w:val="28"/>
        </w:rPr>
        <w:lastRenderedPageBreak/>
        <w:t xml:space="preserve">Цветами разрисованы, </w:t>
      </w:r>
    </w:p>
    <w:p w:rsidR="00B223BF" w:rsidRDefault="00B223BF" w:rsidP="00B223BF">
      <w:pPr>
        <w:jc w:val="both"/>
        <w:rPr>
          <w:sz w:val="28"/>
          <w:szCs w:val="28"/>
        </w:rPr>
      </w:pPr>
      <w:r>
        <w:rPr>
          <w:sz w:val="28"/>
          <w:szCs w:val="28"/>
        </w:rPr>
        <w:t xml:space="preserve">Как будто полушалки. </w:t>
      </w:r>
    </w:p>
    <w:p w:rsidR="00B223BF" w:rsidRDefault="00B223BF" w:rsidP="00B223BF">
      <w:pPr>
        <w:jc w:val="both"/>
        <w:rPr>
          <w:sz w:val="28"/>
          <w:szCs w:val="28"/>
        </w:rPr>
      </w:pPr>
      <w:r>
        <w:rPr>
          <w:sz w:val="28"/>
          <w:szCs w:val="28"/>
        </w:rPr>
        <w:t xml:space="preserve">Там лихо скачут всадники, </w:t>
      </w:r>
    </w:p>
    <w:p w:rsidR="00B223BF" w:rsidRDefault="00B223BF" w:rsidP="00B223BF">
      <w:pPr>
        <w:jc w:val="both"/>
        <w:rPr>
          <w:sz w:val="28"/>
          <w:szCs w:val="28"/>
        </w:rPr>
      </w:pPr>
      <w:r>
        <w:rPr>
          <w:sz w:val="28"/>
          <w:szCs w:val="28"/>
        </w:rPr>
        <w:t xml:space="preserve">Жар-птицы ввысь летят, </w:t>
      </w:r>
    </w:p>
    <w:p w:rsidR="00B223BF" w:rsidRDefault="00B223BF" w:rsidP="00B223BF">
      <w:pPr>
        <w:jc w:val="both"/>
        <w:rPr>
          <w:sz w:val="28"/>
          <w:szCs w:val="28"/>
        </w:rPr>
      </w:pPr>
      <w:r>
        <w:rPr>
          <w:sz w:val="28"/>
          <w:szCs w:val="28"/>
        </w:rPr>
        <w:t>И точки черно-белые</w:t>
      </w:r>
    </w:p>
    <w:p w:rsidR="00B223BF" w:rsidRDefault="00B223BF" w:rsidP="00B223BF">
      <w:pPr>
        <w:jc w:val="both"/>
        <w:rPr>
          <w:sz w:val="28"/>
          <w:szCs w:val="28"/>
        </w:rPr>
      </w:pPr>
      <w:r>
        <w:rPr>
          <w:sz w:val="28"/>
          <w:szCs w:val="28"/>
        </w:rPr>
        <w:t xml:space="preserve">На солнышке блестят. (Городецкая роспись.) </w:t>
      </w:r>
    </w:p>
    <w:p w:rsidR="00B223BF" w:rsidRDefault="00B223BF" w:rsidP="00B223BF">
      <w:pPr>
        <w:jc w:val="both"/>
        <w:rPr>
          <w:sz w:val="28"/>
          <w:szCs w:val="28"/>
        </w:rPr>
      </w:pPr>
      <w:r>
        <w:rPr>
          <w:b/>
          <w:bCs/>
          <w:sz w:val="28"/>
          <w:szCs w:val="28"/>
        </w:rPr>
        <w:t>5</w:t>
      </w:r>
      <w:r>
        <w:rPr>
          <w:sz w:val="28"/>
          <w:szCs w:val="28"/>
        </w:rPr>
        <w:t>) Резные ложки и ковши</w:t>
      </w:r>
    </w:p>
    <w:p w:rsidR="00B223BF" w:rsidRDefault="00B223BF" w:rsidP="00B223BF">
      <w:pPr>
        <w:jc w:val="both"/>
        <w:rPr>
          <w:sz w:val="28"/>
          <w:szCs w:val="28"/>
        </w:rPr>
      </w:pPr>
      <w:r>
        <w:rPr>
          <w:sz w:val="28"/>
          <w:szCs w:val="28"/>
        </w:rPr>
        <w:t xml:space="preserve">Ты разгляди-ка, не спеши. </w:t>
      </w:r>
    </w:p>
    <w:p w:rsidR="00B223BF" w:rsidRDefault="00B223BF" w:rsidP="00B223BF">
      <w:pPr>
        <w:jc w:val="both"/>
        <w:rPr>
          <w:sz w:val="28"/>
          <w:szCs w:val="28"/>
        </w:rPr>
      </w:pPr>
      <w:r>
        <w:rPr>
          <w:sz w:val="28"/>
          <w:szCs w:val="28"/>
        </w:rPr>
        <w:t>Там травка вьется, и цветы</w:t>
      </w:r>
    </w:p>
    <w:p w:rsidR="00B223BF" w:rsidRDefault="00B223BF" w:rsidP="00B223BF">
      <w:pPr>
        <w:jc w:val="both"/>
        <w:rPr>
          <w:sz w:val="28"/>
          <w:szCs w:val="28"/>
        </w:rPr>
      </w:pPr>
      <w:r>
        <w:rPr>
          <w:sz w:val="28"/>
          <w:szCs w:val="28"/>
        </w:rPr>
        <w:t xml:space="preserve">Растут нездешней красоты. </w:t>
      </w:r>
    </w:p>
    <w:p w:rsidR="00B223BF" w:rsidRDefault="00B223BF" w:rsidP="00B223BF">
      <w:pPr>
        <w:jc w:val="both"/>
        <w:rPr>
          <w:sz w:val="28"/>
          <w:szCs w:val="28"/>
        </w:rPr>
      </w:pPr>
      <w:r>
        <w:rPr>
          <w:sz w:val="28"/>
          <w:szCs w:val="28"/>
        </w:rPr>
        <w:t xml:space="preserve">Блестят они, как золотые, </w:t>
      </w:r>
    </w:p>
    <w:p w:rsidR="00B223BF" w:rsidRDefault="00B223BF" w:rsidP="00B223BF">
      <w:pPr>
        <w:jc w:val="both"/>
        <w:rPr>
          <w:sz w:val="28"/>
          <w:szCs w:val="28"/>
        </w:rPr>
      </w:pPr>
      <w:r>
        <w:rPr>
          <w:sz w:val="28"/>
          <w:szCs w:val="28"/>
        </w:rPr>
        <w:t xml:space="preserve">А может, солнцем залитые. (Хохлома.) </w:t>
      </w:r>
    </w:p>
    <w:p w:rsidR="00B223BF" w:rsidRDefault="00B223BF" w:rsidP="00B223BF">
      <w:pPr>
        <w:jc w:val="both"/>
        <w:rPr>
          <w:sz w:val="28"/>
          <w:szCs w:val="28"/>
        </w:rPr>
      </w:pPr>
      <w:r>
        <w:rPr>
          <w:b/>
          <w:bCs/>
          <w:sz w:val="28"/>
          <w:szCs w:val="28"/>
        </w:rPr>
        <w:t>6</w:t>
      </w:r>
      <w:r>
        <w:rPr>
          <w:sz w:val="28"/>
          <w:szCs w:val="28"/>
        </w:rPr>
        <w:t>) Стучат коклюшки:</w:t>
      </w:r>
    </w:p>
    <w:p w:rsidR="00B223BF" w:rsidRDefault="00B223BF" w:rsidP="00B223BF">
      <w:pPr>
        <w:jc w:val="both"/>
        <w:rPr>
          <w:sz w:val="28"/>
          <w:szCs w:val="28"/>
        </w:rPr>
      </w:pPr>
      <w:r>
        <w:rPr>
          <w:sz w:val="28"/>
          <w:szCs w:val="28"/>
        </w:rPr>
        <w:t xml:space="preserve">Стук-стук-стук! </w:t>
      </w:r>
    </w:p>
    <w:p w:rsidR="00B223BF" w:rsidRDefault="00B223BF" w:rsidP="00B223BF">
      <w:pPr>
        <w:jc w:val="both"/>
        <w:rPr>
          <w:sz w:val="28"/>
          <w:szCs w:val="28"/>
        </w:rPr>
      </w:pPr>
      <w:r>
        <w:rPr>
          <w:sz w:val="28"/>
          <w:szCs w:val="28"/>
        </w:rPr>
        <w:t xml:space="preserve">Платочек появился вдруг, </w:t>
      </w:r>
    </w:p>
    <w:p w:rsidR="00B223BF" w:rsidRDefault="00B223BF" w:rsidP="00B223BF">
      <w:pPr>
        <w:jc w:val="both"/>
        <w:rPr>
          <w:sz w:val="28"/>
          <w:szCs w:val="28"/>
        </w:rPr>
      </w:pPr>
      <w:r>
        <w:rPr>
          <w:sz w:val="28"/>
          <w:szCs w:val="28"/>
        </w:rPr>
        <w:t>И воротник из белой нити</w:t>
      </w:r>
    </w:p>
    <w:p w:rsidR="00B223BF" w:rsidRDefault="00B223BF" w:rsidP="00B223BF">
      <w:pPr>
        <w:jc w:val="both"/>
        <w:rPr>
          <w:sz w:val="28"/>
          <w:szCs w:val="28"/>
        </w:rPr>
      </w:pPr>
      <w:r>
        <w:rPr>
          <w:sz w:val="28"/>
          <w:szCs w:val="28"/>
        </w:rPr>
        <w:t xml:space="preserve">Прекрасно выполнен, взгляните! </w:t>
      </w:r>
    </w:p>
    <w:p w:rsidR="00B223BF" w:rsidRDefault="00B223BF" w:rsidP="00B223BF">
      <w:pPr>
        <w:jc w:val="both"/>
        <w:rPr>
          <w:sz w:val="28"/>
          <w:szCs w:val="28"/>
        </w:rPr>
      </w:pPr>
      <w:r>
        <w:rPr>
          <w:sz w:val="28"/>
          <w:szCs w:val="28"/>
        </w:rPr>
        <w:t xml:space="preserve">Как вы думаете, что это может быть? (Вологодское кружево.) </w:t>
      </w:r>
    </w:p>
    <w:p w:rsidR="00B223BF" w:rsidRDefault="00B223BF" w:rsidP="00B223BF">
      <w:pPr>
        <w:jc w:val="both"/>
        <w:rPr>
          <w:sz w:val="28"/>
          <w:szCs w:val="28"/>
        </w:rPr>
      </w:pPr>
      <w:r>
        <w:rPr>
          <w:b/>
          <w:bCs/>
          <w:sz w:val="28"/>
          <w:szCs w:val="28"/>
        </w:rPr>
        <w:t>7</w:t>
      </w:r>
      <w:r>
        <w:rPr>
          <w:sz w:val="28"/>
          <w:szCs w:val="28"/>
        </w:rPr>
        <w:t xml:space="preserve">) Круглые, железные, </w:t>
      </w:r>
    </w:p>
    <w:p w:rsidR="00B223BF" w:rsidRDefault="00B223BF" w:rsidP="00B223BF">
      <w:pPr>
        <w:jc w:val="both"/>
        <w:rPr>
          <w:sz w:val="28"/>
          <w:szCs w:val="28"/>
        </w:rPr>
      </w:pPr>
      <w:r>
        <w:rPr>
          <w:sz w:val="28"/>
          <w:szCs w:val="28"/>
        </w:rPr>
        <w:t xml:space="preserve">В хозяйстве полезные. </w:t>
      </w:r>
    </w:p>
    <w:p w:rsidR="00B223BF" w:rsidRDefault="00B223BF" w:rsidP="00B223BF">
      <w:pPr>
        <w:jc w:val="both"/>
        <w:rPr>
          <w:sz w:val="28"/>
          <w:szCs w:val="28"/>
        </w:rPr>
      </w:pPr>
      <w:r>
        <w:rPr>
          <w:sz w:val="28"/>
          <w:szCs w:val="28"/>
        </w:rPr>
        <w:t xml:space="preserve">Черные, жёлтые, красные, </w:t>
      </w:r>
    </w:p>
    <w:p w:rsidR="00B223BF" w:rsidRDefault="00B223BF" w:rsidP="00B223BF">
      <w:pPr>
        <w:jc w:val="both"/>
        <w:rPr>
          <w:sz w:val="28"/>
          <w:szCs w:val="28"/>
        </w:rPr>
      </w:pPr>
      <w:r>
        <w:rPr>
          <w:sz w:val="28"/>
          <w:szCs w:val="28"/>
        </w:rPr>
        <w:t xml:space="preserve">Удивительно прекрасные! (Жостовские подносы.) </w:t>
      </w:r>
    </w:p>
    <w:p w:rsidR="00B223BF" w:rsidRDefault="00B223BF" w:rsidP="00B223BF">
      <w:pPr>
        <w:jc w:val="both"/>
        <w:rPr>
          <w:sz w:val="28"/>
          <w:szCs w:val="28"/>
        </w:rPr>
      </w:pPr>
      <w:r>
        <w:rPr>
          <w:b/>
          <w:bCs/>
          <w:sz w:val="28"/>
          <w:szCs w:val="28"/>
        </w:rPr>
        <w:t>8</w:t>
      </w:r>
      <w:r>
        <w:rPr>
          <w:sz w:val="28"/>
          <w:szCs w:val="28"/>
        </w:rPr>
        <w:t xml:space="preserve">) Тук-тук, щелк-щелк, </w:t>
      </w:r>
    </w:p>
    <w:p w:rsidR="00B223BF" w:rsidRDefault="00B223BF" w:rsidP="00B223BF">
      <w:pPr>
        <w:jc w:val="both"/>
        <w:rPr>
          <w:sz w:val="28"/>
          <w:szCs w:val="28"/>
        </w:rPr>
      </w:pPr>
      <w:r>
        <w:rPr>
          <w:sz w:val="28"/>
          <w:szCs w:val="28"/>
        </w:rPr>
        <w:t xml:space="preserve">Медведь, мужик, коза и волк. </w:t>
      </w:r>
    </w:p>
    <w:p w:rsidR="00B223BF" w:rsidRDefault="00B223BF" w:rsidP="00B223BF">
      <w:pPr>
        <w:jc w:val="both"/>
        <w:rPr>
          <w:sz w:val="28"/>
          <w:szCs w:val="28"/>
        </w:rPr>
      </w:pPr>
      <w:r>
        <w:rPr>
          <w:sz w:val="28"/>
          <w:szCs w:val="28"/>
        </w:rPr>
        <w:t>Деревянные игрушки:</w:t>
      </w:r>
    </w:p>
    <w:p w:rsidR="00B223BF" w:rsidRDefault="00B223BF" w:rsidP="00B223BF">
      <w:pPr>
        <w:jc w:val="both"/>
        <w:rPr>
          <w:sz w:val="28"/>
          <w:szCs w:val="28"/>
        </w:rPr>
      </w:pPr>
      <w:r>
        <w:rPr>
          <w:sz w:val="28"/>
          <w:szCs w:val="28"/>
        </w:rPr>
        <w:t>И медведи, и старушки —</w:t>
      </w:r>
    </w:p>
    <w:p w:rsidR="00B223BF" w:rsidRDefault="00B223BF" w:rsidP="00B223BF">
      <w:pPr>
        <w:jc w:val="both"/>
        <w:rPr>
          <w:sz w:val="28"/>
          <w:szCs w:val="28"/>
        </w:rPr>
      </w:pPr>
      <w:r>
        <w:rPr>
          <w:sz w:val="28"/>
          <w:szCs w:val="28"/>
        </w:rPr>
        <w:t xml:space="preserve">То сидят, а то спешат, </w:t>
      </w:r>
    </w:p>
    <w:p w:rsidR="00B223BF" w:rsidRDefault="00B223BF" w:rsidP="00B223BF">
      <w:pPr>
        <w:jc w:val="both"/>
        <w:rPr>
          <w:sz w:val="28"/>
          <w:szCs w:val="28"/>
        </w:rPr>
      </w:pPr>
      <w:r>
        <w:rPr>
          <w:sz w:val="28"/>
          <w:szCs w:val="28"/>
        </w:rPr>
        <w:t xml:space="preserve">Ребятишек всех смешат. (Богородская резьба.) </w:t>
      </w:r>
    </w:p>
    <w:p w:rsidR="00B223BF" w:rsidRDefault="00B223BF" w:rsidP="00B223BF">
      <w:pPr>
        <w:jc w:val="both"/>
        <w:rPr>
          <w:sz w:val="28"/>
          <w:szCs w:val="28"/>
        </w:rPr>
      </w:pPr>
      <w:r>
        <w:rPr>
          <w:b/>
          <w:bCs/>
          <w:sz w:val="28"/>
          <w:szCs w:val="28"/>
        </w:rPr>
        <w:t>9</w:t>
      </w:r>
      <w:r>
        <w:rPr>
          <w:sz w:val="28"/>
          <w:szCs w:val="28"/>
        </w:rPr>
        <w:t xml:space="preserve">) Ростом разные подружки, </w:t>
      </w:r>
    </w:p>
    <w:p w:rsidR="00B223BF" w:rsidRDefault="00B223BF" w:rsidP="00B223BF">
      <w:pPr>
        <w:jc w:val="both"/>
        <w:rPr>
          <w:sz w:val="28"/>
          <w:szCs w:val="28"/>
        </w:rPr>
      </w:pPr>
      <w:r>
        <w:rPr>
          <w:sz w:val="28"/>
          <w:szCs w:val="28"/>
        </w:rPr>
        <w:t xml:space="preserve">Все похожи друг на дружку. </w:t>
      </w:r>
    </w:p>
    <w:p w:rsidR="00B223BF" w:rsidRDefault="00B223BF" w:rsidP="00B223BF">
      <w:pPr>
        <w:jc w:val="both"/>
        <w:rPr>
          <w:sz w:val="28"/>
          <w:szCs w:val="28"/>
        </w:rPr>
      </w:pPr>
      <w:r>
        <w:rPr>
          <w:sz w:val="28"/>
          <w:szCs w:val="28"/>
        </w:rPr>
        <w:t xml:space="preserve">Раз, два, три, четыре, пять. </w:t>
      </w:r>
    </w:p>
    <w:p w:rsidR="00B223BF" w:rsidRDefault="00B223BF" w:rsidP="00B223BF">
      <w:pPr>
        <w:jc w:val="both"/>
        <w:rPr>
          <w:sz w:val="28"/>
          <w:szCs w:val="28"/>
        </w:rPr>
      </w:pPr>
      <w:r>
        <w:rPr>
          <w:sz w:val="28"/>
          <w:szCs w:val="28"/>
        </w:rPr>
        <w:t xml:space="preserve">Даже всех не сосчитать. (Матрешки.) </w:t>
      </w:r>
    </w:p>
    <w:p w:rsidR="00B223BF" w:rsidRDefault="00B223BF" w:rsidP="0018653B">
      <w:pPr>
        <w:ind w:firstLine="708"/>
        <w:jc w:val="both"/>
        <w:rPr>
          <w:sz w:val="28"/>
          <w:szCs w:val="28"/>
        </w:rPr>
      </w:pPr>
      <w:r>
        <w:rPr>
          <w:b/>
          <w:bCs/>
          <w:sz w:val="28"/>
          <w:szCs w:val="28"/>
        </w:rPr>
        <w:t>«Особенности русского быта»</w:t>
      </w:r>
    </w:p>
    <w:p w:rsidR="00B223BF" w:rsidRDefault="00B223BF" w:rsidP="00B223BF">
      <w:pPr>
        <w:jc w:val="both"/>
        <w:rPr>
          <w:sz w:val="28"/>
          <w:szCs w:val="28"/>
        </w:rPr>
      </w:pPr>
      <w:r>
        <w:rPr>
          <w:sz w:val="28"/>
          <w:szCs w:val="28"/>
        </w:rPr>
        <w:t>1.  Как называется праздник проводов русской зимы? (Масленица.)</w:t>
      </w:r>
    </w:p>
    <w:p w:rsidR="00B223BF" w:rsidRDefault="00B223BF" w:rsidP="00B223BF">
      <w:pPr>
        <w:jc w:val="both"/>
        <w:rPr>
          <w:sz w:val="28"/>
          <w:szCs w:val="28"/>
        </w:rPr>
      </w:pPr>
      <w:r>
        <w:rPr>
          <w:sz w:val="28"/>
          <w:szCs w:val="28"/>
        </w:rPr>
        <w:t>2.  Какое угощение было обязательно на этом празднике? (Блины.)</w:t>
      </w:r>
    </w:p>
    <w:p w:rsidR="00B223BF" w:rsidRDefault="00B223BF" w:rsidP="00B223BF">
      <w:pPr>
        <w:jc w:val="both"/>
        <w:rPr>
          <w:sz w:val="28"/>
          <w:szCs w:val="28"/>
        </w:rPr>
      </w:pPr>
      <w:r>
        <w:rPr>
          <w:sz w:val="28"/>
          <w:szCs w:val="28"/>
        </w:rPr>
        <w:t>3.  Какие блюда русской кухни вы знаете? (Щи, каша, пироги, блины.)</w:t>
      </w:r>
    </w:p>
    <w:p w:rsidR="00B223BF" w:rsidRDefault="00B223BF" w:rsidP="00B223BF">
      <w:pPr>
        <w:jc w:val="both"/>
        <w:rPr>
          <w:sz w:val="28"/>
          <w:szCs w:val="28"/>
        </w:rPr>
      </w:pPr>
      <w:r>
        <w:rPr>
          <w:sz w:val="28"/>
          <w:szCs w:val="28"/>
        </w:rPr>
        <w:t>4.  Какую обувь носили русские крестьяне? (Лапти.)</w:t>
      </w:r>
    </w:p>
    <w:p w:rsidR="00B223BF" w:rsidRDefault="00B223BF" w:rsidP="00B223BF">
      <w:pPr>
        <w:jc w:val="both"/>
        <w:rPr>
          <w:sz w:val="28"/>
          <w:szCs w:val="28"/>
        </w:rPr>
      </w:pPr>
      <w:r>
        <w:rPr>
          <w:sz w:val="28"/>
          <w:szCs w:val="28"/>
        </w:rPr>
        <w:t>5.  Что такое изба? (Деревянный крестьянский дом.)</w:t>
      </w:r>
    </w:p>
    <w:p w:rsidR="00B223BF" w:rsidRDefault="00B223BF" w:rsidP="00B223BF">
      <w:pPr>
        <w:jc w:val="both"/>
        <w:rPr>
          <w:sz w:val="28"/>
          <w:szCs w:val="28"/>
        </w:rPr>
      </w:pPr>
      <w:r>
        <w:rPr>
          <w:sz w:val="28"/>
          <w:szCs w:val="28"/>
        </w:rPr>
        <w:t>6.  Назовите русский сувенир, известный во всем мире? (Матрёшка.)</w:t>
      </w:r>
    </w:p>
    <w:p w:rsidR="00B223BF" w:rsidRDefault="00B223BF" w:rsidP="00B223BF">
      <w:pPr>
        <w:jc w:val="both"/>
        <w:rPr>
          <w:sz w:val="28"/>
          <w:szCs w:val="28"/>
        </w:rPr>
      </w:pPr>
      <w:r>
        <w:rPr>
          <w:sz w:val="28"/>
          <w:szCs w:val="28"/>
        </w:rPr>
        <w:t>7.  Какую одежду носили русские женщины? (Сарафан, сапожки.)</w:t>
      </w:r>
    </w:p>
    <w:p w:rsidR="00B223BF" w:rsidRDefault="00B223BF" w:rsidP="00B223BF">
      <w:pPr>
        <w:jc w:val="both"/>
        <w:rPr>
          <w:sz w:val="28"/>
          <w:szCs w:val="28"/>
        </w:rPr>
      </w:pPr>
      <w:r>
        <w:rPr>
          <w:sz w:val="28"/>
          <w:szCs w:val="28"/>
        </w:rPr>
        <w:t>8.  Как называется русская мужская рубашка? (Косоворотка.)</w:t>
      </w:r>
    </w:p>
    <w:p w:rsidR="00B223BF" w:rsidRDefault="00B223BF" w:rsidP="00B223BF">
      <w:pPr>
        <w:jc w:val="both"/>
        <w:rPr>
          <w:sz w:val="28"/>
          <w:szCs w:val="28"/>
        </w:rPr>
      </w:pPr>
      <w:r>
        <w:rPr>
          <w:sz w:val="28"/>
          <w:szCs w:val="28"/>
        </w:rPr>
        <w:t>9.  Какое национальное дерево России? (Берёза.)</w:t>
      </w:r>
    </w:p>
    <w:p w:rsidR="00B223BF" w:rsidRDefault="00B223BF" w:rsidP="00B223BF">
      <w:pPr>
        <w:jc w:val="both"/>
        <w:rPr>
          <w:sz w:val="28"/>
          <w:szCs w:val="28"/>
        </w:rPr>
      </w:pPr>
      <w:r>
        <w:rPr>
          <w:sz w:val="28"/>
          <w:szCs w:val="28"/>
        </w:rPr>
        <w:t>10.  Назовите первую столицу русского государства? (Киев.)</w:t>
      </w:r>
    </w:p>
    <w:p w:rsidR="00B223BF" w:rsidRDefault="00B223BF" w:rsidP="00B223BF">
      <w:pPr>
        <w:jc w:val="both"/>
        <w:rPr>
          <w:sz w:val="28"/>
          <w:szCs w:val="28"/>
        </w:rPr>
      </w:pPr>
      <w:r>
        <w:rPr>
          <w:sz w:val="28"/>
          <w:szCs w:val="28"/>
        </w:rPr>
        <w:t>11.  Назовите имя первого русского книгопечатника? (Иван Фёдоров.)</w:t>
      </w:r>
    </w:p>
    <w:p w:rsidR="00B223BF" w:rsidRDefault="00B223BF" w:rsidP="0018653B">
      <w:pPr>
        <w:ind w:firstLine="708"/>
        <w:jc w:val="both"/>
        <w:rPr>
          <w:sz w:val="28"/>
          <w:szCs w:val="28"/>
        </w:rPr>
      </w:pPr>
      <w:r>
        <w:rPr>
          <w:b/>
          <w:bCs/>
          <w:sz w:val="28"/>
          <w:szCs w:val="28"/>
        </w:rPr>
        <w:lastRenderedPageBreak/>
        <w:t>«Конкурс нечистой силы».</w:t>
      </w:r>
    </w:p>
    <w:p w:rsidR="00B223BF" w:rsidRDefault="00B223BF" w:rsidP="00B223BF">
      <w:pPr>
        <w:jc w:val="both"/>
        <w:rPr>
          <w:sz w:val="28"/>
          <w:szCs w:val="28"/>
        </w:rPr>
      </w:pPr>
      <w:r>
        <w:rPr>
          <w:sz w:val="28"/>
          <w:szCs w:val="28"/>
        </w:rPr>
        <w:t xml:space="preserve">Учащиеся должны вспомнить и написать имена наиболее известных отрицательных персонажей в русских народных сказках. (Баба-Яга, Змей Горыныч, Кощей Бессмертный, Кот Баюн, Леший, Кикимора, Ведьма, Чудо-Юдо, Черт, Разбойники, Водяной и др.) </w:t>
      </w:r>
    </w:p>
    <w:p w:rsidR="00357F2F" w:rsidRDefault="00357F2F" w:rsidP="00B223BF">
      <w:pPr>
        <w:tabs>
          <w:tab w:val="left" w:pos="3295"/>
        </w:tabs>
        <w:autoSpaceDE w:val="0"/>
        <w:autoSpaceDN w:val="0"/>
        <w:adjustRightInd w:val="0"/>
        <w:snapToGrid w:val="0"/>
        <w:jc w:val="center"/>
        <w:rPr>
          <w:b/>
          <w:color w:val="000000"/>
          <w:sz w:val="28"/>
          <w:szCs w:val="28"/>
        </w:rPr>
      </w:pP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t>4 год обучения</w:t>
      </w:r>
    </w:p>
    <w:p w:rsidR="00B223BF" w:rsidRDefault="0018653B" w:rsidP="0018653B">
      <w:pPr>
        <w:tabs>
          <w:tab w:val="left" w:pos="709"/>
        </w:tabs>
        <w:autoSpaceDE w:val="0"/>
        <w:autoSpaceDN w:val="0"/>
        <w:adjustRightInd w:val="0"/>
        <w:snapToGrid w:val="0"/>
        <w:jc w:val="both"/>
        <w:rPr>
          <w:sz w:val="28"/>
          <w:szCs w:val="28"/>
        </w:rPr>
      </w:pPr>
      <w:r>
        <w:rPr>
          <w:b/>
          <w:color w:val="000000"/>
          <w:sz w:val="28"/>
          <w:szCs w:val="28"/>
        </w:rPr>
        <w:tab/>
      </w:r>
      <w:r w:rsidR="00B223BF">
        <w:rPr>
          <w:b/>
          <w:color w:val="000000"/>
          <w:sz w:val="28"/>
          <w:szCs w:val="28"/>
        </w:rPr>
        <w:t>Вводный контроль</w:t>
      </w:r>
      <w:r w:rsidR="00B223BF">
        <w:rPr>
          <w:sz w:val="28"/>
          <w:szCs w:val="28"/>
        </w:rPr>
        <w:t>. Анкетирование.</w:t>
      </w:r>
    </w:p>
    <w:p w:rsidR="00B223BF" w:rsidRDefault="0018653B" w:rsidP="0018653B">
      <w:pPr>
        <w:tabs>
          <w:tab w:val="left" w:pos="709"/>
        </w:tabs>
        <w:autoSpaceDE w:val="0"/>
        <w:autoSpaceDN w:val="0"/>
        <w:adjustRightInd w:val="0"/>
        <w:snapToGrid w:val="0"/>
        <w:jc w:val="both"/>
        <w:rPr>
          <w:sz w:val="28"/>
          <w:szCs w:val="28"/>
        </w:rPr>
      </w:pPr>
      <w:r w:rsidRPr="00C40BF4">
        <w:rPr>
          <w:color w:val="000000"/>
          <w:sz w:val="28"/>
          <w:szCs w:val="28"/>
        </w:rPr>
        <w:tab/>
      </w:r>
      <w:r w:rsidR="00B223BF">
        <w:rPr>
          <w:color w:val="000000"/>
          <w:sz w:val="28"/>
          <w:szCs w:val="28"/>
          <w:u w:val="single"/>
        </w:rPr>
        <w:t>I задание.</w:t>
      </w:r>
    </w:p>
    <w:p w:rsidR="00B223BF" w:rsidRDefault="00B223BF" w:rsidP="00B223BF">
      <w:pPr>
        <w:shd w:val="clear" w:color="auto" w:fill="FFFFFF"/>
        <w:jc w:val="both"/>
        <w:rPr>
          <w:sz w:val="28"/>
          <w:szCs w:val="28"/>
        </w:rPr>
      </w:pPr>
      <w:r>
        <w:rPr>
          <w:color w:val="000000"/>
          <w:sz w:val="28"/>
          <w:szCs w:val="28"/>
        </w:rPr>
        <w:t>Предлагается название двух фигур: «Малюме» и «Текете».</w:t>
      </w:r>
    </w:p>
    <w:p w:rsidR="00B223BF" w:rsidRDefault="00B223BF" w:rsidP="00B223BF">
      <w:pPr>
        <w:shd w:val="clear" w:color="auto" w:fill="FFFFFF"/>
        <w:jc w:val="both"/>
        <w:rPr>
          <w:sz w:val="28"/>
          <w:szCs w:val="28"/>
        </w:rPr>
      </w:pPr>
      <w:r>
        <w:rPr>
          <w:color w:val="000000"/>
          <w:sz w:val="28"/>
          <w:szCs w:val="28"/>
        </w:rPr>
        <w:t>Почему их так зовут?</w:t>
      </w:r>
    </w:p>
    <w:p w:rsidR="00B223BF" w:rsidRDefault="00B223BF" w:rsidP="00B223BF">
      <w:pPr>
        <w:shd w:val="clear" w:color="auto" w:fill="FFFFFF"/>
        <w:jc w:val="both"/>
        <w:rPr>
          <w:sz w:val="28"/>
          <w:szCs w:val="28"/>
        </w:rPr>
      </w:pPr>
      <w:r>
        <w:rPr>
          <w:color w:val="000000"/>
          <w:sz w:val="28"/>
          <w:szCs w:val="28"/>
        </w:rPr>
        <w:t>Два мешочка, один наполнен ватой, а другой острыми предметами, какой мешочек кому принадлежит?</w:t>
      </w:r>
    </w:p>
    <w:p w:rsidR="00B223BF" w:rsidRDefault="00B223BF" w:rsidP="00B223BF">
      <w:pPr>
        <w:shd w:val="clear" w:color="auto" w:fill="FFFFFF"/>
        <w:jc w:val="both"/>
        <w:rPr>
          <w:sz w:val="28"/>
          <w:szCs w:val="28"/>
        </w:rPr>
      </w:pPr>
      <w:r>
        <w:rPr>
          <w:color w:val="000000"/>
          <w:sz w:val="28"/>
          <w:szCs w:val="28"/>
        </w:rPr>
        <w:t>Какой цвет подойдёт каждой фигурке?</w:t>
      </w:r>
    </w:p>
    <w:p w:rsidR="00B223BF" w:rsidRDefault="00B223BF" w:rsidP="00B223BF">
      <w:pPr>
        <w:shd w:val="clear" w:color="auto" w:fill="FFFFFF"/>
        <w:jc w:val="both"/>
        <w:rPr>
          <w:sz w:val="28"/>
          <w:szCs w:val="28"/>
        </w:rPr>
      </w:pPr>
      <w:r>
        <w:rPr>
          <w:color w:val="000000"/>
          <w:sz w:val="28"/>
          <w:szCs w:val="28"/>
        </w:rPr>
        <w:t>Придумай тарабарский язык, на котором каждый из них говорит.</w:t>
      </w:r>
    </w:p>
    <w:p w:rsidR="00B223BF" w:rsidRDefault="00B223BF" w:rsidP="00B223BF">
      <w:pPr>
        <w:shd w:val="clear" w:color="auto" w:fill="FFFFFF"/>
        <w:jc w:val="both"/>
        <w:rPr>
          <w:sz w:val="28"/>
          <w:szCs w:val="28"/>
        </w:rPr>
      </w:pPr>
      <w:r>
        <w:rPr>
          <w:color w:val="000000"/>
          <w:sz w:val="28"/>
          <w:szCs w:val="28"/>
        </w:rPr>
        <w:t>Превратись в фигурку и покажи, какая походка у каждого из них.</w:t>
      </w:r>
    </w:p>
    <w:p w:rsidR="00B223BF" w:rsidRDefault="00B223BF" w:rsidP="0018653B">
      <w:pPr>
        <w:shd w:val="clear" w:color="auto" w:fill="FFFFFF"/>
        <w:ind w:firstLine="708"/>
        <w:jc w:val="both"/>
        <w:rPr>
          <w:sz w:val="28"/>
          <w:szCs w:val="28"/>
        </w:rPr>
      </w:pPr>
      <w:r>
        <w:rPr>
          <w:color w:val="000000"/>
          <w:sz w:val="28"/>
          <w:szCs w:val="28"/>
          <w:u w:val="single"/>
        </w:rPr>
        <w:t>II задание</w:t>
      </w:r>
      <w:r>
        <w:rPr>
          <w:color w:val="000000"/>
          <w:sz w:val="28"/>
          <w:szCs w:val="28"/>
        </w:rPr>
        <w:t>.</w:t>
      </w:r>
    </w:p>
    <w:p w:rsidR="00B223BF" w:rsidRDefault="00B223BF" w:rsidP="00B223BF">
      <w:pPr>
        <w:shd w:val="clear" w:color="auto" w:fill="FFFFFF"/>
        <w:jc w:val="both"/>
        <w:rPr>
          <w:sz w:val="28"/>
          <w:szCs w:val="28"/>
        </w:rPr>
      </w:pPr>
      <w:r>
        <w:rPr>
          <w:color w:val="000000"/>
          <w:sz w:val="28"/>
          <w:szCs w:val="28"/>
        </w:rPr>
        <w:t>«Клее» - название теста по фамилии художника, разработавшего данный метод. Тест и его проведение схожи с методикой Роршаха «Чернильные пятна». Разница лишь в том, что стимулом является эстетико-художественный образ, который можно раскодировать с разной степенью попадания.</w:t>
      </w:r>
    </w:p>
    <w:p w:rsidR="00B223BF" w:rsidRDefault="00B223BF" w:rsidP="00B223BF">
      <w:pPr>
        <w:shd w:val="clear" w:color="auto" w:fill="FFFFFF"/>
        <w:jc w:val="both"/>
        <w:rPr>
          <w:sz w:val="28"/>
          <w:szCs w:val="28"/>
        </w:rPr>
      </w:pPr>
      <w:r>
        <w:rPr>
          <w:color w:val="000000"/>
          <w:sz w:val="28"/>
          <w:szCs w:val="28"/>
        </w:rPr>
        <w:t>Инструкция: На что похоже? Что напоминает? Необходимо ввести детей в игровую ситуацию: «Один злой волшебник обладал одной волшебной вещью и с её помощью превратил всё живое в непонятных существ. Кто тут заколдован? Если догадаешься, то освободишь их от чар».</w:t>
      </w:r>
    </w:p>
    <w:p w:rsidR="00B223BF" w:rsidRDefault="00B223BF" w:rsidP="0018653B">
      <w:pPr>
        <w:shd w:val="clear" w:color="auto" w:fill="FFFFFF"/>
        <w:ind w:firstLine="708"/>
        <w:jc w:val="both"/>
        <w:rPr>
          <w:sz w:val="28"/>
          <w:szCs w:val="28"/>
        </w:rPr>
      </w:pPr>
      <w:r>
        <w:rPr>
          <w:color w:val="000000"/>
          <w:sz w:val="28"/>
          <w:szCs w:val="28"/>
          <w:u w:val="single"/>
        </w:rPr>
        <w:t>I</w:t>
      </w:r>
      <w:r>
        <w:rPr>
          <w:color w:val="000000"/>
          <w:sz w:val="28"/>
          <w:szCs w:val="28"/>
          <w:u w:val="single"/>
          <w:lang w:val="en-US"/>
        </w:rPr>
        <w:t>II</w:t>
      </w:r>
      <w:r>
        <w:rPr>
          <w:color w:val="000000"/>
          <w:sz w:val="28"/>
          <w:szCs w:val="28"/>
          <w:u w:val="single"/>
        </w:rPr>
        <w:t xml:space="preserve"> задание.</w:t>
      </w:r>
    </w:p>
    <w:p w:rsidR="00B223BF" w:rsidRDefault="00B223BF" w:rsidP="00B223BF">
      <w:pPr>
        <w:shd w:val="clear" w:color="auto" w:fill="FFFFFF"/>
        <w:jc w:val="both"/>
        <w:rPr>
          <w:sz w:val="28"/>
          <w:szCs w:val="28"/>
        </w:rPr>
      </w:pPr>
      <w:r>
        <w:rPr>
          <w:color w:val="000000"/>
          <w:sz w:val="28"/>
          <w:szCs w:val="28"/>
        </w:rPr>
        <w:t>Методика Роршаха «Чернильные пятна».</w:t>
      </w:r>
    </w:p>
    <w:p w:rsidR="00B223BF" w:rsidRDefault="00B223BF" w:rsidP="00B223BF">
      <w:pPr>
        <w:shd w:val="clear" w:color="auto" w:fill="FFFFFF"/>
        <w:jc w:val="both"/>
        <w:rPr>
          <w:sz w:val="28"/>
          <w:szCs w:val="28"/>
        </w:rPr>
      </w:pPr>
      <w:r>
        <w:rPr>
          <w:color w:val="000000"/>
          <w:sz w:val="28"/>
          <w:szCs w:val="28"/>
        </w:rPr>
        <w:t>Дети заранее делают сами, либо им раздаётся лист бумаги с пятном от чернил. Аналогично предыдущему заданию учащиеся размышляют, кто изображён на листе.</w:t>
      </w:r>
    </w:p>
    <w:p w:rsidR="00B223BF" w:rsidRDefault="00B223BF" w:rsidP="00B223BF">
      <w:pPr>
        <w:tabs>
          <w:tab w:val="left" w:pos="3295"/>
        </w:tabs>
        <w:autoSpaceDE w:val="0"/>
        <w:autoSpaceDN w:val="0"/>
        <w:adjustRightInd w:val="0"/>
        <w:snapToGrid w:val="0"/>
        <w:jc w:val="center"/>
        <w:rPr>
          <w:b/>
          <w:color w:val="000000"/>
          <w:sz w:val="28"/>
          <w:szCs w:val="28"/>
        </w:rPr>
      </w:pPr>
      <w:r>
        <w:rPr>
          <w:b/>
          <w:color w:val="000000"/>
          <w:sz w:val="28"/>
          <w:szCs w:val="28"/>
        </w:rPr>
        <w:t>Промежуточная аттестация за 1 и 2 полугодие</w:t>
      </w:r>
    </w:p>
    <w:p w:rsidR="00C40BF4" w:rsidRDefault="00C40BF4" w:rsidP="00C40BF4">
      <w:pPr>
        <w:pStyle w:val="ad"/>
        <w:spacing w:before="0" w:after="0"/>
        <w:ind w:firstLine="708"/>
        <w:jc w:val="both"/>
        <w:rPr>
          <w:bCs/>
          <w:sz w:val="28"/>
          <w:szCs w:val="28"/>
        </w:rPr>
      </w:pPr>
      <w:r>
        <w:rPr>
          <w:bCs/>
          <w:sz w:val="28"/>
          <w:szCs w:val="28"/>
        </w:rPr>
        <w:t>Проекты по изученным темам программы.</w:t>
      </w:r>
    </w:p>
    <w:p w:rsidR="00C40BF4" w:rsidRDefault="00C40BF4" w:rsidP="00B223BF">
      <w:pPr>
        <w:pStyle w:val="ad"/>
        <w:spacing w:before="0" w:after="0"/>
        <w:jc w:val="both"/>
        <w:rPr>
          <w:bCs/>
          <w:sz w:val="28"/>
          <w:szCs w:val="28"/>
        </w:rPr>
      </w:pPr>
    </w:p>
    <w:p w:rsidR="00C40BF4" w:rsidRPr="00E23CD1" w:rsidRDefault="00C40BF4" w:rsidP="00C40BF4">
      <w:pPr>
        <w:pStyle w:val="af1"/>
        <w:spacing w:line="276" w:lineRule="auto"/>
        <w:jc w:val="right"/>
        <w:rPr>
          <w:rFonts w:ascii="Times New Roman" w:eastAsia="Times New Roman" w:hAnsi="Times New Roman"/>
          <w:b/>
          <w:sz w:val="28"/>
          <w:szCs w:val="28"/>
          <w:lang w:eastAsia="ru-RU"/>
        </w:rPr>
      </w:pPr>
      <w:r w:rsidRPr="00E23CD1">
        <w:rPr>
          <w:rFonts w:ascii="Times New Roman" w:eastAsia="Times New Roman" w:hAnsi="Times New Roman"/>
          <w:b/>
          <w:sz w:val="28"/>
          <w:szCs w:val="28"/>
          <w:lang w:eastAsia="ru-RU"/>
        </w:rPr>
        <w:t xml:space="preserve">Приложение </w:t>
      </w:r>
      <w:r>
        <w:rPr>
          <w:rFonts w:ascii="Times New Roman" w:eastAsia="Times New Roman" w:hAnsi="Times New Roman"/>
          <w:b/>
          <w:sz w:val="28"/>
          <w:szCs w:val="28"/>
          <w:lang w:eastAsia="ru-RU"/>
        </w:rPr>
        <w:t>3</w:t>
      </w:r>
    </w:p>
    <w:p w:rsidR="00C40BF4" w:rsidRPr="001967D8" w:rsidRDefault="00C40BF4" w:rsidP="00D0355D">
      <w:pPr>
        <w:jc w:val="center"/>
        <w:rPr>
          <w:b/>
          <w:sz w:val="28"/>
          <w:szCs w:val="28"/>
        </w:rPr>
      </w:pPr>
      <w:r w:rsidRPr="001967D8">
        <w:rPr>
          <w:b/>
          <w:sz w:val="28"/>
          <w:szCs w:val="28"/>
        </w:rPr>
        <w:t>Методические материалы программы</w:t>
      </w:r>
    </w:p>
    <w:p w:rsidR="00C40BF4" w:rsidRPr="00C40BF4" w:rsidRDefault="00C40BF4" w:rsidP="00C40BF4">
      <w:pPr>
        <w:pStyle w:val="af4"/>
        <w:spacing w:after="0"/>
        <w:ind w:left="0" w:firstLine="851"/>
        <w:jc w:val="both"/>
        <w:rPr>
          <w:rFonts w:ascii="Times New Roman" w:hAnsi="Times New Roman"/>
          <w:b/>
          <w:sz w:val="28"/>
          <w:szCs w:val="28"/>
        </w:rPr>
      </w:pPr>
      <w:r w:rsidRPr="00C40BF4">
        <w:rPr>
          <w:rFonts w:ascii="Times New Roman" w:hAnsi="Times New Roman"/>
          <w:b/>
          <w:sz w:val="28"/>
          <w:szCs w:val="28"/>
        </w:rPr>
        <w:t>Учебные и методические пособия</w:t>
      </w:r>
    </w:p>
    <w:p w:rsidR="00C40BF4" w:rsidRPr="00C40BF4" w:rsidRDefault="00C40BF4" w:rsidP="00D0355D">
      <w:pPr>
        <w:ind w:firstLine="708"/>
        <w:jc w:val="both"/>
        <w:rPr>
          <w:sz w:val="28"/>
          <w:szCs w:val="28"/>
        </w:rPr>
      </w:pPr>
      <w:r w:rsidRPr="00D0355D">
        <w:rPr>
          <w:b/>
          <w:sz w:val="28"/>
          <w:szCs w:val="28"/>
        </w:rPr>
        <w:t>Методические разработки</w:t>
      </w:r>
      <w:r w:rsidRPr="00C40BF4">
        <w:rPr>
          <w:sz w:val="28"/>
          <w:szCs w:val="28"/>
        </w:rPr>
        <w:t>: «Знатоки родного края»</w:t>
      </w:r>
      <w:r>
        <w:rPr>
          <w:sz w:val="28"/>
          <w:szCs w:val="28"/>
        </w:rPr>
        <w:t xml:space="preserve">, </w:t>
      </w:r>
      <w:r w:rsidRPr="00C40BF4">
        <w:rPr>
          <w:sz w:val="28"/>
          <w:szCs w:val="28"/>
        </w:rPr>
        <w:t>праздник «Русь. Россия. Родина моя»</w:t>
      </w:r>
      <w:r>
        <w:rPr>
          <w:sz w:val="28"/>
          <w:szCs w:val="28"/>
        </w:rPr>
        <w:t xml:space="preserve">, </w:t>
      </w:r>
      <w:r w:rsidRPr="00C40BF4">
        <w:rPr>
          <w:sz w:val="28"/>
          <w:szCs w:val="28"/>
        </w:rPr>
        <w:t>«Откуда есть пошла земля Русская…»</w:t>
      </w:r>
      <w:r>
        <w:rPr>
          <w:sz w:val="28"/>
          <w:szCs w:val="28"/>
        </w:rPr>
        <w:t xml:space="preserve">, </w:t>
      </w:r>
      <w:r w:rsidRPr="00C40BF4">
        <w:rPr>
          <w:sz w:val="28"/>
          <w:szCs w:val="28"/>
        </w:rPr>
        <w:t>игра «Загляни в прошлое»</w:t>
      </w:r>
      <w:r>
        <w:rPr>
          <w:sz w:val="28"/>
          <w:szCs w:val="28"/>
        </w:rPr>
        <w:t xml:space="preserve">, </w:t>
      </w:r>
      <w:r w:rsidRPr="00C40BF4">
        <w:rPr>
          <w:sz w:val="28"/>
          <w:szCs w:val="28"/>
        </w:rPr>
        <w:t>«Ваш костюм»</w:t>
      </w:r>
      <w:r>
        <w:rPr>
          <w:sz w:val="28"/>
          <w:szCs w:val="28"/>
        </w:rPr>
        <w:t xml:space="preserve">, </w:t>
      </w:r>
      <w:r w:rsidRPr="00C40BF4">
        <w:rPr>
          <w:sz w:val="28"/>
          <w:szCs w:val="28"/>
        </w:rPr>
        <w:t>«Из бабушкиного сундука»</w:t>
      </w:r>
      <w:r>
        <w:rPr>
          <w:sz w:val="28"/>
          <w:szCs w:val="28"/>
        </w:rPr>
        <w:t xml:space="preserve">, </w:t>
      </w:r>
      <w:r w:rsidRPr="00C40BF4">
        <w:rPr>
          <w:sz w:val="28"/>
          <w:szCs w:val="28"/>
        </w:rPr>
        <w:t>«Жизнь семьи»</w:t>
      </w:r>
      <w:r>
        <w:rPr>
          <w:sz w:val="28"/>
          <w:szCs w:val="28"/>
        </w:rPr>
        <w:t xml:space="preserve">, </w:t>
      </w:r>
      <w:r w:rsidRPr="00C40BF4">
        <w:rPr>
          <w:sz w:val="28"/>
          <w:szCs w:val="28"/>
        </w:rPr>
        <w:t>«Балы и развлечения в жизни дворян»</w:t>
      </w:r>
      <w:r>
        <w:rPr>
          <w:sz w:val="28"/>
          <w:szCs w:val="28"/>
        </w:rPr>
        <w:t xml:space="preserve">, </w:t>
      </w:r>
      <w:r w:rsidRPr="00C40BF4">
        <w:rPr>
          <w:sz w:val="28"/>
          <w:szCs w:val="28"/>
        </w:rPr>
        <w:t>«Урок в гимназии»</w:t>
      </w:r>
      <w:r>
        <w:rPr>
          <w:sz w:val="28"/>
          <w:szCs w:val="28"/>
        </w:rPr>
        <w:t xml:space="preserve">, </w:t>
      </w:r>
      <w:r w:rsidRPr="00C40BF4">
        <w:rPr>
          <w:sz w:val="28"/>
          <w:szCs w:val="28"/>
        </w:rPr>
        <w:t>«Как жили люди в древности»</w:t>
      </w:r>
      <w:r>
        <w:rPr>
          <w:sz w:val="28"/>
          <w:szCs w:val="28"/>
        </w:rPr>
        <w:t xml:space="preserve">, </w:t>
      </w:r>
      <w:r w:rsidRPr="00C40BF4">
        <w:rPr>
          <w:sz w:val="28"/>
          <w:szCs w:val="28"/>
        </w:rPr>
        <w:t>«Деньга-денежка»</w:t>
      </w:r>
      <w:r>
        <w:rPr>
          <w:sz w:val="28"/>
          <w:szCs w:val="28"/>
        </w:rPr>
        <w:t xml:space="preserve">, </w:t>
      </w:r>
      <w:r w:rsidRPr="00C40BF4">
        <w:rPr>
          <w:sz w:val="28"/>
          <w:szCs w:val="28"/>
        </w:rPr>
        <w:t>«Золотая стружка»</w:t>
      </w:r>
      <w:r>
        <w:rPr>
          <w:sz w:val="28"/>
          <w:szCs w:val="28"/>
        </w:rPr>
        <w:t xml:space="preserve">, </w:t>
      </w:r>
      <w:r w:rsidRPr="00C40BF4">
        <w:rPr>
          <w:sz w:val="28"/>
          <w:szCs w:val="28"/>
        </w:rPr>
        <w:t>«Распахнутая земля»</w:t>
      </w:r>
      <w:r>
        <w:rPr>
          <w:sz w:val="28"/>
          <w:szCs w:val="28"/>
        </w:rPr>
        <w:t xml:space="preserve">, </w:t>
      </w:r>
      <w:r w:rsidRPr="00C40BF4">
        <w:rPr>
          <w:sz w:val="28"/>
          <w:szCs w:val="28"/>
        </w:rPr>
        <w:t>«Старичок буфет и мебель прошлых лет»</w:t>
      </w:r>
      <w:r w:rsidR="00D0355D">
        <w:rPr>
          <w:sz w:val="28"/>
          <w:szCs w:val="28"/>
        </w:rPr>
        <w:t xml:space="preserve">, </w:t>
      </w:r>
      <w:r w:rsidRPr="00C40BF4">
        <w:rPr>
          <w:sz w:val="28"/>
          <w:szCs w:val="28"/>
        </w:rPr>
        <w:t>праздник «Что нам стоит дом построить»</w:t>
      </w:r>
      <w:r w:rsidR="00D0355D">
        <w:rPr>
          <w:sz w:val="28"/>
          <w:szCs w:val="28"/>
        </w:rPr>
        <w:t xml:space="preserve">, </w:t>
      </w:r>
      <w:r w:rsidRPr="00C40BF4">
        <w:rPr>
          <w:sz w:val="28"/>
          <w:szCs w:val="28"/>
        </w:rPr>
        <w:t>«Посиделки у бабы Дуни»</w:t>
      </w:r>
      <w:r w:rsidR="00D0355D">
        <w:rPr>
          <w:sz w:val="28"/>
          <w:szCs w:val="28"/>
        </w:rPr>
        <w:t xml:space="preserve">, </w:t>
      </w:r>
      <w:r w:rsidRPr="00C40BF4">
        <w:rPr>
          <w:sz w:val="28"/>
          <w:szCs w:val="28"/>
        </w:rPr>
        <w:t>«Однажды на гулянии»</w:t>
      </w:r>
      <w:r w:rsidR="00D0355D">
        <w:rPr>
          <w:sz w:val="28"/>
          <w:szCs w:val="28"/>
        </w:rPr>
        <w:t xml:space="preserve">, </w:t>
      </w:r>
      <w:r w:rsidRPr="00C40BF4">
        <w:rPr>
          <w:sz w:val="28"/>
          <w:szCs w:val="28"/>
        </w:rPr>
        <w:t xml:space="preserve">«У каждой </w:t>
      </w:r>
      <w:r w:rsidRPr="00C40BF4">
        <w:rPr>
          <w:sz w:val="28"/>
          <w:szCs w:val="28"/>
        </w:rPr>
        <w:lastRenderedPageBreak/>
        <w:t>двери свои поверья»</w:t>
      </w:r>
      <w:r w:rsidR="00D0355D">
        <w:rPr>
          <w:sz w:val="28"/>
          <w:szCs w:val="28"/>
        </w:rPr>
        <w:t xml:space="preserve">, </w:t>
      </w:r>
      <w:r w:rsidRPr="00C40BF4">
        <w:rPr>
          <w:sz w:val="28"/>
          <w:szCs w:val="28"/>
        </w:rPr>
        <w:t>«Бабушкина сказки»</w:t>
      </w:r>
      <w:r w:rsidR="00D0355D">
        <w:rPr>
          <w:sz w:val="28"/>
          <w:szCs w:val="28"/>
        </w:rPr>
        <w:t xml:space="preserve">, </w:t>
      </w:r>
      <w:r w:rsidRPr="00C40BF4">
        <w:rPr>
          <w:sz w:val="28"/>
          <w:szCs w:val="28"/>
        </w:rPr>
        <w:t>«Как жили люди в древности»</w:t>
      </w:r>
      <w:r w:rsidR="00D0355D">
        <w:rPr>
          <w:sz w:val="28"/>
          <w:szCs w:val="28"/>
        </w:rPr>
        <w:t xml:space="preserve">, </w:t>
      </w:r>
      <w:r w:rsidRPr="00C40BF4">
        <w:rPr>
          <w:sz w:val="28"/>
          <w:szCs w:val="28"/>
        </w:rPr>
        <w:t>«О чем рассказала лучина»</w:t>
      </w:r>
      <w:r w:rsidR="00D0355D">
        <w:rPr>
          <w:sz w:val="28"/>
          <w:szCs w:val="28"/>
        </w:rPr>
        <w:t xml:space="preserve">, </w:t>
      </w:r>
      <w:r w:rsidRPr="00C40BF4">
        <w:rPr>
          <w:sz w:val="28"/>
          <w:szCs w:val="28"/>
        </w:rPr>
        <w:t>«Старичок буфет и мебель прошлых лет»</w:t>
      </w:r>
      <w:r w:rsidR="00D0355D">
        <w:rPr>
          <w:sz w:val="28"/>
          <w:szCs w:val="28"/>
        </w:rPr>
        <w:t xml:space="preserve"> и др.</w:t>
      </w:r>
    </w:p>
    <w:p w:rsidR="00C40BF4" w:rsidRPr="00D0355D" w:rsidRDefault="00C40BF4" w:rsidP="00D0355D">
      <w:pPr>
        <w:ind w:firstLine="709"/>
        <w:jc w:val="both"/>
        <w:rPr>
          <w:sz w:val="28"/>
          <w:szCs w:val="28"/>
        </w:rPr>
      </w:pPr>
      <w:r w:rsidRPr="00D0355D">
        <w:rPr>
          <w:b/>
          <w:sz w:val="28"/>
          <w:szCs w:val="28"/>
        </w:rPr>
        <w:t>Творческие работы уч-ся</w:t>
      </w:r>
      <w:r w:rsidR="00D0355D">
        <w:rPr>
          <w:b/>
          <w:sz w:val="28"/>
          <w:szCs w:val="28"/>
        </w:rPr>
        <w:t>: «</w:t>
      </w:r>
      <w:r w:rsidRPr="00D0355D">
        <w:rPr>
          <w:sz w:val="28"/>
          <w:szCs w:val="28"/>
        </w:rPr>
        <w:t>Доминанты деревни</w:t>
      </w:r>
      <w:r w:rsidR="00D0355D">
        <w:rPr>
          <w:sz w:val="28"/>
          <w:szCs w:val="28"/>
        </w:rPr>
        <w:t>», «</w:t>
      </w:r>
      <w:r w:rsidRPr="00D0355D">
        <w:rPr>
          <w:sz w:val="28"/>
          <w:szCs w:val="28"/>
        </w:rPr>
        <w:t>Панно из деревянных палочек «Лазаревская церковь»</w:t>
      </w:r>
      <w:r w:rsidR="00D0355D">
        <w:rPr>
          <w:sz w:val="28"/>
          <w:szCs w:val="28"/>
        </w:rPr>
        <w:t xml:space="preserve">, </w:t>
      </w:r>
      <w:r w:rsidRPr="00D0355D">
        <w:rPr>
          <w:sz w:val="28"/>
          <w:szCs w:val="28"/>
        </w:rPr>
        <w:t>Панно «Флигель А. П. Чехова в Мелихове»</w:t>
      </w:r>
      <w:r w:rsidR="00D0355D">
        <w:rPr>
          <w:sz w:val="28"/>
          <w:szCs w:val="28"/>
        </w:rPr>
        <w:t>, «</w:t>
      </w:r>
      <w:r w:rsidRPr="00D0355D">
        <w:rPr>
          <w:sz w:val="28"/>
          <w:szCs w:val="28"/>
        </w:rPr>
        <w:t>Панно из разных материалов</w:t>
      </w:r>
      <w:r w:rsidR="00D0355D">
        <w:rPr>
          <w:sz w:val="28"/>
          <w:szCs w:val="28"/>
        </w:rPr>
        <w:t>», «</w:t>
      </w:r>
      <w:r w:rsidRPr="00D0355D">
        <w:rPr>
          <w:sz w:val="28"/>
          <w:szCs w:val="28"/>
        </w:rPr>
        <w:t>Макет русской бани</w:t>
      </w:r>
      <w:r w:rsidR="00D0355D">
        <w:rPr>
          <w:sz w:val="28"/>
          <w:szCs w:val="28"/>
        </w:rPr>
        <w:t>», «</w:t>
      </w:r>
      <w:r w:rsidRPr="00D0355D">
        <w:rPr>
          <w:sz w:val="28"/>
          <w:szCs w:val="28"/>
        </w:rPr>
        <w:t>Макет Климентовской церкви</w:t>
      </w:r>
      <w:r w:rsidR="00D0355D">
        <w:rPr>
          <w:sz w:val="28"/>
          <w:szCs w:val="28"/>
        </w:rPr>
        <w:t>», «</w:t>
      </w:r>
      <w:r w:rsidRPr="00D0355D">
        <w:rPr>
          <w:sz w:val="28"/>
          <w:szCs w:val="28"/>
        </w:rPr>
        <w:t>Каким было древнее жилище человека?</w:t>
      </w:r>
      <w:r w:rsidR="00D0355D">
        <w:rPr>
          <w:sz w:val="28"/>
          <w:szCs w:val="28"/>
        </w:rPr>
        <w:t>»</w:t>
      </w:r>
    </w:p>
    <w:p w:rsidR="00D0355D" w:rsidRDefault="00C40BF4" w:rsidP="00D0355D">
      <w:pPr>
        <w:ind w:firstLine="709"/>
        <w:jc w:val="both"/>
        <w:rPr>
          <w:sz w:val="28"/>
          <w:szCs w:val="28"/>
        </w:rPr>
      </w:pPr>
      <w:r w:rsidRPr="00D0355D">
        <w:rPr>
          <w:b/>
          <w:sz w:val="28"/>
          <w:szCs w:val="28"/>
        </w:rPr>
        <w:t>Наглядный материал</w:t>
      </w:r>
      <w:r w:rsidR="00D0355D">
        <w:rPr>
          <w:b/>
          <w:sz w:val="28"/>
          <w:szCs w:val="28"/>
        </w:rPr>
        <w:t>: в</w:t>
      </w:r>
      <w:r w:rsidRPr="00D0355D">
        <w:rPr>
          <w:sz w:val="28"/>
          <w:szCs w:val="28"/>
        </w:rPr>
        <w:t>иды жилища</w:t>
      </w:r>
      <w:r w:rsidR="00D0355D">
        <w:rPr>
          <w:sz w:val="28"/>
          <w:szCs w:val="28"/>
        </w:rPr>
        <w:t>, э</w:t>
      </w:r>
      <w:r w:rsidRPr="00D0355D">
        <w:rPr>
          <w:sz w:val="28"/>
          <w:szCs w:val="28"/>
        </w:rPr>
        <w:t>лементы дома</w:t>
      </w:r>
      <w:r w:rsidR="00D0355D">
        <w:rPr>
          <w:sz w:val="28"/>
          <w:szCs w:val="28"/>
        </w:rPr>
        <w:t>, я</w:t>
      </w:r>
      <w:r w:rsidRPr="00D0355D">
        <w:rPr>
          <w:sz w:val="28"/>
          <w:szCs w:val="28"/>
        </w:rPr>
        <w:t>зыческая символика</w:t>
      </w:r>
      <w:r w:rsidR="00D0355D">
        <w:rPr>
          <w:sz w:val="28"/>
          <w:szCs w:val="28"/>
        </w:rPr>
        <w:t>, в</w:t>
      </w:r>
      <w:r w:rsidRPr="00D0355D">
        <w:rPr>
          <w:sz w:val="28"/>
          <w:szCs w:val="28"/>
        </w:rPr>
        <w:t>иды поселений</w:t>
      </w:r>
      <w:r w:rsidR="00D0355D">
        <w:rPr>
          <w:sz w:val="28"/>
          <w:szCs w:val="28"/>
        </w:rPr>
        <w:t>, д</w:t>
      </w:r>
      <w:r w:rsidRPr="00D0355D">
        <w:rPr>
          <w:sz w:val="28"/>
          <w:szCs w:val="28"/>
        </w:rPr>
        <w:t>омашняя утварь</w:t>
      </w:r>
      <w:r w:rsidR="00D0355D">
        <w:rPr>
          <w:sz w:val="28"/>
          <w:szCs w:val="28"/>
        </w:rPr>
        <w:t>, в</w:t>
      </w:r>
      <w:r w:rsidRPr="00D0355D">
        <w:rPr>
          <w:sz w:val="28"/>
          <w:szCs w:val="28"/>
        </w:rPr>
        <w:t>иды теремной архитектуры</w:t>
      </w:r>
      <w:r w:rsidR="00D0355D">
        <w:rPr>
          <w:sz w:val="28"/>
          <w:szCs w:val="28"/>
        </w:rPr>
        <w:t>, с</w:t>
      </w:r>
      <w:r w:rsidRPr="00D0355D">
        <w:rPr>
          <w:sz w:val="28"/>
          <w:szCs w:val="28"/>
        </w:rPr>
        <w:t>лавянские духи</w:t>
      </w:r>
      <w:r w:rsidR="00D0355D">
        <w:rPr>
          <w:sz w:val="28"/>
          <w:szCs w:val="28"/>
        </w:rPr>
        <w:t>, д</w:t>
      </w:r>
      <w:r w:rsidRPr="00D0355D">
        <w:rPr>
          <w:sz w:val="28"/>
          <w:szCs w:val="28"/>
        </w:rPr>
        <w:t>еревянные сооружения Новой Ладоги и Старой Ладоги</w:t>
      </w:r>
      <w:r w:rsidR="00D0355D">
        <w:rPr>
          <w:sz w:val="28"/>
          <w:szCs w:val="28"/>
        </w:rPr>
        <w:t>, о</w:t>
      </w:r>
      <w:r w:rsidRPr="00D0355D">
        <w:rPr>
          <w:sz w:val="28"/>
          <w:szCs w:val="28"/>
        </w:rPr>
        <w:t>дежда</w:t>
      </w:r>
      <w:r w:rsidR="00D0355D">
        <w:rPr>
          <w:sz w:val="28"/>
          <w:szCs w:val="28"/>
        </w:rPr>
        <w:t xml:space="preserve"> др.</w:t>
      </w:r>
    </w:p>
    <w:p w:rsidR="00D0355D" w:rsidRDefault="00C40BF4" w:rsidP="00D0355D">
      <w:pPr>
        <w:ind w:firstLine="709"/>
        <w:jc w:val="both"/>
        <w:rPr>
          <w:sz w:val="28"/>
          <w:szCs w:val="28"/>
        </w:rPr>
      </w:pPr>
      <w:r w:rsidRPr="00D0355D">
        <w:rPr>
          <w:b/>
          <w:sz w:val="28"/>
          <w:szCs w:val="28"/>
        </w:rPr>
        <w:t>Раздаточный материал</w:t>
      </w:r>
      <w:r w:rsidR="00D0355D">
        <w:rPr>
          <w:sz w:val="28"/>
          <w:szCs w:val="28"/>
        </w:rPr>
        <w:t>: о</w:t>
      </w:r>
      <w:r w:rsidRPr="00D0355D">
        <w:rPr>
          <w:sz w:val="28"/>
          <w:szCs w:val="28"/>
        </w:rPr>
        <w:t>бразцы изделий,</w:t>
      </w:r>
      <w:r w:rsidR="00D0355D">
        <w:rPr>
          <w:sz w:val="28"/>
          <w:szCs w:val="28"/>
        </w:rPr>
        <w:t xml:space="preserve"> </w:t>
      </w:r>
      <w:r w:rsidRPr="00D0355D">
        <w:rPr>
          <w:sz w:val="28"/>
          <w:szCs w:val="28"/>
        </w:rPr>
        <w:t>фотографии,</w:t>
      </w:r>
      <w:r w:rsidR="00D0355D">
        <w:rPr>
          <w:sz w:val="28"/>
          <w:szCs w:val="28"/>
        </w:rPr>
        <w:t xml:space="preserve"> </w:t>
      </w:r>
      <w:r w:rsidRPr="00D0355D">
        <w:rPr>
          <w:sz w:val="28"/>
          <w:szCs w:val="28"/>
        </w:rPr>
        <w:t>картинки,</w:t>
      </w:r>
      <w:r w:rsidR="00D0355D">
        <w:rPr>
          <w:sz w:val="28"/>
          <w:szCs w:val="28"/>
        </w:rPr>
        <w:t xml:space="preserve"> </w:t>
      </w:r>
      <w:r w:rsidRPr="00D0355D">
        <w:rPr>
          <w:sz w:val="28"/>
          <w:szCs w:val="28"/>
        </w:rPr>
        <w:t>чертежи,</w:t>
      </w:r>
      <w:r w:rsidR="00D0355D">
        <w:rPr>
          <w:sz w:val="28"/>
          <w:szCs w:val="28"/>
        </w:rPr>
        <w:t xml:space="preserve"> </w:t>
      </w:r>
      <w:r w:rsidRPr="00D0355D">
        <w:rPr>
          <w:sz w:val="28"/>
          <w:szCs w:val="28"/>
        </w:rPr>
        <w:t>шаблоны</w:t>
      </w:r>
      <w:r w:rsidR="00D0355D">
        <w:rPr>
          <w:sz w:val="28"/>
          <w:szCs w:val="28"/>
        </w:rPr>
        <w:t>.</w:t>
      </w:r>
    </w:p>
    <w:p w:rsidR="00D0355D" w:rsidRDefault="00C40BF4" w:rsidP="00D0355D">
      <w:pPr>
        <w:ind w:firstLine="709"/>
        <w:jc w:val="both"/>
        <w:rPr>
          <w:sz w:val="28"/>
          <w:szCs w:val="28"/>
        </w:rPr>
      </w:pPr>
      <w:r w:rsidRPr="00D0355D">
        <w:rPr>
          <w:b/>
          <w:sz w:val="28"/>
          <w:szCs w:val="28"/>
        </w:rPr>
        <w:t>Дидактический материал</w:t>
      </w:r>
      <w:r w:rsidR="00D0355D">
        <w:rPr>
          <w:b/>
          <w:sz w:val="28"/>
          <w:szCs w:val="28"/>
        </w:rPr>
        <w:t>: и</w:t>
      </w:r>
      <w:r w:rsidRPr="00D0355D">
        <w:rPr>
          <w:sz w:val="28"/>
          <w:szCs w:val="28"/>
        </w:rPr>
        <w:t>ллюстрации</w:t>
      </w:r>
      <w:r w:rsidR="00D0355D">
        <w:rPr>
          <w:sz w:val="28"/>
          <w:szCs w:val="28"/>
        </w:rPr>
        <w:t>, п</w:t>
      </w:r>
      <w:r w:rsidRPr="00D0355D">
        <w:rPr>
          <w:sz w:val="28"/>
          <w:szCs w:val="28"/>
        </w:rPr>
        <w:t>ознавательная информация</w:t>
      </w:r>
      <w:r w:rsidR="00D0355D">
        <w:rPr>
          <w:sz w:val="28"/>
          <w:szCs w:val="28"/>
        </w:rPr>
        <w:t>, р</w:t>
      </w:r>
      <w:r w:rsidRPr="00D0355D">
        <w:rPr>
          <w:sz w:val="28"/>
          <w:szCs w:val="28"/>
        </w:rPr>
        <w:t>азвивающие задания</w:t>
      </w:r>
      <w:r w:rsidR="00D0355D">
        <w:rPr>
          <w:sz w:val="28"/>
          <w:szCs w:val="28"/>
        </w:rPr>
        <w:t>, р</w:t>
      </w:r>
      <w:r w:rsidRPr="00D0355D">
        <w:rPr>
          <w:sz w:val="28"/>
          <w:szCs w:val="28"/>
        </w:rPr>
        <w:t>азрезные картинки</w:t>
      </w:r>
      <w:r w:rsidR="00D0355D">
        <w:rPr>
          <w:sz w:val="28"/>
          <w:szCs w:val="28"/>
        </w:rPr>
        <w:t>, и</w:t>
      </w:r>
      <w:r w:rsidRPr="00D0355D">
        <w:rPr>
          <w:sz w:val="28"/>
          <w:szCs w:val="28"/>
        </w:rPr>
        <w:t>гра «ЛОТО»</w:t>
      </w:r>
      <w:r w:rsidR="00D0355D">
        <w:rPr>
          <w:sz w:val="28"/>
          <w:szCs w:val="28"/>
        </w:rPr>
        <w:t>, с</w:t>
      </w:r>
      <w:r w:rsidRPr="00D0355D">
        <w:rPr>
          <w:sz w:val="28"/>
          <w:szCs w:val="28"/>
        </w:rPr>
        <w:t>казочный поезд</w:t>
      </w:r>
      <w:r w:rsidR="00D0355D">
        <w:rPr>
          <w:sz w:val="28"/>
          <w:szCs w:val="28"/>
        </w:rPr>
        <w:t>, ф</w:t>
      </w:r>
      <w:r w:rsidRPr="00D0355D">
        <w:rPr>
          <w:sz w:val="28"/>
          <w:szCs w:val="28"/>
        </w:rPr>
        <w:t xml:space="preserve">из. </w:t>
      </w:r>
      <w:r w:rsidR="00D0355D" w:rsidRPr="00D0355D">
        <w:rPr>
          <w:sz w:val="28"/>
          <w:szCs w:val="28"/>
        </w:rPr>
        <w:t>М</w:t>
      </w:r>
      <w:r w:rsidRPr="00D0355D">
        <w:rPr>
          <w:sz w:val="28"/>
          <w:szCs w:val="28"/>
        </w:rPr>
        <w:t>инутка</w:t>
      </w:r>
      <w:r w:rsidR="00D0355D">
        <w:rPr>
          <w:sz w:val="28"/>
          <w:szCs w:val="28"/>
        </w:rPr>
        <w:t>, с</w:t>
      </w:r>
      <w:r w:rsidRPr="00D0355D">
        <w:rPr>
          <w:sz w:val="28"/>
          <w:szCs w:val="28"/>
        </w:rPr>
        <w:t>ловарь терминов</w:t>
      </w:r>
      <w:r w:rsidR="00D0355D">
        <w:rPr>
          <w:sz w:val="28"/>
          <w:szCs w:val="28"/>
        </w:rPr>
        <w:t>, п</w:t>
      </w:r>
      <w:r w:rsidRPr="00D0355D">
        <w:rPr>
          <w:sz w:val="28"/>
          <w:szCs w:val="28"/>
        </w:rPr>
        <w:t>альчиковые игры</w:t>
      </w:r>
      <w:r w:rsidR="00D0355D">
        <w:rPr>
          <w:sz w:val="28"/>
          <w:szCs w:val="28"/>
        </w:rPr>
        <w:t xml:space="preserve"> и др.</w:t>
      </w:r>
    </w:p>
    <w:p w:rsidR="00D0355D" w:rsidRDefault="00C40BF4" w:rsidP="00D0355D">
      <w:pPr>
        <w:ind w:firstLine="709"/>
        <w:jc w:val="both"/>
        <w:rPr>
          <w:sz w:val="28"/>
          <w:szCs w:val="28"/>
        </w:rPr>
      </w:pPr>
      <w:r w:rsidRPr="00D0355D">
        <w:rPr>
          <w:b/>
          <w:sz w:val="28"/>
          <w:szCs w:val="28"/>
        </w:rPr>
        <w:t>Материалы по индивидуальному сопровождению учащихся</w:t>
      </w:r>
      <w:r w:rsidR="00D0355D">
        <w:rPr>
          <w:b/>
          <w:sz w:val="28"/>
          <w:szCs w:val="28"/>
        </w:rPr>
        <w:t xml:space="preserve">. </w:t>
      </w:r>
      <w:r w:rsidRPr="00D0355D">
        <w:rPr>
          <w:sz w:val="28"/>
          <w:szCs w:val="28"/>
        </w:rPr>
        <w:t>Памятка для уч-ся, родителей</w:t>
      </w:r>
      <w:r w:rsidR="00D0355D">
        <w:rPr>
          <w:sz w:val="28"/>
          <w:szCs w:val="28"/>
        </w:rPr>
        <w:t xml:space="preserve">. </w:t>
      </w:r>
      <w:r w:rsidRPr="00D0355D">
        <w:rPr>
          <w:sz w:val="28"/>
          <w:szCs w:val="28"/>
        </w:rPr>
        <w:t>Портфолио</w:t>
      </w:r>
      <w:r w:rsidR="00D0355D">
        <w:rPr>
          <w:sz w:val="28"/>
          <w:szCs w:val="28"/>
        </w:rPr>
        <w:t xml:space="preserve">. </w:t>
      </w:r>
      <w:r w:rsidRPr="00D0355D">
        <w:rPr>
          <w:sz w:val="28"/>
          <w:szCs w:val="28"/>
        </w:rPr>
        <w:t>Анкеты для уч-ся и родителей</w:t>
      </w:r>
      <w:r w:rsidR="00D0355D">
        <w:rPr>
          <w:sz w:val="28"/>
          <w:szCs w:val="28"/>
        </w:rPr>
        <w:t xml:space="preserve">. </w:t>
      </w:r>
      <w:r w:rsidRPr="00D0355D">
        <w:rPr>
          <w:sz w:val="28"/>
          <w:szCs w:val="28"/>
        </w:rPr>
        <w:t>Анкетирование «Мои интересы», «Творческое мышление – путь к успеху» и др.</w:t>
      </w:r>
      <w:r w:rsidR="00D0355D">
        <w:rPr>
          <w:sz w:val="28"/>
          <w:szCs w:val="28"/>
        </w:rPr>
        <w:t xml:space="preserve"> </w:t>
      </w:r>
      <w:r w:rsidRPr="00D0355D">
        <w:rPr>
          <w:sz w:val="28"/>
          <w:szCs w:val="28"/>
        </w:rPr>
        <w:t>Анкета «Удовлетворение качеством предоставляемых образовательных услуг»</w:t>
      </w:r>
      <w:r w:rsidR="00D0355D">
        <w:rPr>
          <w:sz w:val="28"/>
          <w:szCs w:val="28"/>
        </w:rPr>
        <w:t xml:space="preserve">. </w:t>
      </w:r>
    </w:p>
    <w:p w:rsidR="00D0355D" w:rsidRDefault="00C40BF4" w:rsidP="00D0355D">
      <w:pPr>
        <w:ind w:firstLine="709"/>
        <w:jc w:val="both"/>
        <w:rPr>
          <w:sz w:val="28"/>
          <w:szCs w:val="28"/>
        </w:rPr>
      </w:pPr>
      <w:r w:rsidRPr="00D0355D">
        <w:rPr>
          <w:b/>
          <w:sz w:val="28"/>
          <w:szCs w:val="28"/>
        </w:rPr>
        <w:t>Проверочные задания</w:t>
      </w:r>
      <w:r w:rsidR="00D0355D">
        <w:rPr>
          <w:b/>
          <w:sz w:val="28"/>
          <w:szCs w:val="28"/>
        </w:rPr>
        <w:t xml:space="preserve">. </w:t>
      </w:r>
      <w:r w:rsidRPr="00D0355D">
        <w:rPr>
          <w:sz w:val="28"/>
          <w:szCs w:val="28"/>
        </w:rPr>
        <w:t>Памятник архитектуры – назвать архитектора</w:t>
      </w:r>
      <w:r w:rsidR="00D0355D">
        <w:rPr>
          <w:sz w:val="28"/>
          <w:szCs w:val="28"/>
        </w:rPr>
        <w:t xml:space="preserve">. </w:t>
      </w:r>
      <w:r w:rsidRPr="00D0355D">
        <w:rPr>
          <w:sz w:val="28"/>
          <w:szCs w:val="28"/>
        </w:rPr>
        <w:t>Дата – назвать событие</w:t>
      </w:r>
      <w:r w:rsidR="00D0355D">
        <w:rPr>
          <w:sz w:val="28"/>
          <w:szCs w:val="28"/>
        </w:rPr>
        <w:t xml:space="preserve">. </w:t>
      </w:r>
      <w:r w:rsidRPr="00D0355D">
        <w:rPr>
          <w:sz w:val="28"/>
          <w:szCs w:val="28"/>
        </w:rPr>
        <w:t>Герб – что изображено</w:t>
      </w:r>
      <w:r w:rsidR="00D0355D">
        <w:rPr>
          <w:sz w:val="28"/>
          <w:szCs w:val="28"/>
        </w:rPr>
        <w:t xml:space="preserve">. </w:t>
      </w:r>
      <w:r w:rsidRPr="00D0355D">
        <w:rPr>
          <w:sz w:val="28"/>
          <w:szCs w:val="28"/>
        </w:rPr>
        <w:t>Коллективный рассказ-эстафета по определённой теме</w:t>
      </w:r>
      <w:r w:rsidR="00D0355D">
        <w:rPr>
          <w:sz w:val="28"/>
          <w:szCs w:val="28"/>
        </w:rPr>
        <w:t xml:space="preserve">. </w:t>
      </w:r>
      <w:r w:rsidRPr="00D0355D">
        <w:rPr>
          <w:sz w:val="28"/>
          <w:szCs w:val="28"/>
        </w:rPr>
        <w:t>Рассказы о городе</w:t>
      </w:r>
      <w:r w:rsidR="00D0355D">
        <w:rPr>
          <w:sz w:val="28"/>
          <w:szCs w:val="28"/>
        </w:rPr>
        <w:t xml:space="preserve">. </w:t>
      </w:r>
      <w:r w:rsidRPr="00D0355D">
        <w:rPr>
          <w:sz w:val="28"/>
          <w:szCs w:val="28"/>
        </w:rPr>
        <w:t>Игра «Х» и «О» по темам</w:t>
      </w:r>
      <w:r w:rsidR="00D0355D">
        <w:rPr>
          <w:sz w:val="28"/>
          <w:szCs w:val="28"/>
        </w:rPr>
        <w:t xml:space="preserve">. </w:t>
      </w:r>
      <w:r w:rsidRPr="00D0355D">
        <w:rPr>
          <w:sz w:val="28"/>
          <w:szCs w:val="28"/>
        </w:rPr>
        <w:t>Краеведческая игра «Счастливый случай»</w:t>
      </w:r>
      <w:r w:rsidR="00D0355D">
        <w:rPr>
          <w:sz w:val="28"/>
          <w:szCs w:val="28"/>
        </w:rPr>
        <w:t xml:space="preserve">. </w:t>
      </w:r>
      <w:r w:rsidRPr="00D0355D">
        <w:rPr>
          <w:sz w:val="28"/>
          <w:szCs w:val="28"/>
        </w:rPr>
        <w:t>Игра-лото по темам</w:t>
      </w:r>
      <w:r w:rsidR="00D0355D">
        <w:rPr>
          <w:sz w:val="28"/>
          <w:szCs w:val="28"/>
        </w:rPr>
        <w:t xml:space="preserve">. </w:t>
      </w:r>
      <w:r w:rsidRPr="00D0355D">
        <w:rPr>
          <w:sz w:val="28"/>
          <w:szCs w:val="28"/>
        </w:rPr>
        <w:t>Кроссворды</w:t>
      </w:r>
      <w:r w:rsidR="00D0355D">
        <w:rPr>
          <w:sz w:val="28"/>
          <w:szCs w:val="28"/>
        </w:rPr>
        <w:t xml:space="preserve">. </w:t>
      </w:r>
      <w:r w:rsidRPr="00D0355D">
        <w:rPr>
          <w:sz w:val="28"/>
          <w:szCs w:val="28"/>
        </w:rPr>
        <w:t>Рассказ с пропусками (дат, основных событий, фамилий зодчих, поэтов и т.д.)</w:t>
      </w:r>
      <w:r w:rsidR="00D0355D">
        <w:rPr>
          <w:sz w:val="28"/>
          <w:szCs w:val="28"/>
        </w:rPr>
        <w:t xml:space="preserve">. </w:t>
      </w:r>
      <w:r w:rsidRPr="00D0355D">
        <w:rPr>
          <w:sz w:val="28"/>
          <w:szCs w:val="28"/>
        </w:rPr>
        <w:t>Работа с картой-схемой, фотоматериалом</w:t>
      </w:r>
      <w:r w:rsidR="00D0355D">
        <w:rPr>
          <w:sz w:val="28"/>
          <w:szCs w:val="28"/>
        </w:rPr>
        <w:t xml:space="preserve">. </w:t>
      </w:r>
      <w:r w:rsidRPr="00D0355D">
        <w:rPr>
          <w:sz w:val="28"/>
          <w:szCs w:val="28"/>
        </w:rPr>
        <w:t>Выполнение творческих домашних заданий</w:t>
      </w:r>
      <w:r w:rsidR="00D0355D">
        <w:rPr>
          <w:sz w:val="28"/>
          <w:szCs w:val="28"/>
        </w:rPr>
        <w:t xml:space="preserve">. </w:t>
      </w:r>
      <w:r w:rsidRPr="00D0355D">
        <w:rPr>
          <w:sz w:val="28"/>
          <w:szCs w:val="28"/>
        </w:rPr>
        <w:t>Ведение краеведческой тетради, словарные понятия</w:t>
      </w:r>
      <w:r w:rsidR="00D0355D">
        <w:rPr>
          <w:sz w:val="28"/>
          <w:szCs w:val="28"/>
        </w:rPr>
        <w:t xml:space="preserve">. </w:t>
      </w:r>
      <w:r w:rsidR="00D0355D" w:rsidRPr="00D0355D">
        <w:rPr>
          <w:sz w:val="28"/>
          <w:szCs w:val="28"/>
        </w:rPr>
        <w:t>головоломки,</w:t>
      </w:r>
      <w:r w:rsidR="00D0355D">
        <w:rPr>
          <w:sz w:val="28"/>
          <w:szCs w:val="28"/>
        </w:rPr>
        <w:t xml:space="preserve"> </w:t>
      </w:r>
      <w:r w:rsidR="00D0355D" w:rsidRPr="00D0355D">
        <w:rPr>
          <w:sz w:val="28"/>
          <w:szCs w:val="28"/>
        </w:rPr>
        <w:t>кроссворды</w:t>
      </w:r>
      <w:r w:rsidRPr="00D0355D">
        <w:rPr>
          <w:sz w:val="28"/>
          <w:szCs w:val="28"/>
        </w:rPr>
        <w:t>, ребусы, загадки, викторины, геометрическая головоломка,</w:t>
      </w:r>
      <w:r w:rsidR="00D0355D">
        <w:rPr>
          <w:sz w:val="28"/>
          <w:szCs w:val="28"/>
        </w:rPr>
        <w:t xml:space="preserve"> </w:t>
      </w:r>
      <w:r w:rsidRPr="00D0355D">
        <w:rPr>
          <w:sz w:val="28"/>
          <w:szCs w:val="28"/>
        </w:rPr>
        <w:t xml:space="preserve">буквенная головоломка, буквенная путаница, буквенный </w:t>
      </w:r>
      <w:r w:rsidR="00D0355D" w:rsidRPr="00D0355D">
        <w:rPr>
          <w:sz w:val="28"/>
          <w:szCs w:val="28"/>
        </w:rPr>
        <w:t>лабиринт,</w:t>
      </w:r>
      <w:r w:rsidR="00D0355D">
        <w:rPr>
          <w:sz w:val="28"/>
          <w:szCs w:val="28"/>
        </w:rPr>
        <w:t xml:space="preserve"> </w:t>
      </w:r>
      <w:r w:rsidR="00D0355D" w:rsidRPr="00D0355D">
        <w:rPr>
          <w:sz w:val="28"/>
          <w:szCs w:val="28"/>
        </w:rPr>
        <w:t>рассказы</w:t>
      </w:r>
      <w:r w:rsidRPr="00D0355D">
        <w:rPr>
          <w:sz w:val="28"/>
          <w:szCs w:val="28"/>
        </w:rPr>
        <w:t xml:space="preserve"> с ребусами, занимательные задания и др.</w:t>
      </w:r>
      <w:r w:rsidR="00D0355D">
        <w:rPr>
          <w:sz w:val="28"/>
          <w:szCs w:val="28"/>
        </w:rPr>
        <w:t xml:space="preserve"> </w:t>
      </w:r>
      <w:r w:rsidRPr="00D0355D">
        <w:rPr>
          <w:sz w:val="28"/>
          <w:szCs w:val="28"/>
        </w:rPr>
        <w:t>Диагностические карты</w:t>
      </w:r>
      <w:r w:rsidR="00D0355D">
        <w:rPr>
          <w:sz w:val="28"/>
          <w:szCs w:val="28"/>
        </w:rPr>
        <w:t>.</w:t>
      </w:r>
    </w:p>
    <w:p w:rsidR="00C40BF4" w:rsidRPr="00D0355D" w:rsidRDefault="00C40BF4" w:rsidP="00D0355D">
      <w:pPr>
        <w:ind w:firstLine="709"/>
        <w:jc w:val="both"/>
        <w:rPr>
          <w:b/>
          <w:sz w:val="28"/>
          <w:szCs w:val="28"/>
        </w:rPr>
      </w:pPr>
      <w:r w:rsidRPr="00D0355D">
        <w:rPr>
          <w:b/>
          <w:sz w:val="28"/>
          <w:szCs w:val="28"/>
        </w:rPr>
        <w:t>Материалы по работе с детским коллективом</w:t>
      </w:r>
    </w:p>
    <w:p w:rsidR="00C40BF4" w:rsidRPr="00D0355D" w:rsidRDefault="00C40BF4" w:rsidP="00D0355D">
      <w:pPr>
        <w:ind w:firstLine="709"/>
        <w:jc w:val="both"/>
        <w:rPr>
          <w:sz w:val="28"/>
          <w:szCs w:val="28"/>
        </w:rPr>
      </w:pPr>
      <w:r w:rsidRPr="00D0355D">
        <w:rPr>
          <w:b/>
          <w:sz w:val="28"/>
          <w:szCs w:val="28"/>
        </w:rPr>
        <w:t xml:space="preserve">Сценарии </w:t>
      </w:r>
      <w:r w:rsidR="00D0355D" w:rsidRPr="00D0355D">
        <w:rPr>
          <w:b/>
          <w:sz w:val="28"/>
          <w:szCs w:val="28"/>
        </w:rPr>
        <w:t>мероприятий</w:t>
      </w:r>
      <w:r w:rsidR="00D0355D">
        <w:rPr>
          <w:b/>
          <w:sz w:val="28"/>
          <w:szCs w:val="28"/>
        </w:rPr>
        <w:t xml:space="preserve">: </w:t>
      </w:r>
      <w:r w:rsidR="00D0355D" w:rsidRPr="00D0355D">
        <w:rPr>
          <w:sz w:val="28"/>
          <w:szCs w:val="28"/>
        </w:rPr>
        <w:t>«</w:t>
      </w:r>
      <w:r w:rsidRPr="00D0355D">
        <w:rPr>
          <w:sz w:val="28"/>
          <w:szCs w:val="28"/>
        </w:rPr>
        <w:t>Русская свадьба»</w:t>
      </w:r>
      <w:r w:rsidR="00D0355D">
        <w:rPr>
          <w:sz w:val="28"/>
          <w:szCs w:val="28"/>
        </w:rPr>
        <w:t xml:space="preserve">, </w:t>
      </w:r>
      <w:r w:rsidRPr="00D0355D">
        <w:rPr>
          <w:sz w:val="28"/>
          <w:szCs w:val="28"/>
        </w:rPr>
        <w:t>«Бабушка-сударыня Масленица»</w:t>
      </w:r>
      <w:r w:rsidR="00D0355D">
        <w:rPr>
          <w:sz w:val="28"/>
          <w:szCs w:val="28"/>
        </w:rPr>
        <w:t xml:space="preserve">, </w:t>
      </w:r>
      <w:r w:rsidRPr="00D0355D">
        <w:rPr>
          <w:sz w:val="28"/>
          <w:szCs w:val="28"/>
        </w:rPr>
        <w:t>«Люд посадский»</w:t>
      </w:r>
      <w:r w:rsidR="00D0355D">
        <w:rPr>
          <w:sz w:val="28"/>
          <w:szCs w:val="28"/>
        </w:rPr>
        <w:t xml:space="preserve">, </w:t>
      </w:r>
      <w:r w:rsidRPr="00D0355D">
        <w:rPr>
          <w:sz w:val="28"/>
          <w:szCs w:val="28"/>
        </w:rPr>
        <w:t>Похождение древнего человека</w:t>
      </w:r>
      <w:r w:rsidR="00D0355D">
        <w:rPr>
          <w:sz w:val="28"/>
          <w:szCs w:val="28"/>
        </w:rPr>
        <w:t xml:space="preserve">, </w:t>
      </w:r>
      <w:r w:rsidRPr="00D0355D">
        <w:rPr>
          <w:sz w:val="28"/>
          <w:szCs w:val="28"/>
        </w:rPr>
        <w:t>Положения, инструкции, правила</w:t>
      </w:r>
      <w:r w:rsidR="00D0355D">
        <w:rPr>
          <w:sz w:val="28"/>
          <w:szCs w:val="28"/>
        </w:rPr>
        <w:t>, и</w:t>
      </w:r>
      <w:r w:rsidRPr="00D0355D">
        <w:rPr>
          <w:sz w:val="28"/>
          <w:szCs w:val="28"/>
        </w:rPr>
        <w:t>нструкции</w:t>
      </w:r>
      <w:r w:rsidR="00D0355D">
        <w:rPr>
          <w:sz w:val="28"/>
          <w:szCs w:val="28"/>
        </w:rPr>
        <w:t>, п</w:t>
      </w:r>
      <w:r w:rsidRPr="00D0355D">
        <w:rPr>
          <w:sz w:val="28"/>
          <w:szCs w:val="28"/>
        </w:rPr>
        <w:t>оложения</w:t>
      </w:r>
      <w:r w:rsidR="00D0355D">
        <w:rPr>
          <w:sz w:val="28"/>
          <w:szCs w:val="28"/>
        </w:rPr>
        <w:t>, п</w:t>
      </w:r>
      <w:r w:rsidRPr="00D0355D">
        <w:rPr>
          <w:sz w:val="28"/>
          <w:szCs w:val="28"/>
        </w:rPr>
        <w:t>равила поведения в помещении</w:t>
      </w:r>
      <w:r w:rsidR="00D0355D">
        <w:rPr>
          <w:sz w:val="28"/>
          <w:szCs w:val="28"/>
        </w:rPr>
        <w:t>, п</w:t>
      </w:r>
      <w:r w:rsidRPr="00D0355D">
        <w:rPr>
          <w:sz w:val="28"/>
          <w:szCs w:val="28"/>
        </w:rPr>
        <w:t>равила поведения на экскурсии</w:t>
      </w:r>
      <w:r w:rsidR="00D0355D">
        <w:rPr>
          <w:sz w:val="28"/>
          <w:szCs w:val="28"/>
        </w:rPr>
        <w:t>, п</w:t>
      </w:r>
      <w:r w:rsidRPr="00D0355D">
        <w:rPr>
          <w:sz w:val="28"/>
          <w:szCs w:val="28"/>
        </w:rPr>
        <w:t>равила ДД</w:t>
      </w:r>
      <w:r w:rsidR="00D0355D">
        <w:rPr>
          <w:sz w:val="28"/>
          <w:szCs w:val="28"/>
        </w:rPr>
        <w:t>.</w:t>
      </w:r>
    </w:p>
    <w:p w:rsidR="00C40BF4" w:rsidRDefault="00C40BF4" w:rsidP="00C40BF4">
      <w:pPr>
        <w:jc w:val="center"/>
        <w:rPr>
          <w:b/>
          <w:bCs/>
          <w:sz w:val="28"/>
          <w:szCs w:val="28"/>
        </w:rPr>
      </w:pPr>
    </w:p>
    <w:p w:rsidR="00C40BF4" w:rsidRPr="0035233F" w:rsidRDefault="00C40BF4" w:rsidP="00C40BF4">
      <w:pPr>
        <w:jc w:val="center"/>
        <w:rPr>
          <w:b/>
          <w:bCs/>
          <w:sz w:val="28"/>
          <w:szCs w:val="28"/>
        </w:rPr>
      </w:pPr>
      <w:r w:rsidRPr="0035233F">
        <w:rPr>
          <w:b/>
          <w:bCs/>
          <w:sz w:val="28"/>
          <w:szCs w:val="28"/>
        </w:rPr>
        <w:t>Структура (алгоритм) учебного занятия</w:t>
      </w:r>
    </w:p>
    <w:p w:rsidR="00C40BF4" w:rsidRPr="0035233F" w:rsidRDefault="00C40BF4" w:rsidP="00C40BF4">
      <w:pPr>
        <w:jc w:val="center"/>
        <w:rPr>
          <w:b/>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8"/>
        <w:gridCol w:w="1984"/>
        <w:gridCol w:w="1701"/>
        <w:gridCol w:w="2279"/>
        <w:gridCol w:w="1974"/>
      </w:tblGrid>
      <w:tr w:rsidR="00C40BF4" w:rsidRPr="00F72576" w:rsidTr="004F643C">
        <w:tc>
          <w:tcPr>
            <w:tcW w:w="1668" w:type="dxa"/>
          </w:tcPr>
          <w:p w:rsidR="00C40BF4" w:rsidRPr="00F72576" w:rsidRDefault="00C40BF4" w:rsidP="004F643C">
            <w:r w:rsidRPr="00F72576">
              <w:t>Этап занятия</w:t>
            </w:r>
          </w:p>
        </w:tc>
        <w:tc>
          <w:tcPr>
            <w:tcW w:w="1984" w:type="dxa"/>
          </w:tcPr>
          <w:p w:rsidR="00C40BF4" w:rsidRPr="00F72576" w:rsidRDefault="00C40BF4" w:rsidP="004F643C">
            <w:r w:rsidRPr="00F72576">
              <w:t>Цели и задачи этапа</w:t>
            </w:r>
          </w:p>
        </w:tc>
        <w:tc>
          <w:tcPr>
            <w:tcW w:w="1701" w:type="dxa"/>
          </w:tcPr>
          <w:p w:rsidR="00C40BF4" w:rsidRPr="00F72576" w:rsidRDefault="00C40BF4" w:rsidP="004F643C">
            <w:r w:rsidRPr="00F72576">
              <w:t>Личностные результаты</w:t>
            </w:r>
          </w:p>
        </w:tc>
        <w:tc>
          <w:tcPr>
            <w:tcW w:w="2279" w:type="dxa"/>
          </w:tcPr>
          <w:p w:rsidR="00C40BF4" w:rsidRPr="00F72576" w:rsidRDefault="00C40BF4" w:rsidP="004F643C">
            <w:r w:rsidRPr="00F72576">
              <w:t>Метапредметные результаты</w:t>
            </w:r>
          </w:p>
        </w:tc>
        <w:tc>
          <w:tcPr>
            <w:tcW w:w="1974" w:type="dxa"/>
          </w:tcPr>
          <w:p w:rsidR="00C40BF4" w:rsidRPr="00F72576" w:rsidRDefault="00C40BF4" w:rsidP="004F643C">
            <w:r w:rsidRPr="00F72576">
              <w:t xml:space="preserve">Способ достижения (виды заданий и упражнений) </w:t>
            </w:r>
          </w:p>
        </w:tc>
      </w:tr>
      <w:tr w:rsidR="00C40BF4" w:rsidRPr="00F72576" w:rsidTr="004F643C">
        <w:tc>
          <w:tcPr>
            <w:tcW w:w="1668" w:type="dxa"/>
          </w:tcPr>
          <w:p w:rsidR="00C40BF4" w:rsidRPr="00F72576" w:rsidRDefault="00C40BF4" w:rsidP="004F643C">
            <w:r w:rsidRPr="00F72576">
              <w:t>Организационный</w:t>
            </w:r>
          </w:p>
        </w:tc>
        <w:tc>
          <w:tcPr>
            <w:tcW w:w="1984" w:type="dxa"/>
          </w:tcPr>
          <w:p w:rsidR="00C40BF4" w:rsidRPr="00F72576" w:rsidRDefault="00C40BF4" w:rsidP="004F643C">
            <w:r w:rsidRPr="00F72576">
              <w:t xml:space="preserve">Психологическая подготовка и активизация учащихся к общению и </w:t>
            </w:r>
            <w:r w:rsidRPr="00F72576">
              <w:lastRenderedPageBreak/>
              <w:t>практической работе.</w:t>
            </w:r>
          </w:p>
          <w:p w:rsidR="00C40BF4" w:rsidRPr="00F72576" w:rsidRDefault="00C40BF4" w:rsidP="004F643C"/>
          <w:p w:rsidR="00C40BF4" w:rsidRPr="00F72576" w:rsidRDefault="00C40BF4" w:rsidP="004F643C">
            <w:r w:rsidRPr="00F72576">
              <w:t>- Подготовить учащихся к работе на уроке.</w:t>
            </w:r>
          </w:p>
          <w:p w:rsidR="00C40BF4" w:rsidRPr="00F72576" w:rsidRDefault="00C40BF4" w:rsidP="004F643C">
            <w:r w:rsidRPr="00F72576">
              <w:t>- Обеспечить мотивацию, организацию внимания и принятие учащимися цели учебно-познавательной деятельности.</w:t>
            </w:r>
          </w:p>
        </w:tc>
        <w:tc>
          <w:tcPr>
            <w:tcW w:w="1701" w:type="dxa"/>
          </w:tcPr>
          <w:p w:rsidR="00C40BF4" w:rsidRPr="00F72576" w:rsidRDefault="00C40BF4" w:rsidP="004F643C">
            <w:r w:rsidRPr="00F72576">
              <w:lastRenderedPageBreak/>
              <w:t>Мобилизация внимания, уважение к окружающим.</w:t>
            </w:r>
          </w:p>
          <w:p w:rsidR="00C40BF4" w:rsidRPr="00F72576" w:rsidRDefault="00C40BF4" w:rsidP="004F643C">
            <w:r w:rsidRPr="00F72576">
              <w:t>Формировани</w:t>
            </w:r>
            <w:r w:rsidRPr="00F72576">
              <w:lastRenderedPageBreak/>
              <w:t>е установки мотивации к творческому труду, работе на результат.</w:t>
            </w:r>
            <w:r w:rsidRPr="00F72576">
              <w:br/>
            </w:r>
          </w:p>
        </w:tc>
        <w:tc>
          <w:tcPr>
            <w:tcW w:w="2279" w:type="dxa"/>
          </w:tcPr>
          <w:p w:rsidR="00C40BF4" w:rsidRPr="00F72576" w:rsidRDefault="00C40BF4" w:rsidP="004F643C">
            <w:pPr>
              <w:rPr>
                <w:iCs/>
              </w:rPr>
            </w:pPr>
            <w:r w:rsidRPr="00F72576">
              <w:rPr>
                <w:iCs/>
              </w:rPr>
              <w:lastRenderedPageBreak/>
              <w:t xml:space="preserve">Овладение способностью принимать и сохранять цели и задачи учебной </w:t>
            </w:r>
            <w:r w:rsidRPr="00F72576">
              <w:rPr>
                <w:iCs/>
              </w:rPr>
              <w:lastRenderedPageBreak/>
              <w:t>деятельности. Умение самостоятельно определять цели своего обучения.</w:t>
            </w:r>
          </w:p>
          <w:p w:rsidR="00C40BF4" w:rsidRPr="00F72576" w:rsidRDefault="00C40BF4" w:rsidP="004F643C">
            <w:pPr>
              <w:rPr>
                <w:iCs/>
              </w:rPr>
            </w:pPr>
            <w:r w:rsidRPr="00F72576">
              <w:rPr>
                <w:iCs/>
              </w:rPr>
              <w:t>Развивать мотивы и интересы своей познавательной деятельности.</w:t>
            </w:r>
          </w:p>
          <w:p w:rsidR="00C40BF4" w:rsidRPr="00F72576" w:rsidRDefault="00C40BF4" w:rsidP="004F643C"/>
        </w:tc>
        <w:tc>
          <w:tcPr>
            <w:tcW w:w="1974" w:type="dxa"/>
          </w:tcPr>
          <w:p w:rsidR="00C40BF4" w:rsidRPr="00F72576" w:rsidRDefault="00C40BF4" w:rsidP="004F643C">
            <w:r w:rsidRPr="00F72576">
              <w:lastRenderedPageBreak/>
              <w:t>Организация внимания. Проверка готовности рабочего места.</w:t>
            </w:r>
          </w:p>
        </w:tc>
      </w:tr>
      <w:tr w:rsidR="00C40BF4" w:rsidRPr="00F72576" w:rsidTr="004F643C">
        <w:tc>
          <w:tcPr>
            <w:tcW w:w="1668" w:type="dxa"/>
          </w:tcPr>
          <w:p w:rsidR="00C40BF4" w:rsidRPr="00F72576" w:rsidRDefault="00C40BF4" w:rsidP="004F643C">
            <w:r w:rsidRPr="00F72576">
              <w:lastRenderedPageBreak/>
              <w:t>Опрос учащихся по пройденному материалу</w:t>
            </w:r>
          </w:p>
        </w:tc>
        <w:tc>
          <w:tcPr>
            <w:tcW w:w="1984" w:type="dxa"/>
          </w:tcPr>
          <w:p w:rsidR="00C40BF4" w:rsidRPr="00F72576" w:rsidRDefault="00C40BF4" w:rsidP="004F643C">
            <w:r w:rsidRPr="00F72576">
              <w:t>Создание условий для возникновения внутренней потребности включения в учебную деятельность.</w:t>
            </w:r>
          </w:p>
          <w:p w:rsidR="00C40BF4" w:rsidRPr="00F72576" w:rsidRDefault="00C40BF4" w:rsidP="004F643C">
            <w:r w:rsidRPr="00F72576">
              <w:t>- Проверить уровень усвоения учащимися изучаемого материала.</w:t>
            </w:r>
          </w:p>
          <w:p w:rsidR="00C40BF4" w:rsidRPr="00F72576" w:rsidRDefault="00C40BF4" w:rsidP="004F643C">
            <w:r w:rsidRPr="00F72576">
              <w:t>- Устранить в ходе проверки обнаруженные пробелы в знаниях</w:t>
            </w:r>
          </w:p>
          <w:p w:rsidR="00C40BF4" w:rsidRPr="00F72576" w:rsidRDefault="00C40BF4" w:rsidP="004F643C">
            <w:r w:rsidRPr="00F72576">
              <w:t>- Выявить уровень знаний и систематизировать их.</w:t>
            </w:r>
          </w:p>
        </w:tc>
        <w:tc>
          <w:tcPr>
            <w:tcW w:w="1701" w:type="dxa"/>
          </w:tcPr>
          <w:p w:rsidR="00C40BF4" w:rsidRPr="00F72576" w:rsidRDefault="00C40BF4" w:rsidP="004F643C">
            <w:r w:rsidRPr="00F72576">
              <w:t xml:space="preserve">Осознание своих возможностей. </w:t>
            </w:r>
          </w:p>
          <w:p w:rsidR="00C40BF4" w:rsidRPr="00F72576" w:rsidRDefault="00C40BF4" w:rsidP="004F643C">
            <w:r w:rsidRPr="00F72576">
              <w:t>Способность сотрудничать со сверстниками.</w:t>
            </w:r>
          </w:p>
          <w:p w:rsidR="00C40BF4" w:rsidRPr="00F72576" w:rsidRDefault="00C40BF4" w:rsidP="004F643C">
            <w:r w:rsidRPr="00F72576">
              <w:t>Развитие морального сознания и нравственных чувств.</w:t>
            </w:r>
          </w:p>
          <w:p w:rsidR="00C40BF4" w:rsidRPr="00F72576" w:rsidRDefault="00C40BF4" w:rsidP="004F643C">
            <w:r w:rsidRPr="00F72576">
              <w:t>Формирование уважительного отношения к истории и культуре нашего народа.</w:t>
            </w:r>
            <w:r w:rsidRPr="00F72576">
              <w:br/>
            </w:r>
          </w:p>
        </w:tc>
        <w:tc>
          <w:tcPr>
            <w:tcW w:w="2279" w:type="dxa"/>
          </w:tcPr>
          <w:p w:rsidR="00C40BF4" w:rsidRPr="00F72576" w:rsidRDefault="00C40BF4" w:rsidP="004F643C">
            <w:pPr>
              <w:rPr>
                <w:iCs/>
              </w:rPr>
            </w:pPr>
            <w:r w:rsidRPr="00F72576">
              <w:rPr>
                <w:iCs/>
              </w:rPr>
              <w:t>Умение самостоятельно планировать пути достижения целей. Осознанно выбирать наиболее эффективные способы решения учебных и познавательных задач.</w:t>
            </w:r>
          </w:p>
          <w:p w:rsidR="00C40BF4" w:rsidRPr="00F72576" w:rsidRDefault="00C40BF4" w:rsidP="004F643C"/>
        </w:tc>
        <w:tc>
          <w:tcPr>
            <w:tcW w:w="1974" w:type="dxa"/>
          </w:tcPr>
          <w:p w:rsidR="00C40BF4" w:rsidRPr="00F72576" w:rsidRDefault="00C40BF4" w:rsidP="004F643C">
            <w:r w:rsidRPr="00F72576">
              <w:t>Карточки с заданием: выбери пять верных ответов, вспомни цвета, найди соответствие</w:t>
            </w:r>
            <w:r>
              <w:t xml:space="preserve"> и др</w:t>
            </w:r>
            <w:r w:rsidRPr="00F72576">
              <w:t>.</w:t>
            </w:r>
          </w:p>
          <w:p w:rsidR="00C40BF4" w:rsidRPr="00F72576" w:rsidRDefault="00C40BF4" w:rsidP="004F643C">
            <w:r w:rsidRPr="00F72576">
              <w:t>Картинки с инструментами</w:t>
            </w:r>
            <w:r>
              <w:t xml:space="preserve"> и др</w:t>
            </w:r>
            <w:r w:rsidRPr="00F72576">
              <w:t>.</w:t>
            </w:r>
          </w:p>
          <w:p w:rsidR="00C40BF4" w:rsidRPr="00F72576" w:rsidRDefault="00C40BF4" w:rsidP="004F643C">
            <w:r w:rsidRPr="00F72576">
              <w:t>Тест – опрос.</w:t>
            </w:r>
          </w:p>
          <w:p w:rsidR="00C40BF4" w:rsidRPr="00F72576" w:rsidRDefault="00C40BF4" w:rsidP="004F643C"/>
        </w:tc>
      </w:tr>
      <w:tr w:rsidR="00C40BF4" w:rsidRPr="00F72576" w:rsidTr="004F643C">
        <w:tc>
          <w:tcPr>
            <w:tcW w:w="1668" w:type="dxa"/>
          </w:tcPr>
          <w:p w:rsidR="00C40BF4" w:rsidRPr="00F72576" w:rsidRDefault="00C40BF4" w:rsidP="004F643C">
            <w:r w:rsidRPr="00F72576">
              <w:t>Изучение нового материала</w:t>
            </w:r>
          </w:p>
          <w:p w:rsidR="00C40BF4" w:rsidRPr="00F72576" w:rsidRDefault="00C40BF4" w:rsidP="004F643C"/>
        </w:tc>
        <w:tc>
          <w:tcPr>
            <w:tcW w:w="1984" w:type="dxa"/>
          </w:tcPr>
          <w:p w:rsidR="00C40BF4" w:rsidRPr="00F72576" w:rsidRDefault="00C40BF4" w:rsidP="004F643C">
            <w:r w:rsidRPr="00F72576">
              <w:t>Организация осмысленного восприятие новой информации.</w:t>
            </w:r>
          </w:p>
          <w:p w:rsidR="00C40BF4" w:rsidRPr="00F72576" w:rsidRDefault="00C40BF4" w:rsidP="004F643C">
            <w:r w:rsidRPr="00F72576">
              <w:t xml:space="preserve">- Обеспечить восприятия, осмысления и первичного запоминания связей и отношений в объекте </w:t>
            </w:r>
            <w:r w:rsidRPr="00F72576">
              <w:lastRenderedPageBreak/>
              <w:t>изучения.</w:t>
            </w:r>
          </w:p>
          <w:p w:rsidR="00C40BF4" w:rsidRPr="00F72576" w:rsidRDefault="00C40BF4" w:rsidP="004F643C">
            <w:r w:rsidRPr="00F72576">
              <w:t>- Установить правильность и осознанность усвоения нового учебного материала, выявление неверных представлений и их коррекция.</w:t>
            </w:r>
          </w:p>
          <w:p w:rsidR="00C40BF4" w:rsidRPr="00F72576" w:rsidRDefault="00C40BF4" w:rsidP="004F643C">
            <w:r w:rsidRPr="00F72576">
              <w:t>- Обеспечить усвоение новых знаний и способов действий.</w:t>
            </w:r>
          </w:p>
          <w:p w:rsidR="00C40BF4" w:rsidRPr="00F72576" w:rsidRDefault="00C40BF4" w:rsidP="004F643C">
            <w:r w:rsidRPr="00F72576">
              <w:t>- Формировать целостное представление знаний по теме.</w:t>
            </w:r>
          </w:p>
          <w:p w:rsidR="00C40BF4" w:rsidRPr="00F72576" w:rsidRDefault="00C40BF4" w:rsidP="004F643C">
            <w:r w:rsidRPr="00F72576">
              <w:t>- Выявление качества и уровня овладения знаниями, их коррекция</w:t>
            </w:r>
          </w:p>
        </w:tc>
        <w:tc>
          <w:tcPr>
            <w:tcW w:w="1701" w:type="dxa"/>
          </w:tcPr>
          <w:p w:rsidR="00C40BF4" w:rsidRPr="00F72576" w:rsidRDefault="00C40BF4" w:rsidP="004F643C">
            <w:r w:rsidRPr="00F72576">
              <w:lastRenderedPageBreak/>
              <w:t>Осознание исторических понятий, освоение личностного смысла учения.</w:t>
            </w:r>
          </w:p>
          <w:p w:rsidR="00C40BF4" w:rsidRPr="00F72576" w:rsidRDefault="00C40BF4" w:rsidP="004F643C">
            <w:r w:rsidRPr="00F72576">
              <w:t xml:space="preserve">Формирование уважительного отношения к истории и культуре </w:t>
            </w:r>
            <w:r w:rsidRPr="00F72576">
              <w:lastRenderedPageBreak/>
              <w:t>нашего народа.</w:t>
            </w:r>
          </w:p>
        </w:tc>
        <w:tc>
          <w:tcPr>
            <w:tcW w:w="2279" w:type="dxa"/>
          </w:tcPr>
          <w:p w:rsidR="00C40BF4" w:rsidRPr="00F72576" w:rsidRDefault="00C40BF4" w:rsidP="004F643C">
            <w:pPr>
              <w:rPr>
                <w:iCs/>
              </w:rPr>
            </w:pPr>
            <w:r>
              <w:rPr>
                <w:iCs/>
              </w:rPr>
              <w:lastRenderedPageBreak/>
              <w:t>Усвоение межпредметных понятий.</w:t>
            </w:r>
          </w:p>
          <w:p w:rsidR="00C40BF4" w:rsidRPr="00F72576" w:rsidRDefault="00C40BF4" w:rsidP="004F643C">
            <w:pPr>
              <w:rPr>
                <w:iCs/>
              </w:rPr>
            </w:pPr>
            <w:r w:rsidRPr="00F72576">
              <w:rPr>
                <w:iCs/>
              </w:rPr>
              <w:t>Формирование способностей использовать знания в практической деятельности.</w:t>
            </w:r>
          </w:p>
          <w:p w:rsidR="00C40BF4" w:rsidRPr="00F72576" w:rsidRDefault="00C40BF4" w:rsidP="004F643C">
            <w:pPr>
              <w:rPr>
                <w:iCs/>
              </w:rPr>
            </w:pPr>
            <w:r w:rsidRPr="00F72576">
              <w:rPr>
                <w:iCs/>
              </w:rPr>
              <w:t xml:space="preserve">Умение соотносить свои действия с планируемыми результатами, </w:t>
            </w:r>
            <w:r w:rsidRPr="00F72576">
              <w:rPr>
                <w:iCs/>
              </w:rPr>
              <w:lastRenderedPageBreak/>
              <w:t>осуществлять контроль совей деятельности в процессе достижения результата.</w:t>
            </w:r>
          </w:p>
          <w:p w:rsidR="00C40BF4" w:rsidRPr="00F72576" w:rsidRDefault="00C40BF4" w:rsidP="004F643C">
            <w:pPr>
              <w:rPr>
                <w:iCs/>
              </w:rPr>
            </w:pPr>
            <w:r w:rsidRPr="00F72576">
              <w:rPr>
                <w:iCs/>
              </w:rPr>
              <w:t xml:space="preserve">Формирование общего кругозора младших школьников. </w:t>
            </w:r>
          </w:p>
          <w:p w:rsidR="00C40BF4" w:rsidRPr="00F72576" w:rsidRDefault="00C40BF4" w:rsidP="004F643C">
            <w:pPr>
              <w:rPr>
                <w:highlight w:val="yellow"/>
              </w:rPr>
            </w:pPr>
          </w:p>
        </w:tc>
        <w:tc>
          <w:tcPr>
            <w:tcW w:w="1974" w:type="dxa"/>
          </w:tcPr>
          <w:p w:rsidR="00C40BF4" w:rsidRPr="00F72576" w:rsidRDefault="00C40BF4" w:rsidP="004F643C">
            <w:r w:rsidRPr="00F72576">
              <w:lastRenderedPageBreak/>
              <w:t>Участвуют в беседе, форму</w:t>
            </w:r>
            <w:r>
              <w:t>лируют выводы</w:t>
            </w:r>
            <w:r w:rsidRPr="00F72576">
              <w:t>.</w:t>
            </w:r>
          </w:p>
        </w:tc>
      </w:tr>
      <w:tr w:rsidR="00C40BF4" w:rsidRPr="00F72576" w:rsidTr="004F643C">
        <w:tc>
          <w:tcPr>
            <w:tcW w:w="1668" w:type="dxa"/>
          </w:tcPr>
          <w:p w:rsidR="00C40BF4" w:rsidRPr="00F72576" w:rsidRDefault="00C40BF4" w:rsidP="004F643C">
            <w:r w:rsidRPr="00F72576">
              <w:lastRenderedPageBreak/>
              <w:t>Закрепление учебного материала</w:t>
            </w:r>
            <w:r>
              <w:t>:</w:t>
            </w:r>
          </w:p>
          <w:p w:rsidR="00C40BF4" w:rsidRPr="00996AFB" w:rsidRDefault="00C40BF4" w:rsidP="004F643C">
            <w:pPr>
              <w:pStyle w:val="af4"/>
              <w:spacing w:after="0" w:line="240" w:lineRule="auto"/>
              <w:ind w:left="0"/>
              <w:rPr>
                <w:rFonts w:ascii="Times New Roman" w:hAnsi="Times New Roman"/>
                <w:sz w:val="24"/>
                <w:szCs w:val="24"/>
              </w:rPr>
            </w:pPr>
            <w:r w:rsidRPr="00996AFB">
              <w:rPr>
                <w:rFonts w:ascii="Times New Roman" w:hAnsi="Times New Roman"/>
                <w:sz w:val="24"/>
                <w:szCs w:val="24"/>
              </w:rPr>
              <w:t>игра – повторение</w:t>
            </w:r>
            <w:r>
              <w:rPr>
                <w:rFonts w:ascii="Times New Roman" w:hAnsi="Times New Roman"/>
                <w:sz w:val="24"/>
                <w:szCs w:val="24"/>
              </w:rPr>
              <w:t>,</w:t>
            </w:r>
          </w:p>
          <w:p w:rsidR="00C40BF4" w:rsidRPr="00996AFB" w:rsidRDefault="00C40BF4" w:rsidP="004F643C">
            <w:pPr>
              <w:pStyle w:val="af4"/>
              <w:spacing w:after="0" w:line="240" w:lineRule="auto"/>
              <w:ind w:left="0"/>
              <w:rPr>
                <w:rFonts w:ascii="Times New Roman" w:hAnsi="Times New Roman"/>
                <w:sz w:val="24"/>
                <w:szCs w:val="24"/>
              </w:rPr>
            </w:pPr>
            <w:r w:rsidRPr="00996AFB">
              <w:rPr>
                <w:rFonts w:ascii="Times New Roman" w:hAnsi="Times New Roman"/>
                <w:sz w:val="24"/>
                <w:szCs w:val="24"/>
              </w:rPr>
              <w:t>практическая работа</w:t>
            </w:r>
            <w:r>
              <w:rPr>
                <w:rFonts w:ascii="Times New Roman" w:hAnsi="Times New Roman"/>
                <w:sz w:val="24"/>
                <w:szCs w:val="24"/>
              </w:rPr>
              <w:t>,</w:t>
            </w:r>
          </w:p>
          <w:p w:rsidR="00C40BF4" w:rsidRPr="00996AFB" w:rsidRDefault="00C40BF4" w:rsidP="004F643C">
            <w:pPr>
              <w:pStyle w:val="af4"/>
              <w:spacing w:after="0" w:line="240" w:lineRule="auto"/>
              <w:ind w:left="0"/>
              <w:rPr>
                <w:rFonts w:ascii="Times New Roman" w:hAnsi="Times New Roman"/>
                <w:sz w:val="24"/>
                <w:szCs w:val="24"/>
              </w:rPr>
            </w:pPr>
            <w:r w:rsidRPr="00996AFB">
              <w:rPr>
                <w:rFonts w:ascii="Times New Roman" w:hAnsi="Times New Roman"/>
                <w:sz w:val="24"/>
                <w:szCs w:val="24"/>
              </w:rPr>
              <w:t>подведение итогов</w:t>
            </w:r>
            <w:r>
              <w:rPr>
                <w:rFonts w:ascii="Times New Roman" w:hAnsi="Times New Roman"/>
                <w:sz w:val="24"/>
                <w:szCs w:val="24"/>
              </w:rPr>
              <w:t>,</w:t>
            </w:r>
          </w:p>
          <w:p w:rsidR="00C40BF4" w:rsidRPr="00996AFB" w:rsidRDefault="00C40BF4" w:rsidP="004F643C">
            <w:pPr>
              <w:pStyle w:val="af4"/>
              <w:spacing w:after="0" w:line="240" w:lineRule="auto"/>
              <w:ind w:left="0"/>
              <w:rPr>
                <w:rFonts w:ascii="Times New Roman" w:hAnsi="Times New Roman"/>
                <w:sz w:val="24"/>
                <w:szCs w:val="24"/>
              </w:rPr>
            </w:pPr>
            <w:r w:rsidRPr="00996AFB">
              <w:rPr>
                <w:rFonts w:ascii="Times New Roman" w:hAnsi="Times New Roman"/>
                <w:sz w:val="24"/>
                <w:szCs w:val="24"/>
              </w:rPr>
              <w:t>рефлексия</w:t>
            </w:r>
            <w:r>
              <w:rPr>
                <w:rFonts w:ascii="Times New Roman" w:hAnsi="Times New Roman"/>
                <w:sz w:val="24"/>
                <w:szCs w:val="24"/>
              </w:rPr>
              <w:t>.</w:t>
            </w:r>
          </w:p>
          <w:p w:rsidR="00C40BF4" w:rsidRPr="00F72576" w:rsidRDefault="00C40BF4" w:rsidP="004F643C"/>
        </w:tc>
        <w:tc>
          <w:tcPr>
            <w:tcW w:w="1984" w:type="dxa"/>
          </w:tcPr>
          <w:p w:rsidR="00C40BF4" w:rsidRPr="00F72576" w:rsidRDefault="00C40BF4" w:rsidP="004F643C">
            <w:pPr>
              <w:jc w:val="both"/>
            </w:pPr>
            <w:r w:rsidRPr="00F72576">
              <w:t>Обеспечение усвоения новых знаний на уровне применения в измененной ситуации.</w:t>
            </w:r>
          </w:p>
          <w:p w:rsidR="00C40BF4" w:rsidRPr="00F72576" w:rsidRDefault="00C40BF4" w:rsidP="004F643C">
            <w:r w:rsidRPr="00F72576">
              <w:t>- Установить правильность и осознанность усвоения нового учебного материала.</w:t>
            </w:r>
          </w:p>
          <w:p w:rsidR="00C40BF4" w:rsidRPr="00F72576" w:rsidRDefault="00C40BF4" w:rsidP="004F643C">
            <w:r w:rsidRPr="00F72576">
              <w:t>- Выявить пробелы и неверные представления и их коррекция.</w:t>
            </w:r>
          </w:p>
          <w:p w:rsidR="00C40BF4" w:rsidRPr="00F72576" w:rsidRDefault="00C40BF4" w:rsidP="004F643C">
            <w:r w:rsidRPr="00F72576">
              <w:t>- Самостоятельно выполнить задания, требующие применения знаний</w:t>
            </w:r>
          </w:p>
          <w:p w:rsidR="00C40BF4" w:rsidRPr="00F72576" w:rsidRDefault="00C40BF4" w:rsidP="004F643C">
            <w:r w:rsidRPr="00F72576">
              <w:t xml:space="preserve">- </w:t>
            </w:r>
            <w:r w:rsidRPr="00F72576">
              <w:lastRenderedPageBreak/>
              <w:t>Активизировать на продуктивную деятельность учащихся по включению части в целое.</w:t>
            </w:r>
          </w:p>
          <w:p w:rsidR="00C40BF4" w:rsidRPr="00F72576" w:rsidRDefault="00C40BF4" w:rsidP="004F643C">
            <w:r w:rsidRPr="00F72576">
              <w:t>- Дать анализ и оценку успешности достижения цели.</w:t>
            </w:r>
          </w:p>
          <w:p w:rsidR="00C40BF4" w:rsidRPr="00F72576" w:rsidRDefault="00C40BF4" w:rsidP="004F643C">
            <w:pPr>
              <w:tabs>
                <w:tab w:val="left" w:pos="317"/>
              </w:tabs>
            </w:pPr>
            <w:r w:rsidRPr="00F72576">
              <w:t xml:space="preserve">- Усвоение принципов саморегуляции и сотрудничества. </w:t>
            </w:r>
          </w:p>
          <w:p w:rsidR="00C40BF4" w:rsidRPr="00F72576" w:rsidRDefault="00C40BF4" w:rsidP="004F643C">
            <w:pPr>
              <w:tabs>
                <w:tab w:val="left" w:pos="317"/>
              </w:tabs>
            </w:pPr>
            <w:r w:rsidRPr="00F72576">
              <w:t xml:space="preserve">- Открытость учащихся в осмыслении своих действий и самооценке. </w:t>
            </w:r>
          </w:p>
          <w:p w:rsidR="00C40BF4" w:rsidRPr="00F72576" w:rsidRDefault="00C40BF4" w:rsidP="004F643C">
            <w:pPr>
              <w:tabs>
                <w:tab w:val="left" w:pos="317"/>
              </w:tabs>
            </w:pPr>
            <w:r w:rsidRPr="00F72576">
              <w:t>- Адекватность самооценки учащегося оценке учителя.</w:t>
            </w:r>
          </w:p>
        </w:tc>
        <w:tc>
          <w:tcPr>
            <w:tcW w:w="1701" w:type="dxa"/>
          </w:tcPr>
          <w:p w:rsidR="00C40BF4" w:rsidRPr="00F72576" w:rsidRDefault="00C40BF4" w:rsidP="004F643C">
            <w:pPr>
              <w:jc w:val="both"/>
              <w:rPr>
                <w:color w:val="000000"/>
              </w:rPr>
            </w:pPr>
            <w:r w:rsidRPr="00F72576">
              <w:lastRenderedPageBreak/>
              <w:t>Осознание успешности своей деятельности.</w:t>
            </w:r>
            <w:r w:rsidRPr="00F72576">
              <w:br/>
            </w:r>
            <w:r w:rsidRPr="00F72576">
              <w:rPr>
                <w:color w:val="000000"/>
              </w:rPr>
              <w:t>Умение подчиняться установленным правилам.</w:t>
            </w:r>
          </w:p>
          <w:p w:rsidR="00C40BF4" w:rsidRPr="00F72576" w:rsidRDefault="00C40BF4" w:rsidP="004F643C">
            <w:pPr>
              <w:rPr>
                <w:color w:val="000000"/>
              </w:rPr>
            </w:pPr>
            <w:r w:rsidRPr="00F72576">
              <w:rPr>
                <w:color w:val="000000"/>
              </w:rPr>
              <w:t>Умение оценивать и корректировать свое поведение на занятии.</w:t>
            </w:r>
          </w:p>
          <w:p w:rsidR="00C40BF4" w:rsidRPr="00F72576" w:rsidRDefault="00C40BF4" w:rsidP="004F643C">
            <w:r w:rsidRPr="00F72576">
              <w:rPr>
                <w:color w:val="000000"/>
              </w:rPr>
              <w:t>Формирование целостного, социально ориентированного взгляда на единство и разнообразие.</w:t>
            </w:r>
          </w:p>
        </w:tc>
        <w:tc>
          <w:tcPr>
            <w:tcW w:w="2279" w:type="dxa"/>
          </w:tcPr>
          <w:p w:rsidR="00C40BF4" w:rsidRPr="00F72576" w:rsidRDefault="00C40BF4" w:rsidP="004F643C">
            <w:pPr>
              <w:rPr>
                <w:iCs/>
              </w:rPr>
            </w:pPr>
            <w:r w:rsidRPr="00F72576">
              <w:rPr>
                <w:iCs/>
              </w:rPr>
              <w:t>Формирование умения планировать, контролировать и оценивать учебные действия в соответствии с поставленной задачей и условиями ее реализации.</w:t>
            </w:r>
          </w:p>
          <w:p w:rsidR="00C40BF4" w:rsidRPr="00F72576" w:rsidRDefault="00C40BF4" w:rsidP="004F643C">
            <w:pPr>
              <w:rPr>
                <w:iCs/>
              </w:rPr>
            </w:pPr>
            <w:r w:rsidRPr="00F72576">
              <w:rPr>
                <w:iCs/>
              </w:rPr>
              <w:t>Умение оценивать правильность выполнения учебной задачи, собственные возможности ее решения.</w:t>
            </w:r>
          </w:p>
          <w:p w:rsidR="00C40BF4" w:rsidRPr="00F72576" w:rsidRDefault="00C40BF4" w:rsidP="004F643C">
            <w:pPr>
              <w:rPr>
                <w:iCs/>
              </w:rPr>
            </w:pPr>
            <w:r w:rsidRPr="00F72576">
              <w:rPr>
                <w:iCs/>
              </w:rPr>
              <w:t xml:space="preserve">Формирование умения понимать причины успеха/неуспеха учебной деятельности и способности конструктивно </w:t>
            </w:r>
            <w:r w:rsidRPr="00F72576">
              <w:rPr>
                <w:iCs/>
              </w:rPr>
              <w:lastRenderedPageBreak/>
              <w:t>действовать даже в ситуации неуспеха.</w:t>
            </w:r>
          </w:p>
          <w:p w:rsidR="00C40BF4" w:rsidRPr="00F72576" w:rsidRDefault="00C40BF4" w:rsidP="004F643C">
            <w:pPr>
              <w:rPr>
                <w:iCs/>
              </w:rPr>
            </w:pPr>
            <w:r w:rsidRPr="00F72576">
              <w:rPr>
                <w:iCs/>
              </w:rPr>
              <w:t xml:space="preserve">Готовность слушать собеседника и вести диалог. </w:t>
            </w:r>
          </w:p>
          <w:p w:rsidR="00C40BF4" w:rsidRPr="00996AFB" w:rsidRDefault="00C40BF4" w:rsidP="004F643C">
            <w:pPr>
              <w:rPr>
                <w:iCs/>
              </w:rPr>
            </w:pPr>
            <w:r w:rsidRPr="00F72576">
              <w:rPr>
                <w:iCs/>
              </w:rPr>
              <w:t>Определение общей цели и путей ее достижения, умение договариваться о распределении функций и ролей совместной деятельности, осуществлять взаимный контроль в совместной деятельности, адекватно оценивать собственное поведение и поведение сверстников.</w:t>
            </w:r>
          </w:p>
        </w:tc>
        <w:tc>
          <w:tcPr>
            <w:tcW w:w="1974" w:type="dxa"/>
          </w:tcPr>
          <w:p w:rsidR="00C40BF4" w:rsidRPr="00F72576" w:rsidRDefault="00C40BF4" w:rsidP="004F643C">
            <w:r w:rsidRPr="00F72576">
              <w:lastRenderedPageBreak/>
              <w:t xml:space="preserve">Выполнение практической работы. </w:t>
            </w:r>
          </w:p>
          <w:p w:rsidR="00C40BF4" w:rsidRPr="00F72576" w:rsidRDefault="00C40BF4" w:rsidP="004F643C">
            <w:r w:rsidRPr="00F72576">
              <w:t>Игра – повторение.</w:t>
            </w:r>
          </w:p>
        </w:tc>
      </w:tr>
      <w:tr w:rsidR="00C40BF4" w:rsidRPr="00F72576" w:rsidTr="004F643C">
        <w:tc>
          <w:tcPr>
            <w:tcW w:w="1668" w:type="dxa"/>
          </w:tcPr>
          <w:p w:rsidR="00C40BF4" w:rsidRPr="00F72576" w:rsidRDefault="00C40BF4" w:rsidP="004F643C">
            <w:r w:rsidRPr="00F72576">
              <w:lastRenderedPageBreak/>
              <w:t>Задание на дом</w:t>
            </w:r>
          </w:p>
        </w:tc>
        <w:tc>
          <w:tcPr>
            <w:tcW w:w="1984" w:type="dxa"/>
          </w:tcPr>
          <w:p w:rsidR="00C40BF4" w:rsidRPr="00F72576" w:rsidRDefault="00C40BF4" w:rsidP="004F643C">
            <w:r w:rsidRPr="00F72576">
              <w:t>Обеспечение понимания цели, содержания и способов выполнения домашнего задания.</w:t>
            </w:r>
          </w:p>
          <w:p w:rsidR="00C40BF4" w:rsidRPr="00F72576" w:rsidRDefault="00C40BF4" w:rsidP="004F643C"/>
          <w:p w:rsidR="00C40BF4" w:rsidRPr="00F72576" w:rsidRDefault="00C40BF4" w:rsidP="004F643C"/>
        </w:tc>
        <w:tc>
          <w:tcPr>
            <w:tcW w:w="1701" w:type="dxa"/>
          </w:tcPr>
          <w:p w:rsidR="00C40BF4" w:rsidRPr="00F72576" w:rsidRDefault="00C40BF4" w:rsidP="004F643C">
            <w:r w:rsidRPr="00F72576">
              <w:t>Готовность и способность учащихся к саморазвитию. Формирование установки мотивации к самообучению.</w:t>
            </w:r>
          </w:p>
        </w:tc>
        <w:tc>
          <w:tcPr>
            <w:tcW w:w="2279" w:type="dxa"/>
          </w:tcPr>
          <w:p w:rsidR="00C40BF4" w:rsidRPr="00F72576" w:rsidRDefault="00C40BF4" w:rsidP="004F643C">
            <w:pPr>
              <w:rPr>
                <w:iCs/>
              </w:rPr>
            </w:pPr>
            <w:r w:rsidRPr="00F72576">
              <w:rPr>
                <w:iCs/>
              </w:rPr>
              <w:t>Формулировать для себя новые задачи в учебно- познавательной деятельности.</w:t>
            </w:r>
          </w:p>
          <w:p w:rsidR="00C40BF4" w:rsidRPr="00F72576" w:rsidRDefault="00C40BF4" w:rsidP="004F643C">
            <w:pPr>
              <w:rPr>
                <w:iCs/>
              </w:rPr>
            </w:pPr>
            <w:r w:rsidRPr="00F72576">
              <w:rPr>
                <w:iCs/>
              </w:rPr>
              <w:t xml:space="preserve">Умение самостоятельно планировать пути достижения этих целей. </w:t>
            </w:r>
          </w:p>
          <w:p w:rsidR="00C40BF4" w:rsidRPr="00F72576" w:rsidRDefault="00C40BF4" w:rsidP="004F643C">
            <w:pPr>
              <w:rPr>
                <w:iCs/>
              </w:rPr>
            </w:pPr>
            <w:r w:rsidRPr="00F72576">
              <w:rPr>
                <w:iCs/>
              </w:rPr>
              <w:t>Осознанно выбирать наиболее эффективные способы решения учебных и познавательных задач.</w:t>
            </w:r>
          </w:p>
          <w:p w:rsidR="00C40BF4" w:rsidRPr="00F72576" w:rsidRDefault="00C40BF4" w:rsidP="004F643C">
            <w:pPr>
              <w:rPr>
                <w:iCs/>
              </w:rPr>
            </w:pPr>
            <w:r w:rsidRPr="00F72576">
              <w:rPr>
                <w:iCs/>
              </w:rPr>
              <w:t>Формирование общего кругозора учащихся.</w:t>
            </w:r>
          </w:p>
          <w:p w:rsidR="00C40BF4" w:rsidRPr="00996AFB" w:rsidRDefault="00C40BF4" w:rsidP="004F643C">
            <w:pPr>
              <w:rPr>
                <w:iCs/>
              </w:rPr>
            </w:pPr>
            <w:r w:rsidRPr="00F72576">
              <w:rPr>
                <w:iCs/>
              </w:rPr>
              <w:t xml:space="preserve">Использование различных способов поиска (в справочных источниках, информационном пространстве сети </w:t>
            </w:r>
            <w:r w:rsidRPr="00F72576">
              <w:rPr>
                <w:iCs/>
              </w:rPr>
              <w:lastRenderedPageBreak/>
              <w:t>Интернет), сбора, обработки анализа, организации передачи и интерпретации информации в соответствии с коммуникативными и познавательными задачами</w:t>
            </w:r>
            <w:r w:rsidRPr="00F72576">
              <w:t xml:space="preserve"> и технологиями учебного курса</w:t>
            </w:r>
          </w:p>
        </w:tc>
        <w:tc>
          <w:tcPr>
            <w:tcW w:w="1974" w:type="dxa"/>
          </w:tcPr>
          <w:p w:rsidR="00C40BF4" w:rsidRPr="00F72576" w:rsidRDefault="00C40BF4" w:rsidP="004F643C">
            <w:r w:rsidRPr="00F72576">
              <w:lastRenderedPageBreak/>
              <w:t xml:space="preserve">Выполнить эскиз. Написать </w:t>
            </w:r>
            <w:r>
              <w:t>рассказ</w:t>
            </w:r>
            <w:r w:rsidRPr="00F72576">
              <w:t xml:space="preserve"> на предложенную тему.</w:t>
            </w:r>
          </w:p>
        </w:tc>
      </w:tr>
    </w:tbl>
    <w:p w:rsidR="00C40BF4" w:rsidRDefault="00C40BF4" w:rsidP="00C40BF4">
      <w:pPr>
        <w:jc w:val="both"/>
        <w:rPr>
          <w:b/>
          <w:sz w:val="28"/>
          <w:szCs w:val="28"/>
        </w:rPr>
      </w:pPr>
    </w:p>
    <w:p w:rsidR="00C40BF4" w:rsidRPr="00501524" w:rsidRDefault="00C40BF4" w:rsidP="00C40BF4">
      <w:pPr>
        <w:jc w:val="center"/>
        <w:rPr>
          <w:b/>
          <w:bCs/>
          <w:sz w:val="28"/>
          <w:szCs w:val="28"/>
        </w:rPr>
      </w:pPr>
      <w:r w:rsidRPr="00501524">
        <w:rPr>
          <w:b/>
          <w:bCs/>
          <w:sz w:val="28"/>
          <w:szCs w:val="28"/>
        </w:rPr>
        <w:t>Диагностические таблицы (критерии оценки)</w:t>
      </w:r>
    </w:p>
    <w:p w:rsidR="00C40BF4" w:rsidRDefault="00C40BF4" w:rsidP="00C40BF4">
      <w:pPr>
        <w:shd w:val="clear" w:color="auto" w:fill="FFFFFF"/>
        <w:jc w:val="center"/>
        <w:rPr>
          <w:b/>
          <w:sz w:val="28"/>
          <w:szCs w:val="28"/>
        </w:rPr>
      </w:pPr>
      <w:r w:rsidRPr="00C40BF4">
        <w:rPr>
          <w:b/>
          <w:sz w:val="28"/>
          <w:szCs w:val="28"/>
        </w:rPr>
        <w:t xml:space="preserve">Критерии оценки учащихся </w:t>
      </w:r>
      <w:r>
        <w:rPr>
          <w:b/>
          <w:sz w:val="28"/>
          <w:szCs w:val="28"/>
        </w:rPr>
        <w:t>анкетирования</w:t>
      </w:r>
    </w:p>
    <w:p w:rsidR="00C40BF4" w:rsidRPr="00C40BF4" w:rsidRDefault="00C40BF4" w:rsidP="0018653B">
      <w:pPr>
        <w:shd w:val="clear" w:color="auto" w:fill="FFFFFF"/>
        <w:ind w:firstLine="708"/>
        <w:jc w:val="both"/>
        <w:rPr>
          <w:b/>
          <w:color w:val="000000"/>
          <w:sz w:val="28"/>
          <w:szCs w:val="28"/>
        </w:rPr>
      </w:pPr>
      <w:r w:rsidRPr="00C40BF4">
        <w:rPr>
          <w:b/>
          <w:color w:val="000000"/>
          <w:sz w:val="28"/>
          <w:szCs w:val="28"/>
        </w:rPr>
        <w:t xml:space="preserve">1-2 года обучения </w:t>
      </w:r>
    </w:p>
    <w:p w:rsidR="0018653B" w:rsidRDefault="0018653B" w:rsidP="0018653B">
      <w:pPr>
        <w:shd w:val="clear" w:color="auto" w:fill="FFFFFF"/>
        <w:ind w:firstLine="708"/>
        <w:jc w:val="both"/>
        <w:rPr>
          <w:sz w:val="28"/>
          <w:szCs w:val="28"/>
        </w:rPr>
      </w:pPr>
      <w:r>
        <w:rPr>
          <w:color w:val="000000"/>
          <w:sz w:val="28"/>
          <w:szCs w:val="28"/>
        </w:rPr>
        <w:t>Основными показателями креативности выступают:</w:t>
      </w:r>
    </w:p>
    <w:p w:rsidR="0018653B" w:rsidRDefault="0018653B" w:rsidP="0018653B">
      <w:pPr>
        <w:shd w:val="clear" w:color="auto" w:fill="FFFFFF"/>
        <w:ind w:firstLine="708"/>
        <w:jc w:val="both"/>
        <w:rPr>
          <w:sz w:val="28"/>
          <w:szCs w:val="28"/>
        </w:rPr>
      </w:pPr>
      <w:r>
        <w:rPr>
          <w:color w:val="000000"/>
          <w:sz w:val="28"/>
          <w:szCs w:val="28"/>
        </w:rPr>
        <w:t>- продуктивность (беглость, скорость) – отражает способность к порождению большого числа идей, выраженных словесно или в виде рисунков, и измеряется числом ответов, соответствующих требованиям задания;</w:t>
      </w:r>
    </w:p>
    <w:p w:rsidR="0018653B" w:rsidRDefault="0018653B" w:rsidP="0018653B">
      <w:pPr>
        <w:shd w:val="clear" w:color="auto" w:fill="FFFFFF"/>
        <w:ind w:firstLine="708"/>
        <w:jc w:val="both"/>
        <w:rPr>
          <w:sz w:val="28"/>
          <w:szCs w:val="28"/>
        </w:rPr>
      </w:pPr>
      <w:r>
        <w:rPr>
          <w:color w:val="000000"/>
          <w:sz w:val="28"/>
          <w:szCs w:val="28"/>
        </w:rPr>
        <w:t>- гибкость – характеризует способность выдвигать разнообразные идеи, переходить от одного аспекта проблемы к другому;</w:t>
      </w:r>
    </w:p>
    <w:p w:rsidR="0018653B" w:rsidRDefault="0018653B" w:rsidP="0018653B">
      <w:pPr>
        <w:shd w:val="clear" w:color="auto" w:fill="FFFFFF"/>
        <w:ind w:firstLine="708"/>
        <w:jc w:val="both"/>
        <w:rPr>
          <w:sz w:val="28"/>
          <w:szCs w:val="28"/>
        </w:rPr>
      </w:pPr>
      <w:r>
        <w:rPr>
          <w:color w:val="000000"/>
          <w:sz w:val="28"/>
          <w:szCs w:val="28"/>
        </w:rPr>
        <w:t>- оригинальность – предполагает способность к выдвижению новых необычных, неочевидных идей;</w:t>
      </w:r>
    </w:p>
    <w:p w:rsidR="0018653B" w:rsidRDefault="0018653B" w:rsidP="0018653B">
      <w:pPr>
        <w:shd w:val="clear" w:color="auto" w:fill="FFFFFF"/>
        <w:ind w:firstLine="708"/>
        <w:jc w:val="both"/>
        <w:rPr>
          <w:sz w:val="28"/>
          <w:szCs w:val="28"/>
        </w:rPr>
      </w:pPr>
      <w:r>
        <w:rPr>
          <w:color w:val="000000"/>
          <w:sz w:val="28"/>
          <w:szCs w:val="28"/>
        </w:rPr>
        <w:t>- разработанность (степень детализации ответов) - характеризует способность наилучшим способом воплотить идею, замысел.</w:t>
      </w:r>
    </w:p>
    <w:p w:rsidR="0018653B" w:rsidRDefault="0018653B" w:rsidP="00C40BF4">
      <w:pPr>
        <w:shd w:val="clear" w:color="auto" w:fill="FFFFFF"/>
        <w:ind w:firstLine="708"/>
        <w:jc w:val="both"/>
        <w:rPr>
          <w:color w:val="000000"/>
          <w:sz w:val="28"/>
          <w:szCs w:val="28"/>
        </w:rPr>
      </w:pPr>
      <w:r w:rsidRPr="00C40BF4">
        <w:rPr>
          <w:b/>
          <w:color w:val="000000"/>
          <w:sz w:val="28"/>
          <w:szCs w:val="28"/>
        </w:rPr>
        <w:t>3 – 4 года обучения</w:t>
      </w:r>
    </w:p>
    <w:p w:rsidR="0018653B" w:rsidRDefault="0018653B" w:rsidP="00C40BF4">
      <w:pPr>
        <w:shd w:val="clear" w:color="auto" w:fill="FFFFFF"/>
        <w:ind w:firstLine="708"/>
        <w:jc w:val="both"/>
        <w:rPr>
          <w:sz w:val="28"/>
          <w:szCs w:val="28"/>
        </w:rPr>
      </w:pPr>
      <w:r>
        <w:rPr>
          <w:color w:val="000000"/>
          <w:sz w:val="28"/>
          <w:szCs w:val="28"/>
        </w:rPr>
        <w:t>Оценка в баллах:</w:t>
      </w:r>
    </w:p>
    <w:p w:rsidR="0018653B" w:rsidRDefault="0018653B" w:rsidP="00C40BF4">
      <w:pPr>
        <w:shd w:val="clear" w:color="auto" w:fill="FFFFFF"/>
        <w:ind w:firstLine="708"/>
        <w:jc w:val="both"/>
        <w:rPr>
          <w:sz w:val="28"/>
          <w:szCs w:val="28"/>
        </w:rPr>
      </w:pPr>
      <w:r>
        <w:rPr>
          <w:color w:val="000000"/>
          <w:sz w:val="28"/>
          <w:szCs w:val="28"/>
        </w:rPr>
        <w:t>1 балл - ассоциативность образов: далёкие образы, но правомерные;</w:t>
      </w:r>
    </w:p>
    <w:p w:rsidR="0018653B" w:rsidRDefault="0018653B" w:rsidP="00C40BF4">
      <w:pPr>
        <w:shd w:val="clear" w:color="auto" w:fill="FFFFFF"/>
        <w:ind w:firstLine="708"/>
        <w:jc w:val="both"/>
        <w:rPr>
          <w:sz w:val="28"/>
          <w:szCs w:val="28"/>
        </w:rPr>
      </w:pPr>
      <w:r>
        <w:rPr>
          <w:color w:val="000000"/>
          <w:sz w:val="28"/>
          <w:szCs w:val="28"/>
        </w:rPr>
        <w:t>2-3 балла – многоаспектность учтённых признаков, полнота и синтез учтённых признаков;</w:t>
      </w:r>
    </w:p>
    <w:p w:rsidR="0018653B" w:rsidRDefault="0018653B" w:rsidP="00C40BF4">
      <w:pPr>
        <w:shd w:val="clear" w:color="auto" w:fill="FFFFFF"/>
        <w:ind w:firstLine="708"/>
        <w:jc w:val="both"/>
        <w:rPr>
          <w:sz w:val="28"/>
          <w:szCs w:val="28"/>
        </w:rPr>
      </w:pPr>
      <w:r>
        <w:rPr>
          <w:color w:val="000000"/>
          <w:sz w:val="28"/>
          <w:szCs w:val="28"/>
        </w:rPr>
        <w:t>4-5 балла – оригинальность, рассчитывается по всем детским спектрам.</w:t>
      </w:r>
    </w:p>
    <w:p w:rsidR="00C40BF4" w:rsidRPr="00C40BF4" w:rsidRDefault="00B223BF" w:rsidP="00D0355D">
      <w:pPr>
        <w:ind w:firstLine="708"/>
        <w:jc w:val="both"/>
        <w:rPr>
          <w:b/>
          <w:sz w:val="28"/>
          <w:szCs w:val="28"/>
        </w:rPr>
      </w:pPr>
      <w:r w:rsidRPr="00C40BF4">
        <w:rPr>
          <w:b/>
          <w:sz w:val="28"/>
          <w:szCs w:val="28"/>
        </w:rPr>
        <w:t>Критерии оценки учащихся коллективного анализа работ, в</w:t>
      </w:r>
      <w:r w:rsidR="00C40BF4">
        <w:rPr>
          <w:b/>
          <w:sz w:val="28"/>
          <w:szCs w:val="28"/>
        </w:rPr>
        <w:t>ыставки, самостоятельной работы</w:t>
      </w:r>
    </w:p>
    <w:p w:rsidR="00B223BF" w:rsidRDefault="00B223BF" w:rsidP="0085100F">
      <w:pPr>
        <w:numPr>
          <w:ilvl w:val="0"/>
          <w:numId w:val="8"/>
        </w:numPr>
        <w:tabs>
          <w:tab w:val="num" w:pos="426"/>
        </w:tabs>
        <w:ind w:left="0" w:firstLine="0"/>
        <w:rPr>
          <w:sz w:val="28"/>
          <w:szCs w:val="28"/>
        </w:rPr>
      </w:pPr>
      <w:r>
        <w:rPr>
          <w:sz w:val="28"/>
          <w:szCs w:val="28"/>
        </w:rPr>
        <w:t>Самостоятельность в работе</w:t>
      </w:r>
    </w:p>
    <w:p w:rsidR="00B223BF" w:rsidRDefault="00B223BF" w:rsidP="0085100F">
      <w:pPr>
        <w:numPr>
          <w:ilvl w:val="1"/>
          <w:numId w:val="9"/>
        </w:numPr>
        <w:ind w:left="426" w:firstLine="0"/>
        <w:rPr>
          <w:sz w:val="28"/>
          <w:szCs w:val="28"/>
        </w:rPr>
      </w:pPr>
      <w:r>
        <w:rPr>
          <w:sz w:val="28"/>
          <w:szCs w:val="28"/>
        </w:rPr>
        <w:t>самостоятельное выполнение работы (от выбора до исполнения)</w:t>
      </w:r>
    </w:p>
    <w:p w:rsidR="00B223BF" w:rsidRDefault="00B223BF" w:rsidP="0085100F">
      <w:pPr>
        <w:numPr>
          <w:ilvl w:val="1"/>
          <w:numId w:val="9"/>
        </w:numPr>
        <w:ind w:left="426" w:firstLine="0"/>
        <w:rPr>
          <w:sz w:val="28"/>
          <w:szCs w:val="28"/>
        </w:rPr>
      </w:pPr>
      <w:r>
        <w:rPr>
          <w:sz w:val="28"/>
          <w:szCs w:val="28"/>
        </w:rPr>
        <w:t>выполнение работы с помощью педагога</w:t>
      </w:r>
    </w:p>
    <w:p w:rsidR="00B223BF" w:rsidRDefault="00B223BF" w:rsidP="0085100F">
      <w:pPr>
        <w:numPr>
          <w:ilvl w:val="0"/>
          <w:numId w:val="8"/>
        </w:numPr>
        <w:tabs>
          <w:tab w:val="num" w:pos="426"/>
        </w:tabs>
        <w:ind w:left="0" w:firstLine="0"/>
        <w:rPr>
          <w:sz w:val="28"/>
          <w:szCs w:val="28"/>
        </w:rPr>
      </w:pPr>
      <w:r>
        <w:rPr>
          <w:sz w:val="28"/>
          <w:szCs w:val="28"/>
        </w:rPr>
        <w:t>Трудоемкость</w:t>
      </w:r>
    </w:p>
    <w:p w:rsidR="00B223BF" w:rsidRDefault="00B223BF" w:rsidP="0085100F">
      <w:pPr>
        <w:numPr>
          <w:ilvl w:val="0"/>
          <w:numId w:val="10"/>
        </w:numPr>
        <w:ind w:left="426" w:firstLine="0"/>
        <w:rPr>
          <w:sz w:val="28"/>
          <w:szCs w:val="28"/>
        </w:rPr>
      </w:pPr>
      <w:r>
        <w:rPr>
          <w:sz w:val="28"/>
          <w:szCs w:val="28"/>
        </w:rPr>
        <w:t>прорисовка мелких деталей</w:t>
      </w:r>
    </w:p>
    <w:p w:rsidR="00B223BF" w:rsidRDefault="00B223BF" w:rsidP="0085100F">
      <w:pPr>
        <w:numPr>
          <w:ilvl w:val="0"/>
          <w:numId w:val="10"/>
        </w:numPr>
        <w:ind w:left="426" w:firstLine="0"/>
        <w:rPr>
          <w:sz w:val="28"/>
          <w:szCs w:val="28"/>
        </w:rPr>
      </w:pPr>
      <w:r>
        <w:rPr>
          <w:sz w:val="28"/>
          <w:szCs w:val="28"/>
        </w:rPr>
        <w:t>выполнение сложных элементов</w:t>
      </w:r>
    </w:p>
    <w:p w:rsidR="00B223BF" w:rsidRDefault="00B223BF" w:rsidP="0085100F">
      <w:pPr>
        <w:numPr>
          <w:ilvl w:val="0"/>
          <w:numId w:val="10"/>
        </w:numPr>
        <w:ind w:left="426" w:firstLine="0"/>
        <w:rPr>
          <w:sz w:val="28"/>
          <w:szCs w:val="28"/>
        </w:rPr>
      </w:pPr>
      <w:r>
        <w:rPr>
          <w:sz w:val="28"/>
          <w:szCs w:val="28"/>
        </w:rPr>
        <w:t>размер работы</w:t>
      </w:r>
    </w:p>
    <w:p w:rsidR="00B223BF" w:rsidRDefault="00B223BF" w:rsidP="0085100F">
      <w:pPr>
        <w:numPr>
          <w:ilvl w:val="0"/>
          <w:numId w:val="8"/>
        </w:numPr>
        <w:tabs>
          <w:tab w:val="num" w:pos="426"/>
        </w:tabs>
        <w:ind w:left="0" w:firstLine="0"/>
        <w:rPr>
          <w:sz w:val="28"/>
          <w:szCs w:val="28"/>
        </w:rPr>
      </w:pPr>
      <w:r>
        <w:rPr>
          <w:sz w:val="28"/>
          <w:szCs w:val="28"/>
        </w:rPr>
        <w:t>Цветовое решение</w:t>
      </w:r>
    </w:p>
    <w:p w:rsidR="00B223BF" w:rsidRDefault="00B223BF" w:rsidP="0085100F">
      <w:pPr>
        <w:numPr>
          <w:ilvl w:val="0"/>
          <w:numId w:val="11"/>
        </w:numPr>
        <w:ind w:left="426" w:firstLine="0"/>
        <w:rPr>
          <w:sz w:val="28"/>
          <w:szCs w:val="28"/>
        </w:rPr>
      </w:pPr>
      <w:r>
        <w:rPr>
          <w:sz w:val="28"/>
          <w:szCs w:val="28"/>
        </w:rPr>
        <w:t>гармоничность цветовой гаммы</w:t>
      </w:r>
    </w:p>
    <w:p w:rsidR="00B223BF" w:rsidRDefault="00B223BF" w:rsidP="0085100F">
      <w:pPr>
        <w:numPr>
          <w:ilvl w:val="0"/>
          <w:numId w:val="11"/>
        </w:numPr>
        <w:ind w:left="426" w:firstLine="0"/>
        <w:rPr>
          <w:sz w:val="28"/>
          <w:szCs w:val="28"/>
        </w:rPr>
      </w:pPr>
      <w:r>
        <w:rPr>
          <w:sz w:val="28"/>
          <w:szCs w:val="28"/>
        </w:rPr>
        <w:t>интересное, необычное решение, богатство сближенных оттенков</w:t>
      </w:r>
    </w:p>
    <w:p w:rsidR="00B223BF" w:rsidRDefault="00B223BF" w:rsidP="0085100F">
      <w:pPr>
        <w:numPr>
          <w:ilvl w:val="0"/>
          <w:numId w:val="11"/>
        </w:numPr>
        <w:ind w:left="426" w:firstLine="0"/>
        <w:rPr>
          <w:sz w:val="28"/>
          <w:szCs w:val="28"/>
        </w:rPr>
      </w:pPr>
      <w:r>
        <w:rPr>
          <w:sz w:val="28"/>
          <w:szCs w:val="28"/>
        </w:rPr>
        <w:t>неудачное решение, цвета теряются, сливаются</w:t>
      </w:r>
    </w:p>
    <w:p w:rsidR="00B223BF" w:rsidRDefault="00B223BF" w:rsidP="0085100F">
      <w:pPr>
        <w:numPr>
          <w:ilvl w:val="0"/>
          <w:numId w:val="8"/>
        </w:numPr>
        <w:tabs>
          <w:tab w:val="num" w:pos="426"/>
        </w:tabs>
        <w:ind w:left="0" w:firstLine="0"/>
        <w:rPr>
          <w:sz w:val="28"/>
          <w:szCs w:val="28"/>
        </w:rPr>
      </w:pPr>
      <w:r>
        <w:rPr>
          <w:sz w:val="28"/>
          <w:szCs w:val="28"/>
        </w:rPr>
        <w:t>Креативность</w:t>
      </w:r>
    </w:p>
    <w:p w:rsidR="00B223BF" w:rsidRDefault="00B223BF" w:rsidP="0085100F">
      <w:pPr>
        <w:numPr>
          <w:ilvl w:val="0"/>
          <w:numId w:val="12"/>
        </w:numPr>
        <w:ind w:left="426" w:firstLine="0"/>
        <w:rPr>
          <w:sz w:val="28"/>
          <w:szCs w:val="28"/>
        </w:rPr>
      </w:pPr>
      <w:r>
        <w:rPr>
          <w:sz w:val="28"/>
          <w:szCs w:val="28"/>
        </w:rPr>
        <w:lastRenderedPageBreak/>
        <w:t>содержание рисунка: оригинальное, нереальное, фантастическое, наивное, непосредственное, неожиданное</w:t>
      </w:r>
    </w:p>
    <w:p w:rsidR="00B223BF" w:rsidRDefault="00B223BF" w:rsidP="0085100F">
      <w:pPr>
        <w:numPr>
          <w:ilvl w:val="0"/>
          <w:numId w:val="12"/>
        </w:numPr>
        <w:ind w:left="426" w:firstLine="0"/>
        <w:rPr>
          <w:sz w:val="28"/>
          <w:szCs w:val="28"/>
        </w:rPr>
      </w:pPr>
      <w:r>
        <w:rPr>
          <w:sz w:val="28"/>
          <w:szCs w:val="28"/>
        </w:rPr>
        <w:t>особенности изображения:</w:t>
      </w:r>
    </w:p>
    <w:p w:rsidR="00B223BF" w:rsidRDefault="00B223BF" w:rsidP="0085100F">
      <w:pPr>
        <w:numPr>
          <w:ilvl w:val="0"/>
          <w:numId w:val="12"/>
        </w:numPr>
        <w:ind w:left="426" w:firstLine="0"/>
        <w:rPr>
          <w:sz w:val="28"/>
          <w:szCs w:val="28"/>
        </w:rPr>
      </w:pPr>
      <w:r>
        <w:rPr>
          <w:sz w:val="28"/>
          <w:szCs w:val="28"/>
        </w:rPr>
        <w:t>сложность в передачи формы, многоплановость, узнаваемость предметов и образов, оригинальность изображения, яркое выразительное раскрытие образа</w:t>
      </w:r>
    </w:p>
    <w:p w:rsidR="00B223BF" w:rsidRDefault="00B223BF" w:rsidP="0085100F">
      <w:pPr>
        <w:numPr>
          <w:ilvl w:val="0"/>
          <w:numId w:val="12"/>
        </w:numPr>
        <w:ind w:left="426" w:firstLine="0"/>
        <w:rPr>
          <w:sz w:val="28"/>
          <w:szCs w:val="28"/>
        </w:rPr>
      </w:pPr>
      <w:r>
        <w:rPr>
          <w:sz w:val="28"/>
          <w:szCs w:val="28"/>
        </w:rPr>
        <w:t>композиционное решение: заполнение листа, зоркость, наблюдательность ребенка и владение изобразительными навыками</w:t>
      </w:r>
    </w:p>
    <w:p w:rsidR="00B223BF" w:rsidRDefault="00B223BF" w:rsidP="0085100F">
      <w:pPr>
        <w:numPr>
          <w:ilvl w:val="0"/>
          <w:numId w:val="12"/>
        </w:numPr>
        <w:ind w:left="426" w:firstLine="0"/>
        <w:rPr>
          <w:sz w:val="28"/>
          <w:szCs w:val="28"/>
        </w:rPr>
      </w:pPr>
      <w:r>
        <w:rPr>
          <w:sz w:val="28"/>
          <w:szCs w:val="28"/>
        </w:rPr>
        <w:t>работа выполнена по своему замыслу, эскизу</w:t>
      </w:r>
    </w:p>
    <w:p w:rsidR="00B223BF" w:rsidRDefault="00B223BF" w:rsidP="0085100F">
      <w:pPr>
        <w:numPr>
          <w:ilvl w:val="0"/>
          <w:numId w:val="8"/>
        </w:numPr>
        <w:tabs>
          <w:tab w:val="num" w:pos="426"/>
        </w:tabs>
        <w:ind w:left="0" w:firstLine="0"/>
        <w:rPr>
          <w:sz w:val="28"/>
          <w:szCs w:val="28"/>
        </w:rPr>
      </w:pPr>
      <w:r>
        <w:rPr>
          <w:sz w:val="28"/>
          <w:szCs w:val="28"/>
        </w:rPr>
        <w:t>Качество исполнения</w:t>
      </w:r>
    </w:p>
    <w:p w:rsidR="00B223BF" w:rsidRDefault="00B223BF" w:rsidP="0085100F">
      <w:pPr>
        <w:numPr>
          <w:ilvl w:val="0"/>
          <w:numId w:val="13"/>
        </w:numPr>
        <w:ind w:left="426" w:firstLine="0"/>
        <w:rPr>
          <w:sz w:val="28"/>
          <w:szCs w:val="28"/>
        </w:rPr>
      </w:pPr>
      <w:r>
        <w:rPr>
          <w:sz w:val="28"/>
          <w:szCs w:val="28"/>
        </w:rPr>
        <w:t>изделие аккуратное, выполнено с соблюдением технологии</w:t>
      </w:r>
    </w:p>
    <w:p w:rsidR="00B223BF" w:rsidRDefault="00B223BF" w:rsidP="0085100F">
      <w:pPr>
        <w:numPr>
          <w:ilvl w:val="0"/>
          <w:numId w:val="13"/>
        </w:numPr>
        <w:ind w:left="426" w:firstLine="0"/>
        <w:rPr>
          <w:sz w:val="28"/>
          <w:szCs w:val="28"/>
        </w:rPr>
      </w:pPr>
      <w:r>
        <w:rPr>
          <w:sz w:val="28"/>
          <w:szCs w:val="28"/>
        </w:rPr>
        <w:t>изделие содержит небольшие дефекты</w:t>
      </w:r>
    </w:p>
    <w:p w:rsidR="00B223BF" w:rsidRDefault="00B223BF" w:rsidP="0085100F">
      <w:pPr>
        <w:numPr>
          <w:ilvl w:val="0"/>
          <w:numId w:val="13"/>
        </w:numPr>
        <w:ind w:left="426" w:firstLine="0"/>
        <w:rPr>
          <w:sz w:val="28"/>
          <w:szCs w:val="28"/>
        </w:rPr>
      </w:pPr>
      <w:r>
        <w:rPr>
          <w:sz w:val="28"/>
          <w:szCs w:val="28"/>
        </w:rPr>
        <w:t>изделие содержит грубые дефекты</w:t>
      </w:r>
    </w:p>
    <w:p w:rsidR="00B223BF" w:rsidRDefault="00B223BF" w:rsidP="0085100F">
      <w:pPr>
        <w:numPr>
          <w:ilvl w:val="0"/>
          <w:numId w:val="8"/>
        </w:numPr>
        <w:tabs>
          <w:tab w:val="num" w:pos="426"/>
        </w:tabs>
        <w:ind w:left="0" w:firstLine="0"/>
        <w:rPr>
          <w:sz w:val="28"/>
          <w:szCs w:val="28"/>
        </w:rPr>
      </w:pPr>
      <w:r>
        <w:rPr>
          <w:sz w:val="28"/>
          <w:szCs w:val="28"/>
        </w:rPr>
        <w:t>Оригинальность работы</w:t>
      </w:r>
    </w:p>
    <w:p w:rsidR="00B223BF" w:rsidRDefault="00B223BF" w:rsidP="0085100F">
      <w:pPr>
        <w:numPr>
          <w:ilvl w:val="0"/>
          <w:numId w:val="14"/>
        </w:numPr>
        <w:ind w:left="426" w:firstLine="0"/>
        <w:rPr>
          <w:sz w:val="28"/>
          <w:szCs w:val="28"/>
        </w:rPr>
      </w:pPr>
      <w:r>
        <w:rPr>
          <w:sz w:val="28"/>
          <w:szCs w:val="28"/>
        </w:rPr>
        <w:t>оригинальность темы</w:t>
      </w:r>
    </w:p>
    <w:p w:rsidR="00B223BF" w:rsidRDefault="00B223BF" w:rsidP="0085100F">
      <w:pPr>
        <w:numPr>
          <w:ilvl w:val="0"/>
          <w:numId w:val="14"/>
        </w:numPr>
        <w:ind w:left="426" w:firstLine="0"/>
        <w:rPr>
          <w:sz w:val="28"/>
          <w:szCs w:val="28"/>
        </w:rPr>
      </w:pPr>
      <w:r>
        <w:rPr>
          <w:sz w:val="28"/>
          <w:szCs w:val="28"/>
        </w:rPr>
        <w:t>исполнение различных техник</w:t>
      </w:r>
    </w:p>
    <w:p w:rsidR="00453803" w:rsidRDefault="00B223BF" w:rsidP="0085100F">
      <w:pPr>
        <w:numPr>
          <w:ilvl w:val="0"/>
          <w:numId w:val="14"/>
        </w:numPr>
        <w:ind w:left="426" w:firstLine="0"/>
        <w:rPr>
          <w:sz w:val="28"/>
          <w:szCs w:val="28"/>
        </w:rPr>
      </w:pPr>
      <w:r>
        <w:rPr>
          <w:sz w:val="28"/>
          <w:szCs w:val="28"/>
        </w:rPr>
        <w:t>вариативность, образность</w:t>
      </w:r>
    </w:p>
    <w:p w:rsidR="00357F2F" w:rsidRDefault="00357F2F" w:rsidP="00C40BF4">
      <w:pPr>
        <w:pStyle w:val="ad"/>
        <w:spacing w:before="0" w:after="0"/>
        <w:jc w:val="center"/>
        <w:rPr>
          <w:b/>
          <w:bCs/>
          <w:sz w:val="28"/>
          <w:szCs w:val="28"/>
        </w:rPr>
      </w:pPr>
    </w:p>
    <w:p w:rsidR="00C40BF4" w:rsidRDefault="00C40BF4" w:rsidP="00C40BF4">
      <w:pPr>
        <w:pStyle w:val="ad"/>
        <w:spacing w:before="0" w:after="0"/>
        <w:jc w:val="center"/>
        <w:rPr>
          <w:b/>
          <w:bCs/>
          <w:sz w:val="28"/>
          <w:szCs w:val="28"/>
        </w:rPr>
      </w:pPr>
      <w:r w:rsidRPr="00C40BF4">
        <w:rPr>
          <w:b/>
          <w:bCs/>
          <w:sz w:val="28"/>
          <w:szCs w:val="28"/>
        </w:rPr>
        <w:t>Критерии оценки содержания и защиты проекта</w:t>
      </w:r>
    </w:p>
    <w:p w:rsidR="00C40BF4" w:rsidRPr="00C40BF4" w:rsidRDefault="00C40BF4" w:rsidP="00C40BF4">
      <w:pPr>
        <w:pStyle w:val="ad"/>
        <w:spacing w:before="0" w:after="0"/>
        <w:jc w:val="center"/>
        <w:rPr>
          <w:b/>
          <w:bCs/>
          <w:sz w:val="28"/>
          <w:szCs w:val="28"/>
        </w:rPr>
      </w:pPr>
    </w:p>
    <w:tbl>
      <w:tblPr>
        <w:tblW w:w="9626"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5" w:type="dxa"/>
          <w:left w:w="105" w:type="dxa"/>
          <w:bottom w:w="105" w:type="dxa"/>
          <w:right w:w="105" w:type="dxa"/>
        </w:tblCellMar>
        <w:tblLook w:val="04A0"/>
      </w:tblPr>
      <w:tblGrid>
        <w:gridCol w:w="2256"/>
        <w:gridCol w:w="3827"/>
        <w:gridCol w:w="1134"/>
        <w:gridCol w:w="992"/>
        <w:gridCol w:w="1417"/>
      </w:tblGrid>
      <w:tr w:rsidR="00C40BF4" w:rsidTr="00ED2D38">
        <w:trPr>
          <w:tblCellSpacing w:w="7" w:type="dxa"/>
        </w:trPr>
        <w:tc>
          <w:tcPr>
            <w:tcW w:w="2235"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Критерии оценки проекта</w:t>
            </w: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Содержание критерия оценки</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Кол-во баллов</w:t>
            </w:r>
          </w:p>
        </w:tc>
        <w:tc>
          <w:tcPr>
            <w:tcW w:w="978"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bCs/>
                <w:lang w:eastAsia="en-US"/>
              </w:rPr>
            </w:pPr>
            <w:r>
              <w:rPr>
                <w:bCs/>
                <w:lang w:eastAsia="en-US"/>
              </w:rPr>
              <w:t>Самооценка</w:t>
            </w:r>
          </w:p>
        </w:tc>
        <w:tc>
          <w:tcPr>
            <w:tcW w:w="1396"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bCs/>
                <w:lang w:eastAsia="en-US"/>
              </w:rPr>
            </w:pPr>
            <w:r>
              <w:rPr>
                <w:bCs/>
                <w:lang w:eastAsia="en-US"/>
              </w:rPr>
              <w:t>Оценка руково</w:t>
            </w:r>
            <w:bookmarkStart w:id="1" w:name="_GoBack"/>
            <w:bookmarkEnd w:id="1"/>
            <w:r>
              <w:rPr>
                <w:bCs/>
                <w:lang w:eastAsia="en-US"/>
              </w:rPr>
              <w:t>дителя проекта</w:t>
            </w:r>
          </w:p>
        </w:tc>
      </w:tr>
      <w:tr w:rsidR="00C40BF4" w:rsidTr="00ED2D38">
        <w:trPr>
          <w:trHeight w:val="894"/>
          <w:tblCellSpacing w:w="7" w:type="dxa"/>
        </w:trPr>
        <w:tc>
          <w:tcPr>
            <w:tcW w:w="2235" w:type="dxa"/>
            <w:vMerge w:val="restart"/>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Актуальность поставленной проблемы</w:t>
            </w: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Насколько работа интересна в практическом или теоретическом плане?</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rHeight w:val="593"/>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Насколько работа является новой? обращается ли автор к проблеме, для комплексного решения которой нет готовых ответов?</w:t>
            </w:r>
          </w:p>
        </w:tc>
        <w:tc>
          <w:tcPr>
            <w:tcW w:w="1120"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r>
              <w:rPr>
                <w:lang w:eastAsia="en-US"/>
              </w:rPr>
              <w:t>От 0 до 1</w:t>
            </w:r>
          </w:p>
          <w:p w:rsidR="00C40BF4" w:rsidRDefault="00C40BF4" w:rsidP="00ED2D38">
            <w:pPr>
              <w:pStyle w:val="ad"/>
              <w:spacing w:before="0" w:after="0"/>
              <w:jc w:val="center"/>
              <w:rPr>
                <w:lang w:eastAsia="en-US"/>
              </w:rPr>
            </w:pP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ind w:hanging="328"/>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Верно ли определил автор актуальность работы?</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Верно ли определены цели, задачи работы?</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val="restart"/>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Теоретическая и \ или практическая ценность</w:t>
            </w: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Результаты исследования доведены до идеи (потенциальной возможности) применения на практике.</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 xml:space="preserve">Проделанная работа решает или детально прорабатывает на материале проблемные </w:t>
            </w:r>
            <w:r>
              <w:rPr>
                <w:lang w:eastAsia="en-US"/>
              </w:rPr>
              <w:lastRenderedPageBreak/>
              <w:t>теоретические вопросы в определенной научной области</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lastRenderedPageBreak/>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Автор в работе указал теоретическую и / или практическую значимость</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val="restart"/>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Методы исследования</w:t>
            </w: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Целесообразность применяемых методов</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Соблюдение технологии использования методов</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val="restart"/>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Качество содержания проектной работы</w:t>
            </w: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Выводы работы соответствуют поставленным целям</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Оригинальность, неповторимость проекта</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В проекте есть разделение на части, компоненты, в каждом из которых освещается отдельная сторона работы</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Есть ли исследовательский аспект в работе</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Есть ли у работы перспектива развития</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val="restart"/>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Качество продукта проекта (презентации, сайта, информационного диска)</w:t>
            </w: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Интересная форма представления, но в рамках делового стиля</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Логичность, последовательность слайдов, фотографий и т.д.</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Форма материала соответствует задумке</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Текст легко воспринимается</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Отсутствие грамматических ошибок, стиль речи</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1</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val="restart"/>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bCs/>
                <w:lang w:eastAsia="en-US"/>
              </w:rPr>
              <w:t>Компетентность участника при защите работы</w:t>
            </w: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Четкие представления о целях работы, о направлениях ее развития, критическая оценка работы и полученных результатов</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 xml:space="preserve">Докладчик изъясняется ясно, четко, понятно, умеет заинтересовать аудиторию, обращает внимание на главные </w:t>
            </w:r>
            <w:r>
              <w:rPr>
                <w:lang w:eastAsia="en-US"/>
              </w:rPr>
              <w:lastRenderedPageBreak/>
              <w:t>моменты в работе</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lastRenderedPageBreak/>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Докладчик опирается на краткие тезисы, выводы, оформленные в презентации, и распространяет, объясняет их аудитории.</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Докладчик выдержал временные рамки выступления и успел раскрыть основную суть работы.</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r w:rsidR="00C40BF4" w:rsidTr="00ED2D38">
        <w:trPr>
          <w:trHeight w:val="1919"/>
          <w:tblCellSpacing w:w="7" w:type="dxa"/>
        </w:trPr>
        <w:tc>
          <w:tcPr>
            <w:tcW w:w="2235" w:type="dxa"/>
            <w:vMerge/>
            <w:tcBorders>
              <w:top w:val="single" w:sz="4" w:space="0" w:color="auto"/>
              <w:left w:val="single" w:sz="4" w:space="0" w:color="auto"/>
              <w:bottom w:val="single" w:sz="4" w:space="0" w:color="auto"/>
              <w:right w:val="single" w:sz="4" w:space="0" w:color="auto"/>
            </w:tcBorders>
            <w:vAlign w:val="center"/>
            <w:hideMark/>
          </w:tcPr>
          <w:p w:rsidR="00C40BF4" w:rsidRDefault="00C40BF4" w:rsidP="00ED2D38">
            <w:pPr>
              <w:rPr>
                <w:lang w:eastAsia="en-US"/>
              </w:rPr>
            </w:pPr>
          </w:p>
        </w:tc>
        <w:tc>
          <w:tcPr>
            <w:tcW w:w="3813"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Докладчик смог аргументировано ответить на заданные вопросы либо определить возможные пути поиска ответа на вопрос (если вопрос не касается непосредственно проделанной работы).</w:t>
            </w:r>
          </w:p>
        </w:tc>
        <w:tc>
          <w:tcPr>
            <w:tcW w:w="1120" w:type="dxa"/>
            <w:tcBorders>
              <w:top w:val="single" w:sz="4" w:space="0" w:color="auto"/>
              <w:left w:val="single" w:sz="4" w:space="0" w:color="auto"/>
              <w:bottom w:val="single" w:sz="4" w:space="0" w:color="auto"/>
              <w:right w:val="single" w:sz="4" w:space="0" w:color="auto"/>
            </w:tcBorders>
            <w:hideMark/>
          </w:tcPr>
          <w:p w:rsidR="00C40BF4" w:rsidRDefault="00C40BF4" w:rsidP="00ED2D38">
            <w:pPr>
              <w:jc w:val="center"/>
              <w:rPr>
                <w:lang w:eastAsia="en-US"/>
              </w:rPr>
            </w:pPr>
            <w:r>
              <w:rPr>
                <w:lang w:eastAsia="en-US"/>
              </w:rPr>
              <w:t>От 0 до 2</w:t>
            </w:r>
          </w:p>
        </w:tc>
        <w:tc>
          <w:tcPr>
            <w:tcW w:w="978"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c>
          <w:tcPr>
            <w:tcW w:w="1396" w:type="dxa"/>
            <w:tcBorders>
              <w:top w:val="single" w:sz="4" w:space="0" w:color="auto"/>
              <w:left w:val="single" w:sz="4" w:space="0" w:color="auto"/>
              <w:bottom w:val="single" w:sz="4" w:space="0" w:color="auto"/>
              <w:right w:val="single" w:sz="4" w:space="0" w:color="auto"/>
            </w:tcBorders>
          </w:tcPr>
          <w:p w:rsidR="00C40BF4" w:rsidRDefault="00C40BF4" w:rsidP="00ED2D38">
            <w:pPr>
              <w:jc w:val="center"/>
              <w:rPr>
                <w:lang w:eastAsia="en-US"/>
              </w:rPr>
            </w:pPr>
          </w:p>
        </w:tc>
      </w:tr>
    </w:tbl>
    <w:p w:rsidR="00C40BF4" w:rsidRPr="00B223BF" w:rsidRDefault="00C40BF4" w:rsidP="00C40BF4">
      <w:pPr>
        <w:rPr>
          <w:sz w:val="28"/>
          <w:szCs w:val="28"/>
        </w:rPr>
      </w:pPr>
    </w:p>
    <w:sectPr w:rsidR="00C40BF4" w:rsidRPr="00B223BF" w:rsidSect="00ED2D38">
      <w:footerReference w:type="default" r:id="rId21"/>
      <w:pgSz w:w="11906" w:h="16838"/>
      <w:pgMar w:top="1134" w:right="56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5C8" w:rsidRDefault="004165C8" w:rsidP="00892549">
      <w:r>
        <w:separator/>
      </w:r>
    </w:p>
  </w:endnote>
  <w:endnote w:type="continuationSeparator" w:id="1">
    <w:p w:rsidR="004165C8" w:rsidRDefault="004165C8" w:rsidP="008925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05958"/>
      <w:docPartObj>
        <w:docPartGallery w:val="Page Numbers (Bottom of Page)"/>
        <w:docPartUnique/>
      </w:docPartObj>
    </w:sdtPr>
    <w:sdtContent>
      <w:p w:rsidR="008E1E1F" w:rsidRDefault="0051492C">
        <w:pPr>
          <w:pStyle w:val="ab"/>
          <w:jc w:val="center"/>
        </w:pPr>
        <w:r>
          <w:rPr>
            <w:noProof/>
          </w:rPr>
          <w:fldChar w:fldCharType="begin"/>
        </w:r>
        <w:r w:rsidR="008E1E1F">
          <w:rPr>
            <w:noProof/>
          </w:rPr>
          <w:instrText xml:space="preserve"> PAGE   \* MERGEFORMAT </w:instrText>
        </w:r>
        <w:r>
          <w:rPr>
            <w:noProof/>
          </w:rPr>
          <w:fldChar w:fldCharType="separate"/>
        </w:r>
        <w:r w:rsidR="00583BE7">
          <w:rPr>
            <w:noProof/>
          </w:rPr>
          <w:t>45</w:t>
        </w:r>
        <w:r>
          <w:rPr>
            <w:noProof/>
          </w:rPr>
          <w:fldChar w:fldCharType="end"/>
        </w:r>
      </w:p>
    </w:sdtContent>
  </w:sdt>
  <w:p w:rsidR="008E1E1F" w:rsidRDefault="008E1E1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5C8" w:rsidRDefault="004165C8" w:rsidP="00892549">
      <w:r>
        <w:separator/>
      </w:r>
    </w:p>
  </w:footnote>
  <w:footnote w:type="continuationSeparator" w:id="1">
    <w:p w:rsidR="004165C8" w:rsidRDefault="004165C8" w:rsidP="008925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E341F"/>
    <w:multiLevelType w:val="hybridMultilevel"/>
    <w:tmpl w:val="A468AF14"/>
    <w:lvl w:ilvl="0" w:tplc="44724D60">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8A21C8"/>
    <w:multiLevelType w:val="hybridMultilevel"/>
    <w:tmpl w:val="4D8C5D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767B8A"/>
    <w:multiLevelType w:val="hybridMultilevel"/>
    <w:tmpl w:val="693A5B7E"/>
    <w:lvl w:ilvl="0" w:tplc="44724D60">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F15BFA"/>
    <w:multiLevelType w:val="hybridMultilevel"/>
    <w:tmpl w:val="AC76C7EC"/>
    <w:lvl w:ilvl="0" w:tplc="FFFFFFFF">
      <w:start w:val="1"/>
      <w:numFmt w:val="decimal"/>
      <w:lvlText w:val="%1."/>
      <w:lvlJc w:val="left"/>
      <w:pPr>
        <w:tabs>
          <w:tab w:val="num" w:pos="1070"/>
        </w:tabs>
        <w:ind w:left="1070" w:hanging="360"/>
      </w:pPr>
    </w:lvl>
    <w:lvl w:ilvl="1" w:tplc="FFFFFFFF" w:tentative="1">
      <w:start w:val="1"/>
      <w:numFmt w:val="lowerLetter"/>
      <w:lvlText w:val="%2."/>
      <w:lvlJc w:val="left"/>
      <w:pPr>
        <w:tabs>
          <w:tab w:val="num" w:pos="1516"/>
        </w:tabs>
        <w:ind w:left="1516" w:hanging="360"/>
      </w:pPr>
    </w:lvl>
    <w:lvl w:ilvl="2" w:tplc="FFFFFFFF" w:tentative="1">
      <w:start w:val="1"/>
      <w:numFmt w:val="lowerRoman"/>
      <w:lvlText w:val="%3."/>
      <w:lvlJc w:val="right"/>
      <w:pPr>
        <w:tabs>
          <w:tab w:val="num" w:pos="2236"/>
        </w:tabs>
        <w:ind w:left="2236" w:hanging="180"/>
      </w:pPr>
    </w:lvl>
    <w:lvl w:ilvl="3" w:tplc="FFFFFFFF" w:tentative="1">
      <w:start w:val="1"/>
      <w:numFmt w:val="decimal"/>
      <w:lvlText w:val="%4."/>
      <w:lvlJc w:val="left"/>
      <w:pPr>
        <w:tabs>
          <w:tab w:val="num" w:pos="2956"/>
        </w:tabs>
        <w:ind w:left="2956" w:hanging="360"/>
      </w:pPr>
    </w:lvl>
    <w:lvl w:ilvl="4" w:tplc="FFFFFFFF" w:tentative="1">
      <w:start w:val="1"/>
      <w:numFmt w:val="lowerLetter"/>
      <w:lvlText w:val="%5."/>
      <w:lvlJc w:val="left"/>
      <w:pPr>
        <w:tabs>
          <w:tab w:val="num" w:pos="3676"/>
        </w:tabs>
        <w:ind w:left="3676" w:hanging="360"/>
      </w:pPr>
    </w:lvl>
    <w:lvl w:ilvl="5" w:tplc="FFFFFFFF" w:tentative="1">
      <w:start w:val="1"/>
      <w:numFmt w:val="lowerRoman"/>
      <w:lvlText w:val="%6."/>
      <w:lvlJc w:val="right"/>
      <w:pPr>
        <w:tabs>
          <w:tab w:val="num" w:pos="4396"/>
        </w:tabs>
        <w:ind w:left="4396" w:hanging="180"/>
      </w:pPr>
    </w:lvl>
    <w:lvl w:ilvl="6" w:tplc="FFFFFFFF" w:tentative="1">
      <w:start w:val="1"/>
      <w:numFmt w:val="decimal"/>
      <w:lvlText w:val="%7."/>
      <w:lvlJc w:val="left"/>
      <w:pPr>
        <w:tabs>
          <w:tab w:val="num" w:pos="5116"/>
        </w:tabs>
        <w:ind w:left="5116" w:hanging="360"/>
      </w:pPr>
    </w:lvl>
    <w:lvl w:ilvl="7" w:tplc="FFFFFFFF" w:tentative="1">
      <w:start w:val="1"/>
      <w:numFmt w:val="lowerLetter"/>
      <w:lvlText w:val="%8."/>
      <w:lvlJc w:val="left"/>
      <w:pPr>
        <w:tabs>
          <w:tab w:val="num" w:pos="5836"/>
        </w:tabs>
        <w:ind w:left="5836" w:hanging="360"/>
      </w:pPr>
    </w:lvl>
    <w:lvl w:ilvl="8" w:tplc="FFFFFFFF" w:tentative="1">
      <w:start w:val="1"/>
      <w:numFmt w:val="lowerRoman"/>
      <w:lvlText w:val="%9."/>
      <w:lvlJc w:val="right"/>
      <w:pPr>
        <w:tabs>
          <w:tab w:val="num" w:pos="6556"/>
        </w:tabs>
        <w:ind w:left="6556" w:hanging="180"/>
      </w:pPr>
    </w:lvl>
  </w:abstractNum>
  <w:abstractNum w:abstractNumId="4">
    <w:nsid w:val="206752FB"/>
    <w:multiLevelType w:val="hybridMultilevel"/>
    <w:tmpl w:val="6406D34E"/>
    <w:lvl w:ilvl="0" w:tplc="44724D60">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280E46"/>
    <w:multiLevelType w:val="hybridMultilevel"/>
    <w:tmpl w:val="14600C48"/>
    <w:lvl w:ilvl="0" w:tplc="56D6C9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0864C49"/>
    <w:multiLevelType w:val="hybridMultilevel"/>
    <w:tmpl w:val="1CC2BC70"/>
    <w:lvl w:ilvl="0" w:tplc="0419000F">
      <w:start w:val="1"/>
      <w:numFmt w:val="decimal"/>
      <w:lvlText w:val="%1."/>
      <w:lvlJc w:val="left"/>
      <w:pPr>
        <w:tabs>
          <w:tab w:val="num" w:pos="720"/>
        </w:tabs>
        <w:ind w:left="720" w:hanging="360"/>
      </w:pPr>
    </w:lvl>
    <w:lvl w:ilvl="1" w:tplc="0419000B">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0CF3960"/>
    <w:multiLevelType w:val="hybridMultilevel"/>
    <w:tmpl w:val="40E275E8"/>
    <w:lvl w:ilvl="0" w:tplc="FFFFFFFF">
      <w:start w:val="1"/>
      <w:numFmt w:val="decimal"/>
      <w:lvlText w:val="%1."/>
      <w:lvlJc w:val="left"/>
      <w:pPr>
        <w:tabs>
          <w:tab w:val="num" w:pos="796"/>
        </w:tabs>
        <w:ind w:left="796" w:hanging="360"/>
      </w:pPr>
    </w:lvl>
    <w:lvl w:ilvl="1" w:tplc="FFFFFFFF" w:tentative="1">
      <w:start w:val="1"/>
      <w:numFmt w:val="lowerLetter"/>
      <w:lvlText w:val="%2."/>
      <w:lvlJc w:val="left"/>
      <w:pPr>
        <w:tabs>
          <w:tab w:val="num" w:pos="1516"/>
        </w:tabs>
        <w:ind w:left="1516" w:hanging="360"/>
      </w:pPr>
    </w:lvl>
    <w:lvl w:ilvl="2" w:tplc="FFFFFFFF" w:tentative="1">
      <w:start w:val="1"/>
      <w:numFmt w:val="lowerRoman"/>
      <w:lvlText w:val="%3."/>
      <w:lvlJc w:val="right"/>
      <w:pPr>
        <w:tabs>
          <w:tab w:val="num" w:pos="2236"/>
        </w:tabs>
        <w:ind w:left="2236" w:hanging="180"/>
      </w:pPr>
    </w:lvl>
    <w:lvl w:ilvl="3" w:tplc="FFFFFFFF" w:tentative="1">
      <w:start w:val="1"/>
      <w:numFmt w:val="decimal"/>
      <w:lvlText w:val="%4."/>
      <w:lvlJc w:val="left"/>
      <w:pPr>
        <w:tabs>
          <w:tab w:val="num" w:pos="2956"/>
        </w:tabs>
        <w:ind w:left="2956" w:hanging="360"/>
      </w:pPr>
    </w:lvl>
    <w:lvl w:ilvl="4" w:tplc="FFFFFFFF" w:tentative="1">
      <w:start w:val="1"/>
      <w:numFmt w:val="lowerLetter"/>
      <w:lvlText w:val="%5."/>
      <w:lvlJc w:val="left"/>
      <w:pPr>
        <w:tabs>
          <w:tab w:val="num" w:pos="3676"/>
        </w:tabs>
        <w:ind w:left="3676" w:hanging="360"/>
      </w:pPr>
    </w:lvl>
    <w:lvl w:ilvl="5" w:tplc="FFFFFFFF" w:tentative="1">
      <w:start w:val="1"/>
      <w:numFmt w:val="lowerRoman"/>
      <w:lvlText w:val="%6."/>
      <w:lvlJc w:val="right"/>
      <w:pPr>
        <w:tabs>
          <w:tab w:val="num" w:pos="4396"/>
        </w:tabs>
        <w:ind w:left="4396" w:hanging="180"/>
      </w:pPr>
    </w:lvl>
    <w:lvl w:ilvl="6" w:tplc="FFFFFFFF" w:tentative="1">
      <w:start w:val="1"/>
      <w:numFmt w:val="decimal"/>
      <w:lvlText w:val="%7."/>
      <w:lvlJc w:val="left"/>
      <w:pPr>
        <w:tabs>
          <w:tab w:val="num" w:pos="5116"/>
        </w:tabs>
        <w:ind w:left="5116" w:hanging="360"/>
      </w:pPr>
    </w:lvl>
    <w:lvl w:ilvl="7" w:tplc="FFFFFFFF" w:tentative="1">
      <w:start w:val="1"/>
      <w:numFmt w:val="lowerLetter"/>
      <w:lvlText w:val="%8."/>
      <w:lvlJc w:val="left"/>
      <w:pPr>
        <w:tabs>
          <w:tab w:val="num" w:pos="5836"/>
        </w:tabs>
        <w:ind w:left="5836" w:hanging="360"/>
      </w:pPr>
    </w:lvl>
    <w:lvl w:ilvl="8" w:tplc="FFFFFFFF" w:tentative="1">
      <w:start w:val="1"/>
      <w:numFmt w:val="lowerRoman"/>
      <w:lvlText w:val="%9."/>
      <w:lvlJc w:val="right"/>
      <w:pPr>
        <w:tabs>
          <w:tab w:val="num" w:pos="6556"/>
        </w:tabs>
        <w:ind w:left="6556" w:hanging="180"/>
      </w:pPr>
    </w:lvl>
  </w:abstractNum>
  <w:abstractNum w:abstractNumId="8">
    <w:nsid w:val="34F602C9"/>
    <w:multiLevelType w:val="hybridMultilevel"/>
    <w:tmpl w:val="F032372A"/>
    <w:lvl w:ilvl="0" w:tplc="44724D60">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A447961"/>
    <w:multiLevelType w:val="hybridMultilevel"/>
    <w:tmpl w:val="BD3E7D96"/>
    <w:lvl w:ilvl="0" w:tplc="0419000F">
      <w:start w:val="1"/>
      <w:numFmt w:val="decimal"/>
      <w:lvlText w:val="%1."/>
      <w:lvlJc w:val="left"/>
      <w:pPr>
        <w:tabs>
          <w:tab w:val="num" w:pos="720"/>
        </w:tabs>
        <w:ind w:left="720" w:hanging="360"/>
      </w:pPr>
    </w:lvl>
    <w:lvl w:ilvl="1" w:tplc="44724D60">
      <w:start w:val="7"/>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AD33363"/>
    <w:multiLevelType w:val="multilevel"/>
    <w:tmpl w:val="335E1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D9A5751"/>
    <w:multiLevelType w:val="hybridMultilevel"/>
    <w:tmpl w:val="99E6ADF0"/>
    <w:lvl w:ilvl="0" w:tplc="4B7409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F5C32F9"/>
    <w:multiLevelType w:val="hybridMultilevel"/>
    <w:tmpl w:val="B5A61D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A12A3C"/>
    <w:multiLevelType w:val="hybridMultilevel"/>
    <w:tmpl w:val="E0721DE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4FBF234B"/>
    <w:multiLevelType w:val="hybridMultilevel"/>
    <w:tmpl w:val="3CFC1C7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6AC5CB5"/>
    <w:multiLevelType w:val="hybridMultilevel"/>
    <w:tmpl w:val="9B94F7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7661E5A"/>
    <w:multiLevelType w:val="hybridMultilevel"/>
    <w:tmpl w:val="C810A1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6A2744"/>
    <w:multiLevelType w:val="hybridMultilevel"/>
    <w:tmpl w:val="403221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FB3D92"/>
    <w:multiLevelType w:val="hybridMultilevel"/>
    <w:tmpl w:val="928CA5E2"/>
    <w:lvl w:ilvl="0" w:tplc="44724D60">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EFB0D71"/>
    <w:multiLevelType w:val="hybridMultilevel"/>
    <w:tmpl w:val="B4FCA3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18909CA"/>
    <w:multiLevelType w:val="hybridMultilevel"/>
    <w:tmpl w:val="53347160"/>
    <w:lvl w:ilvl="0" w:tplc="0419000F">
      <w:start w:val="1"/>
      <w:numFmt w:val="decimal"/>
      <w:lvlText w:val="%1."/>
      <w:lvlJc w:val="left"/>
      <w:pPr>
        <w:tabs>
          <w:tab w:val="num" w:pos="1068"/>
        </w:tabs>
        <w:ind w:left="1068" w:hanging="360"/>
      </w:pPr>
      <w:rPr>
        <w:rFonts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1">
    <w:nsid w:val="6DDE19DC"/>
    <w:multiLevelType w:val="hybridMultilevel"/>
    <w:tmpl w:val="842C0812"/>
    <w:lvl w:ilvl="0" w:tplc="0419000F">
      <w:start w:val="1"/>
      <w:numFmt w:val="decimal"/>
      <w:lvlText w:val="%1."/>
      <w:lvlJc w:val="left"/>
      <w:pPr>
        <w:tabs>
          <w:tab w:val="num" w:pos="720"/>
        </w:tabs>
        <w:ind w:left="720" w:hanging="720"/>
      </w:pPr>
      <w:rPr>
        <w:rFonts w:hint="default"/>
        <w:b/>
      </w:rPr>
    </w:lvl>
    <w:lvl w:ilvl="1" w:tplc="17FA2A2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3A55BAE"/>
    <w:multiLevelType w:val="hybridMultilevel"/>
    <w:tmpl w:val="05525AE2"/>
    <w:lvl w:ilvl="0" w:tplc="FFFFFFFF">
      <w:start w:val="1"/>
      <w:numFmt w:val="decimal"/>
      <w:lvlText w:val="%1."/>
      <w:lvlJc w:val="left"/>
      <w:pPr>
        <w:tabs>
          <w:tab w:val="num" w:pos="1212"/>
        </w:tabs>
        <w:ind w:left="1212" w:hanging="360"/>
      </w:pPr>
    </w:lvl>
    <w:lvl w:ilvl="1" w:tplc="FFFFFFFF" w:tentative="1">
      <w:start w:val="1"/>
      <w:numFmt w:val="lowerLetter"/>
      <w:lvlText w:val="%2."/>
      <w:lvlJc w:val="left"/>
      <w:pPr>
        <w:tabs>
          <w:tab w:val="num" w:pos="1516"/>
        </w:tabs>
        <w:ind w:left="1516" w:hanging="360"/>
      </w:pPr>
    </w:lvl>
    <w:lvl w:ilvl="2" w:tplc="FFFFFFFF" w:tentative="1">
      <w:start w:val="1"/>
      <w:numFmt w:val="lowerRoman"/>
      <w:lvlText w:val="%3."/>
      <w:lvlJc w:val="right"/>
      <w:pPr>
        <w:tabs>
          <w:tab w:val="num" w:pos="2236"/>
        </w:tabs>
        <w:ind w:left="2236" w:hanging="180"/>
      </w:pPr>
    </w:lvl>
    <w:lvl w:ilvl="3" w:tplc="FFFFFFFF" w:tentative="1">
      <w:start w:val="1"/>
      <w:numFmt w:val="decimal"/>
      <w:lvlText w:val="%4."/>
      <w:lvlJc w:val="left"/>
      <w:pPr>
        <w:tabs>
          <w:tab w:val="num" w:pos="2956"/>
        </w:tabs>
        <w:ind w:left="2956" w:hanging="360"/>
      </w:pPr>
    </w:lvl>
    <w:lvl w:ilvl="4" w:tplc="FFFFFFFF" w:tentative="1">
      <w:start w:val="1"/>
      <w:numFmt w:val="lowerLetter"/>
      <w:lvlText w:val="%5."/>
      <w:lvlJc w:val="left"/>
      <w:pPr>
        <w:tabs>
          <w:tab w:val="num" w:pos="3676"/>
        </w:tabs>
        <w:ind w:left="3676" w:hanging="360"/>
      </w:pPr>
    </w:lvl>
    <w:lvl w:ilvl="5" w:tplc="FFFFFFFF" w:tentative="1">
      <w:start w:val="1"/>
      <w:numFmt w:val="lowerRoman"/>
      <w:lvlText w:val="%6."/>
      <w:lvlJc w:val="right"/>
      <w:pPr>
        <w:tabs>
          <w:tab w:val="num" w:pos="4396"/>
        </w:tabs>
        <w:ind w:left="4396" w:hanging="180"/>
      </w:pPr>
    </w:lvl>
    <w:lvl w:ilvl="6" w:tplc="FFFFFFFF" w:tentative="1">
      <w:start w:val="1"/>
      <w:numFmt w:val="decimal"/>
      <w:lvlText w:val="%7."/>
      <w:lvlJc w:val="left"/>
      <w:pPr>
        <w:tabs>
          <w:tab w:val="num" w:pos="5116"/>
        </w:tabs>
        <w:ind w:left="5116" w:hanging="360"/>
      </w:pPr>
    </w:lvl>
    <w:lvl w:ilvl="7" w:tplc="FFFFFFFF" w:tentative="1">
      <w:start w:val="1"/>
      <w:numFmt w:val="lowerLetter"/>
      <w:lvlText w:val="%8."/>
      <w:lvlJc w:val="left"/>
      <w:pPr>
        <w:tabs>
          <w:tab w:val="num" w:pos="5836"/>
        </w:tabs>
        <w:ind w:left="5836" w:hanging="360"/>
      </w:pPr>
    </w:lvl>
    <w:lvl w:ilvl="8" w:tplc="FFFFFFFF" w:tentative="1">
      <w:start w:val="1"/>
      <w:numFmt w:val="lowerRoman"/>
      <w:lvlText w:val="%9."/>
      <w:lvlJc w:val="right"/>
      <w:pPr>
        <w:tabs>
          <w:tab w:val="num" w:pos="6556"/>
        </w:tabs>
        <w:ind w:left="6556" w:hanging="180"/>
      </w:pPr>
    </w:lvl>
  </w:abstractNum>
  <w:abstractNum w:abstractNumId="23">
    <w:nsid w:val="77C47118"/>
    <w:multiLevelType w:val="hybridMultilevel"/>
    <w:tmpl w:val="906043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2713AB"/>
    <w:rsid w:val="000322EE"/>
    <w:rsid w:val="00081EFA"/>
    <w:rsid w:val="000D150C"/>
    <w:rsid w:val="000D3FF0"/>
    <w:rsid w:val="0018653B"/>
    <w:rsid w:val="001C54C0"/>
    <w:rsid w:val="001E7E73"/>
    <w:rsid w:val="001F754E"/>
    <w:rsid w:val="00245196"/>
    <w:rsid w:val="002713AB"/>
    <w:rsid w:val="002967A5"/>
    <w:rsid w:val="002A087A"/>
    <w:rsid w:val="002A4FE8"/>
    <w:rsid w:val="002E1172"/>
    <w:rsid w:val="00357F2F"/>
    <w:rsid w:val="003B3E1D"/>
    <w:rsid w:val="00403181"/>
    <w:rsid w:val="004165C8"/>
    <w:rsid w:val="00452034"/>
    <w:rsid w:val="00453803"/>
    <w:rsid w:val="004B59AD"/>
    <w:rsid w:val="004F643C"/>
    <w:rsid w:val="0051492C"/>
    <w:rsid w:val="00521438"/>
    <w:rsid w:val="00583BE7"/>
    <w:rsid w:val="005B3254"/>
    <w:rsid w:val="005C3BAF"/>
    <w:rsid w:val="00652396"/>
    <w:rsid w:val="00665412"/>
    <w:rsid w:val="00667351"/>
    <w:rsid w:val="006C17B6"/>
    <w:rsid w:val="006D4859"/>
    <w:rsid w:val="00700608"/>
    <w:rsid w:val="007B213D"/>
    <w:rsid w:val="007E4F4C"/>
    <w:rsid w:val="007F386A"/>
    <w:rsid w:val="00803888"/>
    <w:rsid w:val="00820F23"/>
    <w:rsid w:val="0085100F"/>
    <w:rsid w:val="00892549"/>
    <w:rsid w:val="008A7279"/>
    <w:rsid w:val="008E1E1F"/>
    <w:rsid w:val="00904497"/>
    <w:rsid w:val="00911BA3"/>
    <w:rsid w:val="009826AF"/>
    <w:rsid w:val="00995209"/>
    <w:rsid w:val="009F3B20"/>
    <w:rsid w:val="00A005D5"/>
    <w:rsid w:val="00A11FB2"/>
    <w:rsid w:val="00A41E93"/>
    <w:rsid w:val="00A433B8"/>
    <w:rsid w:val="00A60C42"/>
    <w:rsid w:val="00AC69E2"/>
    <w:rsid w:val="00AD2251"/>
    <w:rsid w:val="00B223BF"/>
    <w:rsid w:val="00BC5778"/>
    <w:rsid w:val="00BE0E27"/>
    <w:rsid w:val="00BE21A2"/>
    <w:rsid w:val="00C40BF4"/>
    <w:rsid w:val="00CA3741"/>
    <w:rsid w:val="00CB6926"/>
    <w:rsid w:val="00CD5F34"/>
    <w:rsid w:val="00D0355D"/>
    <w:rsid w:val="00D25AD8"/>
    <w:rsid w:val="00D8195E"/>
    <w:rsid w:val="00D81B66"/>
    <w:rsid w:val="00DA50F9"/>
    <w:rsid w:val="00DB0529"/>
    <w:rsid w:val="00DD4892"/>
    <w:rsid w:val="00E03313"/>
    <w:rsid w:val="00E1723D"/>
    <w:rsid w:val="00E21F4F"/>
    <w:rsid w:val="00E70611"/>
    <w:rsid w:val="00E76EF6"/>
    <w:rsid w:val="00E8327D"/>
    <w:rsid w:val="00EC2F36"/>
    <w:rsid w:val="00ED2D38"/>
    <w:rsid w:val="00EE4446"/>
    <w:rsid w:val="00F5501F"/>
    <w:rsid w:val="00FC18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11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713AB"/>
    <w:pPr>
      <w:keepNext/>
      <w:jc w:val="center"/>
      <w:outlineLvl w:val="0"/>
    </w:pPr>
    <w:rPr>
      <w:sz w:val="28"/>
    </w:rPr>
  </w:style>
  <w:style w:type="paragraph" w:styleId="2">
    <w:name w:val="heading 2"/>
    <w:basedOn w:val="a"/>
    <w:next w:val="a"/>
    <w:link w:val="20"/>
    <w:qFormat/>
    <w:rsid w:val="002713AB"/>
    <w:pPr>
      <w:keepNext/>
      <w:jc w:val="center"/>
      <w:outlineLvl w:val="1"/>
    </w:pPr>
    <w:rPr>
      <w:i/>
      <w:iCs/>
      <w:sz w:val="28"/>
    </w:rPr>
  </w:style>
  <w:style w:type="paragraph" w:styleId="3">
    <w:name w:val="heading 3"/>
    <w:basedOn w:val="a"/>
    <w:next w:val="a"/>
    <w:link w:val="30"/>
    <w:qFormat/>
    <w:rsid w:val="002713AB"/>
    <w:pPr>
      <w:keepNext/>
      <w:jc w:val="both"/>
      <w:outlineLvl w:val="2"/>
    </w:pPr>
    <w:rPr>
      <w:i/>
      <w:iCs/>
      <w:sz w:val="28"/>
    </w:rPr>
  </w:style>
  <w:style w:type="paragraph" w:styleId="4">
    <w:name w:val="heading 4"/>
    <w:basedOn w:val="a"/>
    <w:next w:val="a"/>
    <w:link w:val="40"/>
    <w:qFormat/>
    <w:rsid w:val="002713AB"/>
    <w:pPr>
      <w:keepNext/>
      <w:ind w:left="360" w:firstLine="360"/>
      <w:jc w:val="both"/>
      <w:outlineLvl w:val="3"/>
    </w:pPr>
    <w:rPr>
      <w:sz w:val="28"/>
    </w:rPr>
  </w:style>
  <w:style w:type="paragraph" w:styleId="6">
    <w:name w:val="heading 6"/>
    <w:basedOn w:val="a"/>
    <w:next w:val="a"/>
    <w:link w:val="60"/>
    <w:qFormat/>
    <w:rsid w:val="002713AB"/>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13AB"/>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2713AB"/>
    <w:rPr>
      <w:rFonts w:ascii="Times New Roman" w:eastAsia="Times New Roman" w:hAnsi="Times New Roman" w:cs="Times New Roman"/>
      <w:i/>
      <w:iCs/>
      <w:sz w:val="28"/>
      <w:szCs w:val="24"/>
      <w:lang w:eastAsia="ru-RU"/>
    </w:rPr>
  </w:style>
  <w:style w:type="character" w:customStyle="1" w:styleId="30">
    <w:name w:val="Заголовок 3 Знак"/>
    <w:basedOn w:val="a0"/>
    <w:link w:val="3"/>
    <w:rsid w:val="002713AB"/>
    <w:rPr>
      <w:rFonts w:ascii="Times New Roman" w:eastAsia="Times New Roman" w:hAnsi="Times New Roman" w:cs="Times New Roman"/>
      <w:i/>
      <w:iCs/>
      <w:sz w:val="28"/>
      <w:szCs w:val="24"/>
      <w:lang w:eastAsia="ru-RU"/>
    </w:rPr>
  </w:style>
  <w:style w:type="character" w:customStyle="1" w:styleId="40">
    <w:name w:val="Заголовок 4 Знак"/>
    <w:basedOn w:val="a0"/>
    <w:link w:val="4"/>
    <w:rsid w:val="002713AB"/>
    <w:rPr>
      <w:rFonts w:ascii="Times New Roman" w:eastAsia="Times New Roman" w:hAnsi="Times New Roman" w:cs="Times New Roman"/>
      <w:sz w:val="28"/>
      <w:szCs w:val="24"/>
      <w:lang w:eastAsia="ru-RU"/>
    </w:rPr>
  </w:style>
  <w:style w:type="character" w:customStyle="1" w:styleId="60">
    <w:name w:val="Заголовок 6 Знак"/>
    <w:basedOn w:val="a0"/>
    <w:link w:val="6"/>
    <w:rsid w:val="002713AB"/>
    <w:rPr>
      <w:rFonts w:ascii="Times New Roman" w:eastAsia="Times New Roman" w:hAnsi="Times New Roman" w:cs="Times New Roman"/>
      <w:b/>
      <w:bCs/>
      <w:lang w:eastAsia="ru-RU"/>
    </w:rPr>
  </w:style>
  <w:style w:type="paragraph" w:styleId="a3">
    <w:name w:val="Body Text Indent"/>
    <w:basedOn w:val="a"/>
    <w:link w:val="a4"/>
    <w:uiPriority w:val="99"/>
    <w:rsid w:val="002713AB"/>
    <w:pPr>
      <w:ind w:left="720" w:hanging="360"/>
      <w:jc w:val="both"/>
    </w:pPr>
    <w:rPr>
      <w:sz w:val="28"/>
    </w:rPr>
  </w:style>
  <w:style w:type="character" w:customStyle="1" w:styleId="a4">
    <w:name w:val="Основной текст с отступом Знак"/>
    <w:basedOn w:val="a0"/>
    <w:link w:val="a3"/>
    <w:uiPriority w:val="99"/>
    <w:rsid w:val="002713AB"/>
    <w:rPr>
      <w:rFonts w:ascii="Times New Roman" w:eastAsia="Times New Roman" w:hAnsi="Times New Roman" w:cs="Times New Roman"/>
      <w:sz w:val="28"/>
      <w:szCs w:val="24"/>
      <w:lang w:eastAsia="ru-RU"/>
    </w:rPr>
  </w:style>
  <w:style w:type="paragraph" w:styleId="21">
    <w:name w:val="Body Text Indent 2"/>
    <w:basedOn w:val="a"/>
    <w:link w:val="22"/>
    <w:uiPriority w:val="99"/>
    <w:rsid w:val="002713AB"/>
    <w:pPr>
      <w:ind w:left="900" w:hanging="540"/>
      <w:jc w:val="both"/>
    </w:pPr>
    <w:rPr>
      <w:sz w:val="28"/>
    </w:rPr>
  </w:style>
  <w:style w:type="character" w:customStyle="1" w:styleId="22">
    <w:name w:val="Основной текст с отступом 2 Знак"/>
    <w:basedOn w:val="a0"/>
    <w:link w:val="21"/>
    <w:uiPriority w:val="99"/>
    <w:rsid w:val="002713AB"/>
    <w:rPr>
      <w:rFonts w:ascii="Times New Roman" w:eastAsia="Times New Roman" w:hAnsi="Times New Roman" w:cs="Times New Roman"/>
      <w:sz w:val="28"/>
      <w:szCs w:val="24"/>
      <w:lang w:eastAsia="ru-RU"/>
    </w:rPr>
  </w:style>
  <w:style w:type="paragraph" w:styleId="31">
    <w:name w:val="Body Text Indent 3"/>
    <w:basedOn w:val="a"/>
    <w:link w:val="32"/>
    <w:uiPriority w:val="99"/>
    <w:rsid w:val="002713AB"/>
    <w:pPr>
      <w:ind w:left="180" w:hanging="180"/>
    </w:pPr>
    <w:rPr>
      <w:sz w:val="28"/>
    </w:rPr>
  </w:style>
  <w:style w:type="character" w:customStyle="1" w:styleId="32">
    <w:name w:val="Основной текст с отступом 3 Знак"/>
    <w:basedOn w:val="a0"/>
    <w:link w:val="31"/>
    <w:uiPriority w:val="99"/>
    <w:rsid w:val="002713AB"/>
    <w:rPr>
      <w:rFonts w:ascii="Times New Roman" w:eastAsia="Times New Roman" w:hAnsi="Times New Roman" w:cs="Times New Roman"/>
      <w:sz w:val="28"/>
      <w:szCs w:val="24"/>
      <w:lang w:eastAsia="ru-RU"/>
    </w:rPr>
  </w:style>
  <w:style w:type="paragraph" w:styleId="a5">
    <w:name w:val="Body Text"/>
    <w:basedOn w:val="a"/>
    <w:link w:val="a6"/>
    <w:uiPriority w:val="99"/>
    <w:rsid w:val="002713AB"/>
    <w:pPr>
      <w:jc w:val="both"/>
    </w:pPr>
    <w:rPr>
      <w:sz w:val="28"/>
    </w:rPr>
  </w:style>
  <w:style w:type="character" w:customStyle="1" w:styleId="a6">
    <w:name w:val="Основной текст Знак"/>
    <w:basedOn w:val="a0"/>
    <w:link w:val="a5"/>
    <w:uiPriority w:val="99"/>
    <w:rsid w:val="002713AB"/>
    <w:rPr>
      <w:rFonts w:ascii="Times New Roman" w:eastAsia="Times New Roman" w:hAnsi="Times New Roman" w:cs="Times New Roman"/>
      <w:sz w:val="28"/>
      <w:szCs w:val="24"/>
      <w:lang w:eastAsia="ru-RU"/>
    </w:rPr>
  </w:style>
  <w:style w:type="paragraph" w:styleId="23">
    <w:name w:val="Body Text 2"/>
    <w:basedOn w:val="a"/>
    <w:link w:val="24"/>
    <w:uiPriority w:val="99"/>
    <w:rsid w:val="002713AB"/>
    <w:rPr>
      <w:sz w:val="28"/>
    </w:rPr>
  </w:style>
  <w:style w:type="character" w:customStyle="1" w:styleId="24">
    <w:name w:val="Основной текст 2 Знак"/>
    <w:basedOn w:val="a0"/>
    <w:link w:val="23"/>
    <w:uiPriority w:val="99"/>
    <w:rsid w:val="002713AB"/>
    <w:rPr>
      <w:rFonts w:ascii="Times New Roman" w:eastAsia="Times New Roman" w:hAnsi="Times New Roman" w:cs="Times New Roman"/>
      <w:sz w:val="28"/>
      <w:szCs w:val="24"/>
      <w:lang w:eastAsia="ru-RU"/>
    </w:rPr>
  </w:style>
  <w:style w:type="character" w:styleId="a7">
    <w:name w:val="Emphasis"/>
    <w:qFormat/>
    <w:rsid w:val="002713AB"/>
    <w:rPr>
      <w:i/>
      <w:iCs/>
    </w:rPr>
  </w:style>
  <w:style w:type="character" w:styleId="a8">
    <w:name w:val="Strong"/>
    <w:qFormat/>
    <w:rsid w:val="002713AB"/>
    <w:rPr>
      <w:b/>
      <w:bCs/>
    </w:rPr>
  </w:style>
  <w:style w:type="paragraph" w:styleId="a9">
    <w:name w:val="header"/>
    <w:basedOn w:val="a"/>
    <w:link w:val="aa"/>
    <w:uiPriority w:val="99"/>
    <w:rsid w:val="002713AB"/>
    <w:pPr>
      <w:tabs>
        <w:tab w:val="center" w:pos="4677"/>
        <w:tab w:val="right" w:pos="9355"/>
      </w:tabs>
    </w:pPr>
  </w:style>
  <w:style w:type="character" w:customStyle="1" w:styleId="aa">
    <w:name w:val="Верхний колонтитул Знак"/>
    <w:basedOn w:val="a0"/>
    <w:link w:val="a9"/>
    <w:uiPriority w:val="99"/>
    <w:rsid w:val="002713AB"/>
    <w:rPr>
      <w:rFonts w:ascii="Times New Roman" w:eastAsia="Times New Roman" w:hAnsi="Times New Roman" w:cs="Times New Roman"/>
      <w:sz w:val="24"/>
      <w:szCs w:val="24"/>
      <w:lang w:eastAsia="ru-RU"/>
    </w:rPr>
  </w:style>
  <w:style w:type="paragraph" w:styleId="ab">
    <w:name w:val="footer"/>
    <w:basedOn w:val="a"/>
    <w:link w:val="ac"/>
    <w:uiPriority w:val="99"/>
    <w:rsid w:val="002713AB"/>
    <w:pPr>
      <w:tabs>
        <w:tab w:val="center" w:pos="4677"/>
        <w:tab w:val="right" w:pos="9355"/>
      </w:tabs>
    </w:pPr>
  </w:style>
  <w:style w:type="character" w:customStyle="1" w:styleId="ac">
    <w:name w:val="Нижний колонтитул Знак"/>
    <w:basedOn w:val="a0"/>
    <w:link w:val="ab"/>
    <w:uiPriority w:val="99"/>
    <w:rsid w:val="002713AB"/>
    <w:rPr>
      <w:rFonts w:ascii="Times New Roman" w:eastAsia="Times New Roman" w:hAnsi="Times New Roman" w:cs="Times New Roman"/>
      <w:sz w:val="24"/>
      <w:szCs w:val="24"/>
      <w:lang w:eastAsia="ru-RU"/>
    </w:rPr>
  </w:style>
  <w:style w:type="paragraph" w:customStyle="1" w:styleId="Style30">
    <w:name w:val="Style30"/>
    <w:basedOn w:val="a"/>
    <w:uiPriority w:val="99"/>
    <w:rsid w:val="002713AB"/>
    <w:pPr>
      <w:widowControl w:val="0"/>
      <w:autoSpaceDE w:val="0"/>
      <w:autoSpaceDN w:val="0"/>
      <w:adjustRightInd w:val="0"/>
    </w:pPr>
  </w:style>
  <w:style w:type="paragraph" w:customStyle="1" w:styleId="Style31">
    <w:name w:val="Style31"/>
    <w:basedOn w:val="a"/>
    <w:uiPriority w:val="99"/>
    <w:rsid w:val="002713AB"/>
    <w:pPr>
      <w:widowControl w:val="0"/>
      <w:autoSpaceDE w:val="0"/>
      <w:autoSpaceDN w:val="0"/>
      <w:adjustRightInd w:val="0"/>
      <w:spacing w:line="370" w:lineRule="exact"/>
      <w:ind w:hanging="343"/>
    </w:pPr>
  </w:style>
  <w:style w:type="paragraph" w:customStyle="1" w:styleId="Style36">
    <w:name w:val="Style36"/>
    <w:basedOn w:val="a"/>
    <w:uiPriority w:val="99"/>
    <w:rsid w:val="002713AB"/>
    <w:pPr>
      <w:widowControl w:val="0"/>
      <w:autoSpaceDE w:val="0"/>
      <w:autoSpaceDN w:val="0"/>
      <w:adjustRightInd w:val="0"/>
      <w:spacing w:line="324" w:lineRule="exact"/>
      <w:ind w:firstLine="703"/>
      <w:jc w:val="both"/>
    </w:pPr>
  </w:style>
  <w:style w:type="paragraph" w:customStyle="1" w:styleId="Style47">
    <w:name w:val="Style47"/>
    <w:basedOn w:val="a"/>
    <w:uiPriority w:val="99"/>
    <w:rsid w:val="002713AB"/>
    <w:pPr>
      <w:widowControl w:val="0"/>
      <w:autoSpaceDE w:val="0"/>
      <w:autoSpaceDN w:val="0"/>
      <w:adjustRightInd w:val="0"/>
      <w:spacing w:line="334" w:lineRule="exact"/>
      <w:ind w:firstLine="365"/>
    </w:pPr>
  </w:style>
  <w:style w:type="character" w:customStyle="1" w:styleId="FontStyle72">
    <w:name w:val="Font Style72"/>
    <w:uiPriority w:val="99"/>
    <w:rsid w:val="002713AB"/>
    <w:rPr>
      <w:rFonts w:ascii="Times New Roman" w:hAnsi="Times New Roman" w:cs="Times New Roman"/>
      <w:sz w:val="26"/>
      <w:szCs w:val="26"/>
    </w:rPr>
  </w:style>
  <w:style w:type="character" w:customStyle="1" w:styleId="FontStyle74">
    <w:name w:val="Font Style74"/>
    <w:uiPriority w:val="99"/>
    <w:rsid w:val="002713AB"/>
    <w:rPr>
      <w:rFonts w:ascii="Times New Roman" w:hAnsi="Times New Roman" w:cs="Times New Roman"/>
      <w:i/>
      <w:iCs/>
      <w:sz w:val="26"/>
      <w:szCs w:val="26"/>
    </w:rPr>
  </w:style>
  <w:style w:type="paragraph" w:styleId="ad">
    <w:name w:val="Normal (Web)"/>
    <w:basedOn w:val="a"/>
    <w:uiPriority w:val="99"/>
    <w:rsid w:val="002713AB"/>
    <w:pPr>
      <w:spacing w:before="150" w:after="150"/>
    </w:pPr>
  </w:style>
  <w:style w:type="paragraph" w:styleId="ae">
    <w:name w:val="Balloon Text"/>
    <w:basedOn w:val="a"/>
    <w:link w:val="af"/>
    <w:uiPriority w:val="99"/>
    <w:rsid w:val="002713AB"/>
    <w:rPr>
      <w:rFonts w:ascii="Segoe UI" w:hAnsi="Segoe UI"/>
      <w:sz w:val="18"/>
      <w:szCs w:val="18"/>
    </w:rPr>
  </w:style>
  <w:style w:type="character" w:customStyle="1" w:styleId="af">
    <w:name w:val="Текст выноски Знак"/>
    <w:basedOn w:val="a0"/>
    <w:link w:val="ae"/>
    <w:uiPriority w:val="99"/>
    <w:rsid w:val="002713AB"/>
    <w:rPr>
      <w:rFonts w:ascii="Segoe UI" w:eastAsia="Times New Roman" w:hAnsi="Segoe UI" w:cs="Times New Roman"/>
      <w:sz w:val="18"/>
      <w:szCs w:val="18"/>
      <w:lang w:eastAsia="ru-RU"/>
    </w:rPr>
  </w:style>
  <w:style w:type="character" w:styleId="af0">
    <w:name w:val="page number"/>
    <w:basedOn w:val="a0"/>
    <w:rsid w:val="002713AB"/>
  </w:style>
  <w:style w:type="paragraph" w:styleId="af1">
    <w:name w:val="No Spacing"/>
    <w:uiPriority w:val="1"/>
    <w:qFormat/>
    <w:rsid w:val="002713AB"/>
    <w:pPr>
      <w:spacing w:after="0" w:line="240" w:lineRule="auto"/>
    </w:pPr>
    <w:rPr>
      <w:rFonts w:ascii="Calibri" w:eastAsia="Calibri" w:hAnsi="Calibri" w:cs="Times New Roman"/>
    </w:rPr>
  </w:style>
  <w:style w:type="character" w:customStyle="1" w:styleId="c0">
    <w:name w:val="c0"/>
    <w:uiPriority w:val="99"/>
    <w:rsid w:val="002713AB"/>
    <w:rPr>
      <w:rFonts w:ascii="Times New Roman" w:hAnsi="Times New Roman" w:cs="Times New Roman" w:hint="default"/>
    </w:rPr>
  </w:style>
  <w:style w:type="character" w:styleId="af2">
    <w:name w:val="Hyperlink"/>
    <w:rsid w:val="002713AB"/>
    <w:rPr>
      <w:color w:val="0563C1"/>
      <w:u w:val="single"/>
    </w:rPr>
  </w:style>
  <w:style w:type="table" w:customStyle="1" w:styleId="11">
    <w:name w:val="Сетка таблицы1"/>
    <w:basedOn w:val="a1"/>
    <w:uiPriority w:val="59"/>
    <w:rsid w:val="002713A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2713A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59"/>
    <w:rsid w:val="002713AB"/>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List Paragraph"/>
    <w:basedOn w:val="a"/>
    <w:uiPriority w:val="34"/>
    <w:qFormat/>
    <w:rsid w:val="002713AB"/>
    <w:pPr>
      <w:spacing w:after="200" w:line="276" w:lineRule="auto"/>
      <w:ind w:left="720"/>
      <w:contextualSpacing/>
    </w:pPr>
    <w:rPr>
      <w:rFonts w:ascii="Calibri" w:eastAsia="Calibri" w:hAnsi="Calibri"/>
      <w:sz w:val="22"/>
      <w:szCs w:val="22"/>
      <w:lang w:eastAsia="en-US"/>
    </w:rPr>
  </w:style>
  <w:style w:type="character" w:styleId="af5">
    <w:name w:val="annotation reference"/>
    <w:semiHidden/>
    <w:unhideWhenUsed/>
    <w:rsid w:val="002713AB"/>
    <w:rPr>
      <w:sz w:val="16"/>
      <w:szCs w:val="16"/>
    </w:rPr>
  </w:style>
  <w:style w:type="paragraph" w:styleId="af6">
    <w:name w:val="annotation text"/>
    <w:basedOn w:val="a"/>
    <w:link w:val="af7"/>
    <w:uiPriority w:val="99"/>
    <w:semiHidden/>
    <w:unhideWhenUsed/>
    <w:rsid w:val="002713AB"/>
    <w:rPr>
      <w:sz w:val="20"/>
      <w:szCs w:val="20"/>
    </w:rPr>
  </w:style>
  <w:style w:type="character" w:customStyle="1" w:styleId="af7">
    <w:name w:val="Текст примечания Знак"/>
    <w:basedOn w:val="a0"/>
    <w:link w:val="af6"/>
    <w:uiPriority w:val="99"/>
    <w:semiHidden/>
    <w:rsid w:val="002713AB"/>
    <w:rPr>
      <w:rFonts w:ascii="Times New Roman" w:eastAsia="Times New Roman" w:hAnsi="Times New Roman" w:cs="Times New Roman"/>
      <w:sz w:val="20"/>
      <w:szCs w:val="20"/>
      <w:lang w:eastAsia="ru-RU"/>
    </w:rPr>
  </w:style>
  <w:style w:type="paragraph" w:styleId="af8">
    <w:name w:val="annotation subject"/>
    <w:basedOn w:val="af6"/>
    <w:next w:val="af6"/>
    <w:link w:val="af9"/>
    <w:uiPriority w:val="99"/>
    <w:semiHidden/>
    <w:unhideWhenUsed/>
    <w:rsid w:val="002713AB"/>
    <w:rPr>
      <w:b/>
      <w:bCs/>
    </w:rPr>
  </w:style>
  <w:style w:type="character" w:customStyle="1" w:styleId="af9">
    <w:name w:val="Тема примечания Знак"/>
    <w:basedOn w:val="af7"/>
    <w:link w:val="af8"/>
    <w:uiPriority w:val="99"/>
    <w:semiHidden/>
    <w:rsid w:val="002713AB"/>
    <w:rPr>
      <w:rFonts w:ascii="Times New Roman" w:eastAsia="Times New Roman" w:hAnsi="Times New Roman" w:cs="Times New Roman"/>
      <w:b/>
      <w:bCs/>
      <w:sz w:val="20"/>
      <w:szCs w:val="20"/>
      <w:lang w:eastAsia="ru-RU"/>
    </w:rPr>
  </w:style>
  <w:style w:type="character" w:styleId="afa">
    <w:name w:val="FollowedHyperlink"/>
    <w:basedOn w:val="a0"/>
    <w:uiPriority w:val="99"/>
    <w:semiHidden/>
    <w:unhideWhenUsed/>
    <w:rsid w:val="00B223B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979572091">
      <w:bodyDiv w:val="1"/>
      <w:marLeft w:val="0"/>
      <w:marRight w:val="0"/>
      <w:marTop w:val="0"/>
      <w:marBottom w:val="0"/>
      <w:divBdr>
        <w:top w:val="none" w:sz="0" w:space="0" w:color="auto"/>
        <w:left w:val="none" w:sz="0" w:space="0" w:color="auto"/>
        <w:bottom w:val="none" w:sz="0" w:space="0" w:color="auto"/>
        <w:right w:val="none" w:sz="0" w:space="0" w:color="auto"/>
      </w:divBdr>
    </w:div>
    <w:div w:id="15072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der.ru/uploadedFiles/images/katalog/6dz/xoz_post/xpm2.jpg" TargetMode="External"/><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m-der.ru/uploadedFiles/images/katalog/6dz/xoz_post/xpm20.jpg"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m-der.ru/uploadedFiles/images/katalog/6dz/xoz_post/xpm3.jpg"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m-der.ru/uploadedFiles/images/katalog/6dz/xoz_post/xpm21.jpg"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74ED70-C558-47C7-A5B5-761F586F2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11777</Words>
  <Characters>67135</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78755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ДДТ-04</dc:creator>
  <cp:lastModifiedBy>volkhov_ddt@mail.ru</cp:lastModifiedBy>
  <cp:revision>7</cp:revision>
  <cp:lastPrinted>2020-03-19T11:07:00Z</cp:lastPrinted>
  <dcterms:created xsi:type="dcterms:W3CDTF">2019-08-21T12:24:00Z</dcterms:created>
  <dcterms:modified xsi:type="dcterms:W3CDTF">2021-11-22T09:30:00Z</dcterms:modified>
</cp:coreProperties>
</file>