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BD18F" w14:textId="77777777" w:rsidR="00CF626A" w:rsidRPr="00DB537D" w:rsidRDefault="00CF626A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14:paraId="14031B04" w14:textId="77777777" w:rsidR="00CF626A" w:rsidRPr="00DB537D" w:rsidRDefault="00CF626A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30278B" w14:textId="77777777" w:rsidR="00CF626A" w:rsidRPr="00DB537D" w:rsidRDefault="00CF626A" w:rsidP="00DB537D">
      <w:pPr>
        <w:numPr>
          <w:ilvl w:val="0"/>
          <w:numId w:val="1"/>
        </w:numPr>
        <w:spacing w:after="0" w:afterAutospacing="0"/>
        <w:ind w:left="0"/>
        <w:rPr>
          <w:rFonts w:ascii="Times New Roman" w:hAnsi="Times New Roman" w:cs="Times New Roman"/>
          <w:sz w:val="24"/>
          <w:szCs w:val="24"/>
        </w:rPr>
      </w:pPr>
      <w:r w:rsidRPr="00DB537D">
        <w:rPr>
          <w:rFonts w:ascii="Times New Roman" w:hAnsi="Times New Roman" w:cs="Times New Roman"/>
          <w:sz w:val="24"/>
          <w:szCs w:val="24"/>
        </w:rPr>
        <w:t>Планируемые результаты освоения курса внеурочной деятельности………………………………………………………………… 3 -</w:t>
      </w:r>
      <w:r w:rsidR="00710F53" w:rsidRPr="00DB537D">
        <w:rPr>
          <w:rFonts w:ascii="Times New Roman" w:hAnsi="Times New Roman" w:cs="Times New Roman"/>
          <w:sz w:val="24"/>
          <w:szCs w:val="24"/>
        </w:rPr>
        <w:t xml:space="preserve"> </w:t>
      </w:r>
      <w:r w:rsidR="00CB207D">
        <w:rPr>
          <w:rFonts w:ascii="Times New Roman" w:hAnsi="Times New Roman" w:cs="Times New Roman"/>
          <w:sz w:val="24"/>
          <w:szCs w:val="24"/>
        </w:rPr>
        <w:t>6</w:t>
      </w:r>
    </w:p>
    <w:p w14:paraId="1069D717" w14:textId="77777777" w:rsidR="00CF626A" w:rsidRPr="00DB537D" w:rsidRDefault="00CF626A" w:rsidP="00DB537D">
      <w:pPr>
        <w:numPr>
          <w:ilvl w:val="0"/>
          <w:numId w:val="1"/>
        </w:numPr>
        <w:spacing w:after="0" w:afterAutospacing="0"/>
        <w:ind w:left="0"/>
        <w:rPr>
          <w:rFonts w:ascii="Times New Roman" w:hAnsi="Times New Roman" w:cs="Times New Roman"/>
          <w:sz w:val="24"/>
          <w:szCs w:val="24"/>
        </w:rPr>
      </w:pPr>
      <w:r w:rsidRPr="00DB537D">
        <w:rPr>
          <w:rFonts w:ascii="Times New Roman" w:hAnsi="Times New Roman" w:cs="Times New Roman"/>
          <w:sz w:val="24"/>
          <w:szCs w:val="24"/>
        </w:rPr>
        <w:t xml:space="preserve">Содержание курса внеурочной деятельности…………………………………………………………………………………………… </w:t>
      </w:r>
      <w:r w:rsidR="00CB207D">
        <w:rPr>
          <w:rFonts w:ascii="Times New Roman" w:hAnsi="Times New Roman" w:cs="Times New Roman"/>
          <w:sz w:val="24"/>
          <w:szCs w:val="24"/>
        </w:rPr>
        <w:t>7</w:t>
      </w:r>
    </w:p>
    <w:p w14:paraId="476D4DCB" w14:textId="77777777" w:rsidR="00CF626A" w:rsidRPr="00DB537D" w:rsidRDefault="00CF626A" w:rsidP="00DB537D">
      <w:pPr>
        <w:numPr>
          <w:ilvl w:val="0"/>
          <w:numId w:val="1"/>
        </w:numPr>
        <w:spacing w:after="0" w:afterAutospacing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hAnsi="Times New Roman" w:cs="Times New Roman"/>
          <w:sz w:val="24"/>
          <w:szCs w:val="24"/>
        </w:rPr>
        <w:t>Тематическое планирование ……………………………………</w:t>
      </w:r>
      <w:r w:rsidR="00547776" w:rsidRPr="00DB537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710F53" w:rsidRPr="00DB537D">
        <w:rPr>
          <w:rFonts w:ascii="Times New Roman" w:hAnsi="Times New Roman" w:cs="Times New Roman"/>
          <w:sz w:val="24"/>
          <w:szCs w:val="24"/>
        </w:rPr>
        <w:t>.</w:t>
      </w:r>
      <w:r w:rsidR="00CB207D">
        <w:rPr>
          <w:rFonts w:ascii="Times New Roman" w:hAnsi="Times New Roman" w:cs="Times New Roman"/>
          <w:sz w:val="24"/>
          <w:szCs w:val="24"/>
        </w:rPr>
        <w:t>8</w:t>
      </w:r>
    </w:p>
    <w:p w14:paraId="474E46AD" w14:textId="77777777" w:rsidR="00CF626A" w:rsidRPr="00DB537D" w:rsidRDefault="00CF626A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FA4433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171AD7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6D7A6D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FE9D03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DA47C6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001594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488D68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65B9ED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9AAF90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4DE189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D1FD6B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F3B1A2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F283CB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B6EAFA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611F55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FBE7A8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F2F878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32BE4F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BB7E57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EABECD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A69E3A" w14:textId="650F0E9F" w:rsidR="00547776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B0CD0C" w14:textId="52B6EC52" w:rsidR="000033FE" w:rsidRDefault="000033FE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94F103" w14:textId="42EED728" w:rsidR="000033FE" w:rsidRDefault="000033FE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C0F5EB" w14:textId="08A710CA" w:rsidR="000033FE" w:rsidRDefault="000033FE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3BD5C0" w14:textId="77777777" w:rsidR="000033FE" w:rsidRPr="00DB537D" w:rsidRDefault="000033FE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42111C85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7FE120" w14:textId="77777777" w:rsidR="00547776" w:rsidRPr="00DB537D" w:rsidRDefault="00547776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EC550E" w14:textId="77777777" w:rsidR="00CF626A" w:rsidRPr="00DB537D" w:rsidRDefault="00CF626A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14:paraId="4687B80D" w14:textId="77777777" w:rsidR="00CF626A" w:rsidRPr="00DB537D" w:rsidRDefault="00CF626A" w:rsidP="00DB537D">
      <w:pPr>
        <w:pStyle w:val="a9"/>
        <w:spacing w:after="0"/>
        <w:ind w:firstLine="851"/>
        <w:jc w:val="both"/>
      </w:pPr>
      <w:r w:rsidRPr="00DB537D">
        <w:t>Рабочая программа курса внеурочной деятельности «</w:t>
      </w:r>
      <w:r w:rsidR="00625E42">
        <w:t>Юный дизайнер</w:t>
      </w:r>
      <w:r w:rsidRPr="00DB537D">
        <w:t xml:space="preserve">» для </w:t>
      </w:r>
      <w:r w:rsidR="00CB207D">
        <w:t>10</w:t>
      </w:r>
      <w:r w:rsidRPr="00DB537D">
        <w:t xml:space="preserve"> класса соответствует Федеральному государственному образовательному стандарту основного общего образования второго поколения, составлена на основе авторской программы </w:t>
      </w:r>
      <w:proofErr w:type="spellStart"/>
      <w:r w:rsidR="00F56718" w:rsidRPr="00DB537D">
        <w:t>К.М.</w:t>
      </w:r>
      <w:r w:rsidRPr="00DB537D">
        <w:t>.</w:t>
      </w:r>
      <w:r w:rsidR="00F56718" w:rsidRPr="00DB537D">
        <w:t>Мирошниченко</w:t>
      </w:r>
      <w:proofErr w:type="spellEnd"/>
      <w:r w:rsidRPr="00DB537D">
        <w:t xml:space="preserve"> с использованием дополнительной литературы, интернет-ресурсов, используемой для реализации программы, целей и задач внеурочной деятельности в  Муниципальном бюджетном общеобразовательном учреждении «Гимназия №5 г. Феодосии Республики Крым» на базовом уровне.</w:t>
      </w:r>
    </w:p>
    <w:p w14:paraId="5FACACE1" w14:textId="77777777" w:rsidR="00CF626A" w:rsidRPr="00DB537D" w:rsidRDefault="00CF626A" w:rsidP="00DB537D">
      <w:pPr>
        <w:spacing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710BA0" w14:textId="77777777" w:rsidR="00CF626A" w:rsidRPr="00DB537D" w:rsidRDefault="00CF626A" w:rsidP="00DB537D">
      <w:pPr>
        <w:pStyle w:val="a3"/>
        <w:numPr>
          <w:ilvl w:val="0"/>
          <w:numId w:val="8"/>
        </w:numPr>
        <w:spacing w:afterAutospacing="0" w:line="276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ПЛАНИРУЕМЫЕ РЕЗУЛЬТАТЫ ОСВОЕНИЯ КУРСА ВНЕУРОЧНОЙ ДЕЯТЕЯТЕЛЬНОСТИ </w:t>
      </w:r>
    </w:p>
    <w:p w14:paraId="51D7FBCD" w14:textId="77777777" w:rsidR="00CF626A" w:rsidRPr="00DB537D" w:rsidRDefault="00CF626A" w:rsidP="00DB537D">
      <w:pPr>
        <w:pStyle w:val="a3"/>
        <w:spacing w:afterAutospacing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14:paraId="65E3B8EB" w14:textId="77777777" w:rsidR="00F56718" w:rsidRPr="00DB537D" w:rsidRDefault="00F56718" w:rsidP="00DB537D">
      <w:pPr>
        <w:shd w:val="clear" w:color="auto" w:fill="FFFFFF"/>
        <w:spacing w:after="0" w:afterAutospacing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  <w:u w:val="single"/>
        </w:rPr>
        <w:t>Личностные результаты</w:t>
      </w:r>
      <w:r w:rsidRPr="00DB537D">
        <w:rPr>
          <w:rFonts w:ascii="Times New Roman" w:hAnsi="Times New Roman" w:cs="Times New Roman"/>
          <w:sz w:val="24"/>
          <w:szCs w:val="24"/>
        </w:rPr>
        <w:t xml:space="preserve"> отражаются в индивидуальных качественных свойствах учащихся, которые они должны приобрести в процессе освоения программы «</w:t>
      </w:r>
      <w:r w:rsidR="00625E42">
        <w:t>Юный дизайнер</w:t>
      </w:r>
      <w:r w:rsidRPr="00DB537D">
        <w:rPr>
          <w:rFonts w:ascii="Times New Roman" w:hAnsi="Times New Roman" w:cs="Times New Roman"/>
          <w:sz w:val="24"/>
          <w:szCs w:val="24"/>
        </w:rPr>
        <w:t>»:</w:t>
      </w:r>
    </w:p>
    <w:p w14:paraId="6C39FA37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осмысленное и эмоционально-ценностное восприятие визуальных образов реальности и произведений искусства;</w:t>
      </w:r>
    </w:p>
    <w:p w14:paraId="074110F0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понимание эмоционального и аксиологического смысла визуально-пространственной формы;</w:t>
      </w:r>
    </w:p>
    <w:p w14:paraId="66336B87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освоение художественной культуры как сферы материального выражения духовных ценностей, представленных в пространственных формах;</w:t>
      </w:r>
    </w:p>
    <w:p w14:paraId="5DB0F78D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воспитание художественного вкуса как способности эстетически воспринимать, чувствовать и оценивать явления окружающего мира и искусства;</w:t>
      </w:r>
    </w:p>
    <w:p w14:paraId="6915D06F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овладение основами культуры практической творческой работы различными художественными материалами и инструментами;</w:t>
      </w:r>
    </w:p>
    <w:p w14:paraId="04EA27F7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овладение средствами художественного изображения; </w:t>
      </w:r>
    </w:p>
    <w:p w14:paraId="260BE8F4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развитие способности наблюдать реальный мир, способности воспринимать, анализировать и структурировать визуальный образ на основе его эмоционально-нравственной оценки;</w:t>
      </w:r>
    </w:p>
    <w:p w14:paraId="31F4914A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формирование способности ориентироваться в мире современной художественной культуры.</w:t>
      </w:r>
    </w:p>
    <w:p w14:paraId="0E7683A6" w14:textId="77777777" w:rsidR="005E49CB" w:rsidRPr="00DB537D" w:rsidRDefault="005E49CB" w:rsidP="00DB537D">
      <w:pPr>
        <w:spacing w:after="0" w:afterAutospacing="0"/>
        <w:ind w:firstLine="71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3A540E2" w14:textId="77777777" w:rsidR="00F56718" w:rsidRPr="00DB537D" w:rsidRDefault="00F56718" w:rsidP="00DB537D">
      <w:pPr>
        <w:spacing w:after="0" w:afterAutospacing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  <w:u w:val="single"/>
        </w:rPr>
        <w:t>Метапредметные результаты</w:t>
      </w:r>
      <w:r w:rsidRPr="00DB537D">
        <w:rPr>
          <w:rFonts w:ascii="Times New Roman" w:hAnsi="Times New Roman" w:cs="Times New Roman"/>
          <w:sz w:val="24"/>
          <w:szCs w:val="24"/>
        </w:rPr>
        <w:t xml:space="preserve"> характеризуют уровень сформированности  универсальных способностей учащихся, проявляющихся в познавательной и практической творческой деятельности:</w:t>
      </w:r>
    </w:p>
    <w:p w14:paraId="25B7062E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формирование активного отношения к традициям культуры как смысловой, эстетической и личностно значимой ценности;</w:t>
      </w:r>
    </w:p>
    <w:p w14:paraId="7974D1B9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воспитание уважения к искусству и культуре своей Родины, выраженной в ее архитектуре, изобразительном искусстве в национальных образах предметно-материальной и пространственной среды и понимании красоты человека; </w:t>
      </w:r>
    </w:p>
    <w:p w14:paraId="119E9D32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умение воспринимать и терпимо относиться к другой точке зрения, другой культуре, другому восприятию мира;</w:t>
      </w:r>
    </w:p>
    <w:p w14:paraId="0D014BBA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 обретение самостоятельного творческого опыта, формирующего способность к самостоятельным действиям в ситуации неопределенности, в различных учебных и жизненных ситуациях;</w:t>
      </w:r>
    </w:p>
    <w:p w14:paraId="05C2D9C4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умение эстетически подходить к любому виду деятельности;</w:t>
      </w:r>
    </w:p>
    <w:p w14:paraId="1F28FAB7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развитие художественно-образного мышления как неотъемлемой части целостного мышления человека; </w:t>
      </w:r>
    </w:p>
    <w:p w14:paraId="0226EF0A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формирование способности к целостному художественному восприятию мира;</w:t>
      </w:r>
    </w:p>
    <w:p w14:paraId="2AACFAB9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развитие фантазии, воображения, интуиции, визуальной памяти;</w:t>
      </w:r>
    </w:p>
    <w:p w14:paraId="491B4581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получение опыта восприятия и аргументированной оценки произведения искусства как основы формирования навыков коммуникации.</w:t>
      </w:r>
    </w:p>
    <w:p w14:paraId="36463C7B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8B13A0" w14:textId="77777777" w:rsidR="00F56718" w:rsidRPr="00DB537D" w:rsidRDefault="00F56718" w:rsidP="00DB537D">
      <w:pPr>
        <w:shd w:val="clear" w:color="auto" w:fill="FFFFFF"/>
        <w:spacing w:after="0" w:afterAutospacing="0"/>
        <w:ind w:firstLine="7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  <w:u w:val="single"/>
        </w:rPr>
        <w:t>Предметные результаты</w:t>
      </w:r>
      <w:r w:rsidRPr="00DB5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537D">
        <w:rPr>
          <w:rFonts w:ascii="Times New Roman" w:hAnsi="Times New Roman" w:cs="Times New Roman"/>
          <w:sz w:val="24"/>
          <w:szCs w:val="24"/>
        </w:rPr>
        <w:t xml:space="preserve">характеризуют опыт учащихся в художественно-творческой деятельности, который приобретается и закрепляется в процессе освоения учебного предмета: </w:t>
      </w:r>
    </w:p>
    <w:p w14:paraId="557CABE7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эмоционально-ценностное отношение к искусству и жизни, осознание и принятие системы общечеловеческих ценностей;</w:t>
      </w:r>
    </w:p>
    <w:p w14:paraId="2ADBA166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восприятие мира, человека, окружающих явлений с эстетических позиций;</w:t>
      </w:r>
    </w:p>
    <w:p w14:paraId="46CB8FC9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активное отношение к традициям культуры как к смысловой, эстетической и личностно значимой ценности;</w:t>
      </w:r>
    </w:p>
    <w:p w14:paraId="0A57E1AC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художественное познание мира, понимание роли и места искусства в жизни человека и общества;</w:t>
      </w:r>
    </w:p>
    <w:p w14:paraId="68793A2E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понимание основ изобразительной грамоты, умение использовать специфику образного языка и средств художественной выразительности, особенности различных художественных материалов и техник во время практической творческой работы, т. е. в процессе создания художественных образов;</w:t>
      </w:r>
    </w:p>
    <w:p w14:paraId="0DB9E77B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восприятие и интерпретация темы, сюжета и содержания произведений изобразительного искусства;</w:t>
      </w:r>
    </w:p>
    <w:p w14:paraId="2FF21B52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умение ориентироваться и самостоятельно находить необходимую информацию по культуре и искусству в словарях, справочниках, книгах по искусству, в электронных информационных ресурсах;</w:t>
      </w:r>
    </w:p>
    <w:p w14:paraId="760EF71F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диалогический подход к освоению произведений искусства;</w:t>
      </w:r>
    </w:p>
    <w:p w14:paraId="372B5467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понимание разницы между элитарным и массовым искусством, оценка с эстетических позиций достоинств и недостатков произведений искусства;</w:t>
      </w:r>
    </w:p>
    <w:p w14:paraId="1451BBE0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применять различные художественные материалы, техники и средства художественной выразительности в собственной художественно-творческой деятельности (работа в области живописи, графики, скульптуры, дизайна, декоративно-прикладного искусства и т. д.).</w:t>
      </w:r>
    </w:p>
    <w:p w14:paraId="1EA14CA8" w14:textId="77777777" w:rsidR="00DB537D" w:rsidRPr="00DB537D" w:rsidRDefault="00DB537D" w:rsidP="00DB537D">
      <w:pPr>
        <w:spacing w:after="0" w:afterAutospacing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D067910" w14:textId="77777777" w:rsidR="00DB537D" w:rsidRDefault="00DB537D" w:rsidP="00DB537D">
      <w:pPr>
        <w:spacing w:after="0" w:afterAutospacing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5F1ED8" w14:textId="77777777" w:rsidR="00CB207D" w:rsidRDefault="00CB207D" w:rsidP="00DB537D">
      <w:pPr>
        <w:spacing w:after="0" w:afterAutospacing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2F41FA" w14:textId="77777777" w:rsidR="00CB207D" w:rsidRPr="00DB537D" w:rsidRDefault="00CB207D" w:rsidP="00DB537D">
      <w:pPr>
        <w:spacing w:after="0" w:afterAutospacing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802D0E2" w14:textId="77777777" w:rsidR="00DB537D" w:rsidRPr="00DB537D" w:rsidRDefault="00CB207D" w:rsidP="00DB537D">
      <w:pPr>
        <w:autoSpaceDE w:val="0"/>
        <w:autoSpaceDN w:val="0"/>
        <w:adjustRightInd w:val="0"/>
        <w:spacing w:after="0" w:afterAutospacing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Десяти</w:t>
      </w:r>
      <w:r w:rsidR="00DB537D" w:rsidRPr="00DB537D">
        <w:rPr>
          <w:rFonts w:ascii="Times New Roman" w:hAnsi="Times New Roman" w:cs="Times New Roman"/>
          <w:b/>
          <w:bCs/>
          <w:sz w:val="24"/>
          <w:szCs w:val="24"/>
        </w:rPr>
        <w:t>классник получит возможность научиться:</w:t>
      </w:r>
    </w:p>
    <w:p w14:paraId="4F146FBA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роль и место искусства в развитии культуры, ориентироваться в связях искусства с наукой и религией;</w:t>
      </w:r>
    </w:p>
    <w:p w14:paraId="5E0F158D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осознавать потенциал искусства в познании мира, в формировании отношения к человеку, природным и социальным явлениям;</w:t>
      </w:r>
    </w:p>
    <w:p w14:paraId="03BA9A0B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роль искусства в создании материальной среды обитания человека;</w:t>
      </w:r>
    </w:p>
    <w:p w14:paraId="28B446FA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осознавать главные темы искусства и, обращаясь к ним в собственной художественно-творческой деятельности, создавать выразительные образы.</w:t>
      </w:r>
    </w:p>
    <w:p w14:paraId="2713BA64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выделять и анализировать авторскую концепцию художественного образа в произведении искусства;</w:t>
      </w:r>
    </w:p>
    <w:p w14:paraId="3AE25270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определять эстетические категории «прекрасное» и «безобразное», «комическое» и «трагическое» и др. в произведениях пластических искусств и использовать эти знания на практике;</w:t>
      </w:r>
    </w:p>
    <w:p w14:paraId="178170CD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различать произведения разных эпох, художественных стилей;</w:t>
      </w:r>
    </w:p>
    <w:p w14:paraId="5BD12158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различать работы великих мастеров по художественной манере (по манере письма).</w:t>
      </w:r>
    </w:p>
    <w:p w14:paraId="00F901A4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связи искусства с всемирной историей и историей Отечества;</w:t>
      </w:r>
    </w:p>
    <w:p w14:paraId="6BC0ADCB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осознавать роль искусства в формировании мировоззрения, в развитии религиозных представлений и в передаче духовно-нравственного опыта поколений;</w:t>
      </w:r>
    </w:p>
    <w:p w14:paraId="59D82DF2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осмысливать на основе произведений искусства морально-нравственную позицию автора и давать ей оценку, соотнося с собственной позицией;</w:t>
      </w:r>
    </w:p>
    <w:p w14:paraId="55678331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передавать в собственной художественной деятельности красоту мира, выражать своё отношение к негативным явлениям жизни и искусства;</w:t>
      </w:r>
    </w:p>
    <w:p w14:paraId="7F20C650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осознавать важность сохранения художественных ценностей для последующих поколений, роль художественных музеев в жизни страны, края, города.</w:t>
      </w:r>
    </w:p>
    <w:p w14:paraId="2764F143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гражданское подвижничество художника в выявлении положительных и отрицательных сторон жизни в художественном образе;</w:t>
      </w:r>
    </w:p>
    <w:p w14:paraId="6688571A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осознавать необходимость развитого эстетического вкуса в жизни современного человека;</w:t>
      </w:r>
    </w:p>
    <w:p w14:paraId="17827064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специфику ориентированности отечественного искусства на приоритет этического над эстетическим.</w:t>
      </w:r>
    </w:p>
    <w:p w14:paraId="021E6E0B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эмоционально-ценностно относиться к природе, человеку, обществу; различать и передавать в художественно-творческой деятельности характер, эмоциональные состояния и своё отношение к ним средствами художественного языка;</w:t>
      </w:r>
    </w:p>
    <w:p w14:paraId="64705AEF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роль художественного образа и понятия «выразительность» в искусстве;</w:t>
      </w:r>
    </w:p>
    <w:p w14:paraId="455D72D8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создавать композиции на заданную тему на плоскости и в пространстве, используя выразительные средства изобразительного искусства: композицию, форму, ритм, линию, цвет, объём, фактуру; различные художественные материалы для воплощения собственного художественно-творческого замысла в живописи, скульптуре, графике;</w:t>
      </w:r>
    </w:p>
    <w:p w14:paraId="2D0BA827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 создавать средствами живописи, графики, скульптуры, декоративно-прикладного искусства образ человека: передавать на плоскости и в объёме пропорции лица, фигуры, характерные черты внешнего облика, одежды, украшений человека;</w:t>
      </w:r>
    </w:p>
    <w:p w14:paraId="333EB849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наблюдать, сравнивать, сопоставлять и анализировать геометрическую форму предмета; изображать предметы различной формы; использовать простые формы для создания выразительных образов в живописи, скульптуре, графике, художественном конструировании;</w:t>
      </w:r>
    </w:p>
    <w:p w14:paraId="08309360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использовать декоративные элементы, геометрические, растительные узоры для украшения изделий и предметов быта, ритм и стилизацию форм для создания орнамента; передавать в собственной художественно-творческой деятельности специфику стилистики произведений народных художественных промыслов в России (с учётом местных условий).</w:t>
      </w:r>
    </w:p>
    <w:p w14:paraId="4A928EF5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анализировать и высказывать суждение о своей творческой работе и работе одноклассников;</w:t>
      </w:r>
    </w:p>
    <w:p w14:paraId="738338F9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и использовать в художественной работе материалы и средства художественной выразительности, соответствующие замыслу;</w:t>
      </w:r>
    </w:p>
    <w:p w14:paraId="0C2D9ED9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анализировать средства выразительности, используемые художниками, скульпторами, архитекторами, дизайнерами для создания художественного образа.</w:t>
      </w:r>
    </w:p>
    <w:p w14:paraId="4D339E02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различать виды изобразительного искусства (рисунок, живопись, скульптура, художественное конструирование и дизайн, декоративно-прикладное искусство) и участвовать в художественно-творческой деятельности, используя различные художественные материалы и приёмы работы с ними для передачи собственного замысла;</w:t>
      </w:r>
    </w:p>
    <w:p w14:paraId="50418EE3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 различать виды декоративно-прикладных искусств, понимать их специфику; </w:t>
      </w:r>
    </w:p>
    <w:p w14:paraId="7E138456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различать жанры изобразительного искусства (портрет, пейзаж, натюрморт, бытовой, исторический, батальный жанры) и участвовать в художественно-творческой деятельности, используя различные художественные материалы и приёмы работы с ними для передачи собственного замысла.</w:t>
      </w:r>
    </w:p>
    <w:p w14:paraId="4DC8CA55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определять шедевры национального и мирового изобразительного искусства;</w:t>
      </w:r>
    </w:p>
    <w:p w14:paraId="2B06F8B8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историческую ретроспективу становления жанров пластических искусств.</w:t>
      </w:r>
    </w:p>
    <w:p w14:paraId="45807C84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определять жанры и особенности художественной фотографии, её отличие от картины и нехудожественной фотографии;</w:t>
      </w:r>
    </w:p>
    <w:p w14:paraId="6D35AD57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особенности визуального художественного образа в театре и кино;</w:t>
      </w:r>
    </w:p>
    <w:p w14:paraId="3F47D732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применять полученные знания при создании декораций, костюмов и грима для школьного спектакля (при наличии в школе технических возможностей — для школьного фильма);</w:t>
      </w:r>
    </w:p>
    <w:p w14:paraId="421764EB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применять компьютерные технологии в собственной художественно-творческой деятельности (</w:t>
      </w:r>
      <w:proofErr w:type="spellStart"/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PowerPoint</w:t>
      </w:r>
      <w:proofErr w:type="spellEnd"/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Photoshop</w:t>
      </w:r>
      <w:proofErr w:type="spellEnd"/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др.).</w:t>
      </w:r>
    </w:p>
    <w:p w14:paraId="1687575A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использовать средства художественной выразительности в собственных фотоработах;</w:t>
      </w:r>
    </w:p>
    <w:p w14:paraId="612ED236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 применять в работе над цифровой фотографией технические средства </w:t>
      </w: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Photoshop</w:t>
      </w: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C435C80" w14:textId="77777777" w:rsidR="005E49CB" w:rsidRPr="00DB537D" w:rsidRDefault="005E49CB" w:rsidP="00DB53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и анализировать выразительность и соответствие авторскому замыслу сценографии, костюмов, грима после просмотра спектакля;</w:t>
      </w:r>
    </w:p>
    <w:p w14:paraId="1F407025" w14:textId="77777777" w:rsidR="00547776" w:rsidRPr="00CB207D" w:rsidRDefault="005E49CB" w:rsidP="00CB207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понимать и анализировать раскадровку, реквизит, костюмы и грим после просмотра художественного фильма.</w:t>
      </w:r>
    </w:p>
    <w:p w14:paraId="061B0686" w14:textId="77777777" w:rsidR="00123FBE" w:rsidRPr="00DB537D" w:rsidRDefault="00123FBE" w:rsidP="00DB537D">
      <w:pPr>
        <w:pStyle w:val="a3"/>
        <w:spacing w:afterAutospacing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5D5F64E" w14:textId="77777777" w:rsidR="00CF626A" w:rsidRPr="00DB537D" w:rsidRDefault="00CF626A" w:rsidP="00DB537D">
      <w:pPr>
        <w:pStyle w:val="a4"/>
        <w:numPr>
          <w:ilvl w:val="0"/>
          <w:numId w:val="8"/>
        </w:numPr>
        <w:tabs>
          <w:tab w:val="left" w:pos="11670"/>
        </w:tabs>
        <w:spacing w:after="0" w:afterAutospacing="0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СОДЕРЖАНИЕ КУРСА ВНЕУРОЧНОЙ ДЕЯТЕЛЬНОСТИ </w:t>
      </w:r>
    </w:p>
    <w:p w14:paraId="0C56EDF3" w14:textId="77777777" w:rsidR="00CF626A" w:rsidRPr="00DB537D" w:rsidRDefault="00CF626A" w:rsidP="00DB537D">
      <w:pPr>
        <w:pStyle w:val="a4"/>
        <w:tabs>
          <w:tab w:val="left" w:pos="11670"/>
        </w:tabs>
        <w:spacing w:after="0" w:afterAutospacing="0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(1 час в неделю, всего 34 часа в год)</w:t>
      </w:r>
    </w:p>
    <w:p w14:paraId="7DF32E0F" w14:textId="77777777" w:rsidR="00CF626A" w:rsidRPr="00DB537D" w:rsidRDefault="00CF626A" w:rsidP="00DB537D">
      <w:pPr>
        <w:pStyle w:val="a4"/>
        <w:tabs>
          <w:tab w:val="left" w:pos="11670"/>
        </w:tabs>
        <w:spacing w:after="0" w:afterAutospacing="0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53AEAC9" w14:textId="77777777" w:rsidR="00CF626A" w:rsidRPr="00DB537D" w:rsidRDefault="00F56718" w:rsidP="00DB537D">
      <w:pPr>
        <w:spacing w:after="0" w:afterAutospacing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</w:rPr>
        <w:t>Водное занятие</w:t>
      </w:r>
      <w:r w:rsidR="00123FBE" w:rsidRPr="00DB537D">
        <w:rPr>
          <w:rFonts w:ascii="Times New Roman" w:hAnsi="Times New Roman" w:cs="Times New Roman"/>
          <w:b/>
          <w:sz w:val="24"/>
          <w:szCs w:val="24"/>
        </w:rPr>
        <w:t>. Правила техники безопасности в дизайн</w:t>
      </w:r>
      <w:r w:rsidR="00BE3787" w:rsidRPr="00DB5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3FBE" w:rsidRPr="00DB537D">
        <w:rPr>
          <w:rFonts w:ascii="Times New Roman" w:hAnsi="Times New Roman" w:cs="Times New Roman"/>
          <w:b/>
          <w:sz w:val="24"/>
          <w:szCs w:val="24"/>
        </w:rPr>
        <w:t>- студии. (1 ч.)</w:t>
      </w:r>
    </w:p>
    <w:p w14:paraId="704E0C3D" w14:textId="77777777" w:rsidR="00205ECD" w:rsidRPr="00DB537D" w:rsidRDefault="00205ECD" w:rsidP="00DB537D">
      <w:pPr>
        <w:spacing w:after="0" w:afterAutospacing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="00DB537D" w:rsidRPr="00DB537D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="00DB537D" w:rsidRPr="00DB53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«Роль изображения в синтетических искусствах» - </w:t>
      </w:r>
      <w:r w:rsidR="00DB537D" w:rsidRPr="00DB537D">
        <w:rPr>
          <w:rFonts w:ascii="Times New Roman" w:hAnsi="Times New Roman" w:cs="Times New Roman"/>
          <w:b/>
          <w:sz w:val="24"/>
          <w:szCs w:val="24"/>
          <w:lang w:eastAsia="ar-SA"/>
        </w:rPr>
        <w:t>(</w:t>
      </w:r>
      <w:r w:rsidR="00DE750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7 </w:t>
      </w:r>
      <w:r w:rsidR="00DB537D" w:rsidRPr="00DB537D">
        <w:rPr>
          <w:rFonts w:ascii="Times New Roman" w:hAnsi="Times New Roman" w:cs="Times New Roman"/>
          <w:b/>
          <w:sz w:val="24"/>
          <w:szCs w:val="24"/>
          <w:lang w:eastAsia="ar-SA"/>
        </w:rPr>
        <w:t>ч.)</w:t>
      </w:r>
    </w:p>
    <w:p w14:paraId="7D387DA9" w14:textId="77777777" w:rsidR="00DB537D" w:rsidRPr="00DB537D" w:rsidRDefault="00DB537D" w:rsidP="00DB537D">
      <w:pPr>
        <w:spacing w:after="0" w:afterAutospacing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Тайны актерского перевоплощения Художник в театре кукол.</w:t>
      </w:r>
    </w:p>
    <w:p w14:paraId="7B39C62F" w14:textId="77777777" w:rsidR="00BE3787" w:rsidRPr="00DB537D" w:rsidRDefault="00205ECD" w:rsidP="00DB537D">
      <w:pPr>
        <w:spacing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3787" w:rsidRPr="00DB537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DB537D">
        <w:rPr>
          <w:rFonts w:ascii="Times New Roman" w:hAnsi="Times New Roman" w:cs="Times New Roman"/>
          <w:b/>
          <w:sz w:val="24"/>
          <w:szCs w:val="24"/>
        </w:rPr>
        <w:t>2</w:t>
      </w:r>
      <w:r w:rsidR="00BE3787" w:rsidRPr="00DB537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B537D" w:rsidRPr="00DB53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«Эстафета искусств: от рисунка к фотографии» </w:t>
      </w:r>
      <w:proofErr w:type="gramStart"/>
      <w:r w:rsidR="00DB537D" w:rsidRPr="00DB537D">
        <w:rPr>
          <w:rFonts w:ascii="Times New Roman" w:hAnsi="Times New Roman" w:cs="Times New Roman"/>
          <w:b/>
          <w:sz w:val="24"/>
          <w:szCs w:val="24"/>
          <w:lang w:eastAsia="ar-SA"/>
        </w:rPr>
        <w:t>( 1</w:t>
      </w:r>
      <w:r w:rsidR="00DE750B">
        <w:rPr>
          <w:rFonts w:ascii="Times New Roman" w:hAnsi="Times New Roman" w:cs="Times New Roman"/>
          <w:b/>
          <w:sz w:val="24"/>
          <w:szCs w:val="24"/>
          <w:lang w:eastAsia="ar-SA"/>
        </w:rPr>
        <w:t>3</w:t>
      </w:r>
      <w:proofErr w:type="gramEnd"/>
      <w:r w:rsidR="00DB537D" w:rsidRPr="00DB537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ч.)</w:t>
      </w:r>
    </w:p>
    <w:p w14:paraId="7274FAC6" w14:textId="77777777" w:rsidR="00DB537D" w:rsidRPr="00DB537D" w:rsidRDefault="00DB537D" w:rsidP="00DB537D">
      <w:pPr>
        <w:spacing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DB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Искусство </w:t>
      </w:r>
      <w:proofErr w:type="spellStart"/>
      <w:r w:rsidRPr="00DB537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фотопейзажа</w:t>
      </w:r>
      <w:proofErr w:type="spellEnd"/>
      <w:r w:rsidRPr="00DB537D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Событие в кадре. Фотография и компьютер. Фотоколлаж</w:t>
      </w:r>
    </w:p>
    <w:p w14:paraId="0CC567F5" w14:textId="77777777" w:rsidR="00DB537D" w:rsidRPr="00DB537D" w:rsidRDefault="00BE3787" w:rsidP="00DB537D">
      <w:pPr>
        <w:spacing w:after="0" w:afterAutospacing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205ECD" w:rsidRPr="00DB537D">
        <w:rPr>
          <w:rFonts w:ascii="Times New Roman" w:hAnsi="Times New Roman" w:cs="Times New Roman"/>
          <w:b/>
          <w:sz w:val="24"/>
          <w:szCs w:val="24"/>
        </w:rPr>
        <w:t>3</w:t>
      </w:r>
      <w:r w:rsidR="00DB537D" w:rsidRPr="00DB537D">
        <w:rPr>
          <w:rFonts w:ascii="Times New Roman" w:hAnsi="Times New Roman" w:cs="Times New Roman"/>
          <w:b/>
          <w:sz w:val="24"/>
          <w:szCs w:val="24"/>
        </w:rPr>
        <w:t xml:space="preserve">. . </w:t>
      </w:r>
      <w:r w:rsidR="00DB537D" w:rsidRPr="00DB53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«Фильм – творец и зритель» </w:t>
      </w:r>
      <w:r w:rsidR="00DB537D" w:rsidRPr="00DB537D">
        <w:rPr>
          <w:rFonts w:ascii="Times New Roman" w:hAnsi="Times New Roman" w:cs="Times New Roman"/>
          <w:b/>
          <w:sz w:val="24"/>
          <w:szCs w:val="24"/>
        </w:rPr>
        <w:t>(</w:t>
      </w:r>
      <w:r w:rsidR="00DE750B">
        <w:rPr>
          <w:rFonts w:ascii="Times New Roman" w:hAnsi="Times New Roman" w:cs="Times New Roman"/>
          <w:b/>
          <w:sz w:val="24"/>
          <w:szCs w:val="24"/>
        </w:rPr>
        <w:t>7</w:t>
      </w:r>
      <w:r w:rsidR="00CB207D">
        <w:rPr>
          <w:rFonts w:ascii="Times New Roman" w:hAnsi="Times New Roman" w:cs="Times New Roman"/>
          <w:b/>
          <w:sz w:val="24"/>
          <w:szCs w:val="24"/>
        </w:rPr>
        <w:t xml:space="preserve"> ч</w:t>
      </w:r>
      <w:r w:rsidR="00DB537D" w:rsidRPr="00DB537D">
        <w:rPr>
          <w:rFonts w:ascii="Times New Roman" w:hAnsi="Times New Roman" w:cs="Times New Roman"/>
          <w:b/>
          <w:sz w:val="24"/>
          <w:szCs w:val="24"/>
        </w:rPr>
        <w:t>.)</w:t>
      </w:r>
    </w:p>
    <w:p w14:paraId="0C31D662" w14:textId="77777777" w:rsidR="00DB537D" w:rsidRPr="00DB537D" w:rsidRDefault="00DB537D" w:rsidP="00DB537D">
      <w:pPr>
        <w:spacing w:after="0" w:afterAutospacing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Художественное творчество в игровом фильме. Искусство анимации</w:t>
      </w:r>
    </w:p>
    <w:p w14:paraId="6EFA1FCD" w14:textId="77777777" w:rsidR="00DB537D" w:rsidRPr="00DB537D" w:rsidRDefault="00DB537D" w:rsidP="00DB537D">
      <w:pPr>
        <w:spacing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</w:rPr>
        <w:t xml:space="preserve">Раздел 4. Раздел 4 . </w:t>
      </w:r>
      <w:r w:rsidRPr="00DB53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«Телевидение – пространство культуры.»</w:t>
      </w:r>
      <w:r w:rsidR="00CB20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E75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(4 ч.)</w:t>
      </w:r>
    </w:p>
    <w:p w14:paraId="0CA2F024" w14:textId="77777777" w:rsidR="00DB537D" w:rsidRPr="00DB537D" w:rsidRDefault="00DB537D" w:rsidP="00DB537D">
      <w:pPr>
        <w:spacing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Телевидение и документальное кино</w:t>
      </w:r>
      <w:r w:rsidRPr="00DB537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B537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Вечные истины искусства (обобщение темы)</w:t>
      </w:r>
    </w:p>
    <w:p w14:paraId="61E34182" w14:textId="77777777" w:rsidR="00DB537D" w:rsidRPr="00DB537D" w:rsidRDefault="00DB537D" w:rsidP="00DB537D">
      <w:pPr>
        <w:spacing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</w:rPr>
        <w:t>Обобщение темы. Выставка работ</w:t>
      </w:r>
    </w:p>
    <w:p w14:paraId="66550D6A" w14:textId="77777777" w:rsidR="00DB537D" w:rsidRPr="00DB537D" w:rsidRDefault="00DB537D" w:rsidP="00DB537D">
      <w:pPr>
        <w:spacing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DB537D">
        <w:rPr>
          <w:rFonts w:ascii="Times New Roman" w:hAnsi="Times New Roman" w:cs="Times New Roman"/>
          <w:b/>
          <w:sz w:val="24"/>
          <w:szCs w:val="24"/>
        </w:rPr>
        <w:t>Подведение итогов учебного года</w:t>
      </w:r>
    </w:p>
    <w:p w14:paraId="67F078A4" w14:textId="77777777" w:rsidR="00547776" w:rsidRPr="00DB537D" w:rsidRDefault="00547776" w:rsidP="00DB537D">
      <w:pPr>
        <w:spacing w:after="0" w:afterAutospacing="0"/>
        <w:rPr>
          <w:rFonts w:ascii="Times New Roman" w:hAnsi="Times New Roman" w:cs="Times New Roman"/>
          <w:b/>
          <w:sz w:val="24"/>
          <w:szCs w:val="24"/>
        </w:rPr>
      </w:pPr>
    </w:p>
    <w:p w14:paraId="0F512351" w14:textId="77777777" w:rsidR="00CF626A" w:rsidRPr="00DB537D" w:rsidRDefault="00CF626A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6C497F1" w14:textId="77777777" w:rsidR="00087C41" w:rsidRPr="00DB537D" w:rsidRDefault="00087C41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05D743" w14:textId="77777777" w:rsidR="00087C41" w:rsidRPr="00DB537D" w:rsidRDefault="00087C41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1FEF99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A377448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C74D4BC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911FD65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233085F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AD507F1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99E83E3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1368569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A90735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6862B9D" w14:textId="77777777" w:rsidR="00DB537D" w:rsidRPr="00DB537D" w:rsidRDefault="00DB537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443D1B7" w14:textId="77777777" w:rsidR="00DB537D" w:rsidRPr="00DB537D" w:rsidRDefault="00DB537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D155B7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D2071A" w14:textId="77777777" w:rsidR="00205ECD" w:rsidRPr="00DB537D" w:rsidRDefault="00205ECD" w:rsidP="00DB537D">
      <w:pPr>
        <w:pStyle w:val="a4"/>
        <w:spacing w:after="0" w:afterAutospacing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1673E12" w14:textId="77777777" w:rsidR="00CF626A" w:rsidRPr="00DB537D" w:rsidRDefault="00CF626A" w:rsidP="00DB537D">
      <w:pPr>
        <w:pStyle w:val="a4"/>
        <w:numPr>
          <w:ilvl w:val="0"/>
          <w:numId w:val="8"/>
        </w:numPr>
        <w:spacing w:after="0" w:afterAutospacing="0"/>
        <w:ind w:lef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53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ТЕМАТИЧЕСКОЕ  ПЛАНИРОВАНИЕ</w:t>
      </w:r>
      <w:r w:rsidR="00FE4FFC" w:rsidRPr="00DB537D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6661"/>
        <w:gridCol w:w="1950"/>
      </w:tblGrid>
      <w:tr w:rsidR="00205ECD" w:rsidRPr="00DB537D" w14:paraId="41C23226" w14:textId="77777777" w:rsidTr="00205E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945" w14:textId="77777777" w:rsidR="00205ECD" w:rsidRPr="00DB537D" w:rsidRDefault="00205EC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5903" w14:textId="77777777" w:rsidR="00205ECD" w:rsidRPr="00DB537D" w:rsidRDefault="00205EC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A5F9" w14:textId="77777777" w:rsidR="00205ECD" w:rsidRPr="00DB537D" w:rsidRDefault="00205EC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К-во часов</w:t>
            </w:r>
          </w:p>
        </w:tc>
      </w:tr>
      <w:tr w:rsidR="00205ECD" w:rsidRPr="00DB537D" w14:paraId="7DE8C349" w14:textId="77777777" w:rsidTr="00205E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BCD6" w14:textId="77777777" w:rsidR="00205ECD" w:rsidRPr="00DB537D" w:rsidRDefault="00205ECD" w:rsidP="00DE750B">
            <w:pPr>
              <w:tabs>
                <w:tab w:val="left" w:pos="11670"/>
              </w:tabs>
              <w:spacing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B53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B4034" w14:textId="77777777" w:rsidR="00205ECD" w:rsidRPr="00DB537D" w:rsidRDefault="00205EC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Водное занятие. Правила техники безопасности в дизайн- студии.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AB1EE" w14:textId="77777777" w:rsidR="00205ECD" w:rsidRPr="00DB537D" w:rsidRDefault="00205EC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E4FFC" w:rsidRPr="00DB537D" w14:paraId="31E22DFE" w14:textId="77777777" w:rsidTr="00205ECD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CC4A" w14:textId="77777777" w:rsidR="00FE4FFC" w:rsidRPr="00DB537D" w:rsidRDefault="00FE4FFC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1. </w:t>
            </w:r>
            <w:r w:rsidR="00DB537D" w:rsidRPr="00DB53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«Роль изображения в синтетических искусствах» - </w:t>
            </w:r>
            <w:r w:rsidR="00205ECD" w:rsidRPr="00DB537D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(</w:t>
            </w:r>
            <w:r w:rsidR="00DE750B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7</w:t>
            </w:r>
            <w:r w:rsidR="00205ECD" w:rsidRPr="00DB537D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 ч.)</w:t>
            </w:r>
          </w:p>
        </w:tc>
      </w:tr>
      <w:tr w:rsidR="00DB537D" w:rsidRPr="00DB537D" w14:paraId="1794A892" w14:textId="77777777" w:rsidTr="00D177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2D75" w14:textId="77777777" w:rsidR="00DB537D" w:rsidRPr="00DB537D" w:rsidRDefault="00DE750B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5-6</w:t>
            </w:r>
            <w:r w:rsidR="00DB537D"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BC695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3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Тайны актерского перевоплощения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1D3E" w14:textId="77777777" w:rsidR="00DB537D" w:rsidRPr="00DB537D" w:rsidRDefault="00CB207D" w:rsidP="00CB207D">
            <w:pPr>
              <w:tabs>
                <w:tab w:val="left" w:pos="779"/>
                <w:tab w:val="center" w:pos="867"/>
              </w:tabs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DB537D" w:rsidRPr="00DB537D" w14:paraId="1C606B03" w14:textId="77777777" w:rsidTr="00D177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A2BC" w14:textId="77777777" w:rsidR="00DB537D" w:rsidRPr="00DB537D" w:rsidRDefault="00DE750B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56DAE4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3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Художник в театре кукол.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3970" w14:textId="77777777" w:rsidR="00DB537D" w:rsidRPr="00DB537D" w:rsidRDefault="00CB207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FE4FFC" w:rsidRPr="00DB537D" w14:paraId="2E547C72" w14:textId="77777777" w:rsidTr="00205ECD">
        <w:trPr>
          <w:trHeight w:val="163"/>
        </w:trPr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0617" w14:textId="77777777" w:rsidR="00FE4FFC" w:rsidRPr="00DB537D" w:rsidRDefault="00FE4FFC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="00DB537D" w:rsidRPr="00DB53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«Эстафета искусств: от рисунка к фотографии» </w:t>
            </w:r>
            <w:proofErr w:type="gramStart"/>
            <w:r w:rsidR="00205ECD" w:rsidRPr="00DB537D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(</w:t>
            </w:r>
            <w:r w:rsidRPr="00DB537D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 1</w:t>
            </w:r>
            <w:r w:rsidR="00DE750B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3</w:t>
            </w:r>
            <w:proofErr w:type="gramEnd"/>
            <w:r w:rsidR="00205ECD" w:rsidRPr="00DB537D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 ч.)</w:t>
            </w:r>
          </w:p>
        </w:tc>
      </w:tr>
      <w:tr w:rsidR="00DB537D" w:rsidRPr="00DB537D" w14:paraId="46924C75" w14:textId="77777777" w:rsidTr="00D43B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DDF4" w14:textId="77777777" w:rsidR="00DB537D" w:rsidRPr="00DB537D" w:rsidRDefault="00DE750B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13-14.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EDD0DA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3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Искусство </w:t>
            </w:r>
            <w:proofErr w:type="spellStart"/>
            <w:r w:rsidRPr="00DB53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фотопейзажа</w:t>
            </w:r>
            <w:proofErr w:type="spellEnd"/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14BC" w14:textId="77777777" w:rsidR="00DB537D" w:rsidRPr="00DB537D" w:rsidRDefault="00CB207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DB537D" w:rsidRPr="00DB537D" w14:paraId="04F0FEB7" w14:textId="77777777" w:rsidTr="00D43B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0E60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E750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DE750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06BF8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3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Событие в кадре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BC92" w14:textId="77777777" w:rsidR="00DB537D" w:rsidRPr="00DB537D" w:rsidRDefault="00CB207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DB537D" w:rsidRPr="00DB537D" w14:paraId="3503C02B" w14:textId="77777777" w:rsidTr="00D43B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6582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DE750B">
              <w:rPr>
                <w:rFonts w:ascii="Times New Roman" w:hAnsi="Times New Roman" w:cs="Times New Roman"/>
                <w:b/>
                <w:sz w:val="24"/>
                <w:szCs w:val="24"/>
              </w:rPr>
              <w:t>-21</w:t>
            </w: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0AFA74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3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Фотография и компьютер. Фотоколлаж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FFE6" w14:textId="77777777" w:rsidR="00DB537D" w:rsidRPr="00DB537D" w:rsidRDefault="00CB207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E4FFC" w:rsidRPr="00DB537D" w14:paraId="7402B361" w14:textId="77777777" w:rsidTr="00205ECD">
        <w:trPr>
          <w:trHeight w:val="345"/>
        </w:trPr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1280" w14:textId="77777777" w:rsidR="00FE4FFC" w:rsidRPr="00DB537D" w:rsidRDefault="00FE4FFC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="00DB537D" w:rsidRPr="00DB53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«Фильм – творец и зритель» </w:t>
            </w:r>
            <w:r w:rsidR="00205ECD"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DE750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05ECD"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DB537D" w:rsidRPr="00DB537D" w14:paraId="57083458" w14:textId="77777777" w:rsidTr="005F48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8C3F" w14:textId="77777777" w:rsidR="00DB537D" w:rsidRPr="00DB537D" w:rsidRDefault="00DE750B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25-26</w:t>
            </w:r>
            <w:r w:rsidR="00DB537D"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19180B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3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творчество в игровом фильме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1896" w14:textId="77777777" w:rsidR="00DB537D" w:rsidRPr="00DB537D" w:rsidRDefault="00CB207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DB537D" w:rsidRPr="00DB537D" w14:paraId="6ECA2269" w14:textId="77777777" w:rsidTr="005F48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E590" w14:textId="77777777" w:rsidR="00DB537D" w:rsidRPr="00DB537D" w:rsidRDefault="00DE750B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27-28</w:t>
            </w:r>
            <w:r w:rsidR="00DB537D"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FBE18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3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анимации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976E" w14:textId="77777777" w:rsidR="00DB537D" w:rsidRPr="00DB537D" w:rsidRDefault="00CB207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DB537D" w:rsidRPr="00DB537D" w14:paraId="4DBFCBF9" w14:textId="77777777" w:rsidTr="00E37071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12F9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4 . </w:t>
            </w:r>
            <w:r w:rsidRPr="00DB53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«Телевидение – пространство культуры.»</w:t>
            </w:r>
            <w:r w:rsidR="00DE75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(4 ч.)</w:t>
            </w:r>
          </w:p>
        </w:tc>
      </w:tr>
      <w:tr w:rsidR="00DB537D" w:rsidRPr="00DB537D" w14:paraId="396AED59" w14:textId="77777777" w:rsidTr="00205E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F06A" w14:textId="77777777" w:rsidR="00DB537D" w:rsidRPr="00DB537D" w:rsidRDefault="00DE750B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DB537D"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EE00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3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Телевидение и документальное кино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2128" w14:textId="77777777" w:rsidR="00DB537D" w:rsidRPr="00DB537D" w:rsidRDefault="00CB207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DB537D" w:rsidRPr="00DB537D" w14:paraId="08D2F057" w14:textId="77777777" w:rsidTr="00205E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45CC" w14:textId="77777777" w:rsidR="00DB537D" w:rsidRPr="00DB537D" w:rsidRDefault="00DE750B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DB537D"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947A" w14:textId="77777777" w:rsidR="00DB537D" w:rsidRPr="00DB537D" w:rsidRDefault="00DB537D" w:rsidP="00DE750B">
            <w:pPr>
              <w:spacing w:after="0" w:afterAutospacing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3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Вечные истины искусства (обобщение темы)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DF57" w14:textId="77777777" w:rsidR="00DB537D" w:rsidRPr="00DB537D" w:rsidRDefault="00CB207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05ECD" w:rsidRPr="00DB537D" w14:paraId="51695C7A" w14:textId="77777777" w:rsidTr="00205E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E404" w14:textId="77777777" w:rsidR="00205ECD" w:rsidRPr="00DB537D" w:rsidRDefault="00205EC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3FF2" w14:textId="77777777" w:rsidR="00205ECD" w:rsidRPr="00DB537D" w:rsidRDefault="00205EC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темы. Выставка работ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2698" w14:textId="77777777" w:rsidR="00205ECD" w:rsidRPr="00DB537D" w:rsidRDefault="00205EC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05ECD" w:rsidRPr="00DB537D" w14:paraId="68A65F6E" w14:textId="77777777" w:rsidTr="00205E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D8431" w14:textId="77777777" w:rsidR="00205ECD" w:rsidRPr="00DB537D" w:rsidRDefault="00205EC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3DC4" w14:textId="77777777" w:rsidR="00205ECD" w:rsidRPr="00DB537D" w:rsidRDefault="00205EC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учебного года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6C9B" w14:textId="77777777" w:rsidR="00205ECD" w:rsidRPr="00DB537D" w:rsidRDefault="00205EC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05ECD" w:rsidRPr="00DB537D" w14:paraId="482C65B5" w14:textId="77777777" w:rsidTr="00CB207D">
        <w:tblPrEx>
          <w:tblLook w:val="04A0" w:firstRow="1" w:lastRow="0" w:firstColumn="1" w:lastColumn="0" w:noHBand="0" w:noVBand="1"/>
        </w:tblPrEx>
        <w:trPr>
          <w:trHeight w:val="78"/>
        </w:trPr>
        <w:tc>
          <w:tcPr>
            <w:tcW w:w="762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1A7F918" w14:textId="77777777" w:rsidR="00205ECD" w:rsidRPr="00DB537D" w:rsidRDefault="00205ECD" w:rsidP="00DE750B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340BEA68" w14:textId="77777777" w:rsidR="00205ECD" w:rsidRPr="00DB537D" w:rsidRDefault="00205ECD" w:rsidP="00DB537D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37D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</w:tbl>
    <w:p w14:paraId="6A46A6FE" w14:textId="77777777" w:rsidR="00FE4FFC" w:rsidRPr="00DB537D" w:rsidRDefault="00FE4FFC" w:rsidP="00DB537D">
      <w:pPr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14:paraId="33816119" w14:textId="77777777" w:rsidR="00DB537D" w:rsidRPr="00DB537D" w:rsidRDefault="00DB537D" w:rsidP="00DB537D">
      <w:pPr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14:paraId="0576DB78" w14:textId="77777777" w:rsidR="00DB537D" w:rsidRPr="00DB537D" w:rsidRDefault="00DB537D" w:rsidP="00DB537D">
      <w:pPr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sectPr w:rsidR="00DB537D" w:rsidRPr="00DB537D" w:rsidSect="00547776">
      <w:footerReference w:type="default" r:id="rId7"/>
      <w:pgSz w:w="16838" w:h="11906" w:orient="landscape"/>
      <w:pgMar w:top="851" w:right="1134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ABF7AA" w14:textId="77777777" w:rsidR="00B95065" w:rsidRDefault="00B95065">
      <w:pPr>
        <w:spacing w:after="0" w:line="240" w:lineRule="auto"/>
      </w:pPr>
      <w:r>
        <w:separator/>
      </w:r>
    </w:p>
  </w:endnote>
  <w:endnote w:type="continuationSeparator" w:id="0">
    <w:p w14:paraId="1CB8DEA0" w14:textId="77777777" w:rsidR="00B95065" w:rsidRDefault="00B95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26412333"/>
    </w:sdtPr>
    <w:sdtEndPr/>
    <w:sdtContent>
      <w:p w14:paraId="72E8F3CB" w14:textId="77777777" w:rsidR="00927E81" w:rsidRDefault="003503E3">
        <w:pPr>
          <w:pStyle w:val="a6"/>
          <w:jc w:val="right"/>
        </w:pPr>
        <w:r>
          <w:fldChar w:fldCharType="begin"/>
        </w:r>
        <w:r w:rsidR="00CF626A">
          <w:instrText>PAGE   \* MERGEFORMAT</w:instrText>
        </w:r>
        <w:r>
          <w:fldChar w:fldCharType="separate"/>
        </w:r>
        <w:r w:rsidR="00625E42" w:rsidRPr="00625E42">
          <w:rPr>
            <w:noProof/>
            <w:lang w:val="uk-UA"/>
          </w:rPr>
          <w:t>8</w:t>
        </w:r>
        <w:r>
          <w:fldChar w:fldCharType="end"/>
        </w:r>
      </w:p>
    </w:sdtContent>
  </w:sdt>
  <w:p w14:paraId="6DDD9799" w14:textId="77777777" w:rsidR="00804562" w:rsidRDefault="00B9506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C9198" w14:textId="77777777" w:rsidR="00B95065" w:rsidRDefault="00B95065">
      <w:pPr>
        <w:spacing w:after="0" w:line="240" w:lineRule="auto"/>
      </w:pPr>
      <w:r>
        <w:separator/>
      </w:r>
    </w:p>
  </w:footnote>
  <w:footnote w:type="continuationSeparator" w:id="0">
    <w:p w14:paraId="7BC82A05" w14:textId="77777777" w:rsidR="00B95065" w:rsidRDefault="00B950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9CBEA1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8C629F5"/>
    <w:multiLevelType w:val="hybridMultilevel"/>
    <w:tmpl w:val="422278B6"/>
    <w:lvl w:ilvl="0" w:tplc="7E88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620C8"/>
    <w:multiLevelType w:val="hybridMultilevel"/>
    <w:tmpl w:val="9ADEE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3234EC"/>
    <w:multiLevelType w:val="hybridMultilevel"/>
    <w:tmpl w:val="1F5682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F73E4"/>
    <w:multiLevelType w:val="hybridMultilevel"/>
    <w:tmpl w:val="017C4C4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6537593"/>
    <w:multiLevelType w:val="hybridMultilevel"/>
    <w:tmpl w:val="CB60A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B2147"/>
    <w:multiLevelType w:val="hybridMultilevel"/>
    <w:tmpl w:val="D930B2AC"/>
    <w:lvl w:ilvl="0" w:tplc="04190005">
      <w:start w:val="1"/>
      <w:numFmt w:val="bullet"/>
      <w:lvlText w:val=""/>
      <w:lvlJc w:val="left"/>
      <w:pPr>
        <w:ind w:left="144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99F4197"/>
    <w:multiLevelType w:val="hybridMultilevel"/>
    <w:tmpl w:val="1B3ADAE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8" w15:restartNumberingAfterBreak="0">
    <w:nsid w:val="400B24AF"/>
    <w:multiLevelType w:val="hybridMultilevel"/>
    <w:tmpl w:val="4950E81E"/>
    <w:lvl w:ilvl="0" w:tplc="04190005">
      <w:start w:val="1"/>
      <w:numFmt w:val="bullet"/>
      <w:lvlText w:val=""/>
      <w:lvlJc w:val="left"/>
      <w:pPr>
        <w:ind w:left="157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5173DF8"/>
    <w:multiLevelType w:val="hybridMultilevel"/>
    <w:tmpl w:val="0B504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53C3C"/>
    <w:multiLevelType w:val="hybridMultilevel"/>
    <w:tmpl w:val="F2CC30D8"/>
    <w:lvl w:ilvl="0" w:tplc="041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1" w15:restartNumberingAfterBreak="0">
    <w:nsid w:val="6D7038CD"/>
    <w:multiLevelType w:val="hybridMultilevel"/>
    <w:tmpl w:val="89505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3F3CB1"/>
    <w:multiLevelType w:val="hybridMultilevel"/>
    <w:tmpl w:val="4A5AB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9"/>
  </w:num>
  <w:num w:numId="5">
    <w:abstractNumId w:val="10"/>
  </w:num>
  <w:num w:numId="6">
    <w:abstractNumId w:val="7"/>
  </w:num>
  <w:num w:numId="7">
    <w:abstractNumId w:val="12"/>
  </w:num>
  <w:num w:numId="8">
    <w:abstractNumId w:val="5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626A"/>
    <w:rsid w:val="000033FE"/>
    <w:rsid w:val="000166F3"/>
    <w:rsid w:val="000258ED"/>
    <w:rsid w:val="00087C41"/>
    <w:rsid w:val="00123FBE"/>
    <w:rsid w:val="0013024C"/>
    <w:rsid w:val="00205ECD"/>
    <w:rsid w:val="00293A0B"/>
    <w:rsid w:val="003503E3"/>
    <w:rsid w:val="005041EE"/>
    <w:rsid w:val="00547776"/>
    <w:rsid w:val="005D62D0"/>
    <w:rsid w:val="005E49CB"/>
    <w:rsid w:val="00625E42"/>
    <w:rsid w:val="006A3256"/>
    <w:rsid w:val="006F3A36"/>
    <w:rsid w:val="00710F53"/>
    <w:rsid w:val="007629AF"/>
    <w:rsid w:val="007D0EA5"/>
    <w:rsid w:val="007E3838"/>
    <w:rsid w:val="009278BF"/>
    <w:rsid w:val="00B95065"/>
    <w:rsid w:val="00BE3787"/>
    <w:rsid w:val="00BF63BC"/>
    <w:rsid w:val="00CB207D"/>
    <w:rsid w:val="00CD3218"/>
    <w:rsid w:val="00CF626A"/>
    <w:rsid w:val="00DB537D"/>
    <w:rsid w:val="00DE750B"/>
    <w:rsid w:val="00E265CD"/>
    <w:rsid w:val="00F53A07"/>
    <w:rsid w:val="00F56718"/>
    <w:rsid w:val="00FE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F24B3"/>
  <w15:docId w15:val="{4C6ABE4C-7148-4638-8F6F-1DD00F1FC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F626A"/>
    <w:pPr>
      <w:spacing w:after="100" w:afterAutospacing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626A"/>
    <w:pPr>
      <w:spacing w:after="0" w:afterAutospacing="1" w:line="240" w:lineRule="auto"/>
    </w:pPr>
  </w:style>
  <w:style w:type="paragraph" w:styleId="a4">
    <w:name w:val="List Paragraph"/>
    <w:basedOn w:val="a"/>
    <w:link w:val="a5"/>
    <w:uiPriority w:val="34"/>
    <w:qFormat/>
    <w:rsid w:val="00CF626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CF6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626A"/>
  </w:style>
  <w:style w:type="table" w:styleId="a8">
    <w:name w:val="Table Grid"/>
    <w:basedOn w:val="a1"/>
    <w:uiPriority w:val="59"/>
    <w:rsid w:val="00CF626A"/>
    <w:pPr>
      <w:spacing w:after="0" w:afterAutospacing="1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Базовый"/>
    <w:uiPriority w:val="99"/>
    <w:rsid w:val="00CF626A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locked/>
    <w:rsid w:val="00CF626A"/>
  </w:style>
  <w:style w:type="paragraph" w:styleId="aa">
    <w:name w:val="Balloon Text"/>
    <w:basedOn w:val="a"/>
    <w:link w:val="ab"/>
    <w:uiPriority w:val="99"/>
    <w:semiHidden/>
    <w:unhideWhenUsed/>
    <w:rsid w:val="00CF6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626A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rsid w:val="00F56718"/>
    <w:pPr>
      <w:spacing w:after="120" w:afterAutospacing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F567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"/>
    <w:rsid w:val="00F56718"/>
    <w:pPr>
      <w:numPr>
        <w:numId w:val="12"/>
      </w:numPr>
      <w:spacing w:after="0" w:afterAutospacing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5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1729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$L!DER</Company>
  <LinksUpToDate>false</LinksUpToDate>
  <CharactersWithSpaces>11567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Пользователь</cp:lastModifiedBy>
  <cp:revision>18</cp:revision>
  <dcterms:created xsi:type="dcterms:W3CDTF">2020-09-13T16:26:00Z</dcterms:created>
  <dcterms:modified xsi:type="dcterms:W3CDTF">2021-11-22T06:33:00Z</dcterms:modified>
</cp:coreProperties>
</file>