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BA9" w:rsidRDefault="007A4BA9" w:rsidP="007A4BA9">
      <w:pPr>
        <w:tabs>
          <w:tab w:val="left" w:pos="1110"/>
        </w:tabs>
        <w:spacing w:before="120" w:after="0" w:line="240" w:lineRule="auto"/>
        <w:ind w:right="57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                </w:t>
      </w:r>
      <w:r w:rsidRPr="007A4BA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Муниципальное автономное общеобразовательное учреждение </w:t>
      </w:r>
    </w:p>
    <w:p w:rsidR="00BB58C9" w:rsidRPr="007A4BA9" w:rsidRDefault="007A4BA9" w:rsidP="007A4BA9">
      <w:pPr>
        <w:tabs>
          <w:tab w:val="left" w:pos="1110"/>
        </w:tabs>
        <w:spacing w:before="120" w:after="0" w:line="240" w:lineRule="auto"/>
        <w:ind w:right="5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7A4BA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"Нижнекамская школа-интернат "Надежда" для детей с ограниченными возможностями здоровья</w:t>
      </w:r>
    </w:p>
    <w:p w:rsidR="00BB58C9" w:rsidRPr="007A4BA9" w:rsidRDefault="00BB58C9" w:rsidP="007A4BA9">
      <w:pPr>
        <w:spacing w:before="120" w:after="0" w:line="240" w:lineRule="auto"/>
        <w:ind w:right="5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BB58C9" w:rsidRDefault="00BB58C9" w:rsidP="00F32AC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F32AC4" w:rsidRPr="00F21863" w:rsidRDefault="00F32AC4" w:rsidP="00F32AC4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  <w:r w:rsidRPr="00F21863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Консультация для родителей</w:t>
      </w:r>
    </w:p>
    <w:p w:rsidR="00F32AC4" w:rsidRDefault="00F32AC4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  <w:r w:rsidRPr="00F21863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«</w:t>
      </w:r>
      <w:r w:rsidRPr="00F32AC4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Мы все нуждаемся в помощи друг друга</w:t>
      </w:r>
      <w:r w:rsidRPr="00F21863"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  <w:t>»</w:t>
      </w: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Default="00BB58C9" w:rsidP="00F32AC4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44"/>
          <w:szCs w:val="44"/>
        </w:rPr>
      </w:pPr>
    </w:p>
    <w:p w:rsidR="00BB58C9" w:rsidRPr="00BB58C9" w:rsidRDefault="007A4BA9" w:rsidP="007A4BA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                                                                                                                 </w:t>
      </w:r>
      <w:r w:rsidR="00BB58C9" w:rsidRPr="00BB58C9">
        <w:rPr>
          <w:rFonts w:ascii="Times New Roman" w:eastAsia="Times New Roman" w:hAnsi="Times New Roman" w:cs="Times New Roman"/>
          <w:color w:val="111111"/>
          <w:sz w:val="24"/>
          <w:szCs w:val="24"/>
        </w:rPr>
        <w:t>подготовил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и</w:t>
      </w:r>
    </w:p>
    <w:p w:rsidR="00BB58C9" w:rsidRPr="007A4BA9" w:rsidRDefault="007A4BA9" w:rsidP="007A4BA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                                                                                                                 воспитатели:</w:t>
      </w:r>
    </w:p>
    <w:p w:rsidR="00BB58C9" w:rsidRDefault="007A4BA9" w:rsidP="007A4BA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Мифтахова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Г.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З</w:t>
      </w:r>
      <w:proofErr w:type="gramEnd"/>
    </w:p>
    <w:p w:rsidR="007A4BA9" w:rsidRPr="00BB58C9" w:rsidRDefault="007A4BA9" w:rsidP="007A4BA9">
      <w:pPr>
        <w:shd w:val="clear" w:color="auto" w:fill="FCFDFE"/>
        <w:tabs>
          <w:tab w:val="left" w:pos="8325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Мухаметшина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В.В.</w:t>
      </w:r>
    </w:p>
    <w:p w:rsidR="00BB58C9" w:rsidRPr="00BB58C9" w:rsidRDefault="00BB58C9" w:rsidP="00BB58C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BB58C9" w:rsidRPr="00BB58C9" w:rsidRDefault="00BB58C9" w:rsidP="00BB58C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BB58C9" w:rsidRDefault="00BB58C9" w:rsidP="00BB58C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BB58C9" w:rsidRDefault="00BB58C9" w:rsidP="00BB58C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BB58C9" w:rsidRDefault="00BB58C9" w:rsidP="00BB58C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BB58C9" w:rsidRDefault="00BB58C9" w:rsidP="00BB58C9">
      <w:pPr>
        <w:shd w:val="clear" w:color="auto" w:fill="FCFDFE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BB58C9" w:rsidRDefault="007A4BA9" w:rsidP="007A4BA9">
      <w:pPr>
        <w:shd w:val="clear" w:color="auto" w:fill="FCFDFE"/>
        <w:tabs>
          <w:tab w:val="left" w:pos="3990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г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.Н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ижнекамск</w:t>
      </w:r>
      <w:proofErr w:type="spellEnd"/>
    </w:p>
    <w:p w:rsidR="007A4BA9" w:rsidRPr="00BB58C9" w:rsidRDefault="007A4BA9" w:rsidP="007A4BA9">
      <w:pPr>
        <w:shd w:val="clear" w:color="auto" w:fill="FCFDFE"/>
        <w:tabs>
          <w:tab w:val="left" w:pos="3990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                                                                                2021</w:t>
      </w:r>
    </w:p>
    <w:p w:rsidR="007A4BA9" w:rsidRDefault="007A4BA9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4BA9" w:rsidRDefault="007A4BA9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732C1C">
        <w:rPr>
          <w:rFonts w:ascii="Times New Roman" w:eastAsia="Times New Roman" w:hAnsi="Times New Roman" w:cs="Times New Roman"/>
          <w:sz w:val="28"/>
          <w:szCs w:val="28"/>
        </w:rPr>
        <w:lastRenderedPageBreak/>
        <w:t>Для полноценного и гармонического развития личности ребенку необходимо расти в теплом семейном окружении, в атмосфере счастья, любви и понимания. Особенно это важно для ребенка с ограниченными возможностями здоровья. Такой ребенок нуждается в усиленной поддержке и помощи близких ему людей. Создание и подержание в семье здорового психологического климата служит гарантией правильного развития ребенка и позволяет полнее раскрыть его потенциальные возможности.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Результат воспитания зависит от отношения родителей к самому факту рождения «особого» ребенка, выбора стиля и тактики его воспитания, понимания особенностей заболевания на всех этапах развития ребенка и сохранения уважительных отношений между всеми членами семьи. Даже само понимание того, в каком состоянии родители находятся, производит терапевтический эффект. Все негативные переживания имеют право на существование, человек не робот, и он не может реагировать по-другому. Эмоции, которые испытывают родители, очень неприятные и тяжелые, но все, же они имеют право на существование потому, что они попали в ситуацию психологической травмы, а при этом возникают именно такие переживания.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Принять ситуацию, это не значит бездействовать, напротив, это означает действовать, исходя из тех условий, в которые они попали, искать оптимальное взвешенное решение. Родители должны осознать истинное состояние ребёнка, принять и осуществить, рекомендованные врачом, психологом, педагогом-дефектологом, логопедом меры по дальнейшему воспитанию и обучению их ребёнка. Семьям, воспитывающим ребёнка с ОВЗ, необходимо понять себя, свои переживания, не загонять эти переживания в «угол». Обратиться за помощью к специалисту – не малодушие, а знак того, что человек хочет изменить свое состояние, хочет успешно действовать в сложившейся ситуации.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i/>
          <w:iCs/>
          <w:sz w:val="28"/>
          <w:szCs w:val="28"/>
        </w:rPr>
        <w:t>Как помочь родителям в сложившейся ситуации?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Для того что бы помочь себе справиться с этим тяжелым эмоциональным состоянием, следуйте некоторым советам.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Примите ситуацию как данность, не думайте о том, как и почему это случилось, размышляйте о том, как с этим дальше жить. Помните, что все ваши страхи и «черные мысли» ребенок чувствует на интуитивном уровне. Ради успешного будущего Вашего ребенка постарайтесь найти в себе силы с оптимизмом смотреть в будущее.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Никогда не жалейте ребёнка из-за того, что он не такой, как все.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Дарите ребёнку свою любовь и внимание, но помните, что есть и другие члены семьи, которые в них тоже нуждаются.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Стремитесь к тому, чтобы у всех членов семьи была возможность саморазвития и полноценной жизни. Помните, ребенку с первых месяцев жизни важно ощущать стабильность и спокойствие своего окружения.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Организуйте свой быт так, чтобы никто в семье не чувствовал себя «жертвой», отказываясь от своей личной жизни.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Не ограждайте ребёнка от обязанностей и проблем. Если состояние ребенка позволяет, придумайте ему простенькие домашние обязанности, постарайтесь научить ребенка заботиться о других. Решайте все дела вместе с ним.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lastRenderedPageBreak/>
        <w:t>• Предоставьте ребёнку самостоятельность в действиях и принятии решений. Стимулируйте его приспособительную активность; помогайте в поиске своих скрытых возможностей. Развивайте умения и навыки по самообслуживанию.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Учитесь отказывать ребёнку в чём-либо, если считаете его требования чрезмерными. Однако проанализируйте количество запретов, с которыми сталкивается ваш ребенок. Продумайте, все ли они обоснованы, нет ли возможности сократить ограничения, лишний раз проконсультируйтесь с врачом или психологом.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Чаще разговаривайте с ребёнком. Помните, что ни телевизор, ни компьютер не заменят вас.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Создавайте условия для общения ребёнка со сверстниками.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Стремитесь к встречам и общению с друзьями, приглашайте их в гости. Пусть в вашей жизни найдется место и высоким чувствам, и маленьким радостям.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Чаще прибегайте к советам педагогов и психологов. Каждое определенное заболевание ребенка-инвалида требует специфического ухода, а также специальных знаний и умений.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Больше читайте, и не только специальную литературу, но и художественную.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Общайтесь с семьями, где есть дети-инвалиды. Передавайте свой опыт и перенимайте чужой. Это важно не только для вас, но и для ребенка, которому вы можете оказать услугу на всю жизнь, найдя для него друзей или (что очень часто бывает) спутника жизни. Помогая друг другу, вы, прежде всего, помогаете себе!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Находите в себе силы и сохраняйте душевное равновесие. Не изводите себя упрёками.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Старайтесь чувствовать себя спокойно и уверенно с ребенком-инвалидом на людях. Доброжелательно реагируйте на проявления интереса со стороны посторонних, не отталкивайте их от себя жалобами, раздражением, проявлением озлобления.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Ведите дневник наблюдений за ребенком, отмечая малейшие перемены в его состоянии. Дневник с одной стороны, помогает, успокаивая Вас, с другой – способствует правильной организации всей лечебно-коррекционной работы.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Помните, что будущее вашего ребенка во многом зависит от того, насколько он социализирован, адаптирован в обществе. Делайте все возможное, чтобы он привык находиться среди людей и при этом не концентрироваться на себе, умел и любил общаться, мог попросить о помощи.</w:t>
      </w:r>
    </w:p>
    <w:p w:rsidR="007C2B4B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• Помните, что ребёнок повзрослеет и ему придётся жить самостоятельно. Готовьте его к будущей жизни, говорите о ней.</w:t>
      </w:r>
    </w:p>
    <w:p w:rsidR="00EC44E7" w:rsidRPr="00732C1C" w:rsidRDefault="007C2B4B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2C1C">
        <w:rPr>
          <w:rFonts w:ascii="Times New Roman" w:eastAsia="Times New Roman" w:hAnsi="Times New Roman" w:cs="Times New Roman"/>
          <w:sz w:val="28"/>
          <w:szCs w:val="28"/>
        </w:rPr>
        <w:t>В результате следования этим простым советам произойдёт трансформация негативных родительских ожиданий и представлений о ребенке в позитивные. Постепенно устранятся чувства вины, депрессивного фона настроения, страхи и комплексы.</w:t>
      </w:r>
    </w:p>
    <w:p w:rsidR="00E23B2E" w:rsidRPr="00732C1C" w:rsidRDefault="00E23B2E" w:rsidP="00F32AC4">
      <w:pPr>
        <w:pStyle w:val="c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Сегодня увеличивается тенденция воспитания и обучения детей с отклонениями развития совместно с нормально развивающимися сверстниками в ДОУ. Этому способствовали демократические преобразования в обществе и эволюционное развитие системы специального образования.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lastRenderedPageBreak/>
        <w:t>Инклюзивное образование – важная часть процесса развития общего образования, которая не только подразумевает доступность образования для всех детей, но и обеспечивает доступ к образованию для ребят с особыми потребностями.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Инклюзивное (франц. – «включающий в себя», от лат. «заключаю, включаю») или включенное, образование – термин, используемый для описания процесса обучения детей с особыми потребностями в общеобразовательных (массовых) школах и ДОУ.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Каждый ребенок, каким бы он ни был, - это прежде всего уникальная личность. И, несмотря на особенности развития, он имеет равные с другими детьми права.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Можно выделить восемь принципов инклюзивного образования: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1. Ценность каждого человека не зависит от его способностей и достижений.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1. Каждый человек способен чувствовать и думать.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3. Каждый человек имеет право на общение и на то, чтобы быть услышанным.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4. Все люди нуждаются друг в друге.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5. Подлинное образование может осуществляться только в контексте реальных взаимоотношений.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6. Все люди нуждаются в поддержке и дружбе ровесников.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7. Для всех обучающихся достижение прогресса скорее достигается в том, что они могут делать, чем в том, чего не могут.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8. Разнообразие усиливает все стороны жизни человека.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Как для детей с ограниченными возможностями здоровья, так и для здоровых ребят интеграционная система имеет преимущества: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4"/>
          <w:b/>
          <w:bCs/>
          <w:color w:val="000000"/>
          <w:sz w:val="28"/>
          <w:szCs w:val="28"/>
        </w:rPr>
        <w:t>социального характера: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развитие самостоятельности через предоставление помощи;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обогащение коммуникативного и нравственного опыта;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формирование толерантности, терпения, умения проявлять сочувствие и гуманность;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4"/>
          <w:b/>
          <w:bCs/>
          <w:color w:val="000000"/>
          <w:sz w:val="28"/>
          <w:szCs w:val="28"/>
        </w:rPr>
        <w:t>психологического характера: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исключения развития чувства превосходства или комплекса неполноценности;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4"/>
          <w:b/>
          <w:bCs/>
          <w:color w:val="000000"/>
          <w:sz w:val="28"/>
          <w:szCs w:val="28"/>
        </w:rPr>
        <w:t>медицинского характера: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подражание «здоровому» типу поведения как поведенческой норме;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исключение социальной изоляции, усугубляющей патологию и ведущей к развитию «ограниченных возможностей»;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4"/>
          <w:b/>
          <w:bCs/>
          <w:color w:val="000000"/>
          <w:sz w:val="28"/>
          <w:szCs w:val="28"/>
        </w:rPr>
        <w:t>педагогического характера: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рассмотрение развития каждого ребенка как уникального процесса (отказ от сравнивания детей друг с другом);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- активизация когнитивного развития через коммуникацию и имитацию.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Всем понятно, что нельзя сделать из обычного дошкольного учреждения, которое вчера работало на основах традиционной педагогики, инклюзивный детский сад. Основная идея – наладить социальную жизнь детей.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 xml:space="preserve">Разговоров об инклюзии сейчас возникает очень много и на низшем, и на самом высоком уровне. В теории все звучит очень хорошо и обнадеживающе. На практике все обстоит гораздо хуже: большинство российских ДОУ к инклюзиву все же не готовы, из-за </w:t>
      </w:r>
      <w:proofErr w:type="spellStart"/>
      <w:r w:rsidRPr="00732C1C">
        <w:rPr>
          <w:rStyle w:val="c2"/>
          <w:color w:val="000000"/>
          <w:sz w:val="28"/>
          <w:szCs w:val="28"/>
        </w:rPr>
        <w:t>переуплотненности</w:t>
      </w:r>
      <w:proofErr w:type="spellEnd"/>
      <w:r w:rsidRPr="00732C1C">
        <w:rPr>
          <w:rStyle w:val="c2"/>
          <w:color w:val="000000"/>
          <w:sz w:val="28"/>
          <w:szCs w:val="28"/>
        </w:rPr>
        <w:t xml:space="preserve"> групп детьми проведение такого </w:t>
      </w:r>
      <w:r w:rsidRPr="00732C1C">
        <w:rPr>
          <w:rStyle w:val="c2"/>
          <w:color w:val="000000"/>
          <w:sz w:val="28"/>
          <w:szCs w:val="28"/>
        </w:rPr>
        <w:lastRenderedPageBreak/>
        <w:t>эксперимента по инклюзии вызывает трудности; специалистов по инклюзиву пока нигде в России не готовят, педагогам приходится рассчитывать только на собственные силы.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4"/>
          <w:b/>
          <w:bCs/>
          <w:color w:val="000000"/>
          <w:sz w:val="28"/>
          <w:szCs w:val="28"/>
        </w:rPr>
        <w:t>НО …</w:t>
      </w:r>
      <w:r w:rsidRPr="00732C1C">
        <w:rPr>
          <w:rStyle w:val="c2"/>
          <w:color w:val="000000"/>
          <w:sz w:val="28"/>
          <w:szCs w:val="28"/>
        </w:rPr>
        <w:t> взаимодействие обычных детей и ребят с отклонениями в развитии способствует формированию у первых альтруизма и гуманности. Они учатся воспринимать «особых» детей как нормальных членов общества. А включенность в среду здоровых сверстников воспитанников с ОВЗ расширяет круг общения этих ребят, формирует у них навыки коммуникации, межличностного взаимодействия, что в целом повышает адаптационные возможности детей.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Поиск наиболее правильных путей, средств, методов для успешной интеграции такого ребенка в общество – задача всех и каждого. Ведь наполнить черно-белый мир маленького человека яркими и светлыми тонами можно только совместными усилиями.</w:t>
      </w:r>
    </w:p>
    <w:p w:rsidR="00516246" w:rsidRPr="00732C1C" w:rsidRDefault="00516246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rStyle w:val="c2"/>
          <w:color w:val="000000"/>
          <w:sz w:val="28"/>
          <w:szCs w:val="28"/>
        </w:rPr>
      </w:pP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Детство – важнейший период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человеческой жизни: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не подготовка к будущей жизни,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а самая настоящая, яркая.</w:t>
      </w:r>
    </w:p>
    <w:p w:rsidR="00E23B2E" w:rsidRPr="00732C1C" w:rsidRDefault="00E23B2E" w:rsidP="00F32AC4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32C1C">
        <w:rPr>
          <w:rStyle w:val="c2"/>
          <w:color w:val="000000"/>
          <w:sz w:val="28"/>
          <w:szCs w:val="28"/>
        </w:rPr>
        <w:t>самобытная, неповторимая ЖИЗНЬ.</w:t>
      </w:r>
    </w:p>
    <w:p w:rsidR="00E23B2E" w:rsidRPr="00732C1C" w:rsidRDefault="00E23B2E" w:rsidP="00F32AC4">
      <w:pPr>
        <w:shd w:val="clear" w:color="auto" w:fill="FCFDFE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2492" w:rsidRPr="00732C1C" w:rsidRDefault="00BD2492" w:rsidP="00F32AC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D2492" w:rsidRPr="00732C1C" w:rsidSect="00BB58C9">
      <w:pgSz w:w="11906" w:h="16838"/>
      <w:pgMar w:top="1134" w:right="850" w:bottom="1134" w:left="1276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2B4B"/>
    <w:rsid w:val="00054584"/>
    <w:rsid w:val="00115C7F"/>
    <w:rsid w:val="001E38E3"/>
    <w:rsid w:val="002C36E7"/>
    <w:rsid w:val="00331566"/>
    <w:rsid w:val="004C4D5A"/>
    <w:rsid w:val="00516246"/>
    <w:rsid w:val="005F1CFD"/>
    <w:rsid w:val="00645159"/>
    <w:rsid w:val="006C66A7"/>
    <w:rsid w:val="00732C1C"/>
    <w:rsid w:val="00776752"/>
    <w:rsid w:val="007A4BA9"/>
    <w:rsid w:val="007C2B4B"/>
    <w:rsid w:val="008E40FF"/>
    <w:rsid w:val="008F7720"/>
    <w:rsid w:val="00A25BBB"/>
    <w:rsid w:val="00AF2104"/>
    <w:rsid w:val="00B30A70"/>
    <w:rsid w:val="00BB58C9"/>
    <w:rsid w:val="00BD2492"/>
    <w:rsid w:val="00C03A4A"/>
    <w:rsid w:val="00D94253"/>
    <w:rsid w:val="00DD1DCF"/>
    <w:rsid w:val="00E23B2E"/>
    <w:rsid w:val="00EC44E7"/>
    <w:rsid w:val="00F3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CFD"/>
  </w:style>
  <w:style w:type="paragraph" w:styleId="1">
    <w:name w:val="heading 1"/>
    <w:basedOn w:val="a"/>
    <w:link w:val="10"/>
    <w:uiPriority w:val="9"/>
    <w:qFormat/>
    <w:rsid w:val="007C2B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2B4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C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C2B4B"/>
  </w:style>
  <w:style w:type="character" w:styleId="a4">
    <w:name w:val="Strong"/>
    <w:basedOn w:val="a0"/>
    <w:uiPriority w:val="22"/>
    <w:qFormat/>
    <w:rsid w:val="007C2B4B"/>
    <w:rPr>
      <w:b/>
      <w:bCs/>
    </w:rPr>
  </w:style>
  <w:style w:type="character" w:customStyle="1" w:styleId="news-date-time">
    <w:name w:val="news-date-time"/>
    <w:basedOn w:val="a0"/>
    <w:rsid w:val="007C2B4B"/>
  </w:style>
  <w:style w:type="paragraph" w:customStyle="1" w:styleId="c0">
    <w:name w:val="c0"/>
    <w:basedOn w:val="a"/>
    <w:rsid w:val="00E23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E23B2E"/>
  </w:style>
  <w:style w:type="character" w:customStyle="1" w:styleId="c6">
    <w:name w:val="c6"/>
    <w:basedOn w:val="a0"/>
    <w:rsid w:val="00E23B2E"/>
  </w:style>
  <w:style w:type="paragraph" w:customStyle="1" w:styleId="c8">
    <w:name w:val="c8"/>
    <w:basedOn w:val="a"/>
    <w:rsid w:val="00E23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23B2E"/>
  </w:style>
  <w:style w:type="character" w:customStyle="1" w:styleId="c4">
    <w:name w:val="c4"/>
    <w:basedOn w:val="a0"/>
    <w:rsid w:val="00E23B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89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623226B-50AC-40D0-A496-7529C6494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Admin</cp:lastModifiedBy>
  <cp:revision>21</cp:revision>
  <cp:lastPrinted>2016-12-01T09:55:00Z</cp:lastPrinted>
  <dcterms:created xsi:type="dcterms:W3CDTF">2016-11-24T10:11:00Z</dcterms:created>
  <dcterms:modified xsi:type="dcterms:W3CDTF">2021-11-20T19:21:00Z</dcterms:modified>
</cp:coreProperties>
</file>