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B58" w:rsidRPr="005A114B" w:rsidRDefault="002B77A9" w:rsidP="00893B5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Корнева Юлия Викторовна</w:t>
      </w:r>
      <w:r w:rsidR="00893B58" w:rsidRPr="005A114B">
        <w:rPr>
          <w:rFonts w:ascii="Times New Roman" w:hAnsi="Times New Roman" w:cs="Times New Roman"/>
          <w:b/>
          <w:sz w:val="24"/>
          <w:szCs w:val="24"/>
        </w:rPr>
        <w:t>,</w:t>
      </w:r>
    </w:p>
    <w:p w:rsidR="00893B58" w:rsidRPr="005A114B" w:rsidRDefault="002B77A9" w:rsidP="00893B5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английского языка</w:t>
      </w:r>
    </w:p>
    <w:p w:rsidR="00893B58" w:rsidRPr="005A114B" w:rsidRDefault="00893B58" w:rsidP="00893B5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114B">
        <w:rPr>
          <w:rFonts w:ascii="Times New Roman" w:hAnsi="Times New Roman" w:cs="Times New Roman"/>
          <w:b/>
          <w:sz w:val="24"/>
          <w:szCs w:val="24"/>
        </w:rPr>
        <w:t>МОУ «СОШ № 14» г. Воркуты</w:t>
      </w:r>
    </w:p>
    <w:p w:rsidR="00893B58" w:rsidRPr="005A114B" w:rsidRDefault="00893B58" w:rsidP="00893B5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5CFA" w:rsidRDefault="00893B58" w:rsidP="00C95C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14B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="00C95CF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95CFA" w:rsidRPr="00C95CFA">
        <w:rPr>
          <w:rFonts w:ascii="Times New Roman" w:hAnsi="Times New Roman" w:cs="Times New Roman"/>
          <w:b/>
          <w:sz w:val="24"/>
          <w:szCs w:val="24"/>
        </w:rPr>
        <w:t>урока</w:t>
      </w:r>
      <w:proofErr w:type="spellEnd"/>
      <w:r w:rsidR="00C95CFA" w:rsidRPr="00C95CFA">
        <w:rPr>
          <w:rFonts w:ascii="Times New Roman" w:hAnsi="Times New Roman" w:cs="Times New Roman"/>
          <w:b/>
          <w:sz w:val="24"/>
          <w:szCs w:val="24"/>
        </w:rPr>
        <w:t xml:space="preserve"> с использованием моделей технологии смешанного обучения </w:t>
      </w:r>
      <w:r w:rsidRPr="005A114B">
        <w:rPr>
          <w:rFonts w:ascii="Times New Roman" w:hAnsi="Times New Roman" w:cs="Times New Roman"/>
          <w:b/>
          <w:sz w:val="24"/>
          <w:szCs w:val="24"/>
        </w:rPr>
        <w:t>по</w:t>
      </w:r>
      <w:r w:rsidR="002B77A9">
        <w:rPr>
          <w:rFonts w:ascii="Times New Roman" w:hAnsi="Times New Roman" w:cs="Times New Roman"/>
          <w:b/>
          <w:sz w:val="24"/>
          <w:szCs w:val="24"/>
        </w:rPr>
        <w:t xml:space="preserve"> учебному предмету </w:t>
      </w:r>
    </w:p>
    <w:p w:rsidR="00893B58" w:rsidRDefault="002B77A9" w:rsidP="00C95C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«Английский язык» в 4</w:t>
      </w:r>
      <w:r w:rsidR="00893B58" w:rsidRPr="005A114B">
        <w:rPr>
          <w:rFonts w:ascii="Times New Roman" w:hAnsi="Times New Roman" w:cs="Times New Roman"/>
          <w:b/>
          <w:sz w:val="24"/>
          <w:szCs w:val="24"/>
        </w:rPr>
        <w:t xml:space="preserve"> классе</w:t>
      </w:r>
      <w:r w:rsidR="00C95CF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на тему «В мире сказок</w:t>
      </w:r>
      <w:r w:rsidR="00893B58" w:rsidRPr="005A114B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15843" w:type="dxa"/>
        <w:tblLook w:val="04A0" w:firstRow="1" w:lastRow="0" w:firstColumn="1" w:lastColumn="0" w:noHBand="0" w:noVBand="1"/>
      </w:tblPr>
      <w:tblGrid>
        <w:gridCol w:w="2802"/>
        <w:gridCol w:w="13041"/>
      </w:tblGrid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b/>
                <w:sz w:val="20"/>
                <w:szCs w:val="20"/>
              </w:rPr>
              <w:t>Тип урока</w:t>
            </w:r>
          </w:p>
        </w:tc>
        <w:tc>
          <w:tcPr>
            <w:tcW w:w="13041" w:type="dxa"/>
          </w:tcPr>
          <w:p w:rsidR="00893B58" w:rsidRPr="00B95416" w:rsidRDefault="002B77A9" w:rsidP="00C357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Урок актуализации знаний и умений</w:t>
            </w:r>
            <w:r w:rsidR="00893B58" w:rsidRPr="00B9541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b/>
                <w:sz w:val="20"/>
                <w:szCs w:val="20"/>
              </w:rPr>
              <w:t>Авторы УМК</w:t>
            </w:r>
          </w:p>
        </w:tc>
        <w:tc>
          <w:tcPr>
            <w:tcW w:w="13041" w:type="dxa"/>
          </w:tcPr>
          <w:p w:rsidR="00893B58" w:rsidRPr="00B95416" w:rsidRDefault="002B77A9" w:rsidP="00C35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Н.И. Быкова, Д. Дули, М. Д. Поспелова, В. Эванс</w:t>
            </w:r>
            <w:r w:rsidR="007C115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b/>
                <w:sz w:val="20"/>
                <w:szCs w:val="20"/>
              </w:rPr>
              <w:t>Цель урока</w:t>
            </w:r>
          </w:p>
        </w:tc>
        <w:tc>
          <w:tcPr>
            <w:tcW w:w="13041" w:type="dxa"/>
          </w:tcPr>
          <w:p w:rsidR="00893B58" w:rsidRPr="00B95416" w:rsidRDefault="00893B58" w:rsidP="00C35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sz w:val="20"/>
                <w:szCs w:val="20"/>
              </w:rPr>
              <w:t>Организоват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 деятельность у</w:t>
            </w:r>
            <w:r w:rsidR="00D41B37">
              <w:rPr>
                <w:rFonts w:ascii="Times New Roman" w:hAnsi="Times New Roman" w:cs="Times New Roman"/>
                <w:sz w:val="20"/>
                <w:szCs w:val="20"/>
              </w:rPr>
              <w:t>чащихся по освоению новых знан</w:t>
            </w:r>
            <w:r w:rsidR="007C115B">
              <w:rPr>
                <w:rFonts w:ascii="Times New Roman" w:hAnsi="Times New Roman" w:cs="Times New Roman"/>
                <w:sz w:val="20"/>
                <w:szCs w:val="20"/>
              </w:rPr>
              <w:t>ий.</w:t>
            </w:r>
          </w:p>
        </w:tc>
      </w:tr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b/>
                <w:sz w:val="20"/>
                <w:szCs w:val="20"/>
              </w:rPr>
              <w:t>Задачи урока</w:t>
            </w:r>
          </w:p>
        </w:tc>
        <w:tc>
          <w:tcPr>
            <w:tcW w:w="13041" w:type="dxa"/>
          </w:tcPr>
          <w:p w:rsidR="004271F7" w:rsidRPr="00D41B37" w:rsidRDefault="002B77A9" w:rsidP="00C3573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Организовать целеполагание через догадку</w:t>
            </w:r>
            <w:r w:rsidR="00D41B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ассоциативного ряда картинок, кроссворда и подводящего диалога.</w:t>
            </w:r>
          </w:p>
          <w:p w:rsidR="00D41B37" w:rsidRPr="00D41B37" w:rsidRDefault="00D41B37" w:rsidP="00C3573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Создать учебную ситуацию по актуализации изученного грамматического материала – прошедшего простого времени.</w:t>
            </w:r>
          </w:p>
          <w:p w:rsidR="00D41B37" w:rsidRPr="00D41B37" w:rsidRDefault="00D41B37" w:rsidP="00C3573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Организовать деятельность учащихся по актуализации ЛЕ (правильные и неправильные глаголы в простом прошедшем времени).</w:t>
            </w:r>
          </w:p>
          <w:p w:rsidR="00D41B37" w:rsidRPr="00D41B37" w:rsidRDefault="00D41B37" w:rsidP="00C3573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Организовать деятельность учащихся по чтению и пониманию текста.</w:t>
            </w:r>
          </w:p>
          <w:p w:rsidR="00D41B37" w:rsidRPr="00342155" w:rsidRDefault="00D41B37" w:rsidP="00C3573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Организовать парную работу для применения лексических единиц в прошедшем простом времени в новой ситуации с самооценкой работы.</w:t>
            </w:r>
          </w:p>
          <w:p w:rsidR="00342155" w:rsidRPr="00D41B37" w:rsidRDefault="00342155" w:rsidP="00C3573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Организовать индивидуальную работу учащихся (выполнение тестов онлайн)</w:t>
            </w:r>
          </w:p>
          <w:p w:rsidR="00D41B37" w:rsidRPr="00B95416" w:rsidRDefault="00D41B37" w:rsidP="00C3573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Организовать рефлексию.</w:t>
            </w:r>
          </w:p>
        </w:tc>
      </w:tr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образовательные результаты (предметные, метапредметные, личностные)</w:t>
            </w:r>
          </w:p>
        </w:tc>
        <w:tc>
          <w:tcPr>
            <w:tcW w:w="13041" w:type="dxa"/>
          </w:tcPr>
          <w:p w:rsidR="00893B58" w:rsidRPr="00B95416" w:rsidRDefault="00893B58" w:rsidP="00C3573C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95416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  <w:t xml:space="preserve">Предметные: </w:t>
            </w:r>
          </w:p>
          <w:p w:rsidR="00941078" w:rsidRPr="00941078" w:rsidRDefault="00941078" w:rsidP="00941078">
            <w:pPr>
              <w:pStyle w:val="a9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1078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Формировать у учащихся умение использовать лексические единицы в изученном грамматическом материале.</w:t>
            </w:r>
          </w:p>
          <w:p w:rsidR="00893B58" w:rsidRPr="00941078" w:rsidRDefault="00893B58" w:rsidP="00941078">
            <w:pPr>
              <w:pStyle w:val="a9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10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Формировать у учащихся читательскую компетенцию, любовь к чтению.</w:t>
            </w:r>
            <w:r w:rsidRPr="009410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893B58" w:rsidRPr="00B95416" w:rsidRDefault="00893B58" w:rsidP="00C3573C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95416"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B95416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  <w:t xml:space="preserve">Личностные: </w:t>
            </w:r>
          </w:p>
          <w:p w:rsidR="00941078" w:rsidRPr="00941078" w:rsidRDefault="00893B58" w:rsidP="00941078">
            <w:pPr>
              <w:pStyle w:val="a9"/>
              <w:numPr>
                <w:ilvl w:val="0"/>
                <w:numId w:val="3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1078">
              <w:rPr>
                <w:rFonts w:ascii="Times New Roman" w:eastAsia="Calibri" w:hAnsi="Times New Roman" w:cs="Times New Roman"/>
                <w:sz w:val="20"/>
                <w:szCs w:val="20"/>
              </w:rPr>
              <w:t>Уметь проводить самооценку на основе критерия успешности уч</w:t>
            </w:r>
            <w:r w:rsidR="00E7185E" w:rsidRPr="00941078">
              <w:rPr>
                <w:rFonts w:ascii="Times New Roman" w:eastAsia="Calibri" w:hAnsi="Times New Roman" w:cs="Times New Roman"/>
                <w:sz w:val="20"/>
                <w:szCs w:val="20"/>
              </w:rPr>
              <w:t>ебной деятельности.</w:t>
            </w:r>
          </w:p>
          <w:p w:rsidR="00893B58" w:rsidRPr="00941078" w:rsidRDefault="00E7185E" w:rsidP="00941078">
            <w:pPr>
              <w:pStyle w:val="a9"/>
              <w:numPr>
                <w:ilvl w:val="0"/>
                <w:numId w:val="3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9410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Формировать учебную мотивацию</w:t>
            </w:r>
            <w:r w:rsidR="00893B58" w:rsidRPr="00941078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95416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  <w:t>Метапредметные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</w:pPr>
            <w:r w:rsidRPr="00B95416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</w:rPr>
              <w:t>Регулятивные УУД: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Уметь определять и формулировать цель на уроке с помощью учителя и самостоятельно. 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2. Следовать режиму организации учебной деятельности.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3. Планировать свои действия в соответствии с поставленной задачей.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4. 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5. Работать по предложенному учителем плану.</w:t>
            </w:r>
          </w:p>
          <w:p w:rsidR="00893B58" w:rsidRPr="00B95416" w:rsidRDefault="00E7185E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6. Развивать мотивы</w:t>
            </w:r>
            <w:r w:rsidR="00893B58"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учения.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Коммуникативные УУД: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1. Уметь слушать и понимать речь других.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2. Оформлять свои мысли в устной и письменной форме.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 Уметь работать в 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>парах.</w:t>
            </w:r>
          </w:p>
          <w:p w:rsidR="00893B58" w:rsidRPr="00B95416" w:rsidRDefault="00E7185E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 Сотрудничать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принимать</w:t>
            </w:r>
            <w:r w:rsidR="00893B58"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решение задач урока.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Познавательные УУД: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1. Формирование умения анализировать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систематизировать</w:t>
            </w: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учебный материал, выделять отличите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>льные признаки</w:t>
            </w: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2. Уметь ориентироваться в своей системе знаний.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3. Осуществлять анализ объектов.</w:t>
            </w:r>
          </w:p>
          <w:p w:rsidR="00893B58" w:rsidRPr="00B95416" w:rsidRDefault="00893B58" w:rsidP="00C357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>4. Находить ответы на вопросы в различных источниках информации.</w:t>
            </w:r>
          </w:p>
          <w:p w:rsidR="00893B58" w:rsidRPr="00B95416" w:rsidRDefault="00893B58" w:rsidP="00C35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5. Преобразовывать информацию из </w:t>
            </w:r>
            <w:r w:rsidR="00E7185E">
              <w:rPr>
                <w:rFonts w:ascii="Times New Roman" w:eastAsia="Calibri" w:hAnsi="Times New Roman" w:cs="Times New Roman"/>
                <w:sz w:val="20"/>
                <w:szCs w:val="20"/>
              </w:rPr>
              <w:t>одн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>ой формы в другую: составлять</w:t>
            </w:r>
            <w:r w:rsidRPr="00B9541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ответы на вопросы</w:t>
            </w:r>
            <w:r w:rsidR="00941078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b/>
                <w:sz w:val="20"/>
                <w:szCs w:val="20"/>
              </w:rPr>
              <w:t>Оборудование</w:t>
            </w:r>
          </w:p>
        </w:tc>
        <w:tc>
          <w:tcPr>
            <w:tcW w:w="13041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sz w:val="20"/>
                <w:szCs w:val="20"/>
              </w:rPr>
              <w:t>Мультимедийное о</w:t>
            </w:r>
            <w:r w:rsidR="004271F7">
              <w:rPr>
                <w:rFonts w:ascii="Times New Roman" w:hAnsi="Times New Roman" w:cs="Times New Roman"/>
                <w:sz w:val="20"/>
                <w:szCs w:val="20"/>
              </w:rPr>
              <w:t>борудование: ноутбук,</w:t>
            </w:r>
            <w:r w:rsidR="00941078">
              <w:rPr>
                <w:rFonts w:ascii="Times New Roman" w:hAnsi="Times New Roman" w:cs="Times New Roman"/>
                <w:sz w:val="20"/>
                <w:szCs w:val="20"/>
              </w:rPr>
              <w:t xml:space="preserve"> мультимедийная доска,</w:t>
            </w:r>
            <w:r w:rsidR="004271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95416">
              <w:rPr>
                <w:rFonts w:ascii="Times New Roman" w:hAnsi="Times New Roman" w:cs="Times New Roman"/>
                <w:sz w:val="20"/>
                <w:szCs w:val="20"/>
              </w:rPr>
              <w:t>мультимедийны</w:t>
            </w:r>
            <w:r w:rsidR="00941078">
              <w:rPr>
                <w:rFonts w:ascii="Times New Roman" w:hAnsi="Times New Roman" w:cs="Times New Roman"/>
                <w:sz w:val="20"/>
                <w:szCs w:val="20"/>
              </w:rPr>
              <w:t xml:space="preserve">й проектор, </w:t>
            </w:r>
            <w:proofErr w:type="spellStart"/>
            <w:r w:rsidR="00941078">
              <w:rPr>
                <w:rFonts w:ascii="Times New Roman" w:hAnsi="Times New Roman" w:cs="Times New Roman"/>
                <w:sz w:val="20"/>
                <w:szCs w:val="20"/>
              </w:rPr>
              <w:t>рейбуки</w:t>
            </w:r>
            <w:proofErr w:type="spellEnd"/>
            <w:r w:rsidR="009410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pStyle w:val="a4"/>
              <w:rPr>
                <w:rFonts w:ascii="Times New Roman" w:hAnsi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/>
                <w:b/>
                <w:sz w:val="20"/>
                <w:szCs w:val="20"/>
              </w:rPr>
              <w:t>Межпредметные связи</w:t>
            </w:r>
          </w:p>
        </w:tc>
        <w:tc>
          <w:tcPr>
            <w:tcW w:w="13041" w:type="dxa"/>
          </w:tcPr>
          <w:p w:rsidR="00893B58" w:rsidRPr="00B95416" w:rsidRDefault="004271F7" w:rsidP="00C3573C">
            <w:pPr>
              <w:pStyle w:val="a4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Лит</w:t>
            </w:r>
            <w:r w:rsidR="003C7FFE">
              <w:rPr>
                <w:rFonts w:ascii="Times New Roman" w:hAnsi="Times New Roman"/>
                <w:sz w:val="20"/>
                <w:szCs w:val="20"/>
              </w:rPr>
              <w:t>ература</w:t>
            </w:r>
            <w:r w:rsidR="00F017AE">
              <w:rPr>
                <w:rFonts w:ascii="Times New Roman" w:hAnsi="Times New Roman"/>
                <w:sz w:val="20"/>
                <w:szCs w:val="20"/>
              </w:rPr>
              <w:t>, информатика</w:t>
            </w:r>
            <w:r w:rsidR="00893B58" w:rsidRPr="00B9541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93B58" w:rsidRPr="00B95416" w:rsidTr="00C3573C">
        <w:tc>
          <w:tcPr>
            <w:tcW w:w="2802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 ресурсы</w:t>
            </w:r>
          </w:p>
        </w:tc>
        <w:tc>
          <w:tcPr>
            <w:tcW w:w="13041" w:type="dxa"/>
          </w:tcPr>
          <w:p w:rsidR="00893B58" w:rsidRPr="00B95416" w:rsidRDefault="00893B58" w:rsidP="00C357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5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C7FFE">
              <w:rPr>
                <w:rFonts w:ascii="Times New Roman" w:hAnsi="Times New Roman" w:cs="Times New Roman"/>
                <w:sz w:val="20"/>
                <w:szCs w:val="20"/>
              </w:rPr>
              <w:t>Учебник для 4 класса «Английский в фокусе»,</w:t>
            </w:r>
            <w:r w:rsidRPr="00B95416">
              <w:rPr>
                <w:rFonts w:ascii="Times New Roman" w:hAnsi="Times New Roman" w:cs="Times New Roman"/>
                <w:sz w:val="20"/>
                <w:szCs w:val="20"/>
              </w:rPr>
              <w:t xml:space="preserve"> презентация к уроку, раздаточный материал</w:t>
            </w:r>
            <w:r w:rsidR="003C7FFE">
              <w:rPr>
                <w:rFonts w:ascii="Times New Roman" w:hAnsi="Times New Roman" w:cs="Times New Roman"/>
                <w:sz w:val="20"/>
                <w:szCs w:val="20"/>
              </w:rPr>
              <w:t>, онлайн тест</w:t>
            </w:r>
            <w:r w:rsidR="00342155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bookmarkStart w:id="0" w:name="_GoBack"/>
            <w:bookmarkEnd w:id="0"/>
            <w:r w:rsidR="003C7F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570550" w:rsidRDefault="00570550"/>
    <w:p w:rsidR="00570550" w:rsidRPr="005A114B" w:rsidRDefault="00570550" w:rsidP="005705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14B">
        <w:rPr>
          <w:rFonts w:ascii="Times New Roman" w:hAnsi="Times New Roman" w:cs="Times New Roman"/>
          <w:b/>
          <w:sz w:val="24"/>
          <w:szCs w:val="24"/>
        </w:rPr>
        <w:t>Карта урока</w:t>
      </w:r>
    </w:p>
    <w:p w:rsidR="00570550" w:rsidRPr="005A114B" w:rsidRDefault="00570550" w:rsidP="005705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3685"/>
        <w:gridCol w:w="2977"/>
        <w:gridCol w:w="3544"/>
        <w:gridCol w:w="2835"/>
      </w:tblGrid>
      <w:tr w:rsidR="00570550" w:rsidRPr="00E35F7F" w:rsidTr="00541F90">
        <w:tc>
          <w:tcPr>
            <w:tcW w:w="2518" w:type="dxa"/>
            <w:shd w:val="clear" w:color="auto" w:fill="auto"/>
          </w:tcPr>
          <w:p w:rsidR="00570550" w:rsidRPr="00E35F7F" w:rsidRDefault="00570550" w:rsidP="00541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3685" w:type="dxa"/>
            <w:shd w:val="clear" w:color="auto" w:fill="auto"/>
          </w:tcPr>
          <w:p w:rsidR="00570550" w:rsidRPr="00E35F7F" w:rsidRDefault="00570550" w:rsidP="00541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977" w:type="dxa"/>
            <w:shd w:val="clear" w:color="auto" w:fill="auto"/>
          </w:tcPr>
          <w:p w:rsidR="00570550" w:rsidRPr="00E35F7F" w:rsidRDefault="00570550" w:rsidP="00541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544" w:type="dxa"/>
            <w:shd w:val="clear" w:color="auto" w:fill="auto"/>
          </w:tcPr>
          <w:p w:rsidR="00570550" w:rsidRPr="00E35F7F" w:rsidRDefault="00570550" w:rsidP="00541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Оформление классной доски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слайды презентации</w:t>
            </w:r>
          </w:p>
        </w:tc>
        <w:tc>
          <w:tcPr>
            <w:tcW w:w="2835" w:type="dxa"/>
            <w:shd w:val="clear" w:color="auto" w:fill="auto"/>
          </w:tcPr>
          <w:p w:rsidR="00570550" w:rsidRPr="00E35F7F" w:rsidRDefault="00570550" w:rsidP="00541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570550" w:rsidRPr="00E35F7F" w:rsidTr="00541F90">
        <w:trPr>
          <w:cantSplit/>
          <w:trHeight w:val="1134"/>
        </w:trPr>
        <w:tc>
          <w:tcPr>
            <w:tcW w:w="2518" w:type="dxa"/>
            <w:shd w:val="clear" w:color="auto" w:fill="auto"/>
          </w:tcPr>
          <w:p w:rsidR="00570550" w:rsidRPr="00E35F7F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3685" w:type="dxa"/>
            <w:shd w:val="clear" w:color="auto" w:fill="auto"/>
          </w:tcPr>
          <w:p w:rsidR="00570550" w:rsidRPr="00A85AA7" w:rsidRDefault="002C77B6" w:rsidP="002C77B6">
            <w:pPr>
              <w:pStyle w:val="a6"/>
            </w:pPr>
            <w:r>
              <w:t>Организовывает введение учащихся в иноязычную речь при помощи этикетного диалога, привлекает внимание дете</w:t>
            </w:r>
            <w:r w:rsidR="00FA5B6A">
              <w:t>й и поддерживает эмоционально-положительный настрой урока.</w:t>
            </w:r>
          </w:p>
        </w:tc>
        <w:tc>
          <w:tcPr>
            <w:tcW w:w="2977" w:type="dxa"/>
            <w:shd w:val="clear" w:color="auto" w:fill="auto"/>
          </w:tcPr>
          <w:p w:rsidR="00570550" w:rsidRPr="00A85AA7" w:rsidRDefault="00E148CA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вопросы. </w:t>
            </w:r>
          </w:p>
        </w:tc>
        <w:tc>
          <w:tcPr>
            <w:tcW w:w="3544" w:type="dxa"/>
            <w:shd w:val="clear" w:color="auto" w:fill="auto"/>
          </w:tcPr>
          <w:p w:rsidR="003211BB" w:rsidRPr="00A85AA7" w:rsidRDefault="001B37EF" w:rsidP="00596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37E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57764F" wp14:editId="43E978A0">
                  <wp:extent cx="2036445" cy="1150620"/>
                  <wp:effectExtent l="0" t="0" r="190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r="6385"/>
                          <a:stretch/>
                        </pic:blipFill>
                        <pic:spPr bwMode="auto">
                          <a:xfrm>
                            <a:off x="0" y="0"/>
                            <a:ext cx="2090352" cy="1181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570550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Регулятивные:</w:t>
            </w: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мотивов учебной деятельности.</w:t>
            </w:r>
          </w:p>
          <w:p w:rsidR="00570550" w:rsidRPr="00896432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70550" w:rsidRPr="00E35F7F" w:rsidTr="00541F90">
        <w:trPr>
          <w:trHeight w:val="1833"/>
        </w:trPr>
        <w:tc>
          <w:tcPr>
            <w:tcW w:w="2518" w:type="dxa"/>
            <w:shd w:val="clear" w:color="auto" w:fill="auto"/>
          </w:tcPr>
          <w:p w:rsidR="00570550" w:rsidRPr="00E35F7F" w:rsidRDefault="00FA5B6A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Этап постановки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пробдемы</w:t>
            </w:r>
            <w:proofErr w:type="spellEnd"/>
            <w:r w:rsidR="005705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 </w:t>
            </w: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570550" w:rsidRPr="00E35F7F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570550" w:rsidRPr="00FA5B6A" w:rsidRDefault="00FA5B6A" w:rsidP="00FA5B6A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целеполагание на основе ассоциативного ряда картинок, кроссворда и подводящего диалога. Осуществляет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 продуктивного чтения – предтекстовый с использованием антиципации.</w:t>
            </w:r>
          </w:p>
        </w:tc>
        <w:tc>
          <w:tcPr>
            <w:tcW w:w="2977" w:type="dxa"/>
            <w:shd w:val="clear" w:color="auto" w:fill="auto"/>
          </w:tcPr>
          <w:p w:rsidR="00570550" w:rsidRPr="00A85AA7" w:rsidRDefault="00FA7729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вопросы, решают кроссворд </w:t>
            </w:r>
            <w:r w:rsidR="00CF3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7A01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цель</w:t>
            </w:r>
            <w:r w:rsidR="00CF3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собственную учебную задачу</w:t>
            </w:r>
            <w:r w:rsidR="00CF30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570550" w:rsidRDefault="001B37EF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7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DDCFA4" wp14:editId="67753A80">
                  <wp:extent cx="2036515" cy="1145540"/>
                  <wp:effectExtent l="0" t="0" r="190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925" cy="11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37EF" w:rsidRDefault="001B37EF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7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B409B7" wp14:editId="163E45BA">
                  <wp:extent cx="2036445" cy="1145500"/>
                  <wp:effectExtent l="0" t="0" r="190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746" cy="1147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37EF" w:rsidRDefault="001B37EF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7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F90961" wp14:editId="3BABFACB">
                  <wp:extent cx="2036445" cy="1145501"/>
                  <wp:effectExtent l="0" t="0" r="190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652" cy="114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77FF" w:rsidRPr="00A85AA7" w:rsidRDefault="00DB77FF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AFBB1A6" wp14:editId="415E08ED">
                  <wp:extent cx="2113280" cy="1188720"/>
                  <wp:effectExtent l="0" t="0" r="127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47358B" w:rsidRPr="00E35F7F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47358B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действий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определение цели деятельности на уроке.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 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различными источниками информации.</w:t>
            </w:r>
          </w:p>
          <w:p w:rsidR="0047358B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Личностные: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учебной мотивации.</w:t>
            </w:r>
          </w:p>
          <w:p w:rsidR="0047358B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Познавательные: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познавательной инициативы.</w:t>
            </w:r>
          </w:p>
          <w:p w:rsidR="00570550" w:rsidRPr="00896432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DB77FF" w:rsidRPr="00E35F7F" w:rsidTr="00541F90">
        <w:trPr>
          <w:trHeight w:val="4378"/>
        </w:trPr>
        <w:tc>
          <w:tcPr>
            <w:tcW w:w="2518" w:type="dxa"/>
            <w:shd w:val="clear" w:color="auto" w:fill="auto"/>
          </w:tcPr>
          <w:p w:rsidR="00DB77FF" w:rsidRDefault="00DB77FF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3685" w:type="dxa"/>
            <w:shd w:val="clear" w:color="auto" w:fill="auto"/>
          </w:tcPr>
          <w:p w:rsidR="00DB77FF" w:rsidRDefault="00DB77FF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повторить действия главных героев урока.</w:t>
            </w:r>
          </w:p>
        </w:tc>
        <w:tc>
          <w:tcPr>
            <w:tcW w:w="2977" w:type="dxa"/>
            <w:shd w:val="clear" w:color="auto" w:fill="auto"/>
          </w:tcPr>
          <w:p w:rsidR="00DB77FF" w:rsidRDefault="00DB77FF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движения под ритмичную музыку.</w:t>
            </w:r>
          </w:p>
        </w:tc>
        <w:tc>
          <w:tcPr>
            <w:tcW w:w="3544" w:type="dxa"/>
            <w:shd w:val="clear" w:color="auto" w:fill="auto"/>
          </w:tcPr>
          <w:p w:rsidR="00DB77FF" w:rsidRDefault="00DB77FF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5039A5" wp14:editId="489973BD">
                  <wp:extent cx="2113280" cy="1188720"/>
                  <wp:effectExtent l="0" t="0" r="127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77FF" w:rsidRPr="00DB77FF" w:rsidRDefault="00DB77FF" w:rsidP="00DB77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7FF" w:rsidRPr="00DB77FF" w:rsidRDefault="00DB77FF" w:rsidP="00DB77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7FF" w:rsidRPr="00DB77FF" w:rsidRDefault="00DB77FF" w:rsidP="00DB77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77FF" w:rsidRPr="00DB77FF" w:rsidRDefault="00DB77FF" w:rsidP="00DB77FF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47358B" w:rsidRPr="00E35F7F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Личностные: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учебной мотивации.</w:t>
            </w:r>
          </w:p>
          <w:p w:rsidR="00DB77FF" w:rsidRPr="00E35F7F" w:rsidRDefault="00DB77FF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70550" w:rsidRPr="00E35F7F" w:rsidTr="00FE6C89">
        <w:trPr>
          <w:trHeight w:val="10486"/>
        </w:trPr>
        <w:tc>
          <w:tcPr>
            <w:tcW w:w="2518" w:type="dxa"/>
            <w:shd w:val="clear" w:color="auto" w:fill="auto"/>
          </w:tcPr>
          <w:p w:rsidR="00570550" w:rsidRDefault="00AE6509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  <w:r w:rsidR="00FA77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 Этап актуализации знаний</w:t>
            </w:r>
            <w:r w:rsidR="00570550" w:rsidRPr="00283D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F92C97" w:rsidRDefault="00EF4D3D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повторение изученного грамматического материала – простого прошедшего времени. </w:t>
            </w:r>
          </w:p>
          <w:p w:rsidR="00F92C97" w:rsidRDefault="00075406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учащихся, которые не присутствовали на уроке, помимо школьной презентации</w:t>
            </w:r>
            <w:r w:rsidR="00737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подготовленной учителем,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качестве повторения можно предложить </w:t>
            </w:r>
            <w:r w:rsidR="00737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посмотреть видеоурок </w:t>
            </w:r>
            <w:hyperlink r:id="rId12" w:history="1">
              <w:r w:rsidR="00737662" w:rsidRPr="001F7C45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https://interneturok.ru/lesson/english/3-klass/grammatika-2/prostoe-proshedshee-vremya-the-past-simple-tense-pravilnye-glagoly?block=player</w:t>
              </w:r>
            </w:hyperlink>
            <w:r w:rsidR="00737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37662" w:rsidRDefault="00E577F1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1F7C45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https://interneturok.ru/lesson/english/3-klass/grammatika-2/prostoe-proshedshee-vremya-the-past-simple-tense-nepravilnye-glagoly?block=player</w:t>
              </w:r>
            </w:hyperlink>
          </w:p>
          <w:p w:rsidR="00E577F1" w:rsidRDefault="00E577F1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4D3D" w:rsidRDefault="00EF4D3D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EF4D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продуктивного чтения </w:t>
            </w:r>
            <w:r w:rsidR="006F0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текстовый</w:t>
            </w:r>
          </w:p>
          <w:p w:rsidR="006F08C3" w:rsidRDefault="006F08C3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8C3" w:rsidRDefault="006F08C3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8C3" w:rsidRDefault="006F08C3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8C3" w:rsidRDefault="006F08C3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8C3" w:rsidRDefault="006F08C3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4D3D" w:rsidRDefault="006F08C3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EF4D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этап продуктивного чтения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послетекстовый</w:t>
            </w:r>
            <w:proofErr w:type="spellEnd"/>
            <w:r w:rsidR="00F01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11881" w:rsidRDefault="00811881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1881" w:rsidRDefault="00811881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1881" w:rsidRDefault="00811881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работу с онлайн тестом.</w:t>
            </w:r>
            <w:r w:rsidR="005A2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данном этапе возможно провести индивидуальную</w:t>
            </w:r>
            <w:r w:rsidR="00E5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577F1" w:rsidRPr="00E577F1" w:rsidRDefault="00E577F1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учащихся, которые быстро справились с заданием в классе или отсутствовали на уроке можно предложить выполнить онлайн тесты.</w:t>
            </w:r>
          </w:p>
          <w:p w:rsidR="00EF7DAE" w:rsidRDefault="00E577F1" w:rsidP="00EF7DAE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1F7C45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https://interneturok.ru/lesson/english/3-klass/grammatika-2/prostoe-proshedshee-vremya-the-past-simple-tense-pravilnye-glagoly/testcases</w:t>
              </w:r>
            </w:hyperlink>
          </w:p>
          <w:p w:rsidR="00E577F1" w:rsidRDefault="00E577F1" w:rsidP="00EF7DAE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77F1" w:rsidRDefault="00E577F1" w:rsidP="00EF7DAE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1F7C45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https://interneturok.ru/lesson/english/3-klass/grammatika-2/prostoe-proshedshee-vremya-the-past-simple-tense-nepravilnye-glagoly/testcases</w:t>
              </w:r>
            </w:hyperlink>
          </w:p>
          <w:p w:rsidR="00E577F1" w:rsidRDefault="00E577F1" w:rsidP="00EF7DAE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7DAE" w:rsidRPr="00EF7DAE" w:rsidRDefault="00EF7DAE" w:rsidP="00EF4D3D">
            <w:pPr>
              <w:spacing w:after="0" w:line="240" w:lineRule="auto"/>
              <w:ind w:left="77" w:hanging="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F92C97" w:rsidRDefault="00EF4D3D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Называют правильные и неправильные глаголы с самооценкой своего ответа.                            </w:t>
            </w:r>
          </w:p>
          <w:p w:rsidR="00F92C97" w:rsidRDefault="00F92C97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4D3D" w:rsidRDefault="00EF4D3D" w:rsidP="006F08C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Читают текст, участвуют в вопросно-ответной беседе </w:t>
            </w:r>
            <w:r w:rsidR="006F0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содержанию текста, выполняют индивидуальную работу с текстом, сравнивают свою работу с эталоном, проводят коррекцию.             </w:t>
            </w:r>
          </w:p>
          <w:p w:rsidR="00F017AE" w:rsidRDefault="00F017AE" w:rsidP="00CF30D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CF30D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CF30D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CF30D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8118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8118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8118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4D3D" w:rsidRDefault="006F08C3" w:rsidP="008118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парную работу с текстом, используя</w:t>
            </w:r>
            <w:r w:rsidR="000551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лексические единицы в прошедшем простом времени в новой ситуации с самооценкой работы.</w:t>
            </w:r>
            <w:r w:rsidR="0081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Работают в </w:t>
            </w:r>
            <w:proofErr w:type="spellStart"/>
            <w:r w:rsidR="0081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рейбуках</w:t>
            </w:r>
            <w:proofErr w:type="spellEnd"/>
            <w:r w:rsidR="0081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выполняют онлайн тест.</w:t>
            </w:r>
          </w:p>
          <w:p w:rsidR="00EF7DAE" w:rsidRDefault="00E577F1" w:rsidP="008118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1F7C45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https://onlinetestpad.com/ru/test/314421-past-simple</w:t>
              </w:r>
            </w:hyperlink>
          </w:p>
          <w:p w:rsidR="00E577F1" w:rsidRPr="00D21D33" w:rsidRDefault="00E577F1" w:rsidP="008118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570550" w:rsidRDefault="00F92C97" w:rsidP="00541F90">
            <w:pPr>
              <w:spacing w:after="0" w:line="240" w:lineRule="auto"/>
              <w:rPr>
                <w:noProof/>
                <w:lang w:eastAsia="ru-RU"/>
              </w:rPr>
            </w:pPr>
            <w:r w:rsidRPr="00F92C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2E4A3C2" wp14:editId="7A67A7E0">
                  <wp:extent cx="913259" cy="513708"/>
                  <wp:effectExtent l="0" t="0" r="1270" b="127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676" cy="53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92C97">
              <w:rPr>
                <w:noProof/>
                <w:lang w:eastAsia="ru-RU"/>
              </w:rPr>
              <w:t xml:space="preserve"> </w:t>
            </w:r>
            <w:r w:rsidRPr="00F92C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819216" wp14:editId="0DEFBCDD">
                  <wp:extent cx="1015872" cy="50228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763" cy="537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2C97" w:rsidRDefault="00F92C97" w:rsidP="00541F90">
            <w:pPr>
              <w:spacing w:after="0" w:line="240" w:lineRule="auto"/>
              <w:rPr>
                <w:noProof/>
                <w:lang w:eastAsia="ru-RU"/>
              </w:rPr>
            </w:pPr>
            <w:r w:rsidRPr="00F92C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82F624" wp14:editId="021D3527">
                  <wp:extent cx="1004583" cy="565078"/>
                  <wp:effectExtent l="0" t="0" r="5080" b="698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873" cy="58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92C97">
              <w:rPr>
                <w:noProof/>
                <w:lang w:eastAsia="ru-RU"/>
              </w:rPr>
              <w:t xml:space="preserve"> </w:t>
            </w:r>
            <w:r w:rsidRPr="00F92C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B84BCF" wp14:editId="0CA6BE55">
                  <wp:extent cx="913130" cy="513636"/>
                  <wp:effectExtent l="0" t="0" r="1270" b="127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83" cy="541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2C97" w:rsidRDefault="00F92C97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C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02A772" wp14:editId="44A27432">
                  <wp:extent cx="2113280" cy="1188720"/>
                  <wp:effectExtent l="0" t="0" r="127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2C97" w:rsidRDefault="00F92C97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7662" w:rsidRDefault="00737662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92C97" w:rsidRDefault="00F92C97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C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437F3D" wp14:editId="0F578325">
                  <wp:extent cx="2113280" cy="1188720"/>
                  <wp:effectExtent l="0" t="0" r="127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17AE" w:rsidRDefault="00F017AE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7A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734D724" wp14:editId="3E95CA2B">
                  <wp:extent cx="2113280" cy="1188720"/>
                  <wp:effectExtent l="0" t="0" r="127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17AE" w:rsidRDefault="00F017AE" w:rsidP="00F017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17AE" w:rsidRDefault="00F017AE" w:rsidP="00F017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7A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EE48BF" wp14:editId="21456A70">
                  <wp:extent cx="1047609" cy="852756"/>
                  <wp:effectExtent l="0" t="0" r="635" b="508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485" cy="88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017AE">
              <w:rPr>
                <w:noProof/>
                <w:lang w:eastAsia="ru-RU"/>
              </w:rPr>
              <w:t xml:space="preserve"> </w:t>
            </w:r>
            <w:r w:rsidRPr="00F017A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E46177" wp14:editId="5D58249D">
                  <wp:extent cx="985520" cy="810895"/>
                  <wp:effectExtent l="0" t="0" r="5080" b="825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228" cy="843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17AE" w:rsidRPr="00F017AE" w:rsidRDefault="00F017AE" w:rsidP="00F017A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47358B" w:rsidRPr="00E35F7F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Коммуникативные:</w:t>
            </w:r>
          </w:p>
          <w:p w:rsidR="0047358B" w:rsidRPr="00E35F7F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формулировать</w:t>
            </w: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 мысли в устной речи</w:t>
            </w:r>
            <w:r w:rsidR="00FE6C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умение работать в парах, учитывать разные мнения и приходить к общему решению совместной деятельности.</w:t>
            </w:r>
          </w:p>
          <w:p w:rsidR="0047358B" w:rsidRPr="00E35F7F" w:rsidRDefault="0047358B" w:rsidP="004735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Познавательные:</w:t>
            </w: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формирование умения анализировать учебный материал, выделять отличительные признаки, систематизировать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7358B" w:rsidRDefault="0047358B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Личностные: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учебной мотивации.</w:t>
            </w:r>
          </w:p>
          <w:p w:rsidR="00FE6C89" w:rsidRPr="002603CE" w:rsidRDefault="00FE6C89" w:rsidP="00FE6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Регулятивные: </w:t>
            </w: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  <w:proofErr w:type="gramStart"/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плану, умение работать  с различными источниками информации, умение осознавать свою деятельность и деятельность всей группы.</w:t>
            </w:r>
          </w:p>
          <w:p w:rsidR="00FE6C89" w:rsidRPr="00E35F7F" w:rsidRDefault="00FE6C89" w:rsidP="004735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7358B" w:rsidRPr="00E35F7F" w:rsidRDefault="0047358B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70550" w:rsidRPr="00E35F7F" w:rsidTr="00541F90">
        <w:trPr>
          <w:trHeight w:val="18404"/>
        </w:trPr>
        <w:tc>
          <w:tcPr>
            <w:tcW w:w="25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70550" w:rsidRPr="0047358B" w:rsidRDefault="00811881" w:rsidP="0047358B">
            <w:pPr>
              <w:pStyle w:val="a9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3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Итог урока. Рефлексия.</w:t>
            </w:r>
          </w:p>
        </w:tc>
        <w:tc>
          <w:tcPr>
            <w:tcW w:w="3685" w:type="dxa"/>
            <w:shd w:val="clear" w:color="auto" w:fill="auto"/>
          </w:tcPr>
          <w:p w:rsidR="002F39C5" w:rsidRDefault="00811881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Возвращает учащихся к задачам урока, предлагает учащимся самим оценить свою учебную деятельность: заполнить лист самооценки</w:t>
            </w:r>
            <w:r w:rsidR="002F3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ответив на 4 вопроса: </w:t>
            </w:r>
          </w:p>
          <w:p w:rsidR="002F39C5" w:rsidRPr="002F39C5" w:rsidRDefault="002F39C5" w:rsidP="002F39C5">
            <w:pPr>
              <w:pStyle w:val="a9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можете найти глаголы в простом прошедшем времени?</w:t>
            </w:r>
          </w:p>
          <w:p w:rsidR="002F39C5" w:rsidRDefault="002F39C5" w:rsidP="002F39C5">
            <w:pPr>
              <w:pStyle w:val="a9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можете назвать правильные и неправильные глаголы?</w:t>
            </w:r>
          </w:p>
          <w:p w:rsidR="002F39C5" w:rsidRDefault="002F39C5" w:rsidP="002F39C5">
            <w:pPr>
              <w:pStyle w:val="a9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можете читать и понимать текст?</w:t>
            </w:r>
          </w:p>
          <w:p w:rsidR="009C1C23" w:rsidRPr="002F39C5" w:rsidRDefault="002F39C5" w:rsidP="002F39C5">
            <w:pPr>
              <w:pStyle w:val="a9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можете выполнять задания с текстом?</w:t>
            </w:r>
            <w:r w:rsidRPr="002F3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</w:p>
          <w:p w:rsidR="002F39C5" w:rsidRPr="00B57D0A" w:rsidRDefault="002F39C5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9C1C23" w:rsidRDefault="002F39C5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вопросы, оценивают свою работу.</w:t>
            </w:r>
          </w:p>
          <w:p w:rsidR="006C0A71" w:rsidRPr="00B57D0A" w:rsidRDefault="006C0A71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свою работу с использованием мультимедийной доски.</w:t>
            </w:r>
          </w:p>
        </w:tc>
        <w:tc>
          <w:tcPr>
            <w:tcW w:w="3544" w:type="dxa"/>
            <w:shd w:val="clear" w:color="auto" w:fill="auto"/>
          </w:tcPr>
          <w:p w:rsidR="00570550" w:rsidRDefault="002F39C5" w:rsidP="00541F90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F39C5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 wp14:anchorId="39E12471" wp14:editId="1B241975">
                  <wp:extent cx="2113280" cy="1188720"/>
                  <wp:effectExtent l="0" t="0" r="127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39C5" w:rsidRDefault="002F39C5" w:rsidP="00541F90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F39C5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 wp14:anchorId="1A2241CD" wp14:editId="3D38D4AE">
                  <wp:extent cx="2113280" cy="1188720"/>
                  <wp:effectExtent l="0" t="0" r="127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39C5">
              <w:rPr>
                <w:noProof/>
                <w:lang w:eastAsia="ru-RU"/>
              </w:rPr>
              <w:t xml:space="preserve"> </w:t>
            </w:r>
            <w:r w:rsidRPr="002F39C5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 wp14:anchorId="09CEF1A4" wp14:editId="748AFD41">
                  <wp:extent cx="2113280" cy="1188720"/>
                  <wp:effectExtent l="0" t="0" r="127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39C5" w:rsidRPr="0089450A" w:rsidRDefault="002F39C5" w:rsidP="00541F90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2F39C5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 wp14:anchorId="0B23697A" wp14:editId="75B413E5">
                  <wp:extent cx="2113280" cy="1188720"/>
                  <wp:effectExtent l="0" t="0" r="127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570550" w:rsidRPr="00E35F7F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Познавательные:</w:t>
            </w:r>
          </w:p>
          <w:p w:rsidR="00570550" w:rsidRPr="00E35F7F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анализировать учебный материал, преобразовывать краткий ответ в  развернутый ответ. </w:t>
            </w:r>
          </w:p>
          <w:p w:rsidR="00570550" w:rsidRPr="00E35F7F" w:rsidRDefault="00570550" w:rsidP="00AE65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Коммуникативные: </w:t>
            </w: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работать в группе, учитывать разные мнения и приходить к общему решению в совместной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умение слушать одноклассников</w:t>
            </w: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70550" w:rsidRPr="00E35F7F" w:rsidTr="00541F90">
        <w:tc>
          <w:tcPr>
            <w:tcW w:w="2518" w:type="dxa"/>
            <w:vMerge/>
            <w:shd w:val="clear" w:color="auto" w:fill="auto"/>
          </w:tcPr>
          <w:p w:rsidR="00570550" w:rsidRDefault="00570550" w:rsidP="00541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570550" w:rsidRPr="00DB3D1F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570550" w:rsidRPr="00DB3D1F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570550" w:rsidRPr="0089450A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570550" w:rsidRPr="002603CE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70550" w:rsidRPr="00E35F7F" w:rsidTr="00541F90">
        <w:tc>
          <w:tcPr>
            <w:tcW w:w="2518" w:type="dxa"/>
            <w:shd w:val="clear" w:color="auto" w:fill="auto"/>
          </w:tcPr>
          <w:p w:rsidR="00570550" w:rsidRPr="0047358B" w:rsidRDefault="006C0A71" w:rsidP="0047358B">
            <w:pPr>
              <w:pStyle w:val="a9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35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Домашнее задание.</w:t>
            </w:r>
          </w:p>
        </w:tc>
        <w:tc>
          <w:tcPr>
            <w:tcW w:w="3685" w:type="dxa"/>
            <w:shd w:val="clear" w:color="auto" w:fill="auto"/>
          </w:tcPr>
          <w:p w:rsidR="001F3267" w:rsidRPr="00E577F1" w:rsidRDefault="007B6735" w:rsidP="007B6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Объясняет домашнее задание и предлагает учащимся дома познакомиться с еще одной сказкой в учебнике</w:t>
            </w:r>
            <w:r w:rsidR="00E577F1" w:rsidRPr="00E5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57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онлайн</w:t>
            </w:r>
          </w:p>
          <w:p w:rsidR="00E577F1" w:rsidRDefault="00E577F1" w:rsidP="007B6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Pr="001F7C45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yandex.ru/video/preview?text=%D1%81%D0%BA%D0%B0%D0%B7%D0%BA%D0%B0%20%D0%BD%D0%B0%20%D0%B0%D0%BD%D0%B3%D0%BB%D0%B8%D0%B9%D1%81%D0%BA%D0%BE%D0%BC%20%D1%8F%D0%B7%D1%8B%D0%BA%D0%B5%20%D0%B4%D0%BB%D1%8F%204%20%D0%BA%D0%BB%D0%B0%D1%81%D1%81%D0%B0%20goldilocks&amp;path=wizard&amp;parent-reqid=1605869780064800-168320784038823548600163-production-app-host-vla-web-yp-224&amp;wiz_type=vital&amp;filmId=16243057340051198114</w:t>
              </w:r>
            </w:hyperlink>
          </w:p>
          <w:p w:rsidR="00E577F1" w:rsidRPr="009C1C23" w:rsidRDefault="00E577F1" w:rsidP="007B6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1F3267" w:rsidRPr="009C1C23" w:rsidRDefault="007B6735" w:rsidP="001F326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домашнее задание.</w:t>
            </w:r>
          </w:p>
        </w:tc>
        <w:tc>
          <w:tcPr>
            <w:tcW w:w="3544" w:type="dxa"/>
            <w:shd w:val="clear" w:color="auto" w:fill="auto"/>
          </w:tcPr>
          <w:p w:rsidR="00570550" w:rsidRPr="009C1C23" w:rsidRDefault="007B6735" w:rsidP="00541F9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73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349CDA" wp14:editId="74B21780">
                  <wp:extent cx="2113280" cy="1188720"/>
                  <wp:effectExtent l="0" t="0" r="127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:rsidR="00FE6C89" w:rsidRDefault="00FE6C89" w:rsidP="00FE6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02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Познавательные:</w:t>
            </w:r>
            <w:r w:rsidRPr="00B102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предполагать, какая дополнительная информация будет нужна для изучения материала, построение логической цепочки рассуждений.</w:t>
            </w:r>
          </w:p>
          <w:p w:rsidR="00FE6C89" w:rsidRPr="00E35F7F" w:rsidRDefault="00FE6C89" w:rsidP="00FE6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Регулятивные:</w:t>
            </w:r>
          </w:p>
          <w:p w:rsidR="00FE6C89" w:rsidRDefault="00FE6C89" w:rsidP="00FE6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действий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определение цели деятельности на уроке.</w:t>
            </w:r>
          </w:p>
          <w:p w:rsidR="00FE6C89" w:rsidRDefault="00FE6C89" w:rsidP="00FE6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Личностные: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учебной мотивации.</w:t>
            </w:r>
          </w:p>
          <w:p w:rsidR="00570550" w:rsidRPr="002603CE" w:rsidRDefault="00570550" w:rsidP="00541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570550" w:rsidRPr="00E35F7F" w:rsidRDefault="00570550" w:rsidP="00570550">
      <w:pPr>
        <w:tabs>
          <w:tab w:val="left" w:pos="732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E35F7F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</w:t>
      </w:r>
    </w:p>
    <w:p w:rsidR="009B3324" w:rsidRDefault="009B3324"/>
    <w:sectPr w:rsidR="009B3324" w:rsidSect="00FE6C89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073A7"/>
    <w:multiLevelType w:val="hybridMultilevel"/>
    <w:tmpl w:val="03CE7638"/>
    <w:lvl w:ilvl="0" w:tplc="A27E24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94717"/>
    <w:multiLevelType w:val="multilevel"/>
    <w:tmpl w:val="68B69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F02E9C"/>
    <w:multiLevelType w:val="hybridMultilevel"/>
    <w:tmpl w:val="81728310"/>
    <w:lvl w:ilvl="0" w:tplc="53B8161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537D1"/>
    <w:multiLevelType w:val="hybridMultilevel"/>
    <w:tmpl w:val="5E2E6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856E3E"/>
    <w:multiLevelType w:val="hybridMultilevel"/>
    <w:tmpl w:val="9A345FE0"/>
    <w:lvl w:ilvl="0" w:tplc="C5F6210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F17"/>
    <w:rsid w:val="00055182"/>
    <w:rsid w:val="00075406"/>
    <w:rsid w:val="00126F84"/>
    <w:rsid w:val="001B37EF"/>
    <w:rsid w:val="001B636D"/>
    <w:rsid w:val="001F3267"/>
    <w:rsid w:val="002953AE"/>
    <w:rsid w:val="002B77A9"/>
    <w:rsid w:val="002C77B6"/>
    <w:rsid w:val="002F39C5"/>
    <w:rsid w:val="003211BB"/>
    <w:rsid w:val="00342155"/>
    <w:rsid w:val="003C7FFE"/>
    <w:rsid w:val="0041769C"/>
    <w:rsid w:val="004271F7"/>
    <w:rsid w:val="0047358B"/>
    <w:rsid w:val="00527368"/>
    <w:rsid w:val="00570550"/>
    <w:rsid w:val="00596959"/>
    <w:rsid w:val="005A2269"/>
    <w:rsid w:val="006C0A71"/>
    <w:rsid w:val="006F08C3"/>
    <w:rsid w:val="0071054A"/>
    <w:rsid w:val="00737662"/>
    <w:rsid w:val="007A01A0"/>
    <w:rsid w:val="007A2871"/>
    <w:rsid w:val="007B6735"/>
    <w:rsid w:val="007C115B"/>
    <w:rsid w:val="00811881"/>
    <w:rsid w:val="008223DE"/>
    <w:rsid w:val="00893B58"/>
    <w:rsid w:val="00941078"/>
    <w:rsid w:val="00997DCB"/>
    <w:rsid w:val="009B3324"/>
    <w:rsid w:val="009C1C23"/>
    <w:rsid w:val="00A85AA7"/>
    <w:rsid w:val="00AE6509"/>
    <w:rsid w:val="00B00F17"/>
    <w:rsid w:val="00B91B1F"/>
    <w:rsid w:val="00C95CFA"/>
    <w:rsid w:val="00CF30DE"/>
    <w:rsid w:val="00D41B37"/>
    <w:rsid w:val="00D67B39"/>
    <w:rsid w:val="00DB77FF"/>
    <w:rsid w:val="00DD13B6"/>
    <w:rsid w:val="00E148CA"/>
    <w:rsid w:val="00E577F1"/>
    <w:rsid w:val="00E7185E"/>
    <w:rsid w:val="00EF4D3D"/>
    <w:rsid w:val="00EF7DAE"/>
    <w:rsid w:val="00F017AE"/>
    <w:rsid w:val="00F92C97"/>
    <w:rsid w:val="00FA5B6A"/>
    <w:rsid w:val="00FA7729"/>
    <w:rsid w:val="00FE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C013"/>
  <w15:docId w15:val="{30E60104-4FE2-42B2-BE76-D395A1C9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3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893B5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893B58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570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1B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41078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737662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376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interneturok.ru/lesson/english/3-klass/grammatika-2/prostoe-proshedshee-vremya-the-past-simple-tense-nepravilnye-glagoly?block=player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image" Target="media/image2.png"/><Relationship Id="rId12" Type="http://schemas.openxmlformats.org/officeDocument/2006/relationships/hyperlink" Target="https://interneturok.ru/lesson/english/3-klass/grammatika-2/prostoe-proshedshee-vremya-the-past-simple-tense-pravilnye-glagoly?block=player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onlinetestpad.com/ru/test/314421-past-simple" TargetMode="External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urok.ru/lesson/english/3-klass/grammatika-2/prostoe-proshedshee-vremya-the-past-simple-tense-nepravilnye-glagoly/testcases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interneturok.ru/lesson/english/3-klass/grammatika-2/prostoe-proshedshee-vremya-the-past-simple-tense-pravilnye-glagoly/testcases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s://yandex.ru/video/preview?text=%D1%81%D0%BA%D0%B0%D0%B7%D0%BA%D0%B0%20%D0%BD%D0%B0%20%D0%B0%D0%BD%D0%B3%D0%BB%D0%B8%D0%B9%D1%81%D0%BA%D0%BE%D0%BC%20%D1%8F%D0%B7%D1%8B%D0%BA%D0%B5%20%D0%B4%D0%BB%D1%8F%204%20%D0%BA%D0%BB%D0%B0%D1%81%D1%81%D0%B0%20goldilocks&amp;path=wizard&amp;parent-reqid=1605869780064800-168320784038823548600163-production-app-host-vla-web-yp-224&amp;wiz_type=vital&amp;filmId=162430573400511981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38324-4AE1-460D-99FC-F0520A278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Юлия Корнева</cp:lastModifiedBy>
  <cp:revision>2</cp:revision>
  <dcterms:created xsi:type="dcterms:W3CDTF">2020-11-20T11:17:00Z</dcterms:created>
  <dcterms:modified xsi:type="dcterms:W3CDTF">2020-11-20T11:17:00Z</dcterms:modified>
</cp:coreProperties>
</file>