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4F6" w:rsidRDefault="00A024F6" w:rsidP="00184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-186690</wp:posOffset>
            </wp:positionV>
            <wp:extent cx="6343650" cy="8801100"/>
            <wp:effectExtent l="19050" t="0" r="0" b="0"/>
            <wp:wrapTight wrapText="bothSides">
              <wp:wrapPolygon edited="0">
                <wp:start x="-65" y="0"/>
                <wp:lineTo x="-65" y="21553"/>
                <wp:lineTo x="21600" y="21553"/>
                <wp:lineTo x="21600" y="0"/>
                <wp:lineTo x="-65" y="0"/>
              </wp:wrapPolygon>
            </wp:wrapTight>
            <wp:docPr id="1" name="Рисунок 1" descr="C:\Users\Админ\Downloads\2019-09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2019-09-0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88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24F6" w:rsidRDefault="00A024F6" w:rsidP="00184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89D" w:rsidRDefault="006E189D" w:rsidP="00184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89D" w:rsidRDefault="006E189D" w:rsidP="00184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1E2" w:rsidRDefault="00F031E2" w:rsidP="00184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1E2" w:rsidRPr="0096503D" w:rsidRDefault="00F031E2" w:rsidP="00326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lastRenderedPageBreak/>
        <w:t>Муниципальное автономное учреждение дополнительного образования</w:t>
      </w:r>
    </w:p>
    <w:p w:rsidR="00F031E2" w:rsidRPr="0096503D" w:rsidRDefault="00F031E2" w:rsidP="00326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«Центр дополнительного образования» г. Мирный</w:t>
      </w:r>
    </w:p>
    <w:p w:rsidR="00F031E2" w:rsidRPr="0096503D" w:rsidRDefault="00F031E2" w:rsidP="00326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Мирнинский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 район» Республики Саха (Якутия)</w:t>
      </w:r>
    </w:p>
    <w:p w:rsidR="00F031E2" w:rsidRPr="0096503D" w:rsidRDefault="00F031E2" w:rsidP="00326F22">
      <w:pPr>
        <w:spacing w:after="0" w:line="240" w:lineRule="auto"/>
        <w:ind w:firstLine="5580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326F22">
      <w:pPr>
        <w:spacing w:after="0" w:line="240" w:lineRule="auto"/>
        <w:ind w:firstLine="5580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326F22">
      <w:pPr>
        <w:spacing w:after="0" w:line="240" w:lineRule="auto"/>
        <w:ind w:firstLine="5580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326F22">
      <w:pPr>
        <w:spacing w:after="0" w:line="240" w:lineRule="auto"/>
        <w:ind w:firstLine="558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11"/>
        <w:tblW w:w="10065" w:type="dxa"/>
        <w:tblLook w:val="01E0" w:firstRow="1" w:lastRow="1" w:firstColumn="1" w:lastColumn="1" w:noHBand="0" w:noVBand="0"/>
      </w:tblPr>
      <w:tblGrid>
        <w:gridCol w:w="4897"/>
        <w:gridCol w:w="5168"/>
      </w:tblGrid>
      <w:tr w:rsidR="0096503D" w:rsidRPr="0096503D" w:rsidTr="0096503D">
        <w:trPr>
          <w:trHeight w:val="1617"/>
        </w:trPr>
        <w:tc>
          <w:tcPr>
            <w:tcW w:w="4897" w:type="dxa"/>
          </w:tcPr>
          <w:p w:rsidR="0096503D" w:rsidRPr="0096503D" w:rsidRDefault="0096503D" w:rsidP="0096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</w:rPr>
              <w:t>Принята на заседании</w:t>
            </w:r>
          </w:p>
          <w:p w:rsidR="0096503D" w:rsidRPr="0096503D" w:rsidRDefault="0096503D" w:rsidP="0096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</w:rPr>
              <w:t>педагогического совета</w:t>
            </w:r>
          </w:p>
          <w:p w:rsidR="0096503D" w:rsidRPr="0096503D" w:rsidRDefault="0096503D" w:rsidP="0096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</w:rPr>
              <w:t>МАУ ДО «ЦДО» г. Мирный</w:t>
            </w:r>
          </w:p>
          <w:p w:rsidR="0096503D" w:rsidRPr="0096503D" w:rsidRDefault="0096503D" w:rsidP="0096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Протокол №1 от 08 сентября 2021г.</w:t>
            </w:r>
          </w:p>
        </w:tc>
        <w:tc>
          <w:tcPr>
            <w:tcW w:w="5168" w:type="dxa"/>
          </w:tcPr>
          <w:p w:rsidR="0096503D" w:rsidRPr="0096503D" w:rsidRDefault="0096503D" w:rsidP="0096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96503D" w:rsidRPr="0096503D" w:rsidRDefault="0096503D" w:rsidP="0096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</w:rPr>
              <w:t>Директор МАУ ДО ЦДО г. Мирный</w:t>
            </w:r>
          </w:p>
          <w:p w:rsidR="0096503D" w:rsidRPr="0096503D" w:rsidRDefault="0096503D" w:rsidP="0096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03D" w:rsidRPr="0096503D" w:rsidRDefault="0096503D" w:rsidP="0096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И.Ю. </w:t>
            </w:r>
            <w:r w:rsidRPr="0096503D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Федоров</w:t>
            </w:r>
          </w:p>
          <w:p w:rsidR="0096503D" w:rsidRPr="0096503D" w:rsidRDefault="0096503D" w:rsidP="0096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</w:rPr>
              <w:t>Приказ №______ от 08 сентября 2021г.</w:t>
            </w:r>
          </w:p>
        </w:tc>
      </w:tr>
    </w:tbl>
    <w:p w:rsidR="00F031E2" w:rsidRPr="0096503D" w:rsidRDefault="00F031E2" w:rsidP="00326F22">
      <w:pPr>
        <w:spacing w:after="0" w:line="240" w:lineRule="auto"/>
        <w:ind w:firstLine="5580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031E2" w:rsidRPr="0096503D" w:rsidRDefault="00F031E2" w:rsidP="00326F22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F031E2" w:rsidRPr="0096503D" w:rsidRDefault="00F031E2" w:rsidP="00326F22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F031E2" w:rsidRPr="0096503D" w:rsidRDefault="00F031E2" w:rsidP="00326F22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F031E2" w:rsidRPr="0096503D" w:rsidRDefault="00F031E2" w:rsidP="00326F22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F031E2" w:rsidRPr="0096503D" w:rsidRDefault="00F031E2" w:rsidP="00326F22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F031E2" w:rsidRPr="0096503D" w:rsidRDefault="00F031E2" w:rsidP="00326F22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F031E2" w:rsidRPr="0096503D" w:rsidRDefault="00F031E2" w:rsidP="00326F22">
      <w:pPr>
        <w:pStyle w:val="1"/>
        <w:tabs>
          <w:tab w:val="left" w:pos="3836"/>
        </w:tabs>
        <w:ind w:left="432"/>
        <w:jc w:val="center"/>
        <w:rPr>
          <w:i w:val="0"/>
          <w:sz w:val="24"/>
          <w:szCs w:val="24"/>
        </w:rPr>
      </w:pPr>
      <w:r w:rsidRPr="0096503D">
        <w:rPr>
          <w:b/>
          <w:i w:val="0"/>
          <w:sz w:val="24"/>
          <w:szCs w:val="24"/>
        </w:rPr>
        <w:t>Дополнительная образовательная программа</w:t>
      </w:r>
    </w:p>
    <w:p w:rsidR="00F031E2" w:rsidRPr="0096503D" w:rsidRDefault="004E1007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</w:t>
      </w:r>
      <w:r w:rsidR="00F031E2" w:rsidRPr="0096503D">
        <w:rPr>
          <w:rFonts w:ascii="Times New Roman" w:hAnsi="Times New Roman" w:cs="Times New Roman"/>
          <w:b/>
          <w:sz w:val="24"/>
          <w:szCs w:val="24"/>
        </w:rPr>
        <w:t>удожественной направленности</w:t>
      </w:r>
    </w:p>
    <w:p w:rsidR="004E1007" w:rsidRDefault="004E1007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студии детского театра</w:t>
      </w:r>
    </w:p>
    <w:p w:rsidR="00F031E2" w:rsidRPr="0096503D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«</w:t>
      </w:r>
      <w:r w:rsidR="004E1007">
        <w:rPr>
          <w:rFonts w:ascii="Times New Roman" w:hAnsi="Times New Roman" w:cs="Times New Roman"/>
          <w:b/>
          <w:sz w:val="24"/>
          <w:szCs w:val="24"/>
        </w:rPr>
        <w:t>Зазеркалье</w:t>
      </w:r>
      <w:r w:rsidRPr="0096503D">
        <w:rPr>
          <w:rFonts w:ascii="Times New Roman" w:hAnsi="Times New Roman" w:cs="Times New Roman"/>
          <w:b/>
          <w:sz w:val="24"/>
          <w:szCs w:val="24"/>
        </w:rPr>
        <w:t>»</w:t>
      </w:r>
    </w:p>
    <w:p w:rsidR="00F031E2" w:rsidRPr="0096503D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96503D" w:rsidRPr="0096503D" w:rsidRDefault="0096503D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6C42F3">
      <w:pPr>
        <w:pStyle w:val="msonormalbullet2gif"/>
        <w:numPr>
          <w:ilvl w:val="0"/>
          <w:numId w:val="17"/>
        </w:numPr>
        <w:spacing w:before="0" w:beforeAutospacing="0" w:after="0" w:afterAutospacing="0"/>
        <w:contextualSpacing/>
      </w:pPr>
      <w:r w:rsidRPr="0096503D">
        <w:t>Тип программы: модифицированная</w:t>
      </w:r>
    </w:p>
    <w:p w:rsidR="00F031E2" w:rsidRPr="0096503D" w:rsidRDefault="00F031E2" w:rsidP="006C42F3">
      <w:pPr>
        <w:pStyle w:val="msonormalbullet2gif"/>
        <w:numPr>
          <w:ilvl w:val="0"/>
          <w:numId w:val="17"/>
        </w:numPr>
        <w:spacing w:before="0" w:beforeAutospacing="0" w:after="0" w:afterAutospacing="0"/>
        <w:contextualSpacing/>
      </w:pPr>
      <w:r w:rsidRPr="0096503D">
        <w:t>Срок реализации: 4 года</w:t>
      </w:r>
    </w:p>
    <w:p w:rsidR="00F031E2" w:rsidRPr="0096503D" w:rsidRDefault="00F031E2" w:rsidP="006C42F3">
      <w:pPr>
        <w:pStyle w:val="msonormalbullet2gif"/>
        <w:numPr>
          <w:ilvl w:val="0"/>
          <w:numId w:val="17"/>
        </w:numPr>
        <w:spacing w:before="0" w:beforeAutospacing="0" w:after="0" w:afterAutospacing="0"/>
        <w:contextualSpacing/>
      </w:pPr>
      <w:r w:rsidRPr="0096503D">
        <w:t>Возраст обучающихся: 6-18 лет</w:t>
      </w:r>
    </w:p>
    <w:p w:rsidR="00F031E2" w:rsidRPr="0096503D" w:rsidRDefault="00F031E2" w:rsidP="00326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96503D" w:rsidRDefault="0096503D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96503D" w:rsidRDefault="0096503D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96503D" w:rsidRDefault="0096503D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96503D" w:rsidRDefault="0096503D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96503D" w:rsidRDefault="0096503D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96503D" w:rsidRPr="0096503D" w:rsidRDefault="0096503D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6C42F3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Составитель:</w:t>
      </w:r>
    </w:p>
    <w:p w:rsidR="00F031E2" w:rsidRPr="0096503D" w:rsidRDefault="00F031E2" w:rsidP="006C42F3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Исаченко Татьяна Викторовна,</w:t>
      </w:r>
    </w:p>
    <w:p w:rsidR="00F031E2" w:rsidRPr="0096503D" w:rsidRDefault="00F031E2" w:rsidP="006C42F3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F031E2" w:rsidRPr="0096503D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326F22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4E10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1E2" w:rsidRPr="0096503D" w:rsidRDefault="00F031E2" w:rsidP="00326F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Мирный, 2021</w:t>
      </w:r>
    </w:p>
    <w:p w:rsidR="00F031E2" w:rsidRPr="0096503D" w:rsidRDefault="00F031E2" w:rsidP="00F031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5991" w:rsidRDefault="00545991" w:rsidP="00F031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5991" w:rsidRDefault="00545991" w:rsidP="00F031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89D" w:rsidRDefault="006E189D" w:rsidP="00851BD2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89D" w:rsidRDefault="006E189D" w:rsidP="00851BD2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89D" w:rsidRDefault="006E189D" w:rsidP="00851BD2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89D" w:rsidRDefault="006E189D" w:rsidP="00851BD2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31E2" w:rsidRPr="0096503D" w:rsidRDefault="00F031E2" w:rsidP="00851BD2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F031E2" w:rsidRPr="0096503D" w:rsidRDefault="00F031E2" w:rsidP="00851BD2">
      <w:pPr>
        <w:spacing w:after="0" w:line="240" w:lineRule="auto"/>
        <w:ind w:left="-426" w:right="6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eastAsia="Times New Roman" w:hAnsi="Times New Roman" w:cs="Times New Roman"/>
          <w:sz w:val="24"/>
          <w:szCs w:val="24"/>
          <w:lang w:eastAsia="en-US"/>
        </w:rPr>
        <w:t>Дополнительная общеобразовательная программа составлена с учетом:</w:t>
      </w:r>
    </w:p>
    <w:p w:rsidR="00F031E2" w:rsidRPr="0096503D" w:rsidRDefault="00F031E2" w:rsidP="00851BD2">
      <w:pPr>
        <w:spacing w:after="0" w:line="240" w:lineRule="auto"/>
        <w:ind w:left="-426" w:right="6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eastAsia="Times New Roman" w:hAnsi="Times New Roman" w:cs="Times New Roman"/>
          <w:sz w:val="24"/>
          <w:szCs w:val="24"/>
          <w:lang w:eastAsia="en-US"/>
        </w:rPr>
        <w:t>Федерального Закона Российской Федерации от 29.12.2012 273-Ф3 «Об образовании в Российской Федерации»;</w:t>
      </w:r>
    </w:p>
    <w:p w:rsidR="00F031E2" w:rsidRPr="0096503D" w:rsidRDefault="00F031E2" w:rsidP="00851BD2">
      <w:pPr>
        <w:keepNext/>
        <w:keepLines/>
        <w:spacing w:after="0" w:line="240" w:lineRule="auto"/>
        <w:ind w:left="-426" w:right="61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bookmarkStart w:id="0" w:name="bookmark6"/>
      <w:r w:rsidRPr="0096503D">
        <w:rPr>
          <w:rFonts w:ascii="Times New Roman" w:eastAsia="Times New Roman" w:hAnsi="Times New Roman" w:cs="Times New Roman"/>
          <w:sz w:val="24"/>
          <w:szCs w:val="24"/>
          <w:lang w:eastAsia="en-US"/>
        </w:rPr>
        <w:t>Приказ Министерства просвещения Российской Федерации "Об утверждении Порядка организации и осуществления образовательной деятельности по дополнительным общеобразовательным программам" от 09.11.2018 №196;</w:t>
      </w:r>
    </w:p>
    <w:bookmarkEnd w:id="0"/>
    <w:p w:rsidR="00F031E2" w:rsidRPr="0096503D" w:rsidRDefault="00F031E2" w:rsidP="00851BD2">
      <w:pPr>
        <w:keepNext/>
        <w:keepLines/>
        <w:spacing w:after="0" w:line="240" w:lineRule="auto"/>
        <w:ind w:left="-426" w:right="61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eastAsia="Times New Roman" w:hAnsi="Times New Roman" w:cs="Times New Roman"/>
          <w:kern w:val="20"/>
          <w:sz w:val="24"/>
          <w:szCs w:val="24"/>
          <w:lang w:eastAsia="en-US"/>
        </w:rPr>
        <w:t>Постановление Государственного санитарного врача РФ от 28.09.2020г. "Об утверждении санитарных правил СП-2.4.3648-20 "Санитарно-эпидемиологические требования к организациям воспитания и обучения, отдыха и оздоровления детей и молодежи"" (</w:t>
      </w:r>
      <w:r w:rsidRPr="0096503D">
        <w:rPr>
          <w:rFonts w:ascii="Times New Roman" w:eastAsia="Times New Roman" w:hAnsi="Times New Roman" w:cs="Times New Roman"/>
          <w:sz w:val="24"/>
          <w:szCs w:val="24"/>
          <w:lang w:eastAsia="en-US"/>
        </w:rPr>
        <w:t>СП-2.4.3648-20</w:t>
      </w:r>
      <w:r w:rsidRPr="0096503D">
        <w:rPr>
          <w:rFonts w:ascii="Times New Roman" w:eastAsia="Times New Roman" w:hAnsi="Times New Roman" w:cs="Times New Roman"/>
          <w:kern w:val="20"/>
          <w:sz w:val="24"/>
          <w:szCs w:val="24"/>
          <w:lang w:eastAsia="en-US"/>
        </w:rPr>
        <w:t>)</w:t>
      </w:r>
      <w:r w:rsidRPr="0096503D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F031E2" w:rsidRPr="0096503D" w:rsidRDefault="00F031E2" w:rsidP="00851BD2">
      <w:pPr>
        <w:spacing w:after="160" w:line="259" w:lineRule="auto"/>
        <w:ind w:left="-426" w:firstLine="708"/>
        <w:jc w:val="both"/>
        <w:rPr>
          <w:rFonts w:ascii="Calibri" w:eastAsia="Calibri" w:hAnsi="Calibri" w:cs="Times New Roman"/>
          <w:sz w:val="24"/>
          <w:szCs w:val="24"/>
          <w:lang w:eastAsia="en-US"/>
        </w:rPr>
      </w:pPr>
      <w:r w:rsidRPr="0096503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Методические рекомендации по проектированию дополнительных общеразвивающих программ (включая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  <w:lang w:eastAsia="en-US"/>
        </w:rPr>
        <w:t>разноуровневые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программы) (Приложение к письму Департамента государственной политики в сфере воспитания детей и молодежи Министерства образования и науки РФ от 18.11.2015 № 09-3242).</w:t>
      </w:r>
    </w:p>
    <w:p w:rsidR="00184DF5" w:rsidRPr="0096503D" w:rsidRDefault="00184DF5" w:rsidP="00851BD2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Дополнительная общеразвивающая программа </w:t>
      </w:r>
      <w:r w:rsidR="0096503D">
        <w:rPr>
          <w:rFonts w:ascii="Times New Roman" w:hAnsi="Times New Roman" w:cs="Times New Roman"/>
          <w:sz w:val="24"/>
          <w:szCs w:val="24"/>
        </w:rPr>
        <w:t xml:space="preserve">«Зазеркалье» переименована с программы </w:t>
      </w:r>
      <w:r w:rsidRPr="0096503D">
        <w:rPr>
          <w:rFonts w:ascii="Times New Roman" w:hAnsi="Times New Roman" w:cs="Times New Roman"/>
          <w:sz w:val="24"/>
          <w:szCs w:val="24"/>
        </w:rPr>
        <w:t>«Театральное искусство»</w:t>
      </w:r>
      <w:r w:rsidR="0096503D">
        <w:rPr>
          <w:rFonts w:ascii="Times New Roman" w:hAnsi="Times New Roman" w:cs="Times New Roman"/>
          <w:sz w:val="24"/>
          <w:szCs w:val="24"/>
        </w:rPr>
        <w:t xml:space="preserve"> в 2021 году,</w:t>
      </w:r>
      <w:r w:rsidRPr="0096503D">
        <w:rPr>
          <w:rFonts w:ascii="Times New Roman" w:hAnsi="Times New Roman" w:cs="Times New Roman"/>
          <w:sz w:val="24"/>
          <w:szCs w:val="24"/>
        </w:rPr>
        <w:t xml:space="preserve"> относится к художественной напра</w:t>
      </w:r>
      <w:r w:rsidR="0096503D">
        <w:rPr>
          <w:rFonts w:ascii="Times New Roman" w:hAnsi="Times New Roman" w:cs="Times New Roman"/>
          <w:sz w:val="24"/>
          <w:szCs w:val="24"/>
        </w:rPr>
        <w:t xml:space="preserve">вленности. Составлена программа </w:t>
      </w:r>
      <w:r w:rsidRPr="0096503D">
        <w:rPr>
          <w:rFonts w:ascii="Times New Roman" w:hAnsi="Times New Roman" w:cs="Times New Roman"/>
          <w:sz w:val="24"/>
          <w:szCs w:val="24"/>
        </w:rPr>
        <w:t>в</w:t>
      </w:r>
      <w:r w:rsidR="0096503D"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2006 году, прошла этап адаптации на детях сельско</w:t>
      </w:r>
      <w:r w:rsidR="0096503D">
        <w:rPr>
          <w:rFonts w:ascii="Times New Roman" w:hAnsi="Times New Roman" w:cs="Times New Roman"/>
          <w:sz w:val="24"/>
          <w:szCs w:val="24"/>
        </w:rPr>
        <w:t>й школы в 2007 году,</w:t>
      </w:r>
      <w:r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96503D">
        <w:rPr>
          <w:rFonts w:ascii="Times New Roman" w:hAnsi="Times New Roman" w:cs="Times New Roman"/>
          <w:sz w:val="24"/>
          <w:szCs w:val="24"/>
        </w:rPr>
        <w:t xml:space="preserve"> переработана </w:t>
      </w:r>
      <w:r w:rsidRPr="0096503D">
        <w:rPr>
          <w:rFonts w:ascii="Times New Roman" w:hAnsi="Times New Roman" w:cs="Times New Roman"/>
          <w:sz w:val="24"/>
          <w:szCs w:val="24"/>
        </w:rPr>
        <w:t>в 2008</w:t>
      </w:r>
      <w:r w:rsidR="0096503D"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 xml:space="preserve">году. Рецензирована в 2009 году, заведующей кафедрой проблем воспитания и дополнительного образования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КРИПКиПРО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, кандидатом педагогических наук О.С</w:t>
      </w:r>
      <w:r w:rsidR="00404AAE" w:rsidRPr="0096503D">
        <w:rPr>
          <w:rFonts w:ascii="Times New Roman" w:hAnsi="Times New Roman" w:cs="Times New Roman"/>
          <w:sz w:val="24"/>
          <w:szCs w:val="24"/>
        </w:rPr>
        <w:t>.</w:t>
      </w:r>
      <w:r w:rsidRPr="0096503D">
        <w:rPr>
          <w:rFonts w:ascii="Times New Roman" w:hAnsi="Times New Roman" w:cs="Times New Roman"/>
          <w:sz w:val="24"/>
          <w:szCs w:val="24"/>
        </w:rPr>
        <w:t xml:space="preserve"> Кононенко. Дополнена в 2016 году.</w:t>
      </w:r>
    </w:p>
    <w:p w:rsidR="00184DF5" w:rsidRPr="0096503D" w:rsidRDefault="00184DF5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Актуальность </w:t>
      </w:r>
    </w:p>
    <w:p w:rsidR="00E5357A" w:rsidRPr="0096503D" w:rsidRDefault="00184DF5" w:rsidP="00851BD2">
      <w:pPr>
        <w:pStyle w:val="a4"/>
        <w:spacing w:line="240" w:lineRule="auto"/>
        <w:ind w:left="-426"/>
        <w:rPr>
          <w:rFonts w:ascii="Times New Roman" w:hAnsi="Times New Roman"/>
          <w:sz w:val="24"/>
          <w:szCs w:val="24"/>
        </w:rPr>
      </w:pPr>
      <w:r w:rsidRPr="0096503D">
        <w:rPr>
          <w:rFonts w:ascii="Times New Roman" w:eastAsiaTheme="minorEastAsia" w:hAnsi="Times New Roman"/>
          <w:sz w:val="24"/>
          <w:szCs w:val="24"/>
          <w:lang w:eastAsia="ru-RU"/>
        </w:rPr>
        <w:t xml:space="preserve">В современное время, время </w:t>
      </w:r>
      <w:r w:rsidR="0096503D">
        <w:rPr>
          <w:rFonts w:ascii="Times New Roman" w:eastAsiaTheme="minorEastAsia" w:hAnsi="Times New Roman"/>
          <w:sz w:val="24"/>
          <w:szCs w:val="24"/>
          <w:lang w:eastAsia="ru-RU"/>
        </w:rPr>
        <w:t xml:space="preserve">компьютерных технологий, театр </w:t>
      </w:r>
      <w:r w:rsidRPr="0096503D">
        <w:rPr>
          <w:rFonts w:ascii="Times New Roman" w:eastAsiaTheme="minorEastAsia" w:hAnsi="Times New Roman"/>
          <w:sz w:val="24"/>
          <w:szCs w:val="24"/>
          <w:lang w:eastAsia="ru-RU"/>
        </w:rPr>
        <w:t xml:space="preserve">как вид искусства становится менее востребован в среде детей. Современное поколение все свободное время проводит за компьютером, что негативно влияет на их развитие и здоровье. Театральная деятельность в дополнительном образовании – это творчество игры и представления, которая развивает гармоничную личность учащегося и является составной часть эстетического обучения и воспитания. </w:t>
      </w:r>
      <w:r w:rsidRPr="0096503D">
        <w:rPr>
          <w:rFonts w:ascii="Times New Roman" w:hAnsi="Times New Roman"/>
          <w:sz w:val="24"/>
          <w:szCs w:val="24"/>
        </w:rPr>
        <w:t xml:space="preserve">Приобщение детей к театральному искусству, где </w:t>
      </w:r>
      <w:r w:rsidRPr="0096503D">
        <w:rPr>
          <w:rFonts w:ascii="Times New Roman" w:hAnsi="Times New Roman"/>
          <w:color w:val="auto"/>
          <w:sz w:val="24"/>
          <w:szCs w:val="24"/>
        </w:rPr>
        <w:t>синтез актерской игры и танца, музыки, акробатики, пантомимы, клоунады и трюковых элементов,</w:t>
      </w:r>
      <w:r w:rsidRPr="0096503D">
        <w:rPr>
          <w:rFonts w:ascii="Times New Roman" w:hAnsi="Times New Roman"/>
          <w:sz w:val="24"/>
          <w:szCs w:val="24"/>
        </w:rPr>
        <w:t xml:space="preserve"> дает</w:t>
      </w:r>
      <w:r w:rsidR="0096503D">
        <w:rPr>
          <w:rFonts w:ascii="Times New Roman" w:hAnsi="Times New Roman"/>
          <w:sz w:val="24"/>
          <w:szCs w:val="24"/>
        </w:rPr>
        <w:t xml:space="preserve">   возможность раскрыть </w:t>
      </w:r>
      <w:r w:rsidRPr="0096503D">
        <w:rPr>
          <w:rFonts w:ascii="Times New Roman" w:hAnsi="Times New Roman"/>
          <w:sz w:val="24"/>
          <w:szCs w:val="24"/>
        </w:rPr>
        <w:t>их внутренний творческий потенциал.</w:t>
      </w:r>
    </w:p>
    <w:p w:rsidR="00421319" w:rsidRPr="0096503D" w:rsidRDefault="00421319" w:rsidP="00851BD2">
      <w:pPr>
        <w:pStyle w:val="c17"/>
        <w:shd w:val="clear" w:color="auto" w:fill="FFFFFF"/>
        <w:spacing w:before="0" w:beforeAutospacing="0" w:after="0" w:afterAutospacing="0"/>
        <w:ind w:left="-426"/>
        <w:jc w:val="both"/>
        <w:rPr>
          <w:rStyle w:val="c1"/>
          <w:color w:val="000000"/>
        </w:rPr>
      </w:pPr>
      <w:r w:rsidRPr="0096503D">
        <w:rPr>
          <w:rStyle w:val="c20"/>
          <w:color w:val="000000"/>
        </w:rPr>
        <w:t>Театрализованная деятельность является способом самовыражения, средством снятия психологического напряжения, предполагает развитие активности, инициативы учащихся, их индивидуальных склонностей и способностей.</w:t>
      </w:r>
      <w:r w:rsidRPr="0096503D">
        <w:rPr>
          <w:rStyle w:val="c1"/>
          <w:color w:val="000000"/>
        </w:rPr>
        <w:t> Сценическая работа детей – это проверка действием множества межличностных отношений. В репетиционной работе приобретаются навыки публичного поведения, взаимодействия друг с другом, совместной работы и творчества.</w:t>
      </w:r>
    </w:p>
    <w:p w:rsidR="00421319" w:rsidRPr="0096503D" w:rsidRDefault="00421319" w:rsidP="00851BD2">
      <w:pPr>
        <w:pStyle w:val="c17"/>
        <w:shd w:val="clear" w:color="auto" w:fill="FFFFFF"/>
        <w:spacing w:before="0" w:beforeAutospacing="0" w:after="0" w:afterAutospacing="0"/>
        <w:ind w:left="-426" w:firstLine="708"/>
        <w:jc w:val="both"/>
        <w:rPr>
          <w:rFonts w:ascii="Calibri" w:hAnsi="Calibri" w:cs="Calibri"/>
          <w:color w:val="000000"/>
        </w:rPr>
      </w:pPr>
      <w:r w:rsidRPr="0096503D">
        <w:rPr>
          <w:rStyle w:val="c5"/>
          <w:b/>
          <w:bCs/>
          <w:color w:val="000000"/>
        </w:rPr>
        <w:t>Отличительными особенностями программы являются:</w:t>
      </w:r>
    </w:p>
    <w:p w:rsidR="00421319" w:rsidRPr="0096503D" w:rsidRDefault="00421319" w:rsidP="00851BD2">
      <w:pPr>
        <w:pStyle w:val="c17"/>
        <w:shd w:val="clear" w:color="auto" w:fill="FFFFFF"/>
        <w:spacing w:before="0" w:beforeAutospacing="0" w:after="0" w:afterAutospacing="0"/>
        <w:ind w:left="-426" w:firstLine="708"/>
        <w:jc w:val="both"/>
        <w:rPr>
          <w:rFonts w:ascii="Calibri" w:hAnsi="Calibri" w:cs="Calibri"/>
          <w:color w:val="000000"/>
        </w:rPr>
      </w:pPr>
      <w:r w:rsidRPr="0096503D">
        <w:rPr>
          <w:rStyle w:val="c2"/>
          <w:b/>
          <w:bCs/>
          <w:color w:val="000000"/>
        </w:rPr>
        <w:t xml:space="preserve">- </w:t>
      </w:r>
      <w:proofErr w:type="spellStart"/>
      <w:r w:rsidRPr="0096503D">
        <w:rPr>
          <w:rStyle w:val="c2"/>
          <w:b/>
          <w:bCs/>
          <w:color w:val="000000"/>
        </w:rPr>
        <w:t>деятельностный</w:t>
      </w:r>
      <w:proofErr w:type="spellEnd"/>
      <w:r w:rsidRPr="0096503D">
        <w:rPr>
          <w:rStyle w:val="c2"/>
          <w:b/>
          <w:bCs/>
          <w:color w:val="000000"/>
        </w:rPr>
        <w:t xml:space="preserve"> подход</w:t>
      </w:r>
      <w:r w:rsidRPr="0096503D">
        <w:rPr>
          <w:rStyle w:val="c1"/>
          <w:color w:val="000000"/>
        </w:rPr>
        <w:t> к воспитанию и развитию учащихся посредством театральной деятельности, где учащийся выступает в роли художника, исполнителя, режиссера, композитора спектакля;</w:t>
      </w:r>
    </w:p>
    <w:p w:rsidR="00421319" w:rsidRPr="0096503D" w:rsidRDefault="00421319" w:rsidP="00851BD2">
      <w:pPr>
        <w:pStyle w:val="c17"/>
        <w:shd w:val="clear" w:color="auto" w:fill="FFFFFF"/>
        <w:spacing w:before="0" w:beforeAutospacing="0" w:after="0" w:afterAutospacing="0"/>
        <w:ind w:left="-426" w:firstLine="708"/>
        <w:jc w:val="both"/>
        <w:rPr>
          <w:rFonts w:ascii="Calibri" w:hAnsi="Calibri" w:cs="Calibri"/>
          <w:color w:val="000000"/>
        </w:rPr>
      </w:pPr>
      <w:r w:rsidRPr="0096503D">
        <w:rPr>
          <w:rStyle w:val="c20"/>
          <w:color w:val="000000"/>
        </w:rPr>
        <w:t>- </w:t>
      </w:r>
      <w:r w:rsidRPr="0096503D">
        <w:rPr>
          <w:rStyle w:val="c2"/>
          <w:b/>
          <w:bCs/>
          <w:color w:val="000000"/>
        </w:rPr>
        <w:t>принцип междисциплинарной интеграции</w:t>
      </w:r>
      <w:r w:rsidRPr="0096503D">
        <w:rPr>
          <w:rStyle w:val="c1"/>
          <w:color w:val="000000"/>
        </w:rPr>
        <w:t> – применим к смежным дисциплинам (занятия по культуре речи, литературе, живописи, технологии);</w:t>
      </w:r>
    </w:p>
    <w:p w:rsidR="00421319" w:rsidRPr="0096503D" w:rsidRDefault="00421319" w:rsidP="00851BD2">
      <w:pPr>
        <w:pStyle w:val="c17"/>
        <w:shd w:val="clear" w:color="auto" w:fill="FFFFFF"/>
        <w:spacing w:before="0" w:beforeAutospacing="0" w:after="0" w:afterAutospacing="0"/>
        <w:ind w:left="-426" w:firstLine="708"/>
        <w:jc w:val="both"/>
        <w:rPr>
          <w:rFonts w:ascii="Calibri" w:hAnsi="Calibri" w:cs="Calibri"/>
          <w:color w:val="000000"/>
        </w:rPr>
      </w:pPr>
      <w:r w:rsidRPr="0096503D">
        <w:rPr>
          <w:rStyle w:val="c20"/>
          <w:color w:val="000000"/>
        </w:rPr>
        <w:t>- </w:t>
      </w:r>
      <w:r w:rsidRPr="0096503D">
        <w:rPr>
          <w:rStyle w:val="c2"/>
          <w:b/>
          <w:bCs/>
          <w:color w:val="000000"/>
        </w:rPr>
        <w:t>принцип креативности</w:t>
      </w:r>
      <w:r w:rsidRPr="0096503D">
        <w:rPr>
          <w:rStyle w:val="c1"/>
          <w:color w:val="000000"/>
        </w:rPr>
        <w:t> – предполагает максимальную ориентацию на творчество подростка, на развитие психофизических ощущений, раскрепощение личности.</w:t>
      </w:r>
    </w:p>
    <w:p w:rsidR="00421319" w:rsidRPr="0096503D" w:rsidRDefault="00421319" w:rsidP="00851BD2">
      <w:pPr>
        <w:pStyle w:val="c17"/>
        <w:shd w:val="clear" w:color="auto" w:fill="FFFFFF"/>
        <w:spacing w:before="0" w:beforeAutospacing="0" w:after="0" w:afterAutospacing="0"/>
        <w:ind w:left="-426" w:firstLine="708"/>
        <w:jc w:val="both"/>
        <w:rPr>
          <w:rFonts w:ascii="Calibri" w:hAnsi="Calibri" w:cs="Calibri"/>
          <w:color w:val="000000"/>
        </w:rPr>
      </w:pPr>
      <w:r w:rsidRPr="0096503D">
        <w:rPr>
          <w:rStyle w:val="c6"/>
          <w:rFonts w:ascii="Calibri" w:hAnsi="Calibri" w:cs="Calibri"/>
          <w:color w:val="000000"/>
        </w:rPr>
        <w:t> </w:t>
      </w:r>
      <w:r w:rsidRPr="0096503D">
        <w:rPr>
          <w:rStyle w:val="c1"/>
          <w:color w:val="000000"/>
        </w:rPr>
        <w:t>Атмосфера доверия, сотрудничества учащихся и педагога, содержательная работа с дидактическим материалом, обращение к личному опыту учащихся, связь с другими видами искусств, способствует успешному развитию индивидуальности учащегося.</w:t>
      </w:r>
    </w:p>
    <w:p w:rsidR="00421319" w:rsidRPr="0096503D" w:rsidRDefault="00421319" w:rsidP="00851BD2">
      <w:pPr>
        <w:pStyle w:val="c9"/>
        <w:shd w:val="clear" w:color="auto" w:fill="FFFFFF"/>
        <w:spacing w:before="0" w:beforeAutospacing="0" w:after="0" w:afterAutospacing="0"/>
        <w:ind w:left="-426" w:firstLine="568"/>
        <w:jc w:val="both"/>
        <w:rPr>
          <w:rFonts w:ascii="Calibri" w:hAnsi="Calibri" w:cs="Calibri"/>
          <w:color w:val="000000"/>
        </w:rPr>
      </w:pPr>
      <w:r w:rsidRPr="0096503D">
        <w:rPr>
          <w:rStyle w:val="c1"/>
          <w:color w:val="000000"/>
        </w:rPr>
        <w:t>Образовательный процесс строится в соответствии с возрастными, психологическими возможностями и особенностями ребят.</w:t>
      </w:r>
    </w:p>
    <w:p w:rsidR="00E5357A" w:rsidRPr="0096503D" w:rsidRDefault="00E5357A" w:rsidP="00851BD2">
      <w:pPr>
        <w:pStyle w:val="a4"/>
        <w:spacing w:line="240" w:lineRule="auto"/>
        <w:ind w:left="-426" w:firstLine="568"/>
        <w:rPr>
          <w:rFonts w:ascii="Times New Roman" w:hAnsi="Times New Roman"/>
          <w:b/>
          <w:sz w:val="24"/>
          <w:szCs w:val="24"/>
        </w:rPr>
      </w:pPr>
      <w:r w:rsidRPr="0096503D">
        <w:rPr>
          <w:rFonts w:ascii="Times New Roman" w:hAnsi="Times New Roman"/>
          <w:b/>
          <w:sz w:val="24"/>
          <w:szCs w:val="24"/>
        </w:rPr>
        <w:t>Педагогическая целесообразность</w:t>
      </w:r>
    </w:p>
    <w:p w:rsidR="00E5357A" w:rsidRPr="0096503D" w:rsidRDefault="00184DF5" w:rsidP="00851BD2">
      <w:pPr>
        <w:pStyle w:val="a4"/>
        <w:spacing w:line="240" w:lineRule="auto"/>
        <w:ind w:left="-426" w:firstLine="568"/>
        <w:rPr>
          <w:rFonts w:ascii="Times New Roman" w:hAnsi="Times New Roman"/>
          <w:sz w:val="24"/>
          <w:szCs w:val="24"/>
        </w:rPr>
      </w:pPr>
      <w:r w:rsidRPr="0096503D">
        <w:rPr>
          <w:rFonts w:ascii="Times New Roman" w:hAnsi="Times New Roman"/>
          <w:sz w:val="24"/>
          <w:szCs w:val="24"/>
        </w:rPr>
        <w:t>Воспитание творческой, саморазвивающейся личности, не исключающей хорошие знания, – эту задачу активно выполняет детский театр в УДО, в частности е</w:t>
      </w:r>
      <w:r w:rsidR="0096503D">
        <w:rPr>
          <w:rFonts w:ascii="Times New Roman" w:hAnsi="Times New Roman"/>
          <w:sz w:val="24"/>
          <w:szCs w:val="24"/>
        </w:rPr>
        <w:t>го современный вид - театр-шоу,</w:t>
      </w:r>
      <w:r w:rsidRPr="0096503D">
        <w:rPr>
          <w:rFonts w:ascii="Times New Roman" w:hAnsi="Times New Roman"/>
          <w:sz w:val="24"/>
          <w:szCs w:val="24"/>
        </w:rPr>
        <w:t xml:space="preserve"> привлекающий детей своей яркостью, новизной, нестандартным сценическим </w:t>
      </w:r>
      <w:r w:rsidRPr="0096503D">
        <w:rPr>
          <w:rFonts w:ascii="Times New Roman" w:hAnsi="Times New Roman"/>
          <w:sz w:val="24"/>
          <w:szCs w:val="24"/>
        </w:rPr>
        <w:lastRenderedPageBreak/>
        <w:t xml:space="preserve">решением.  Театр-шоу активизирует детей, нуждающихся в живом творческом общении, снимает напряжение, стрессы, развивает образное мышление, память, фантазию, чувство юмора. </w:t>
      </w:r>
    </w:p>
    <w:p w:rsidR="00184DF5" w:rsidRPr="0096503D" w:rsidRDefault="00421319" w:rsidP="00851BD2">
      <w:pPr>
        <w:pStyle w:val="a4"/>
        <w:spacing w:line="240" w:lineRule="auto"/>
        <w:ind w:left="-426" w:firstLine="568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6503D">
        <w:rPr>
          <w:rFonts w:ascii="Times New Roman" w:hAnsi="Times New Roman"/>
          <w:sz w:val="24"/>
          <w:szCs w:val="24"/>
        </w:rPr>
        <w:t>Специфическая</w:t>
      </w:r>
      <w:r w:rsidR="00E5357A" w:rsidRPr="0096503D">
        <w:rPr>
          <w:rFonts w:ascii="Times New Roman" w:hAnsi="Times New Roman"/>
          <w:sz w:val="24"/>
          <w:szCs w:val="24"/>
        </w:rPr>
        <w:t xml:space="preserve"> </w:t>
      </w:r>
      <w:r w:rsidR="00184DF5" w:rsidRPr="0096503D">
        <w:rPr>
          <w:rFonts w:ascii="Times New Roman" w:hAnsi="Times New Roman"/>
          <w:sz w:val="24"/>
          <w:szCs w:val="24"/>
        </w:rPr>
        <w:t>особенность детского театра, как формы художественного воспитания – это единство учебно-воспитательного процесса, который предполагает, что воспитание идет через обучение сценическому мастерству, и овладение технологией актерского мастерства направлено на формирование характера человека, его духовного мира</w:t>
      </w:r>
      <w:r w:rsidR="0096503D">
        <w:rPr>
          <w:rFonts w:ascii="Times New Roman" w:hAnsi="Times New Roman"/>
          <w:sz w:val="24"/>
          <w:szCs w:val="24"/>
        </w:rPr>
        <w:t xml:space="preserve"> и приобщение его к </w:t>
      </w:r>
      <w:r w:rsidR="002639B4" w:rsidRPr="0096503D">
        <w:rPr>
          <w:rFonts w:ascii="Times New Roman" w:hAnsi="Times New Roman"/>
          <w:sz w:val="24"/>
          <w:szCs w:val="24"/>
        </w:rPr>
        <w:t>истокам народных традиций</w:t>
      </w:r>
      <w:r w:rsidR="00184DF5" w:rsidRPr="0096503D">
        <w:rPr>
          <w:rFonts w:ascii="Times New Roman" w:hAnsi="Times New Roman"/>
          <w:sz w:val="24"/>
          <w:szCs w:val="24"/>
        </w:rPr>
        <w:t>.</w:t>
      </w:r>
      <w:r w:rsidR="0096503D">
        <w:rPr>
          <w:rFonts w:ascii="Times New Roman" w:eastAsiaTheme="minorEastAsia" w:hAnsi="Times New Roman"/>
          <w:sz w:val="24"/>
          <w:szCs w:val="24"/>
          <w:lang w:eastAsia="ru-RU"/>
        </w:rPr>
        <w:t xml:space="preserve"> Для этого и создана программа. </w:t>
      </w:r>
      <w:r w:rsidR="00184DF5" w:rsidRPr="0096503D">
        <w:rPr>
          <w:rFonts w:ascii="Times New Roman" w:eastAsiaTheme="minorEastAsia" w:hAnsi="Times New Roman"/>
          <w:sz w:val="24"/>
          <w:szCs w:val="24"/>
          <w:lang w:eastAsia="ru-RU"/>
        </w:rPr>
        <w:t>Для составления данной прог</w:t>
      </w:r>
      <w:r w:rsidR="003860E0" w:rsidRPr="0096503D">
        <w:rPr>
          <w:rFonts w:ascii="Times New Roman" w:eastAsiaTheme="minorEastAsia" w:hAnsi="Times New Roman"/>
          <w:sz w:val="24"/>
          <w:szCs w:val="24"/>
          <w:lang w:eastAsia="ru-RU"/>
        </w:rPr>
        <w:t>раммы использованы рекомендации</w:t>
      </w:r>
      <w:r w:rsidR="0096503D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184DF5" w:rsidRPr="0096503D">
        <w:rPr>
          <w:rFonts w:ascii="Times New Roman" w:eastAsiaTheme="minorEastAsia" w:hAnsi="Times New Roman"/>
          <w:sz w:val="24"/>
          <w:szCs w:val="24"/>
          <w:lang w:eastAsia="ru-RU"/>
        </w:rPr>
        <w:t xml:space="preserve">А.П. </w:t>
      </w:r>
      <w:r w:rsidR="00184DF5" w:rsidRPr="0096503D">
        <w:rPr>
          <w:rFonts w:ascii="Times New Roman" w:eastAsiaTheme="minorEastAsia" w:hAnsi="Times New Roman"/>
          <w:color w:val="auto"/>
          <w:sz w:val="24"/>
          <w:szCs w:val="24"/>
          <w:lang w:eastAsia="ru-RU"/>
        </w:rPr>
        <w:t>Ершовой.</w:t>
      </w:r>
      <w:r w:rsidR="00184DF5" w:rsidRPr="0096503D">
        <w:rPr>
          <w:rFonts w:ascii="Times New Roman" w:eastAsiaTheme="minorEastAsia" w:hAnsi="Times New Roman"/>
          <w:sz w:val="24"/>
          <w:szCs w:val="24"/>
          <w:lang w:eastAsia="ru-RU"/>
        </w:rPr>
        <w:t xml:space="preserve"> Содержание программы ориентировано на знакомство с выразительным языком театра. Учащимся предоставляется    возможность    научиться    анализировать действия и поступки героя, и логику поведения в зависимости от предлагаемых обстоятельств. Программа основана на принципах реалистического театра школы переживания (К.С. Станиславский) и на современном понимании «Метода физических действий и потребнос</w:t>
      </w:r>
      <w:r w:rsidR="0096503D">
        <w:rPr>
          <w:rFonts w:ascii="Times New Roman" w:eastAsiaTheme="minorEastAsia" w:hAnsi="Times New Roman"/>
          <w:sz w:val="24"/>
          <w:szCs w:val="24"/>
          <w:lang w:eastAsia="ru-RU"/>
        </w:rPr>
        <w:t xml:space="preserve">тей - информационной концепции </w:t>
      </w:r>
      <w:r w:rsidR="00184DF5" w:rsidRPr="0096503D">
        <w:rPr>
          <w:rFonts w:ascii="Times New Roman" w:eastAsiaTheme="minorEastAsia" w:hAnsi="Times New Roman"/>
          <w:sz w:val="24"/>
          <w:szCs w:val="24"/>
          <w:lang w:eastAsia="ru-RU"/>
        </w:rPr>
        <w:t xml:space="preserve">личности». Особую роль для художественного развития учащихся имеет «практика» - собственная практика ребенка, его предметная деятельность. </w:t>
      </w:r>
      <w:r w:rsidR="00184DF5" w:rsidRPr="0096503D">
        <w:rPr>
          <w:rFonts w:ascii="Times New Roman" w:hAnsi="Times New Roman"/>
          <w:sz w:val="24"/>
          <w:szCs w:val="24"/>
        </w:rPr>
        <w:t>Занятия по программе способствуют нравственному росту ребенка, культуре и этике отношений в коллективе, развитию творческих, артистических и сценических способностей, позволяют укрепить здоровье ребенка, способность владения своим телом, воспитывают волю, терпение и трудолюбие.</w:t>
      </w:r>
    </w:p>
    <w:p w:rsidR="0096503D" w:rsidRDefault="0096503D" w:rsidP="00851BD2">
      <w:pPr>
        <w:pStyle w:val="c17"/>
        <w:shd w:val="clear" w:color="auto" w:fill="FFFFFF"/>
        <w:spacing w:before="0" w:beforeAutospacing="0" w:after="0" w:afterAutospacing="0"/>
        <w:ind w:left="-426" w:firstLine="708"/>
        <w:jc w:val="both"/>
        <w:rPr>
          <w:b/>
        </w:rPr>
      </w:pPr>
      <w:r>
        <w:rPr>
          <w:b/>
        </w:rPr>
        <w:t>Новизна</w:t>
      </w:r>
    </w:p>
    <w:p w:rsidR="00A07444" w:rsidRPr="0096503D" w:rsidRDefault="00184DF5" w:rsidP="00851BD2">
      <w:pPr>
        <w:pStyle w:val="c17"/>
        <w:shd w:val="clear" w:color="auto" w:fill="FFFFFF"/>
        <w:spacing w:before="0" w:beforeAutospacing="0" w:after="0" w:afterAutospacing="0"/>
        <w:ind w:left="-426" w:firstLine="708"/>
        <w:jc w:val="both"/>
        <w:rPr>
          <w:rFonts w:ascii="Calibri" w:hAnsi="Calibri" w:cs="Calibri"/>
          <w:color w:val="000000"/>
        </w:rPr>
      </w:pPr>
      <w:r w:rsidRPr="0096503D">
        <w:t>На занятиях по программе «</w:t>
      </w:r>
      <w:r w:rsidR="0096503D">
        <w:t>Зазеркалье</w:t>
      </w:r>
      <w:r w:rsidRPr="0096503D">
        <w:t>» ребенок имеет возможность высказать свое мнение и осуществить свой замысел, тем самым,</w:t>
      </w:r>
      <w:r w:rsidR="00421319" w:rsidRPr="0096503D">
        <w:t xml:space="preserve"> раскрыть свою индивидуально</w:t>
      </w:r>
      <w:r w:rsidR="00A07444" w:rsidRPr="0096503D">
        <w:t>сть, а также</w:t>
      </w:r>
      <w:r w:rsidRPr="0096503D">
        <w:t xml:space="preserve"> </w:t>
      </w:r>
      <w:r w:rsidR="00A07444" w:rsidRPr="0096503D">
        <w:rPr>
          <w:rStyle w:val="c1"/>
          <w:color w:val="000000"/>
        </w:rPr>
        <w:t>программа даёт возможность каждому ребёнку не только развиваться творчески, но и решать вопросы его социализации и адаптации в обществе.</w:t>
      </w:r>
    </w:p>
    <w:p w:rsidR="0096503D" w:rsidRDefault="0096503D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3AB" w:rsidRPr="0096503D" w:rsidRDefault="0096503D" w:rsidP="00851BD2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="00184DF5" w:rsidRPr="0096503D">
        <w:rPr>
          <w:rFonts w:ascii="Times New Roman" w:hAnsi="Times New Roman" w:cs="Times New Roman"/>
          <w:b/>
          <w:sz w:val="24"/>
          <w:szCs w:val="24"/>
        </w:rPr>
        <w:t xml:space="preserve"> программы:</w:t>
      </w:r>
      <w:r w:rsidR="0036698D" w:rsidRPr="009650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4DF5" w:rsidRPr="0096503D">
        <w:rPr>
          <w:rFonts w:ascii="Times New Roman" w:hAnsi="Times New Roman" w:cs="Times New Roman"/>
          <w:sz w:val="24"/>
          <w:szCs w:val="24"/>
        </w:rPr>
        <w:t>формирование и развитие творческой индивидуальности детей, вовлече</w:t>
      </w:r>
      <w:r w:rsidR="002639B4" w:rsidRPr="0096503D">
        <w:rPr>
          <w:rFonts w:ascii="Times New Roman" w:hAnsi="Times New Roman" w:cs="Times New Roman"/>
          <w:sz w:val="24"/>
          <w:szCs w:val="24"/>
        </w:rPr>
        <w:t xml:space="preserve">нных в театральную деятельность </w:t>
      </w:r>
      <w:r w:rsidR="00184DF5" w:rsidRPr="0096503D">
        <w:rPr>
          <w:rFonts w:ascii="Times New Roman" w:hAnsi="Times New Roman" w:cs="Times New Roman"/>
          <w:sz w:val="24"/>
          <w:szCs w:val="24"/>
        </w:rPr>
        <w:t xml:space="preserve">через современный вид театр-шоу. 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Обучающие</w:t>
      </w:r>
    </w:p>
    <w:p w:rsidR="00184DF5" w:rsidRPr="0096503D" w:rsidRDefault="00184DF5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1.Познакомить с основами театрального искусства.</w:t>
      </w:r>
    </w:p>
    <w:p w:rsidR="00184DF5" w:rsidRPr="0096503D" w:rsidRDefault="0096503D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2.Обучить</w:t>
      </w:r>
      <w:r w:rsidR="00184DF5" w:rsidRPr="0096503D">
        <w:rPr>
          <w:rFonts w:ascii="Times New Roman" w:hAnsi="Times New Roman" w:cs="Times New Roman"/>
          <w:sz w:val="24"/>
          <w:szCs w:val="24"/>
        </w:rPr>
        <w:t xml:space="preserve"> приемам и навыкам актерского мастерства.</w:t>
      </w:r>
    </w:p>
    <w:p w:rsidR="00184DF5" w:rsidRPr="0096503D" w:rsidRDefault="00184DF5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3.</w:t>
      </w:r>
      <w:r w:rsidRPr="0096503D">
        <w:rPr>
          <w:rFonts w:ascii="Times New Roman" w:hAnsi="Times New Roman"/>
          <w:sz w:val="24"/>
          <w:szCs w:val="24"/>
        </w:rPr>
        <w:t xml:space="preserve">Научить ставить цель и решать творческие задачи в процессе работы над индивидуальными и коллективными проектами, самостоятельно ставить творческие номера. 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Развивающие</w:t>
      </w:r>
    </w:p>
    <w:p w:rsidR="00184DF5" w:rsidRPr="0096503D" w:rsidRDefault="00184DF5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  1.Развить актерские способности учащихся, посредством специальных упражнений, тренингов, акробатических трюков.</w:t>
      </w:r>
    </w:p>
    <w:p w:rsidR="00184DF5" w:rsidRPr="0096503D" w:rsidRDefault="00184DF5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  2.Формировать представление об образе героя</w:t>
      </w:r>
      <w:r w:rsidR="0096503D">
        <w:rPr>
          <w:rFonts w:ascii="Times New Roman" w:hAnsi="Times New Roman" w:cs="Times New Roman"/>
          <w:sz w:val="24"/>
          <w:szCs w:val="24"/>
        </w:rPr>
        <w:t xml:space="preserve"> в театре, нравственных идеалах </w:t>
      </w:r>
      <w:r w:rsidRPr="0096503D">
        <w:rPr>
          <w:rFonts w:ascii="Times New Roman" w:hAnsi="Times New Roman" w:cs="Times New Roman"/>
          <w:sz w:val="24"/>
          <w:szCs w:val="24"/>
        </w:rPr>
        <w:t>о выразительных средствах театрального исполнительского искусства.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            3.</w:t>
      </w:r>
      <w:r w:rsidRPr="0096503D">
        <w:rPr>
          <w:rFonts w:ascii="Times New Roman" w:hAnsi="Times New Roman"/>
          <w:sz w:val="24"/>
          <w:szCs w:val="24"/>
        </w:rPr>
        <w:t>Формировать уверенность в себе, стремление преодолевать собственную скованность и закомплексованность.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Воспитательные</w:t>
      </w:r>
    </w:p>
    <w:p w:rsidR="00184DF5" w:rsidRPr="0096503D" w:rsidRDefault="00184DF5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    1.</w:t>
      </w:r>
      <w:r w:rsidR="0096503D"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Воспитать чувства толерантности, коллективизма,</w:t>
      </w:r>
      <w:r w:rsidRPr="0096503D">
        <w:rPr>
          <w:rFonts w:ascii="Times New Roman" w:hAnsi="Times New Roman"/>
          <w:sz w:val="24"/>
          <w:szCs w:val="24"/>
        </w:rPr>
        <w:t xml:space="preserve"> уважительное отношение к традициям коллектива</w:t>
      </w:r>
      <w:r w:rsidR="00C41F62" w:rsidRPr="0096503D">
        <w:rPr>
          <w:rFonts w:ascii="Times New Roman" w:hAnsi="Times New Roman"/>
          <w:sz w:val="24"/>
          <w:szCs w:val="24"/>
        </w:rPr>
        <w:t>.</w:t>
      </w:r>
    </w:p>
    <w:p w:rsidR="00184DF5" w:rsidRPr="0096503D" w:rsidRDefault="00184DF5" w:rsidP="00851BD2">
      <w:pPr>
        <w:pStyle w:val="a4"/>
        <w:spacing w:line="240" w:lineRule="auto"/>
        <w:ind w:left="-426"/>
        <w:rPr>
          <w:rFonts w:ascii="Times New Roman" w:hAnsi="Times New Roman"/>
          <w:sz w:val="24"/>
          <w:szCs w:val="24"/>
        </w:rPr>
      </w:pPr>
      <w:r w:rsidRPr="0096503D">
        <w:rPr>
          <w:rFonts w:ascii="Times New Roman" w:eastAsiaTheme="minorEastAsia" w:hAnsi="Times New Roman"/>
          <w:sz w:val="24"/>
          <w:szCs w:val="24"/>
          <w:lang w:eastAsia="ru-RU"/>
        </w:rPr>
        <w:t xml:space="preserve">    2. Воспитать качества, необходимые для взаимодействия с партнером, для работы в группе</w:t>
      </w:r>
      <w:r w:rsidRPr="0096503D">
        <w:rPr>
          <w:rFonts w:ascii="Times New Roman" w:hAnsi="Times New Roman"/>
          <w:sz w:val="24"/>
          <w:szCs w:val="24"/>
        </w:rPr>
        <w:t>, культуру общения с окружающими и культуру поведения на сцене во время выступления.</w:t>
      </w:r>
    </w:p>
    <w:p w:rsidR="00BB23AB" w:rsidRPr="0096503D" w:rsidRDefault="00A07444" w:rsidP="00851BD2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Формируемые компетенции</w:t>
      </w:r>
    </w:p>
    <w:p w:rsidR="00BB23AB" w:rsidRPr="0096503D" w:rsidRDefault="00BB23AB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96503D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96503D">
        <w:rPr>
          <w:rFonts w:ascii="Times New Roman" w:hAnsi="Times New Roman" w:cs="Times New Roman"/>
          <w:sz w:val="24"/>
          <w:szCs w:val="24"/>
        </w:rPr>
        <w:t>«Театральное искусство» рассчитана на четыре года обучения для детей от 6 до 18 лет.</w:t>
      </w:r>
    </w:p>
    <w:p w:rsidR="00184DF5" w:rsidRPr="0096503D" w:rsidRDefault="00B95272" w:rsidP="00851BD2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Первый год обучения – </w:t>
      </w:r>
      <w:r w:rsidR="00184DF5" w:rsidRPr="0096503D">
        <w:rPr>
          <w:rFonts w:ascii="Times New Roman" w:hAnsi="Times New Roman" w:cs="Times New Roman"/>
          <w:sz w:val="24"/>
          <w:szCs w:val="24"/>
        </w:rPr>
        <w:t>2</w:t>
      </w:r>
      <w:r w:rsid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184DF5" w:rsidRPr="0096503D">
        <w:rPr>
          <w:rFonts w:ascii="Times New Roman" w:hAnsi="Times New Roman" w:cs="Times New Roman"/>
          <w:sz w:val="24"/>
          <w:szCs w:val="24"/>
        </w:rPr>
        <w:t xml:space="preserve">раза в неделю по 2 часа, в год </w:t>
      </w:r>
      <w:r w:rsidRPr="0096503D">
        <w:rPr>
          <w:rFonts w:ascii="Times New Roman" w:hAnsi="Times New Roman" w:cs="Times New Roman"/>
          <w:sz w:val="24"/>
          <w:szCs w:val="24"/>
        </w:rPr>
        <w:t xml:space="preserve">– 144 часа. Второй год обучения – </w:t>
      </w:r>
      <w:r w:rsidR="00A07444" w:rsidRPr="0096503D">
        <w:rPr>
          <w:rFonts w:ascii="Times New Roman" w:hAnsi="Times New Roman" w:cs="Times New Roman"/>
          <w:sz w:val="24"/>
          <w:szCs w:val="24"/>
        </w:rPr>
        <w:t>2</w:t>
      </w:r>
      <w:r w:rsid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A07444" w:rsidRPr="0096503D">
        <w:rPr>
          <w:rFonts w:ascii="Times New Roman" w:hAnsi="Times New Roman" w:cs="Times New Roman"/>
          <w:sz w:val="24"/>
          <w:szCs w:val="24"/>
        </w:rPr>
        <w:t>раза в неделю по 2</w:t>
      </w:r>
      <w:r w:rsidR="00184DF5" w:rsidRPr="0096503D">
        <w:rPr>
          <w:rFonts w:ascii="Times New Roman" w:hAnsi="Times New Roman" w:cs="Times New Roman"/>
          <w:sz w:val="24"/>
          <w:szCs w:val="24"/>
        </w:rPr>
        <w:t xml:space="preserve"> часа, в год </w:t>
      </w:r>
      <w:r w:rsidR="00A07444" w:rsidRPr="0096503D">
        <w:rPr>
          <w:rFonts w:ascii="Times New Roman" w:hAnsi="Times New Roman" w:cs="Times New Roman"/>
          <w:sz w:val="24"/>
          <w:szCs w:val="24"/>
        </w:rPr>
        <w:t>– 144</w:t>
      </w:r>
      <w:r w:rsidRPr="0096503D">
        <w:rPr>
          <w:rFonts w:ascii="Times New Roman" w:hAnsi="Times New Roman" w:cs="Times New Roman"/>
          <w:sz w:val="24"/>
          <w:szCs w:val="24"/>
        </w:rPr>
        <w:t xml:space="preserve"> часа. Третий год обучения – </w:t>
      </w:r>
      <w:r w:rsidR="00A07444" w:rsidRPr="0096503D">
        <w:rPr>
          <w:rFonts w:ascii="Times New Roman" w:hAnsi="Times New Roman" w:cs="Times New Roman"/>
          <w:sz w:val="24"/>
          <w:szCs w:val="24"/>
        </w:rPr>
        <w:t>2</w:t>
      </w:r>
      <w:r w:rsid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A07444" w:rsidRPr="0096503D">
        <w:rPr>
          <w:rFonts w:ascii="Times New Roman" w:hAnsi="Times New Roman" w:cs="Times New Roman"/>
          <w:sz w:val="24"/>
          <w:szCs w:val="24"/>
        </w:rPr>
        <w:t>раза в неделю по 2</w:t>
      </w:r>
      <w:r w:rsid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A07444" w:rsidRPr="0096503D">
        <w:rPr>
          <w:rFonts w:ascii="Times New Roman" w:hAnsi="Times New Roman" w:cs="Times New Roman"/>
          <w:sz w:val="24"/>
          <w:szCs w:val="24"/>
        </w:rPr>
        <w:t>часа, в год – 144</w:t>
      </w:r>
      <w:r w:rsidR="00184DF5" w:rsidRPr="0096503D">
        <w:rPr>
          <w:rFonts w:ascii="Times New Roman" w:hAnsi="Times New Roman" w:cs="Times New Roman"/>
          <w:sz w:val="24"/>
          <w:szCs w:val="24"/>
        </w:rPr>
        <w:t xml:space="preserve"> часа.</w:t>
      </w:r>
      <w:r w:rsidR="00237922"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9B15B7" w:rsidRPr="0096503D">
        <w:rPr>
          <w:rFonts w:ascii="Times New Roman" w:hAnsi="Times New Roman" w:cs="Times New Roman"/>
          <w:sz w:val="24"/>
          <w:szCs w:val="24"/>
        </w:rPr>
        <w:t>Четвертый год обуч</w:t>
      </w:r>
      <w:r w:rsidRPr="0096503D">
        <w:rPr>
          <w:rFonts w:ascii="Times New Roman" w:hAnsi="Times New Roman" w:cs="Times New Roman"/>
          <w:sz w:val="24"/>
          <w:szCs w:val="24"/>
        </w:rPr>
        <w:t xml:space="preserve">ения – </w:t>
      </w:r>
      <w:r w:rsidR="00A07444" w:rsidRPr="0096503D">
        <w:rPr>
          <w:rFonts w:ascii="Times New Roman" w:hAnsi="Times New Roman" w:cs="Times New Roman"/>
          <w:sz w:val="24"/>
          <w:szCs w:val="24"/>
        </w:rPr>
        <w:t xml:space="preserve">2 раза в неделю по 2 </w:t>
      </w:r>
      <w:r w:rsidR="0036698D" w:rsidRPr="0096503D">
        <w:rPr>
          <w:rFonts w:ascii="Times New Roman" w:hAnsi="Times New Roman" w:cs="Times New Roman"/>
          <w:sz w:val="24"/>
          <w:szCs w:val="24"/>
        </w:rPr>
        <w:t>часа</w:t>
      </w:r>
      <w:r w:rsidR="009B15B7" w:rsidRPr="0096503D">
        <w:rPr>
          <w:rFonts w:ascii="Times New Roman" w:hAnsi="Times New Roman" w:cs="Times New Roman"/>
          <w:sz w:val="24"/>
          <w:szCs w:val="24"/>
        </w:rPr>
        <w:t>,</w:t>
      </w:r>
      <w:r w:rsidR="0036698D"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A07444" w:rsidRPr="0096503D">
        <w:rPr>
          <w:rFonts w:ascii="Times New Roman" w:hAnsi="Times New Roman" w:cs="Times New Roman"/>
          <w:sz w:val="24"/>
          <w:szCs w:val="24"/>
        </w:rPr>
        <w:t>в год 144</w:t>
      </w:r>
      <w:r w:rsidR="009B15B7" w:rsidRPr="0096503D">
        <w:rPr>
          <w:rFonts w:ascii="Times New Roman" w:hAnsi="Times New Roman" w:cs="Times New Roman"/>
          <w:sz w:val="24"/>
          <w:szCs w:val="24"/>
        </w:rPr>
        <w:t xml:space="preserve"> часа.</w:t>
      </w:r>
    </w:p>
    <w:p w:rsidR="00184DF5" w:rsidRPr="0096503D" w:rsidRDefault="0096503D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Обучение детей</w:t>
      </w:r>
      <w:r w:rsidR="00B95272"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4DF5"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t>построено на комплексном освоении ра</w:t>
      </w:r>
      <w:r w:rsidR="00597B1D"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t>зличных видов художественного творчества с применением</w:t>
      </w:r>
      <w:r w:rsidR="00184DF5"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образовательных технологий, связанных с </w:t>
      </w:r>
      <w:r w:rsidR="00184DF5"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поиском новых совершенных форм, конструктивных решений, нестандартного использования материалов при создании творческого продукта. </w:t>
      </w:r>
    </w:p>
    <w:p w:rsidR="00184DF5" w:rsidRPr="0096503D" w:rsidRDefault="00184DF5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Все темы</w:t>
      </w:r>
      <w:r w:rsidR="009B15B7"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597B1D"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t>программы</w:t>
      </w:r>
      <w:r w:rsidR="009B15B7"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взаимосвязаны, благодаря чему обеспечивается интеграция различных видов творческой деятельности, необходимых для достижения учащимися общего положительного результата и достижения цели программы.</w:t>
      </w:r>
      <w:r w:rsidR="0036698D"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 xml:space="preserve">Включаясь в совместную театральную деятельность, учащиеся приходят к созданию неповторимых творческих работ в области актерского мастерства и режиссуры, в этом </w:t>
      </w:r>
      <w:r w:rsidR="004914BC" w:rsidRPr="0096503D">
        <w:rPr>
          <w:rFonts w:ascii="Times New Roman" w:hAnsi="Times New Roman" w:cs="Times New Roman"/>
          <w:sz w:val="24"/>
          <w:szCs w:val="24"/>
        </w:rPr>
        <w:t>заключается</w:t>
      </w:r>
      <w:r w:rsidR="009B15B7"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4914BC" w:rsidRPr="0096503D">
        <w:rPr>
          <w:rFonts w:ascii="Times New Roman" w:hAnsi="Times New Roman" w:cs="Times New Roman"/>
          <w:sz w:val="24"/>
          <w:szCs w:val="24"/>
        </w:rPr>
        <w:t>педагогическая</w:t>
      </w:r>
      <w:r w:rsidRPr="0096503D">
        <w:rPr>
          <w:rFonts w:ascii="Times New Roman" w:hAnsi="Times New Roman" w:cs="Times New Roman"/>
          <w:sz w:val="24"/>
          <w:szCs w:val="24"/>
        </w:rPr>
        <w:t xml:space="preserve"> целесообразность</w:t>
      </w:r>
      <w:r w:rsidR="004914BC" w:rsidRPr="0096503D">
        <w:rPr>
          <w:rFonts w:ascii="Times New Roman" w:hAnsi="Times New Roman" w:cs="Times New Roman"/>
          <w:sz w:val="24"/>
          <w:szCs w:val="24"/>
        </w:rPr>
        <w:t xml:space="preserve"> данной програм</w:t>
      </w:r>
      <w:r w:rsidR="003B1253" w:rsidRPr="0096503D">
        <w:rPr>
          <w:rFonts w:ascii="Times New Roman" w:hAnsi="Times New Roman" w:cs="Times New Roman"/>
          <w:sz w:val="24"/>
          <w:szCs w:val="24"/>
        </w:rPr>
        <w:t>м</w:t>
      </w:r>
      <w:r w:rsidR="004914BC" w:rsidRPr="0096503D">
        <w:rPr>
          <w:rFonts w:ascii="Times New Roman" w:hAnsi="Times New Roman" w:cs="Times New Roman"/>
          <w:sz w:val="24"/>
          <w:szCs w:val="24"/>
        </w:rPr>
        <w:t>ы</w:t>
      </w:r>
      <w:r w:rsidRPr="0096503D">
        <w:rPr>
          <w:rFonts w:ascii="Times New Roman" w:hAnsi="Times New Roman" w:cs="Times New Roman"/>
          <w:sz w:val="24"/>
          <w:szCs w:val="24"/>
        </w:rPr>
        <w:t>. В процессе обучения, главное</w:t>
      </w:r>
      <w:r w:rsidR="0096503D">
        <w:rPr>
          <w:rFonts w:ascii="Times New Roman" w:hAnsi="Times New Roman" w:cs="Times New Roman"/>
          <w:sz w:val="24"/>
          <w:szCs w:val="24"/>
        </w:rPr>
        <w:t xml:space="preserve">- не </w:t>
      </w:r>
      <w:r w:rsidRPr="0096503D">
        <w:rPr>
          <w:rFonts w:ascii="Times New Roman" w:hAnsi="Times New Roman" w:cs="Times New Roman"/>
          <w:sz w:val="24"/>
          <w:szCs w:val="24"/>
        </w:rPr>
        <w:t>то, чтобы помочь детям стать будущими актерами, а то, чтобы помочь им в формировании своего творческого Я.</w:t>
      </w:r>
    </w:p>
    <w:p w:rsidR="00184DF5" w:rsidRPr="0096503D" w:rsidRDefault="00184DF5" w:rsidP="00851BD2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Репертуар постоянно обновляется и ра</w:t>
      </w:r>
      <w:r w:rsidR="0096503D">
        <w:rPr>
          <w:rFonts w:ascii="Times New Roman" w:hAnsi="Times New Roman" w:cs="Times New Roman"/>
          <w:sz w:val="24"/>
          <w:szCs w:val="24"/>
        </w:rPr>
        <w:t xml:space="preserve">сширяется новыми постановками, </w:t>
      </w:r>
      <w:r w:rsidRPr="0096503D">
        <w:rPr>
          <w:rFonts w:ascii="Times New Roman" w:hAnsi="Times New Roman" w:cs="Times New Roman"/>
          <w:sz w:val="24"/>
          <w:szCs w:val="24"/>
        </w:rPr>
        <w:t>может подбираться и варьироваться в соответствии с составом коллектива и тематикой предстоящих выступлений.</w:t>
      </w:r>
    </w:p>
    <w:p w:rsidR="00184DF5" w:rsidRPr="0096503D" w:rsidRDefault="00184DF5" w:rsidP="00851BD2">
      <w:pPr>
        <w:spacing w:after="0" w:line="240" w:lineRule="auto"/>
        <w:ind w:left="-426" w:firstLine="708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Формы и методы проведения занятий</w:t>
      </w:r>
    </w:p>
    <w:p w:rsidR="00184DF5" w:rsidRDefault="00184DF5" w:rsidP="00851BD2">
      <w:pPr>
        <w:spacing w:after="0" w:line="240" w:lineRule="auto"/>
        <w:ind w:left="-42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/>
          <w:b/>
          <w:sz w:val="24"/>
          <w:szCs w:val="24"/>
        </w:rPr>
        <w:t>Методы</w:t>
      </w:r>
      <w:r w:rsidR="00BB23AB" w:rsidRPr="0096503D">
        <w:rPr>
          <w:rFonts w:ascii="Times New Roman" w:hAnsi="Times New Roman"/>
          <w:b/>
          <w:sz w:val="24"/>
          <w:szCs w:val="24"/>
        </w:rPr>
        <w:t xml:space="preserve"> работы</w:t>
      </w:r>
      <w:r w:rsidRPr="0096503D">
        <w:rPr>
          <w:rFonts w:ascii="Times New Roman" w:hAnsi="Times New Roman"/>
          <w:b/>
          <w:sz w:val="24"/>
          <w:szCs w:val="24"/>
        </w:rPr>
        <w:t xml:space="preserve">: </w:t>
      </w:r>
      <w:r w:rsidRPr="0096503D">
        <w:rPr>
          <w:rFonts w:ascii="Times New Roman" w:hAnsi="Times New Roman"/>
          <w:sz w:val="24"/>
          <w:szCs w:val="24"/>
        </w:rPr>
        <w:t>беседа, игровой тренинг, ролевая игра, упра</w:t>
      </w:r>
      <w:r w:rsidR="0096503D">
        <w:rPr>
          <w:rFonts w:ascii="Times New Roman" w:hAnsi="Times New Roman"/>
          <w:sz w:val="24"/>
          <w:szCs w:val="24"/>
        </w:rPr>
        <w:t>жнение, моделирование ситуаций,</w:t>
      </w:r>
      <w:r w:rsidRPr="0096503D">
        <w:rPr>
          <w:rFonts w:ascii="Times New Roman" w:hAnsi="Times New Roman"/>
          <w:sz w:val="24"/>
          <w:szCs w:val="24"/>
        </w:rPr>
        <w:t xml:space="preserve"> </w:t>
      </w:r>
      <w:r w:rsidRPr="0096503D">
        <w:rPr>
          <w:rFonts w:ascii="Times New Roman" w:eastAsia="Arial Unicode MS" w:hAnsi="Times New Roman"/>
          <w:sz w:val="24"/>
          <w:szCs w:val="24"/>
          <w:lang w:eastAsia="ja-JP"/>
        </w:rPr>
        <w:t>конкурс авторских номеров</w:t>
      </w:r>
      <w:r w:rsidRPr="0096503D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96503D" w:rsidRPr="0096503D" w:rsidRDefault="0096503D" w:rsidP="00851BD2">
      <w:pPr>
        <w:spacing w:after="0" w:line="240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Занятия могут проводиться в очной и очно-заочной формах обучения с учетом санитарно-эпидемиологической ситуации.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Формы работы: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младшими учащимися: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- игра;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- диалог;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- слушание;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- импровизация.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Занятия в группах среднего и старшего возраста проходят в самых разнообразных формах: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- тренинги;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- репетиции;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- занятия малыми группами (3-5 человек).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старшей группы строится вокруг целостного художественного произведения, программы: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- спектакля;</w:t>
      </w:r>
    </w:p>
    <w:p w:rsidR="00BB23AB" w:rsidRPr="0096503D" w:rsidRDefault="00BB23A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color w:val="000000"/>
          <w:sz w:val="24"/>
          <w:szCs w:val="24"/>
        </w:rPr>
        <w:t>- досуговых мероприятий (в течение учебного года)</w:t>
      </w:r>
    </w:p>
    <w:p w:rsidR="0091237B" w:rsidRPr="0096503D" w:rsidRDefault="0091237B" w:rsidP="00851BD2">
      <w:pPr>
        <w:shd w:val="clear" w:color="auto" w:fill="FFFFFF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Виды учебной деятельности:</w:t>
      </w:r>
      <w:r w:rsidR="0096503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театрализованные игры, репетиционные занятия, постановка этюдов, постановочные занятия, информационные занятия, «творческие мастерские».</w:t>
      </w:r>
    </w:p>
    <w:p w:rsidR="00184DF5" w:rsidRPr="0096503D" w:rsidRDefault="00BB23AB" w:rsidP="00851BD2">
      <w:pPr>
        <w:spacing w:after="0" w:line="240" w:lineRule="auto"/>
        <w:ind w:left="-426" w:firstLine="568"/>
        <w:contextualSpacing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Планируемые </w:t>
      </w:r>
      <w:r w:rsidR="00184DF5" w:rsidRPr="0096503D">
        <w:rPr>
          <w:rFonts w:ascii="Times New Roman" w:hAnsi="Times New Roman" w:cs="Times New Roman"/>
          <w:b/>
          <w:sz w:val="24"/>
          <w:szCs w:val="24"/>
        </w:rPr>
        <w:t>результаты</w:t>
      </w:r>
    </w:p>
    <w:p w:rsidR="00184DF5" w:rsidRPr="0096503D" w:rsidRDefault="0096503D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К концу первого года обучения </w:t>
      </w: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об</w:t>
      </w:r>
      <w:r w:rsidR="00184DF5"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уча</w:t>
      </w:r>
      <w:r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ю</w:t>
      </w:r>
      <w:r w:rsidR="00184DF5"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щиеся, как правило,</w:t>
      </w:r>
      <w:r w:rsidR="00184DF5"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могут</w:t>
      </w:r>
      <w:r w:rsidR="0036698D"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r w:rsidR="00184DF5"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знать: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-</w:t>
      </w:r>
      <w:r w:rsidRPr="0096503D">
        <w:rPr>
          <w:rFonts w:ascii="Times New Roman" w:hAnsi="Times New Roman"/>
          <w:sz w:val="24"/>
          <w:szCs w:val="24"/>
        </w:rPr>
        <w:t>азы</w:t>
      </w:r>
      <w:r w:rsidR="00BB23AB" w:rsidRPr="0096503D">
        <w:rPr>
          <w:rFonts w:ascii="Times New Roman" w:hAnsi="Times New Roman"/>
          <w:sz w:val="24"/>
          <w:szCs w:val="24"/>
        </w:rPr>
        <w:t xml:space="preserve"> </w:t>
      </w:r>
      <w:r w:rsidRPr="0096503D">
        <w:rPr>
          <w:rFonts w:ascii="Times New Roman" w:hAnsi="Times New Roman"/>
          <w:sz w:val="24"/>
          <w:szCs w:val="24"/>
        </w:rPr>
        <w:t>актерского мастерства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</w:t>
      </w:r>
      <w:r w:rsidRPr="0096503D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элементы </w:t>
      </w:r>
      <w:r w:rsidRPr="0096503D">
        <w:rPr>
          <w:rFonts w:ascii="Times New Roman" w:hAnsi="Times New Roman" w:cs="Times New Roman"/>
          <w:color w:val="000000"/>
          <w:spacing w:val="-5"/>
          <w:sz w:val="24"/>
          <w:szCs w:val="24"/>
        </w:rPr>
        <w:t>сценического движения и пластики;</w:t>
      </w:r>
    </w:p>
    <w:p w:rsidR="00184DF5" w:rsidRPr="0096503D" w:rsidRDefault="002B229E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color w:val="000000"/>
          <w:spacing w:val="-5"/>
          <w:sz w:val="24"/>
          <w:szCs w:val="24"/>
        </w:rPr>
        <w:t>-</w:t>
      </w:r>
      <w:r w:rsidR="00184DF5" w:rsidRPr="0096503D">
        <w:rPr>
          <w:rFonts w:ascii="Times New Roman" w:hAnsi="Times New Roman" w:cs="Times New Roman"/>
          <w:sz w:val="24"/>
          <w:szCs w:val="24"/>
        </w:rPr>
        <w:t xml:space="preserve">знать основные понятия «представление», «темп и ритм». 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уметь: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 работать над текстом, используя правила логики речи;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-слушать и понимать;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инсценировать отдельные сцены;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с различной интонацией произнести заданный текст,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выполнять варианты по сцене движению и воплощению;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-проявлять актерское внимание и воображение;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- выполнять упражнения для управления интонацией, развития дикции и артикуляции.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К концу второго года обучения </w:t>
      </w: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учащиеся, как правило</w:t>
      </w: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, могут</w:t>
      </w:r>
      <w:r w:rsidR="0036698D"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знать: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</w:t>
      </w:r>
      <w:r w:rsidRPr="0096503D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элементы </w:t>
      </w:r>
      <w:r w:rsidRPr="0096503D">
        <w:rPr>
          <w:rFonts w:ascii="Times New Roman" w:hAnsi="Times New Roman" w:cs="Times New Roman"/>
          <w:color w:val="000000"/>
          <w:spacing w:val="-5"/>
          <w:sz w:val="24"/>
          <w:szCs w:val="24"/>
        </w:rPr>
        <w:t>сценического движения и пластики;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- </w:t>
      </w:r>
      <w:r w:rsidRPr="0096503D">
        <w:rPr>
          <w:rFonts w:ascii="Times New Roman" w:hAnsi="Times New Roman" w:cs="Times New Roman"/>
          <w:sz w:val="24"/>
          <w:szCs w:val="24"/>
        </w:rPr>
        <w:t>знать понятие «представление», «темп и ритм»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, «этюд», “реквизит”, «сценическое событие», «декорации», «действие», «предлагаемые обстоятельства»;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-элементы импровизации,</w:t>
      </w:r>
      <w:r w:rsid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color w:val="000000"/>
          <w:spacing w:val="-5"/>
          <w:sz w:val="24"/>
          <w:szCs w:val="24"/>
        </w:rPr>
        <w:t>сценического движения и пластики</w:t>
      </w: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-что такое «мизансцена»;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-виды реквизита и правильно владеть реквизитом в представлении;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lastRenderedPageBreak/>
        <w:t>владеть: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-навыками правильного дыхания и дикции;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 навыками выразительного чтения;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 w:rsidRPr="0096503D">
        <w:rPr>
          <w:rFonts w:ascii="Times New Roman" w:hAnsi="Times New Roman" w:cs="Times New Roman"/>
          <w:color w:val="000000"/>
          <w:spacing w:val="-11"/>
          <w:sz w:val="24"/>
          <w:szCs w:val="24"/>
        </w:rPr>
        <w:t>-</w:t>
      </w:r>
      <w:r w:rsidRPr="00965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навыками</w:t>
      </w:r>
      <w:r w:rsidRPr="0096503D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импровизации;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96503D">
        <w:rPr>
          <w:rFonts w:ascii="Times New Roman" w:hAnsi="Times New Roman" w:cs="Times New Roman"/>
          <w:color w:val="000000"/>
          <w:spacing w:val="-14"/>
          <w:sz w:val="24"/>
          <w:szCs w:val="24"/>
        </w:rPr>
        <w:t>-</w:t>
      </w:r>
      <w:r w:rsidRPr="0096503D">
        <w:rPr>
          <w:rFonts w:ascii="Times New Roman" w:hAnsi="Times New Roman" w:cs="Times New Roman"/>
          <w:sz w:val="24"/>
          <w:szCs w:val="24"/>
        </w:rPr>
        <w:t>эмоционально-мимической базой;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уметь: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 выступать на сцене;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-слушать и понимать друг друга;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инсценировать отдельные сцены;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работать в парах;</w:t>
      </w:r>
    </w:p>
    <w:p w:rsidR="00184DF5" w:rsidRPr="0096503D" w:rsidRDefault="00184DF5" w:rsidP="00851BD2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- подключать заданные педагогом предлагаемые обстоятельства в создание этюда;</w:t>
      </w:r>
    </w:p>
    <w:p w:rsidR="00184DF5" w:rsidRPr="0096503D" w:rsidRDefault="00184DF5" w:rsidP="00851BD2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- построить простейшее сценическое действие собственного персонажа в небольшом отрезке сценического времени;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- преодолеть «барьер» скованности; 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повысить уровень сплоченности при работе на сцене;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-повысить уровень воображения, применяя игры в ассоциации;  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мобилизовать себя.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К концу третьего года обучения </w:t>
      </w: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учащиеся, как правило</w:t>
      </w: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, могут</w:t>
      </w:r>
      <w:r w:rsidR="0036698D"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знать: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-</w:t>
      </w:r>
      <w:proofErr w:type="spellStart"/>
      <w:r w:rsidRPr="0096503D">
        <w:rPr>
          <w:rFonts w:ascii="Times New Roman" w:hAnsi="Times New Roman"/>
          <w:sz w:val="24"/>
          <w:szCs w:val="24"/>
        </w:rPr>
        <w:t>азыактерского</w:t>
      </w:r>
      <w:proofErr w:type="spellEnd"/>
      <w:r w:rsidRPr="0096503D">
        <w:rPr>
          <w:rFonts w:ascii="Times New Roman" w:hAnsi="Times New Roman"/>
          <w:sz w:val="24"/>
          <w:szCs w:val="24"/>
        </w:rPr>
        <w:t xml:space="preserve"> мастерства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</w:t>
      </w:r>
      <w:r w:rsidRPr="0096503D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элементы </w:t>
      </w:r>
      <w:r w:rsidRPr="0096503D">
        <w:rPr>
          <w:rFonts w:ascii="Times New Roman" w:hAnsi="Times New Roman" w:cs="Times New Roman"/>
          <w:color w:val="000000"/>
          <w:spacing w:val="-5"/>
          <w:sz w:val="24"/>
          <w:szCs w:val="24"/>
        </w:rPr>
        <w:t>сценического движения и пластики;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- </w:t>
      </w:r>
      <w:r w:rsidRPr="0096503D">
        <w:rPr>
          <w:rFonts w:ascii="Times New Roman" w:hAnsi="Times New Roman" w:cs="Times New Roman"/>
          <w:sz w:val="24"/>
          <w:szCs w:val="24"/>
        </w:rPr>
        <w:t xml:space="preserve"> понятия и термины: «представление», «темп и ритм»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, «этюд», “реквизит”, «сценическое событие», «декорации», «действие», «предлагаемые обстоятельства»;</w:t>
      </w:r>
      <w:r w:rsidR="009650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жанр, драма, трагедия, комедия, опера, мюзикл, оперетта, шоу, цирк.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-элементы импровизации,</w:t>
      </w:r>
      <w:r w:rsidR="0096503D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с</w:t>
      </w:r>
      <w:r w:rsidRPr="0096503D">
        <w:rPr>
          <w:rFonts w:ascii="Times New Roman" w:hAnsi="Times New Roman" w:cs="Times New Roman"/>
          <w:color w:val="000000"/>
          <w:spacing w:val="-5"/>
          <w:sz w:val="24"/>
          <w:szCs w:val="24"/>
        </w:rPr>
        <w:t>ценического движения и пластики</w:t>
      </w: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-что такое «мизансцена»;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-виды реквизита и правильно владеть реквизитом в представлении;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-основы импровизации;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96503D">
        <w:rPr>
          <w:rFonts w:ascii="Times New Roman" w:hAnsi="Times New Roman" w:cs="Times New Roman"/>
          <w:color w:val="000000"/>
          <w:spacing w:val="-14"/>
          <w:sz w:val="24"/>
          <w:szCs w:val="24"/>
        </w:rPr>
        <w:t>-</w:t>
      </w: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</w:t>
      </w:r>
      <w:r w:rsidRPr="0096503D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элементы </w:t>
      </w:r>
      <w:r w:rsidRPr="0096503D">
        <w:rPr>
          <w:rFonts w:ascii="Times New Roman" w:hAnsi="Times New Roman" w:cs="Times New Roman"/>
          <w:color w:val="000000"/>
          <w:spacing w:val="-5"/>
          <w:sz w:val="24"/>
          <w:szCs w:val="24"/>
        </w:rPr>
        <w:t>сценического движения и пластики;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96503D">
        <w:rPr>
          <w:rFonts w:ascii="Times New Roman" w:eastAsia="Calibri" w:hAnsi="Times New Roman" w:cs="Times New Roman"/>
          <w:sz w:val="24"/>
          <w:szCs w:val="24"/>
        </w:rPr>
        <w:t>-</w:t>
      </w:r>
      <w:r w:rsidRPr="0096503D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пластический этюд.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владеть: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96503D">
        <w:rPr>
          <w:rFonts w:ascii="Times New Roman" w:hAnsi="Times New Roman" w:cs="Times New Roman"/>
          <w:color w:val="000000"/>
          <w:spacing w:val="-14"/>
          <w:sz w:val="24"/>
          <w:szCs w:val="24"/>
        </w:rPr>
        <w:t>-</w:t>
      </w:r>
      <w:r w:rsidRPr="0096503D">
        <w:rPr>
          <w:rFonts w:ascii="Times New Roman" w:hAnsi="Times New Roman" w:cs="Times New Roman"/>
          <w:sz w:val="24"/>
          <w:szCs w:val="24"/>
        </w:rPr>
        <w:t>эмоционально-мимической базой;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-навыками правильного дыхания и дикции;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 навыками выразительного чтения;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96503D">
        <w:rPr>
          <w:rFonts w:ascii="Times New Roman" w:hAnsi="Times New Roman" w:cs="Times New Roman"/>
          <w:color w:val="000000"/>
          <w:spacing w:val="-11"/>
          <w:sz w:val="24"/>
          <w:szCs w:val="24"/>
        </w:rPr>
        <w:t>-</w:t>
      </w:r>
      <w:r w:rsidRPr="00965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навыками</w:t>
      </w:r>
      <w:r w:rsidRPr="0096503D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импровизации;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-навыками </w:t>
      </w:r>
      <w:r w:rsidRPr="0096503D">
        <w:rPr>
          <w:rFonts w:ascii="Times New Roman" w:hAnsi="Times New Roman" w:cs="Times New Roman"/>
          <w:sz w:val="24"/>
          <w:szCs w:val="24"/>
        </w:rPr>
        <w:t>художественной и сценической выразительности исполнения;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-навыками индивидуального испол</w:t>
      </w:r>
      <w:r w:rsidRPr="0096503D">
        <w:rPr>
          <w:rFonts w:ascii="Times New Roman" w:hAnsi="Times New Roman" w:cs="Times New Roman"/>
          <w:sz w:val="24"/>
          <w:szCs w:val="24"/>
        </w:rPr>
        <w:softHyphen/>
        <w:t>нения;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-навыками постановкой пластических этюдов.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уметь: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-</w:t>
      </w:r>
      <w:r w:rsidRPr="0096503D">
        <w:rPr>
          <w:rFonts w:ascii="Times New Roman" w:hAnsi="Times New Roman" w:cs="Times New Roman"/>
          <w:sz w:val="24"/>
          <w:szCs w:val="24"/>
        </w:rPr>
        <w:t xml:space="preserve"> самостоятельно выбрать материал и воплотить его на сценической площадке;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 управлять интонацией голоса,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- выступать на сцене;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-слушать и понимать друг друга;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инсценировать отдельные сцены;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работать в парах;</w:t>
      </w:r>
    </w:p>
    <w:p w:rsidR="00184DF5" w:rsidRPr="0096503D" w:rsidRDefault="00184DF5" w:rsidP="00851BD2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- подключать заданные педагогом предлагаемые обстоятельства в создание этюда;</w:t>
      </w:r>
    </w:p>
    <w:p w:rsidR="00184DF5" w:rsidRPr="0096503D" w:rsidRDefault="00184DF5" w:rsidP="00851BD2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- построить простейшее сценическое действие собственного персонажа в небольшом отрезке сценического времени;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- преодолеть «барьер» скованности; 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повысить уровень сплоченности при работе на сцене,</w:t>
      </w:r>
      <w:r w:rsidR="0096503D"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уровень воображения, применяя игры в ассоциации;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- мобилизовать себя.</w:t>
      </w:r>
    </w:p>
    <w:p w:rsidR="00CB2F61" w:rsidRPr="0096503D" w:rsidRDefault="007C7FD3" w:rsidP="00851BD2">
      <w:pPr>
        <w:spacing w:after="0" w:line="240" w:lineRule="auto"/>
        <w:ind w:left="-426"/>
        <w:jc w:val="both"/>
        <w:rPr>
          <w:sz w:val="24"/>
          <w:szCs w:val="24"/>
        </w:rPr>
      </w:pPr>
      <w:r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К концу четвертого</w:t>
      </w:r>
      <w:r w:rsidR="009B15B7"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года обучения </w:t>
      </w:r>
      <w:r w:rsidR="009B15B7" w:rsidRPr="0096503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учащиеся, как правило</w:t>
      </w:r>
      <w:r w:rsidR="009B15B7"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, могут</w:t>
      </w:r>
      <w:r w:rsidR="0036698D"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r w:rsidR="009B15B7" w:rsidRPr="0096503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знать:</w:t>
      </w:r>
      <w:r w:rsidR="00CB3437" w:rsidRPr="0096503D">
        <w:rPr>
          <w:sz w:val="24"/>
          <w:szCs w:val="24"/>
        </w:rPr>
        <w:t xml:space="preserve"> </w:t>
      </w:r>
    </w:p>
    <w:p w:rsidR="00A13590" w:rsidRPr="0096503D" w:rsidRDefault="00A1359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понятия «художественный замысел», «режиссерская экспликация», «аллегория», «метафора»</w:t>
      </w:r>
    </w:p>
    <w:p w:rsidR="00CB2F61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sz w:val="24"/>
          <w:szCs w:val="24"/>
        </w:rPr>
        <w:t xml:space="preserve"> </w:t>
      </w:r>
      <w:r w:rsidR="00CB2F61" w:rsidRPr="0096503D">
        <w:rPr>
          <w:rFonts w:ascii="Times New Roman" w:hAnsi="Times New Roman" w:cs="Times New Roman"/>
          <w:sz w:val="24"/>
          <w:szCs w:val="24"/>
        </w:rPr>
        <w:t xml:space="preserve"> основные</w:t>
      </w:r>
      <w:r w:rsidRPr="0096503D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B2F61" w:rsidRPr="0096503D">
        <w:rPr>
          <w:rFonts w:ascii="Times New Roman" w:hAnsi="Times New Roman" w:cs="Times New Roman"/>
          <w:sz w:val="24"/>
          <w:szCs w:val="24"/>
        </w:rPr>
        <w:t>а</w:t>
      </w:r>
      <w:r w:rsidRPr="0096503D">
        <w:rPr>
          <w:rFonts w:ascii="Times New Roman" w:hAnsi="Times New Roman" w:cs="Times New Roman"/>
          <w:sz w:val="24"/>
          <w:szCs w:val="24"/>
        </w:rPr>
        <w:t xml:space="preserve"> выразительности театрального искусства;</w:t>
      </w:r>
    </w:p>
    <w:p w:rsidR="00CB2F61" w:rsidRPr="0096503D" w:rsidRDefault="00A1359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 несколько разных техник нанесения и видов грима разнохарактерных персонажей</w:t>
      </w:r>
    </w:p>
    <w:p w:rsidR="00A13590" w:rsidRPr="0096503D" w:rsidRDefault="00A1359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этапы написания сценарной разработки</w:t>
      </w:r>
    </w:p>
    <w:p w:rsidR="00CB2F61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B2F61" w:rsidRPr="0096503D">
        <w:rPr>
          <w:rFonts w:ascii="Times New Roman" w:hAnsi="Times New Roman" w:cs="Times New Roman"/>
          <w:sz w:val="24"/>
          <w:szCs w:val="24"/>
        </w:rPr>
        <w:t xml:space="preserve"> выразительные</w:t>
      </w:r>
      <w:r w:rsidRPr="0096503D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B2F61" w:rsidRPr="0096503D">
        <w:rPr>
          <w:rFonts w:ascii="Times New Roman" w:hAnsi="Times New Roman" w:cs="Times New Roman"/>
          <w:sz w:val="24"/>
          <w:szCs w:val="24"/>
        </w:rPr>
        <w:t>а</w:t>
      </w:r>
      <w:r w:rsidRPr="0096503D">
        <w:rPr>
          <w:rFonts w:ascii="Times New Roman" w:hAnsi="Times New Roman" w:cs="Times New Roman"/>
          <w:sz w:val="24"/>
          <w:szCs w:val="24"/>
        </w:rPr>
        <w:t xml:space="preserve"> сценического действия и их</w:t>
      </w:r>
      <w:r w:rsidR="00CB2F61"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96503D">
        <w:rPr>
          <w:rFonts w:ascii="Times New Roman" w:hAnsi="Times New Roman" w:cs="Times New Roman"/>
          <w:sz w:val="24"/>
          <w:szCs w:val="24"/>
        </w:rPr>
        <w:t xml:space="preserve">разновидности; </w:t>
      </w:r>
      <w:r w:rsidRPr="0096503D">
        <w:rPr>
          <w:rFonts w:ascii="Times New Roman" w:hAnsi="Times New Roman" w:cs="Times New Roman"/>
          <w:sz w:val="24"/>
          <w:szCs w:val="24"/>
        </w:rPr>
        <w:t>при</w:t>
      </w:r>
      <w:r w:rsidR="00CB2F61" w:rsidRPr="0096503D">
        <w:rPr>
          <w:rFonts w:ascii="Times New Roman" w:hAnsi="Times New Roman" w:cs="Times New Roman"/>
          <w:sz w:val="24"/>
          <w:szCs w:val="24"/>
        </w:rPr>
        <w:t>нципы</w:t>
      </w:r>
      <w:r w:rsidRPr="0096503D">
        <w:rPr>
          <w:rFonts w:ascii="Times New Roman" w:hAnsi="Times New Roman" w:cs="Times New Roman"/>
          <w:sz w:val="24"/>
          <w:szCs w:val="24"/>
        </w:rPr>
        <w:t xml:space="preserve"> построения этюда;</w:t>
      </w:r>
    </w:p>
    <w:p w:rsidR="009B7B80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CB2F61" w:rsidRPr="0096503D">
        <w:rPr>
          <w:rFonts w:ascii="Times New Roman" w:hAnsi="Times New Roman" w:cs="Times New Roman"/>
          <w:sz w:val="24"/>
          <w:szCs w:val="24"/>
        </w:rPr>
        <w:t>основные эстетические и стилевые направления</w:t>
      </w:r>
      <w:r w:rsidRPr="0096503D">
        <w:rPr>
          <w:rFonts w:ascii="Times New Roman" w:hAnsi="Times New Roman" w:cs="Times New Roman"/>
          <w:sz w:val="24"/>
          <w:szCs w:val="24"/>
        </w:rPr>
        <w:t xml:space="preserve"> в области</w:t>
      </w:r>
      <w:r w:rsidR="00CB2F61"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 xml:space="preserve">театрального искусства;  </w:t>
      </w:r>
    </w:p>
    <w:p w:rsidR="009B7B80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основы техники безопасности при работе на сцене;  </w:t>
      </w:r>
    </w:p>
    <w:p w:rsidR="009B7B80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основные жанры театрального искусства: трагедии, комедии, драмы;</w:t>
      </w:r>
    </w:p>
    <w:p w:rsidR="009B7B80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владеть:</w:t>
      </w:r>
    </w:p>
    <w:p w:rsidR="009B7B80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всеми видами сценического внимания; </w:t>
      </w:r>
    </w:p>
    <w:p w:rsidR="009B7B80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снимать индивидуальные зажимы;</w:t>
      </w:r>
    </w:p>
    <w:p w:rsidR="009B7B80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видеть, слышать, понимать.  </w:t>
      </w:r>
    </w:p>
    <w:p w:rsidR="009B7B80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обладать ассоциативным и образным мышлением;  </w:t>
      </w:r>
    </w:p>
    <w:p w:rsidR="009B7B80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ориентироваться и действовать в сценическом пространстве</w:t>
      </w:r>
    </w:p>
    <w:p w:rsidR="00CB3437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владеть основами самостоятельного распределения в сценическом пространстве</w:t>
      </w:r>
    </w:p>
    <w:p w:rsidR="00CB2F61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средствами пластической выразительности; </w:t>
      </w:r>
    </w:p>
    <w:p w:rsidR="00CB3437" w:rsidRPr="0096503D" w:rsidRDefault="00CB2F61" w:rsidP="00851BD2">
      <w:pPr>
        <w:spacing w:after="0" w:line="240" w:lineRule="auto"/>
        <w:ind w:left="-426"/>
        <w:jc w:val="both"/>
        <w:rPr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навыками репетиционной работы</w:t>
      </w:r>
      <w:r w:rsidR="00CB3437" w:rsidRPr="0096503D">
        <w:rPr>
          <w:rFonts w:ascii="Times New Roman" w:hAnsi="Times New Roman" w:cs="Times New Roman"/>
          <w:sz w:val="24"/>
          <w:szCs w:val="24"/>
        </w:rPr>
        <w:t>;</w:t>
      </w:r>
      <w:r w:rsidR="00CB3437" w:rsidRPr="0096503D">
        <w:rPr>
          <w:sz w:val="24"/>
          <w:szCs w:val="24"/>
        </w:rPr>
        <w:t xml:space="preserve"> </w:t>
      </w:r>
    </w:p>
    <w:p w:rsidR="00CB3437" w:rsidRPr="0096503D" w:rsidRDefault="00CB3437" w:rsidP="00851BD2">
      <w:pPr>
        <w:spacing w:after="0" w:line="240" w:lineRule="auto"/>
        <w:ind w:left="-426"/>
        <w:jc w:val="both"/>
        <w:rPr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навыками публичных выступлений</w:t>
      </w:r>
      <w:r w:rsidRPr="0096503D">
        <w:rPr>
          <w:sz w:val="24"/>
          <w:szCs w:val="24"/>
        </w:rPr>
        <w:t>;</w:t>
      </w:r>
    </w:p>
    <w:p w:rsidR="00CB3437" w:rsidRPr="0096503D" w:rsidRDefault="0096503D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навыками </w:t>
      </w:r>
      <w:r w:rsidR="00CB3437" w:rsidRPr="0096503D">
        <w:rPr>
          <w:rFonts w:ascii="Times New Roman" w:hAnsi="Times New Roman" w:cs="Times New Roman"/>
          <w:sz w:val="24"/>
          <w:szCs w:val="24"/>
        </w:rPr>
        <w:t xml:space="preserve">использования игровых и </w:t>
      </w:r>
      <w:proofErr w:type="spellStart"/>
      <w:r w:rsidR="00CB3437" w:rsidRPr="0096503D">
        <w:rPr>
          <w:rFonts w:ascii="Times New Roman" w:hAnsi="Times New Roman" w:cs="Times New Roman"/>
          <w:sz w:val="24"/>
          <w:szCs w:val="24"/>
        </w:rPr>
        <w:t>тренинговых</w:t>
      </w:r>
      <w:proofErr w:type="spellEnd"/>
      <w:r w:rsidR="00CB3437" w:rsidRPr="0096503D">
        <w:rPr>
          <w:rFonts w:ascii="Times New Roman" w:hAnsi="Times New Roman" w:cs="Times New Roman"/>
          <w:sz w:val="24"/>
          <w:szCs w:val="24"/>
        </w:rPr>
        <w:t xml:space="preserve"> упражнений</w:t>
      </w:r>
    </w:p>
    <w:p w:rsidR="00CB3437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навыками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репетиционно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-концертной работы; </w:t>
      </w:r>
    </w:p>
    <w:p w:rsidR="00CB3437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навыки по использованию театрального реквизита; </w:t>
      </w:r>
    </w:p>
    <w:p w:rsidR="00CB3437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навыки по анализу собственного исполнительского опыта.</w:t>
      </w:r>
    </w:p>
    <w:p w:rsidR="00CB3437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способность</w:t>
      </w:r>
      <w:r w:rsidR="00CB2F61" w:rsidRPr="0096503D">
        <w:rPr>
          <w:rFonts w:ascii="Times New Roman" w:hAnsi="Times New Roman" w:cs="Times New Roman"/>
          <w:sz w:val="24"/>
          <w:szCs w:val="24"/>
        </w:rPr>
        <w:t>ю</w:t>
      </w:r>
      <w:r w:rsidRPr="0096503D">
        <w:rPr>
          <w:rFonts w:ascii="Times New Roman" w:hAnsi="Times New Roman" w:cs="Times New Roman"/>
          <w:sz w:val="24"/>
          <w:szCs w:val="24"/>
        </w:rPr>
        <w:t xml:space="preserve"> к взаимодействию;</w:t>
      </w:r>
    </w:p>
    <w:p w:rsidR="00CB3437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логичность</w:t>
      </w:r>
      <w:r w:rsidR="00CB2F61" w:rsidRPr="0096503D">
        <w:rPr>
          <w:rFonts w:ascii="Times New Roman" w:hAnsi="Times New Roman" w:cs="Times New Roman"/>
          <w:sz w:val="24"/>
          <w:szCs w:val="24"/>
        </w:rPr>
        <w:t>ю</w:t>
      </w:r>
      <w:r w:rsidRPr="0096503D">
        <w:rPr>
          <w:rFonts w:ascii="Times New Roman" w:hAnsi="Times New Roman" w:cs="Times New Roman"/>
          <w:sz w:val="24"/>
          <w:szCs w:val="24"/>
        </w:rPr>
        <w:t xml:space="preserve"> и последовательность действий и чувств;</w:t>
      </w:r>
    </w:p>
    <w:p w:rsidR="00CB3437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чувство</w:t>
      </w:r>
      <w:r w:rsidR="00CB2F61" w:rsidRPr="0096503D">
        <w:rPr>
          <w:rFonts w:ascii="Times New Roman" w:hAnsi="Times New Roman" w:cs="Times New Roman"/>
          <w:sz w:val="24"/>
          <w:szCs w:val="24"/>
        </w:rPr>
        <w:t>м</w:t>
      </w:r>
      <w:r w:rsidRPr="0096503D">
        <w:rPr>
          <w:rFonts w:ascii="Times New Roman" w:hAnsi="Times New Roman" w:cs="Times New Roman"/>
          <w:sz w:val="24"/>
          <w:szCs w:val="24"/>
        </w:rPr>
        <w:t xml:space="preserve"> правды на сцене;</w:t>
      </w:r>
    </w:p>
    <w:p w:rsidR="00CB2F61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владение голосом, произношение;</w:t>
      </w:r>
    </w:p>
    <w:p w:rsidR="009B7B80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чувство</w:t>
      </w:r>
      <w:r w:rsidR="00CB2F61" w:rsidRPr="0096503D">
        <w:rPr>
          <w:rFonts w:ascii="Times New Roman" w:hAnsi="Times New Roman" w:cs="Times New Roman"/>
          <w:sz w:val="24"/>
          <w:szCs w:val="24"/>
        </w:rPr>
        <w:t>м</w:t>
      </w:r>
      <w:r w:rsidRPr="0096503D">
        <w:rPr>
          <w:rFonts w:ascii="Times New Roman" w:hAnsi="Times New Roman" w:cs="Times New Roman"/>
          <w:sz w:val="24"/>
          <w:szCs w:val="24"/>
        </w:rPr>
        <w:t xml:space="preserve"> фразы; </w:t>
      </w:r>
    </w:p>
    <w:p w:rsidR="009B7B80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 средствами пластической выразительности; </w:t>
      </w:r>
    </w:p>
    <w:p w:rsidR="009B7B80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умение использовать основные элементы актерского мастерства, связанные навыками сочинения этюдов на заданную тему;</w:t>
      </w:r>
    </w:p>
    <w:p w:rsidR="00CB2F61" w:rsidRPr="0096503D" w:rsidRDefault="007C7FD3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CB3437" w:rsidRPr="0096503D" w:rsidRDefault="00CB2F61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умение действовать словом</w:t>
      </w:r>
    </w:p>
    <w:p w:rsidR="00CB2F61" w:rsidRPr="0096503D" w:rsidRDefault="007C7FD3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437" w:rsidRPr="0096503D">
        <w:rPr>
          <w:rFonts w:ascii="Times New Roman" w:hAnsi="Times New Roman" w:cs="Times New Roman"/>
          <w:sz w:val="24"/>
          <w:szCs w:val="24"/>
        </w:rPr>
        <w:t>умения вырабатывать логику пове</w:t>
      </w:r>
      <w:r w:rsidR="00CB2F61" w:rsidRPr="0096503D">
        <w:rPr>
          <w:rFonts w:ascii="Times New Roman" w:hAnsi="Times New Roman" w:cs="Times New Roman"/>
          <w:sz w:val="24"/>
          <w:szCs w:val="24"/>
        </w:rPr>
        <w:t>дения в этюдах.</w:t>
      </w:r>
    </w:p>
    <w:p w:rsidR="00CB2F61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умения координироваться в сценическом пространстве;</w:t>
      </w:r>
    </w:p>
    <w:p w:rsidR="009B7B80" w:rsidRPr="0096503D" w:rsidRDefault="00CB3437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умения создавать художественный образ в сценической работе или в творческом номере; </w:t>
      </w:r>
    </w:p>
    <w:p w:rsidR="007C7FD3" w:rsidRPr="0096503D" w:rsidRDefault="009B7B80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</w:t>
      </w:r>
      <w:r w:rsidR="00CB3437" w:rsidRPr="0096503D">
        <w:rPr>
          <w:rFonts w:ascii="Times New Roman" w:hAnsi="Times New Roman" w:cs="Times New Roman"/>
          <w:sz w:val="24"/>
          <w:szCs w:val="24"/>
        </w:rPr>
        <w:t xml:space="preserve"> умения проводить анализ произведений театрального искусства</w:t>
      </w:r>
    </w:p>
    <w:p w:rsidR="007C7FD3" w:rsidRPr="0096503D" w:rsidRDefault="007C7FD3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использовать выразительные средства для создания художественного образа; </w:t>
      </w:r>
    </w:p>
    <w:p w:rsidR="007C7FD3" w:rsidRPr="0096503D" w:rsidRDefault="007C7FD3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использовать приобретенные технические навыки при решении исполнительских задач; </w:t>
      </w:r>
    </w:p>
    <w:p w:rsidR="00CB3437" w:rsidRPr="0096503D" w:rsidRDefault="007C7FD3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воплощать музыкальную и пластичес</w:t>
      </w:r>
      <w:r w:rsidR="0096503D">
        <w:rPr>
          <w:rFonts w:ascii="Times New Roman" w:hAnsi="Times New Roman" w:cs="Times New Roman"/>
          <w:sz w:val="24"/>
          <w:szCs w:val="24"/>
        </w:rPr>
        <w:t xml:space="preserve">кую характеристику персонажа; </w:t>
      </w:r>
      <w:r w:rsidRPr="0096503D">
        <w:rPr>
          <w:rFonts w:ascii="Times New Roman" w:hAnsi="Times New Roman" w:cs="Times New Roman"/>
          <w:sz w:val="24"/>
          <w:szCs w:val="24"/>
        </w:rPr>
        <w:t xml:space="preserve">анализировать свою работу и работу других обучающихся; </w:t>
      </w:r>
      <w:r w:rsidR="00CB3437" w:rsidRPr="009650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3437" w:rsidRPr="0096503D" w:rsidRDefault="007C7FD3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выполнять элементы актерского тренинга; </w:t>
      </w:r>
    </w:p>
    <w:p w:rsidR="00184DF5" w:rsidRPr="0096503D" w:rsidRDefault="00BB23AB" w:rsidP="00851BD2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Продуктовый</w:t>
      </w:r>
      <w:r w:rsidRPr="0096503D">
        <w:rPr>
          <w:rFonts w:ascii="Times New Roman" w:eastAsia="Times New Roman" w:hAnsi="Times New Roman" w:cs="Times New Roman"/>
          <w:b/>
          <w:sz w:val="24"/>
          <w:szCs w:val="24"/>
        </w:rPr>
        <w:t xml:space="preserve"> результат</w:t>
      </w:r>
    </w:p>
    <w:p w:rsidR="00597B1D" w:rsidRPr="0096503D" w:rsidRDefault="00184DF5" w:rsidP="00851BD2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Формой   подведения итогов</w:t>
      </w:r>
      <w:r w:rsidR="0096503D"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по обр</w:t>
      </w:r>
      <w:r w:rsidR="0096503D">
        <w:rPr>
          <w:rFonts w:ascii="Times New Roman" w:hAnsi="Times New Roman" w:cs="Times New Roman"/>
          <w:sz w:val="24"/>
          <w:szCs w:val="24"/>
        </w:rPr>
        <w:t xml:space="preserve">азовательной программе выбран: </w:t>
      </w:r>
      <w:r w:rsidRPr="0096503D">
        <w:rPr>
          <w:rFonts w:ascii="Times New Roman" w:hAnsi="Times New Roman" w:cs="Times New Roman"/>
          <w:sz w:val="24"/>
          <w:szCs w:val="24"/>
        </w:rPr>
        <w:t xml:space="preserve">спектакль, </w:t>
      </w:r>
      <w:r w:rsidR="00DD5A9A" w:rsidRPr="0096503D">
        <w:rPr>
          <w:rFonts w:ascii="Times New Roman" w:hAnsi="Times New Roman" w:cs="Times New Roman"/>
          <w:sz w:val="24"/>
          <w:szCs w:val="24"/>
        </w:rPr>
        <w:t>шоу-программа</w:t>
      </w:r>
      <w:r w:rsidR="00597B1D" w:rsidRPr="0096503D">
        <w:rPr>
          <w:rFonts w:ascii="Times New Roman" w:hAnsi="Times New Roman" w:cs="Times New Roman"/>
          <w:sz w:val="24"/>
          <w:szCs w:val="24"/>
        </w:rPr>
        <w:t>.</w:t>
      </w:r>
    </w:p>
    <w:p w:rsidR="00184DF5" w:rsidRPr="0096503D" w:rsidRDefault="00184DF5" w:rsidP="00851BD2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pacing w:val="-11"/>
          <w:sz w:val="24"/>
          <w:szCs w:val="24"/>
        </w:rPr>
        <w:t>Критерии и формы оценки качества знаний</w:t>
      </w:r>
    </w:p>
    <w:p w:rsidR="00184DF5" w:rsidRPr="0096503D" w:rsidRDefault="00184DF5" w:rsidP="00851BD2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96503D">
        <w:rPr>
          <w:rFonts w:ascii="Times New Roman" w:hAnsi="Times New Roman" w:cs="Times New Roman"/>
          <w:spacing w:val="-11"/>
          <w:sz w:val="24"/>
          <w:szCs w:val="24"/>
        </w:rPr>
        <w:t xml:space="preserve">Программой предусмотрены формы контроля: 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96503D">
        <w:rPr>
          <w:rFonts w:ascii="Times New Roman" w:hAnsi="Times New Roman" w:cs="Times New Roman"/>
          <w:spacing w:val="-11"/>
          <w:sz w:val="24"/>
          <w:szCs w:val="24"/>
        </w:rPr>
        <w:t>-</w:t>
      </w:r>
      <w:r w:rsidR="00597B1D" w:rsidRPr="0096503D">
        <w:rPr>
          <w:rFonts w:ascii="Times New Roman" w:hAnsi="Times New Roman" w:cs="Times New Roman"/>
          <w:spacing w:val="-11"/>
          <w:sz w:val="24"/>
          <w:szCs w:val="24"/>
        </w:rPr>
        <w:t>решение ситуаций</w:t>
      </w:r>
      <w:r w:rsidRPr="0096503D">
        <w:rPr>
          <w:rFonts w:ascii="Times New Roman" w:hAnsi="Times New Roman" w:cs="Times New Roman"/>
          <w:spacing w:val="-11"/>
          <w:sz w:val="24"/>
          <w:szCs w:val="24"/>
        </w:rPr>
        <w:t>;</w:t>
      </w:r>
    </w:p>
    <w:p w:rsidR="00184DF5" w:rsidRPr="0096503D" w:rsidRDefault="00184DF5" w:rsidP="00851BD2">
      <w:pPr>
        <w:spacing w:after="0" w:line="240" w:lineRule="auto"/>
        <w:ind w:left="-426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96503D">
        <w:rPr>
          <w:rFonts w:ascii="Times New Roman" w:hAnsi="Times New Roman" w:cs="Times New Roman"/>
          <w:spacing w:val="-11"/>
          <w:sz w:val="24"/>
          <w:szCs w:val="24"/>
        </w:rPr>
        <w:t>-</w:t>
      </w:r>
      <w:r w:rsidR="00597B1D" w:rsidRPr="0096503D">
        <w:rPr>
          <w:rFonts w:ascii="Times New Roman" w:hAnsi="Times New Roman" w:cs="Times New Roman"/>
          <w:spacing w:val="-11"/>
          <w:sz w:val="24"/>
          <w:szCs w:val="24"/>
        </w:rPr>
        <w:t>игра-тест</w:t>
      </w:r>
      <w:r w:rsidRPr="0096503D">
        <w:rPr>
          <w:rFonts w:ascii="Times New Roman" w:hAnsi="Times New Roman" w:cs="Times New Roman"/>
          <w:spacing w:val="-11"/>
          <w:sz w:val="24"/>
          <w:szCs w:val="24"/>
        </w:rPr>
        <w:t>.</w:t>
      </w:r>
    </w:p>
    <w:p w:rsidR="00184DF5" w:rsidRPr="0096503D" w:rsidRDefault="00184DF5" w:rsidP="00851BD2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96503D">
        <w:rPr>
          <w:rFonts w:ascii="Times New Roman" w:hAnsi="Times New Roman" w:cs="Times New Roman"/>
          <w:spacing w:val="-11"/>
          <w:sz w:val="24"/>
          <w:szCs w:val="24"/>
        </w:rPr>
        <w:t>Эффективным способом</w:t>
      </w:r>
      <w:r w:rsidR="0096503D">
        <w:rPr>
          <w:rFonts w:ascii="Times New Roman" w:hAnsi="Times New Roman" w:cs="Times New Roman"/>
          <w:spacing w:val="-11"/>
          <w:sz w:val="24"/>
          <w:szCs w:val="24"/>
        </w:rPr>
        <w:t xml:space="preserve"> проверки реализации программы </w:t>
      </w:r>
      <w:r w:rsidRPr="0096503D">
        <w:rPr>
          <w:rFonts w:ascii="Times New Roman" w:hAnsi="Times New Roman" w:cs="Times New Roman"/>
          <w:spacing w:val="-11"/>
          <w:sz w:val="24"/>
          <w:szCs w:val="24"/>
        </w:rPr>
        <w:t>является итоговая творче</w:t>
      </w:r>
      <w:r w:rsidR="0096503D">
        <w:rPr>
          <w:rFonts w:ascii="Times New Roman" w:hAnsi="Times New Roman" w:cs="Times New Roman"/>
          <w:spacing w:val="-11"/>
          <w:sz w:val="24"/>
          <w:szCs w:val="24"/>
        </w:rPr>
        <w:t>ская работа каждого учащегося (</w:t>
      </w:r>
      <w:r w:rsidR="00597B1D" w:rsidRPr="0096503D">
        <w:rPr>
          <w:rFonts w:ascii="Times New Roman" w:hAnsi="Times New Roman" w:cs="Times New Roman"/>
          <w:spacing w:val="-11"/>
          <w:sz w:val="24"/>
          <w:szCs w:val="24"/>
        </w:rPr>
        <w:t>творческий номер</w:t>
      </w:r>
      <w:r w:rsidRPr="0096503D">
        <w:rPr>
          <w:rFonts w:ascii="Times New Roman" w:hAnsi="Times New Roman" w:cs="Times New Roman"/>
          <w:spacing w:val="-11"/>
          <w:sz w:val="24"/>
          <w:szCs w:val="24"/>
        </w:rPr>
        <w:t>).</w:t>
      </w:r>
    </w:p>
    <w:p w:rsidR="00B6644A" w:rsidRPr="00260198" w:rsidRDefault="00184DF5" w:rsidP="00851BD2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96503D">
        <w:rPr>
          <w:rFonts w:ascii="Times New Roman" w:hAnsi="Times New Roman" w:cs="Times New Roman"/>
          <w:spacing w:val="-11"/>
          <w:sz w:val="24"/>
          <w:szCs w:val="24"/>
        </w:rPr>
        <w:t xml:space="preserve">Результат обучения прослеживается в творческих достижениях (грамоты, дипломы) </w:t>
      </w:r>
      <w:r w:rsidR="00260198">
        <w:rPr>
          <w:rFonts w:ascii="Times New Roman" w:hAnsi="Times New Roman" w:cs="Times New Roman"/>
          <w:spacing w:val="-11"/>
          <w:sz w:val="24"/>
          <w:szCs w:val="24"/>
        </w:rPr>
        <w:t>об</w:t>
      </w:r>
      <w:r w:rsidRPr="0096503D">
        <w:rPr>
          <w:rFonts w:ascii="Times New Roman" w:hAnsi="Times New Roman" w:cs="Times New Roman"/>
          <w:spacing w:val="-11"/>
          <w:sz w:val="24"/>
          <w:szCs w:val="24"/>
        </w:rPr>
        <w:t>уча</w:t>
      </w:r>
      <w:r w:rsidR="00260198">
        <w:rPr>
          <w:rFonts w:ascii="Times New Roman" w:hAnsi="Times New Roman" w:cs="Times New Roman"/>
          <w:spacing w:val="-11"/>
          <w:sz w:val="24"/>
          <w:szCs w:val="24"/>
        </w:rPr>
        <w:t>ю</w:t>
      </w:r>
      <w:r w:rsidRPr="0096503D">
        <w:rPr>
          <w:rFonts w:ascii="Times New Roman" w:hAnsi="Times New Roman" w:cs="Times New Roman"/>
          <w:spacing w:val="-11"/>
          <w:sz w:val="24"/>
          <w:szCs w:val="24"/>
        </w:rPr>
        <w:t>щихся, в призовых местах на конкурсах и фестивалях</w:t>
      </w:r>
      <w:r w:rsidR="00597B1D" w:rsidRPr="0096503D">
        <w:rPr>
          <w:rFonts w:ascii="Times New Roman" w:hAnsi="Times New Roman" w:cs="Times New Roman"/>
          <w:spacing w:val="-11"/>
          <w:sz w:val="24"/>
          <w:szCs w:val="24"/>
        </w:rPr>
        <w:t xml:space="preserve"> различного уровня</w:t>
      </w:r>
      <w:r w:rsidRPr="0096503D">
        <w:rPr>
          <w:rFonts w:ascii="Times New Roman" w:hAnsi="Times New Roman" w:cs="Times New Roman"/>
          <w:spacing w:val="-11"/>
          <w:sz w:val="24"/>
          <w:szCs w:val="24"/>
        </w:rPr>
        <w:t>. Свидетельством успешног</w:t>
      </w:r>
      <w:r w:rsidR="00597B1D" w:rsidRPr="0096503D">
        <w:rPr>
          <w:rFonts w:ascii="Times New Roman" w:hAnsi="Times New Roman" w:cs="Times New Roman"/>
          <w:spacing w:val="-11"/>
          <w:sz w:val="24"/>
          <w:szCs w:val="24"/>
        </w:rPr>
        <w:t xml:space="preserve">о обучения являются портфолио </w:t>
      </w:r>
      <w:r w:rsidR="00260198">
        <w:rPr>
          <w:rFonts w:ascii="Times New Roman" w:hAnsi="Times New Roman" w:cs="Times New Roman"/>
          <w:spacing w:val="-11"/>
          <w:sz w:val="24"/>
          <w:szCs w:val="24"/>
        </w:rPr>
        <w:t>об</w:t>
      </w:r>
      <w:r w:rsidR="00597B1D" w:rsidRPr="0096503D">
        <w:rPr>
          <w:rFonts w:ascii="Times New Roman" w:hAnsi="Times New Roman" w:cs="Times New Roman"/>
          <w:spacing w:val="-11"/>
          <w:sz w:val="24"/>
          <w:szCs w:val="24"/>
        </w:rPr>
        <w:t>уча</w:t>
      </w:r>
      <w:r w:rsidR="00260198">
        <w:rPr>
          <w:rFonts w:ascii="Times New Roman" w:hAnsi="Times New Roman" w:cs="Times New Roman"/>
          <w:spacing w:val="-11"/>
          <w:sz w:val="24"/>
          <w:szCs w:val="24"/>
        </w:rPr>
        <w:t>ю</w:t>
      </w:r>
      <w:r w:rsidRPr="0096503D">
        <w:rPr>
          <w:rFonts w:ascii="Times New Roman" w:hAnsi="Times New Roman" w:cs="Times New Roman"/>
          <w:spacing w:val="-11"/>
          <w:sz w:val="24"/>
          <w:szCs w:val="24"/>
        </w:rPr>
        <w:t>щихся,</w:t>
      </w:r>
      <w:r w:rsidR="00597B1D" w:rsidRPr="0096503D">
        <w:rPr>
          <w:rFonts w:ascii="Times New Roman" w:hAnsi="Times New Roman" w:cs="Times New Roman"/>
          <w:spacing w:val="-11"/>
          <w:sz w:val="24"/>
          <w:szCs w:val="24"/>
        </w:rPr>
        <w:t xml:space="preserve"> сформированные из дипломов и</w:t>
      </w:r>
      <w:r w:rsidR="0096503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260198">
        <w:rPr>
          <w:rFonts w:ascii="Times New Roman" w:hAnsi="Times New Roman" w:cs="Times New Roman"/>
          <w:spacing w:val="-11"/>
          <w:sz w:val="24"/>
          <w:szCs w:val="24"/>
        </w:rPr>
        <w:t>грамот.</w:t>
      </w:r>
    </w:p>
    <w:p w:rsidR="00B6644A" w:rsidRPr="0096503D" w:rsidRDefault="00B6644A" w:rsidP="00851BD2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1BD2" w:rsidRDefault="00851BD2" w:rsidP="008928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1BD2" w:rsidRDefault="00851BD2" w:rsidP="008928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1BD2" w:rsidRDefault="00851BD2" w:rsidP="008928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1BD2" w:rsidRDefault="00851BD2" w:rsidP="008928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89D" w:rsidRDefault="006E189D" w:rsidP="00C063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E189D" w:rsidRDefault="006E189D" w:rsidP="008928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 1 года обучения</w:t>
      </w: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5908"/>
        <w:gridCol w:w="1065"/>
        <w:gridCol w:w="914"/>
        <w:gridCol w:w="1079"/>
      </w:tblGrid>
      <w:tr w:rsidR="008D07A8" w:rsidRPr="0096503D" w:rsidTr="008D07A8">
        <w:trPr>
          <w:cantSplit/>
          <w:trHeight w:val="211"/>
        </w:trPr>
        <w:tc>
          <w:tcPr>
            <w:tcW w:w="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  <w:proofErr w:type="spellStart"/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пп</w:t>
            </w:r>
            <w:proofErr w:type="spellEnd"/>
          </w:p>
        </w:tc>
        <w:tc>
          <w:tcPr>
            <w:tcW w:w="5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разделов, тем</w:t>
            </w:r>
          </w:p>
        </w:tc>
        <w:tc>
          <w:tcPr>
            <w:tcW w:w="3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8D07A8" w:rsidRPr="0096503D" w:rsidTr="008D07A8">
        <w:trPr>
          <w:cantSplit/>
          <w:trHeight w:val="151"/>
        </w:trPr>
        <w:tc>
          <w:tcPr>
            <w:tcW w:w="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A8" w:rsidRPr="0096503D" w:rsidRDefault="008D07A8" w:rsidP="008D07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A8" w:rsidRPr="0096503D" w:rsidRDefault="008D07A8" w:rsidP="008D07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 год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теория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практика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Вводное занятие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Введение в театральную деятельность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</w:tr>
      <w:tr w:rsidR="008D07A8" w:rsidRPr="0096503D" w:rsidTr="008D07A8">
        <w:trPr>
          <w:trHeight w:val="31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Театр снаружи и изнутри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Жанры театрального искусства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Рождение спектакля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8D07A8" w:rsidRPr="0096503D" w:rsidTr="008D07A8">
        <w:trPr>
          <w:trHeight w:val="332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Культура поведения в театре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II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Актёрское мастерство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18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Внимание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Освобождение мышц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Воображение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III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Пластика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Координация движения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Освоение пространства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8D07A8" w:rsidRPr="0096503D" w:rsidTr="008D07A8">
        <w:trPr>
          <w:trHeight w:val="332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 Музыка в движении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436963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Промежуточная аттестация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436963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3696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436963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3696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436963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3696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Создание образа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IV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Постановочная работа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64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Этюды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Тема: Создание образа в пластике  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Работа над текстом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Репетиция на сцене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Изготовление костюмов и реквизита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8D07A8" w:rsidRPr="0096503D" w:rsidTr="008D07A8">
        <w:trPr>
          <w:trHeight w:val="332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Итоговая аттестация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8D07A8" w:rsidRPr="0096503D" w:rsidTr="008D07A8">
        <w:trPr>
          <w:trHeight w:val="317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</w:tr>
    </w:tbl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1 год обучения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Вводное занятие – 2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Введение в курс театральное искусство.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Раздел 1. Введение в театральную деятельность– 12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Театр снаружи и изнутри – 2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96503D">
        <w:rPr>
          <w:rFonts w:ascii="Times New Roman" w:hAnsi="Times New Roman" w:cs="Times New Roman"/>
          <w:sz w:val="24"/>
          <w:szCs w:val="24"/>
        </w:rPr>
        <w:t xml:space="preserve"> просмотр кинофильма о театре.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Жанры театрального искусства -4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Знакомство с жанрами театрального искусства. Драма. Комедия.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Мелодрама.Мюзикл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Пародия.Трагедия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 xml:space="preserve">Просмотр видеоматериалов.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Рождение спектакля – 4 ч.</w:t>
      </w:r>
    </w:p>
    <w:p w:rsidR="008D07A8" w:rsidRPr="0096503D" w:rsidRDefault="008D07A8" w:rsidP="008D07A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Как рождается спектакль.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 xml:space="preserve">Игра – перевоплощение.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Культура поведения в театре-2ч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Театральная этика.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Раздел 2. Актёрское мастерство-24ч.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Внимание – 8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Значение внимания для актера. Зрительное, слуховое, осязательное внимание.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игры: «Живой телефон», «След в след», «Воробьи – вороны», «Запомни фотографию», «Дружная семейка», «Зеркало», «Кто во что одет», «Тень».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Освобождение мышц -8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Умение владеть своим телом.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Разминка.Настройка.Разогрев.Тренинги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:</w:t>
      </w:r>
      <w:r w:rsidRPr="0096503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96503D">
        <w:rPr>
          <w:rFonts w:ascii="Times New Roman" w:hAnsi="Times New Roman" w:cs="Times New Roman"/>
          <w:sz w:val="24"/>
          <w:szCs w:val="24"/>
        </w:rPr>
        <w:t>Змейка», «Лесная поляна», «Колокольчики» «Запрет», «Кто сильнее»,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t>«Ведренная мельница», «Миксер», «Пружина», «Кошка», «Гусиный шаг», «Кенгуру</w:t>
      </w:r>
      <w:r w:rsidRPr="0096503D">
        <w:rPr>
          <w:rFonts w:ascii="Times New Roman" w:hAnsi="Times New Roman" w:cs="Times New Roman"/>
          <w:sz w:val="24"/>
          <w:szCs w:val="24"/>
        </w:rPr>
        <w:t>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Воображение -8 ч</w:t>
      </w:r>
      <w:r w:rsidRPr="0096503D">
        <w:rPr>
          <w:rFonts w:ascii="Times New Roman" w:hAnsi="Times New Roman" w:cs="Times New Roman"/>
          <w:sz w:val="24"/>
          <w:szCs w:val="24"/>
        </w:rPr>
        <w:t>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Значение воображения для актера.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</w:t>
      </w:r>
      <w:proofErr w:type="spellStart"/>
      <w:r w:rsidRPr="0096503D">
        <w:rPr>
          <w:rFonts w:ascii="Times New Roman" w:hAnsi="Times New Roman" w:cs="Times New Roman"/>
          <w:b/>
          <w:sz w:val="24"/>
          <w:szCs w:val="24"/>
        </w:rPr>
        <w:t>работа:</w:t>
      </w:r>
      <w:r w:rsidRPr="0096503D">
        <w:rPr>
          <w:rFonts w:ascii="Times New Roman" w:hAnsi="Times New Roman" w:cs="Times New Roman"/>
          <w:sz w:val="24"/>
          <w:szCs w:val="24"/>
        </w:rPr>
        <w:t>игровой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 тренинг:</w:t>
      </w:r>
      <w:r w:rsidRPr="0096503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96503D">
        <w:rPr>
          <w:rFonts w:ascii="Times New Roman" w:hAnsi="Times New Roman" w:cs="Times New Roman"/>
          <w:sz w:val="24"/>
          <w:szCs w:val="24"/>
        </w:rPr>
        <w:t xml:space="preserve">Я скульптор, а моя рука – глина», «Замороженный», «Суета», «Диалог с ногами», «Переход», «Скульптор лепит звук», «Жизнь бабочки, котенка, птицы», «Пантомима», «Рассказ-картинка», «Рассказ наоборот», «Предложения из слов», «Три предмета», «Таинственные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коробочки».Этюды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:</w:t>
      </w:r>
      <w:r w:rsidRPr="0096503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96503D">
        <w:rPr>
          <w:rFonts w:ascii="Times New Roman" w:hAnsi="Times New Roman" w:cs="Times New Roman"/>
          <w:sz w:val="24"/>
          <w:szCs w:val="24"/>
        </w:rPr>
        <w:t xml:space="preserve">Радость», «Гнев», «Грусть», «Милосердие», «Сострадание», «Отвращение», «Страх», «Ссора», «Обида», «Усталость», «Встреча», «Разговор по телефону», «Просьба», «Благодарность», «Понимание»,  «Знакомство».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– 3. Пластика– 30</w:t>
      </w:r>
      <w:r w:rsidRPr="0096503D">
        <w:rPr>
          <w:rFonts w:ascii="Times New Roman" w:hAnsi="Times New Roman" w:cs="Times New Roman"/>
          <w:b/>
          <w:sz w:val="24"/>
          <w:szCs w:val="24"/>
        </w:rPr>
        <w:t>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Координация движения – 8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Как научиться координировать свои движения.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Различные виды падения.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Упражнения на координацию движения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«Арлекин», «Выращивание цветка», «Жонглёр», «Взрыв», «Необыкновенный концерт», «Неудобная поза», «Парное или маленькое зеркало», «Тень».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Пластическая импровизация «Я - зернышко». Импровизация по сказкам: «Теремок», «Курочка Ряба», «Колобок», «Кошкин дом», «Красная шапочка».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Освоение пространства – 6</w:t>
      </w:r>
      <w:r w:rsidRPr="0096503D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Значение пространства для актера.</w:t>
      </w:r>
    </w:p>
    <w:p w:rsidR="008D07A8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упражнения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освоение пространства и заполнение пространства. Упражнения: «Ветряная мельница», «Миксер», «Пружина», «Гусиный шаг», «Стоп-кадр».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Ритмические этюды: «Цепочки», «Оркест</w:t>
      </w:r>
      <w:r>
        <w:rPr>
          <w:rFonts w:ascii="Times New Roman" w:hAnsi="Times New Roman" w:cs="Times New Roman"/>
          <w:sz w:val="24"/>
          <w:szCs w:val="24"/>
        </w:rPr>
        <w:t>р», «Невесомость</w:t>
      </w:r>
      <w:r w:rsidRPr="0096503D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«Птичий двор», «Концерт»</w:t>
      </w:r>
      <w:r w:rsidRPr="0096503D">
        <w:rPr>
          <w:rFonts w:ascii="Times New Roman" w:hAnsi="Times New Roman" w:cs="Times New Roman"/>
          <w:sz w:val="24"/>
          <w:szCs w:val="24"/>
        </w:rPr>
        <w:t>, «Балерина».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Музыка в движении-8ч.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Как музыка помогает создавать тот или иной образ на сцене. </w:t>
      </w:r>
    </w:p>
    <w:p w:rsidR="008D07A8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 xml:space="preserve">игровые упражнения: «Опаздывающее движение», «Музыкальная шкатулка», «Обезьянки», «Японская машинка», «Хлопки», «Алфавитная машинка», </w:t>
      </w:r>
      <w:r w:rsidRPr="0096503D">
        <w:rPr>
          <w:rFonts w:ascii="Times New Roman" w:hAnsi="Times New Roman" w:cs="Times New Roman"/>
          <w:sz w:val="24"/>
          <w:szCs w:val="24"/>
        </w:rPr>
        <w:lastRenderedPageBreak/>
        <w:t>«Музыкальные этюды».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Импровизации на музыкальную тему «Встреча в саду», «Птичий двор», «Лунная соната».</w:t>
      </w:r>
    </w:p>
    <w:p w:rsidR="008D07A8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6963">
        <w:rPr>
          <w:rFonts w:ascii="Times New Roman" w:hAnsi="Times New Roman" w:cs="Times New Roman"/>
          <w:b/>
          <w:sz w:val="24"/>
          <w:szCs w:val="24"/>
        </w:rPr>
        <w:t>Промежуточная аттестация – 2 ч.</w:t>
      </w:r>
    </w:p>
    <w:p w:rsidR="007C715C" w:rsidRDefault="007C715C" w:rsidP="007C71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Проверка пройденного материала</w:t>
      </w:r>
    </w:p>
    <w:p w:rsidR="008D07A8" w:rsidRPr="00436963" w:rsidRDefault="004F2984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Работа над сценической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речью ,скороговорки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артикуляционные упражнения.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Создание образа - 8 часов.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Образ - что это? Костюм. Грим.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игры на развитие воображения: «Таинственные коробочки», «Три предмета», «Воодушеви предмет». Работа над созданием образа: подбор костюма к заданной роли. Работа с гримом. Виды грима: обычный, эстрадный, характерный, абстрактный.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Раздел 4. Постановочная работа– 76ч.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Этюды– 14 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Что такое этюдная работа.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96503D">
        <w:rPr>
          <w:rFonts w:ascii="Times New Roman" w:hAnsi="Times New Roman" w:cs="Times New Roman"/>
          <w:sz w:val="24"/>
          <w:szCs w:val="24"/>
        </w:rPr>
        <w:t xml:space="preserve"> создание этюда на заданном материале.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Тренинги: «Невидимая нить», «Взрыв», Большое зеркало», «Жизнь бабочки», «Поваренная книга». «Поймать хлопок</w:t>
      </w:r>
      <w:r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t>».  «Я-скульптор,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моя рука-глина». «Суета». «Замороженные». «Скульптор лепит звук».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Создание образа в пластике -12ч</w:t>
      </w:r>
      <w:r w:rsidRPr="009650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пластические этюды и зарисовки: «Расслабление –напряжение», «Марионетка», «Тряпичная кукла», «Точка», «Звезда», «Мягкая рука». Создание образа в пластике: «Песок», «Глиняная кукла», «Металл», «Вода», «Огонь». </w:t>
      </w:r>
      <w:r w:rsidRPr="0096503D">
        <w:rPr>
          <w:rFonts w:ascii="Times New Roman" w:hAnsi="Times New Roman" w:cs="Times New Roman"/>
          <w:sz w:val="24"/>
          <w:szCs w:val="24"/>
        </w:rPr>
        <w:t>Игры на развитие пластики: «Догони тележку», «Кошечка», «Кенгуру», «Индийский танец», «Черепаха», «Метроном».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Работа над текстом – 20 ч</w:t>
      </w:r>
      <w:r w:rsidRPr="0096503D">
        <w:rPr>
          <w:rFonts w:ascii="Times New Roman" w:hAnsi="Times New Roman" w:cs="Times New Roman"/>
          <w:sz w:val="24"/>
          <w:szCs w:val="24"/>
        </w:rPr>
        <w:t>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Ритмическая основа стихотворения, монолога, диалога.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 xml:space="preserve">скороговорки, речевые тренинги, дыхательные упражнения, звуковые игры, упражнения для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резонирования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. Артикуляционная гимнастика и   гимнастика для губ: «Пятачок», «Свечи», «Часики», «Уколы», «Колокольчик», «Улыбка-хоботок», «Чаша». Уп</w:t>
      </w:r>
      <w:r>
        <w:rPr>
          <w:rFonts w:ascii="Times New Roman" w:hAnsi="Times New Roman" w:cs="Times New Roman"/>
          <w:sz w:val="24"/>
          <w:szCs w:val="24"/>
        </w:rPr>
        <w:t xml:space="preserve">ражнения на развитие диапазона </w:t>
      </w:r>
      <w:r w:rsidRPr="0096503D">
        <w:rPr>
          <w:rFonts w:ascii="Times New Roman" w:hAnsi="Times New Roman" w:cs="Times New Roman"/>
          <w:sz w:val="24"/>
          <w:szCs w:val="24"/>
        </w:rPr>
        <w:t>голоса: «Этажи», «Маляр», «Колокола», «Оркестр». Работа с текстом произведения.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Тема 4: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Репетиция на сцене - 20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Виды мизансцен.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>постановочная работа: подготовка миниатюр, небольших тематически сценических композиций. Выбор материала. Работа с текстом. Работа над ролью. Создание образа. Поиск и создание характера. Репетиционный период: репетиция по блокам, сводная репетиция, общая сцена. Тренинги: «Подозрение», «Моя тень», «Наблюдение», «Мягкая игрушка», «Полёт в небо», «Полёт в космос», «Морской бриз», «Роботы», «Пожарники».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Изготовление реквизита и работа над костюмом – 6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Реквизит. Декорация. Костюм.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 xml:space="preserve">подбор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ипримерка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 костюмов. Изготовление декораций и реквизита.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Итоговая аттестация</w:t>
      </w:r>
      <w:r w:rsidRPr="0096503D">
        <w:rPr>
          <w:rFonts w:ascii="Times New Roman" w:hAnsi="Times New Roman" w:cs="Times New Roman"/>
          <w:b/>
          <w:sz w:val="24"/>
          <w:szCs w:val="24"/>
        </w:rPr>
        <w:t xml:space="preserve"> –2ч.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>творческое представление.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Учебно-тематический план 2 года обучения</w:t>
      </w: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8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6081"/>
        <w:gridCol w:w="765"/>
        <w:gridCol w:w="15"/>
        <w:gridCol w:w="750"/>
        <w:gridCol w:w="738"/>
      </w:tblGrid>
      <w:tr w:rsidR="008D07A8" w:rsidRPr="0096503D" w:rsidTr="008D07A8">
        <w:trPr>
          <w:cantSplit/>
          <w:trHeight w:val="21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  <w:proofErr w:type="spellStart"/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пп</w:t>
            </w:r>
            <w:proofErr w:type="spellEnd"/>
          </w:p>
        </w:tc>
        <w:tc>
          <w:tcPr>
            <w:tcW w:w="6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разделов, тем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8D07A8" w:rsidRPr="0096503D" w:rsidTr="008D07A8">
        <w:trPr>
          <w:cantSplit/>
          <w:trHeight w:val="150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A8" w:rsidRPr="0096503D" w:rsidRDefault="008D07A8" w:rsidP="008D07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A8" w:rsidRPr="0096503D" w:rsidRDefault="008D07A8" w:rsidP="008D07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 год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практика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Вводное занятие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0F3F9C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F3F9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0F3F9C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0F3F9C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0F3F9C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F3F9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en-US"/>
              </w:rPr>
              <w:t>Театр как вид искусства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История  театра в России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Основоположники театрального искусства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II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Актёрское мастерство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54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Работа над текстом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Образ героя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5E336E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336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Промежуточная аттестация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5E336E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336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5E336E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336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5E336E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336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Импровизация актера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III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Сценическая пластика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24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Тема: </w:t>
            </w:r>
            <w:r w:rsidRPr="009650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Пантомима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 Темп и ритм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Создание пластического образа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IV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Постановочная работа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24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Оригинальный жанр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Шоу-представление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Репетиция на сцене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Изготовление костюмов и реквизита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Итоговая аттестация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5E336E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336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5E336E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5E336E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144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112</w:t>
            </w:r>
          </w:p>
        </w:tc>
      </w:tr>
    </w:tbl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7C715C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Содержание программы </w:t>
      </w: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2 год обучения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8D07A8" w:rsidRPr="0096503D" w:rsidRDefault="008D07A8" w:rsidP="008D07A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Вводное занятие-2ч</w:t>
      </w:r>
    </w:p>
    <w:p w:rsidR="008D07A8" w:rsidRPr="0096503D" w:rsidRDefault="008D07A8" w:rsidP="008D0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96503D">
        <w:rPr>
          <w:rFonts w:ascii="Times New Roman" w:hAnsi="Times New Roman" w:cs="Times New Roman"/>
          <w:b/>
          <w:color w:val="30373B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30373B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Основные моменты театрального ритуала: как входить в театр, как сидеть во время действия, что делать во время антракта, как одеться в театр?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en-US" w:eastAsia="en-US"/>
        </w:rPr>
        <w:t>I</w:t>
      </w:r>
      <w:r w:rsidRPr="0096503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.Театр как вид искусства-12ч 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Тема: История </w:t>
      </w: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театра в России-8ч</w:t>
      </w:r>
    </w:p>
    <w:p w:rsidR="008D07A8" w:rsidRPr="0096503D" w:rsidRDefault="008D07A8" w:rsidP="008D07A8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</w:pPr>
      <w:r w:rsidRPr="0096503D">
        <w:t>Народное театральное творчество. Скоморошество. Театры XVII века. Придворный театр. Школьный театр. Театр начала XVIII века.</w:t>
      </w:r>
    </w:p>
    <w:p w:rsidR="008D07A8" w:rsidRPr="0096503D" w:rsidRDefault="008D07A8" w:rsidP="008D07A8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96503D">
        <w:rPr>
          <w:b/>
        </w:rPr>
        <w:t>Практическая работа</w:t>
      </w:r>
      <w:r w:rsidRPr="0096503D">
        <w:rPr>
          <w:b/>
          <w:color w:val="30373B"/>
        </w:rPr>
        <w:t xml:space="preserve">. </w:t>
      </w:r>
      <w:r w:rsidRPr="0096503D">
        <w:rPr>
          <w:color w:val="000000" w:themeColor="text1"/>
        </w:rPr>
        <w:t>театральная игра</w:t>
      </w:r>
      <w:r w:rsidRPr="0096503D">
        <w:rPr>
          <w:b/>
          <w:color w:val="000000" w:themeColor="text1"/>
        </w:rPr>
        <w:t>:</w:t>
      </w:r>
      <w:r w:rsidRPr="0096503D">
        <w:rPr>
          <w:color w:val="000000" w:themeColor="text1"/>
        </w:rPr>
        <w:t xml:space="preserve"> «Путешествие на машине времени», «Театральное время».</w:t>
      </w:r>
    </w:p>
    <w:p w:rsidR="008D07A8" w:rsidRPr="0096503D" w:rsidRDefault="008D07A8" w:rsidP="008D07A8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lang w:eastAsia="en-US"/>
        </w:rPr>
      </w:pPr>
      <w:r w:rsidRPr="0096503D">
        <w:rPr>
          <w:b/>
          <w:lang w:eastAsia="en-US"/>
        </w:rPr>
        <w:t>Тема: Основоположники театрального искусства-4ч</w:t>
      </w:r>
    </w:p>
    <w:p w:rsidR="008D07A8" w:rsidRPr="0096503D" w:rsidRDefault="008D07A8" w:rsidP="008D07A8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lang w:eastAsia="en-US"/>
        </w:rPr>
      </w:pPr>
      <w:r w:rsidRPr="0096503D">
        <w:rPr>
          <w:shd w:val="clear" w:color="auto" w:fill="FFFFFF"/>
        </w:rPr>
        <w:t>(Станиславский К. С. и Немирович-Данченко В. И.,</w:t>
      </w:r>
      <w:r>
        <w:rPr>
          <w:shd w:val="clear" w:color="auto" w:fill="FFFFFF"/>
        </w:rPr>
        <w:t xml:space="preserve"> </w:t>
      </w:r>
      <w:r w:rsidRPr="0096503D">
        <w:rPr>
          <w:bCs/>
          <w:shd w:val="clear" w:color="auto" w:fill="FFFFFF"/>
        </w:rPr>
        <w:t>Мейерхольд В. Э, Чехов М.А.).</w:t>
      </w:r>
    </w:p>
    <w:p w:rsidR="008D07A8" w:rsidRPr="0096503D" w:rsidRDefault="008D07A8" w:rsidP="008D07A8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lang w:eastAsia="en-US"/>
        </w:rPr>
      </w:pPr>
      <w:r w:rsidRPr="0096503D">
        <w:rPr>
          <w:b/>
          <w:lang w:val="en-US" w:eastAsia="en-US"/>
        </w:rPr>
        <w:t>II</w:t>
      </w:r>
      <w:r w:rsidRPr="0096503D">
        <w:rPr>
          <w:b/>
          <w:lang w:eastAsia="en-US"/>
        </w:rPr>
        <w:t>.</w:t>
      </w:r>
      <w:r>
        <w:rPr>
          <w:b/>
          <w:lang w:eastAsia="en-US"/>
        </w:rPr>
        <w:t xml:space="preserve"> Актёрское мастерство-64</w:t>
      </w:r>
      <w:r w:rsidRPr="0096503D">
        <w:rPr>
          <w:b/>
          <w:lang w:eastAsia="en-US"/>
        </w:rPr>
        <w:t>ч</w:t>
      </w:r>
    </w:p>
    <w:p w:rsidR="008D07A8" w:rsidRPr="0096503D" w:rsidRDefault="008D07A8" w:rsidP="008D07A8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lang w:eastAsia="en-US"/>
        </w:rPr>
      </w:pPr>
      <w:r w:rsidRPr="0096503D">
        <w:rPr>
          <w:b/>
          <w:lang w:eastAsia="en-US"/>
        </w:rPr>
        <w:t>Тема: Работа над текстом -20ч</w:t>
      </w:r>
    </w:p>
    <w:p w:rsidR="008D07A8" w:rsidRPr="0096503D" w:rsidRDefault="008D07A8" w:rsidP="008D07A8">
      <w:pPr>
        <w:pStyle w:val="a5"/>
        <w:shd w:val="clear" w:color="auto" w:fill="FFFFFF"/>
        <w:spacing w:before="0" w:beforeAutospacing="0" w:after="0" w:afterAutospacing="0"/>
        <w:textAlignment w:val="baseline"/>
        <w:rPr>
          <w:lang w:eastAsia="en-US"/>
        </w:rPr>
      </w:pPr>
      <w:r w:rsidRPr="0096503D">
        <w:rPr>
          <w:lang w:eastAsia="en-US"/>
        </w:rPr>
        <w:t xml:space="preserve">Техника звучащего слова. </w:t>
      </w:r>
      <w:r w:rsidRPr="0096503D">
        <w:t>Знакомство с понятием «фонационное» (звучащее) дыхание.</w:t>
      </w:r>
    </w:p>
    <w:p w:rsidR="008D07A8" w:rsidRPr="0096503D" w:rsidRDefault="008D07A8" w:rsidP="008D0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Практическая работа: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упражнение на развитие силы голоса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«Жилет», «Комар», «Котенок».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Артикуляционная гимнастика.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пражнения для губ и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языка: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</w:t>
      </w:r>
      <w:proofErr w:type="spellStart"/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Улыбка</w:t>
      </w:r>
      <w:proofErr w:type="gramStart"/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»,«</w:t>
      </w:r>
      <w:proofErr w:type="gramEnd"/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Заборчик</w:t>
      </w:r>
      <w:proofErr w:type="spellEnd"/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»</w:t>
      </w:r>
      <w:r w:rsidRPr="0096503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</w:t>
      </w:r>
      <w:proofErr w:type="spellStart"/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Бегемотики</w:t>
      </w:r>
      <w:proofErr w:type="spellEnd"/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»</w:t>
      </w:r>
      <w:r w:rsidRPr="0096503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«Иголочка»</w:t>
      </w:r>
      <w:r w:rsidRPr="0096503D">
        <w:rPr>
          <w:rFonts w:ascii="Times New Roman" w:hAnsi="Times New Roman" w:cs="Times New Roman"/>
          <w:color w:val="000000"/>
          <w:sz w:val="24"/>
          <w:szCs w:val="24"/>
        </w:rPr>
        <w:t> ,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«Змейка»</w:t>
      </w:r>
      <w:r w:rsidRPr="0096503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«Месим тесто»</w:t>
      </w:r>
      <w:r w:rsidRPr="0096503D">
        <w:rPr>
          <w:rFonts w:ascii="Times New Roman" w:hAnsi="Times New Roman" w:cs="Times New Roman"/>
          <w:color w:val="000000"/>
          <w:sz w:val="24"/>
          <w:szCs w:val="24"/>
        </w:rPr>
        <w:t> ,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«Блинчик»</w:t>
      </w:r>
      <w:r w:rsidRPr="0096503D">
        <w:rPr>
          <w:rFonts w:ascii="Times New Roman" w:hAnsi="Times New Roman" w:cs="Times New Roman"/>
          <w:color w:val="000000"/>
          <w:sz w:val="24"/>
          <w:szCs w:val="24"/>
        </w:rPr>
        <w:t> ,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«Расческа»</w:t>
      </w:r>
      <w:r w:rsidRPr="0096503D">
        <w:rPr>
          <w:rFonts w:ascii="Times New Roman" w:hAnsi="Times New Roman" w:cs="Times New Roman"/>
          <w:color w:val="000000"/>
          <w:sz w:val="24"/>
          <w:szCs w:val="24"/>
        </w:rPr>
        <w:t> ,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«Часики»</w:t>
      </w:r>
      <w:r w:rsidRPr="0096503D">
        <w:rPr>
          <w:rFonts w:ascii="Times New Roman" w:hAnsi="Times New Roman" w:cs="Times New Roman"/>
          <w:color w:val="000000"/>
          <w:sz w:val="24"/>
          <w:szCs w:val="24"/>
        </w:rPr>
        <w:t> .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Упражнения для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челюсти: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«Удивленный</w:t>
      </w:r>
      <w:proofErr w:type="spellEnd"/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бегемот», </w:t>
      </w:r>
      <w:r w:rsidRPr="0096503D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Зевающая пантера</w:t>
      </w:r>
      <w:r w:rsidRPr="0096503D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Pr="0096503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6503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«Горячая картошка</w:t>
      </w:r>
      <w:r w:rsidRPr="0096503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». </w:t>
      </w:r>
      <w:r w:rsidRPr="0096503D">
        <w:rPr>
          <w:rFonts w:ascii="Times New Roman" w:eastAsia="Times New Roman" w:hAnsi="Times New Roman" w:cs="Times New Roman"/>
          <w:iCs/>
          <w:sz w:val="24"/>
          <w:szCs w:val="24"/>
        </w:rPr>
        <w:t>Работа над скороговорками</w:t>
      </w:r>
      <w:r w:rsidRPr="0096503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разучивание простых скороговорок с постепенным увеличение темпа «От топота копыт», «Шла Саша», «Ела, ела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Клаша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кашу вместе с простоквашей», «Сорок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сорок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в короткий срок съели сырок», «Хорош пирожок, внутри творожок». </w:t>
      </w:r>
      <w:proofErr w:type="spellStart"/>
      <w:r w:rsidRPr="0096503D">
        <w:rPr>
          <w:rFonts w:ascii="Times New Roman" w:hAnsi="Times New Roman" w:cs="Times New Roman"/>
          <w:sz w:val="24"/>
          <w:szCs w:val="24"/>
          <w:lang w:eastAsia="en-US"/>
        </w:rPr>
        <w:t>Голосо</w:t>
      </w:r>
      <w:proofErr w:type="spellEnd"/>
      <w:r w:rsidRPr="0096503D">
        <w:rPr>
          <w:rFonts w:ascii="Times New Roman" w:hAnsi="Times New Roman" w:cs="Times New Roman"/>
          <w:sz w:val="24"/>
          <w:szCs w:val="24"/>
          <w:lang w:eastAsia="en-US"/>
        </w:rPr>
        <w:t xml:space="preserve">-речевой тренинг: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«Гудок», «Хохлатки», «Цирковая собачка», «Хитрый пёсик», «Шутник», «Верный пес», «Норовис</w:t>
      </w:r>
      <w:r>
        <w:rPr>
          <w:rFonts w:ascii="Times New Roman" w:hAnsi="Times New Roman" w:cs="Times New Roman"/>
          <w:sz w:val="24"/>
          <w:szCs w:val="24"/>
          <w:lang w:eastAsia="en-US"/>
        </w:rPr>
        <w:t>тая кошечка», «Ловкий котик», «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Сам по себе», «Цирковой тигр», «Важный гусь».   Упражнения на развитие дыхания в звучащей речи: «Насос», «Сорока - сплетница», «Мотоци</w:t>
      </w:r>
      <w:r>
        <w:rPr>
          <w:rFonts w:ascii="Times New Roman" w:hAnsi="Times New Roman" w:cs="Times New Roman"/>
          <w:sz w:val="24"/>
          <w:szCs w:val="24"/>
          <w:lang w:eastAsia="en-US"/>
        </w:rPr>
        <w:t>кл», «Пильщики». Голос и дикция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: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Упражнение «Стон», «Прыгуны», «В пляс», «Две собаки», «От стона к лаю», «У зубного врача».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Образ героя-20ч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Сценический образ и характер героя.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>
        <w:rPr>
          <w:rFonts w:ascii="Times New Roman" w:hAnsi="Times New Roman" w:cs="Times New Roman"/>
          <w:sz w:val="24"/>
          <w:szCs w:val="24"/>
        </w:rPr>
        <w:t xml:space="preserve"> игра: «Моя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вообразилия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96503D">
        <w:rPr>
          <w:rFonts w:ascii="Times New Roman" w:hAnsi="Times New Roman" w:cs="Times New Roman"/>
          <w:sz w:val="24"/>
          <w:szCs w:val="24"/>
        </w:rPr>
        <w:t>Этюды: «Я-маленький комарик», «Я-маленький котёнок», «Зеркало», «Пожилой человек»,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«Новорожденный ребёнок», «Сварливый человек». Задание на создание образа: «радостный, злой, честный, хитрый, жадный, добрый». Игры на активацию внимания и памяти: «Назови предыдущего», «Узелок на память», «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Лавата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», «Испорченный телефон». </w:t>
      </w:r>
      <w:r w:rsidRPr="0096503D">
        <w:rPr>
          <w:rFonts w:ascii="Times New Roman" w:hAnsi="Times New Roman" w:cs="Times New Roman"/>
          <w:iCs/>
          <w:sz w:val="24"/>
          <w:szCs w:val="24"/>
        </w:rPr>
        <w:t>Упражнения на включение воображения.</w:t>
      </w:r>
    </w:p>
    <w:p w:rsidR="008D07A8" w:rsidRPr="0096503D" w:rsidRDefault="008D07A8" w:rsidP="008D0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SymbolMT" w:hAnsi="Times New Roman" w:cs="Times New Roman"/>
          <w:sz w:val="24"/>
          <w:szCs w:val="24"/>
        </w:rPr>
        <w:t xml:space="preserve"> Э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тюды на выразительность жеста и развитие органики. Игры на развитие двигательных способностей «Баба-яга», «Гипнотизёр».  Театральная игра «Посмотри, что я делаю».</w:t>
      </w:r>
    </w:p>
    <w:p w:rsidR="008D07A8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Одиночные этюды на память физических действий. Сказка «Теремок».</w:t>
      </w:r>
    </w:p>
    <w:p w:rsidR="008D07A8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3F9C">
        <w:rPr>
          <w:rFonts w:ascii="Times New Roman" w:eastAsia="Times New Roman" w:hAnsi="Times New Roman" w:cs="Times New Roman"/>
          <w:b/>
          <w:sz w:val="24"/>
          <w:szCs w:val="24"/>
        </w:rPr>
        <w:t>Промежуточная аттестация – 2 ч.</w:t>
      </w:r>
    </w:p>
    <w:p w:rsidR="007C715C" w:rsidRDefault="007C715C" w:rsidP="007C71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Проверка пройденного материала</w:t>
      </w:r>
    </w:p>
    <w:p w:rsidR="004F2984" w:rsidRPr="000F3F9C" w:rsidRDefault="004F2984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Работа над этюдами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>Тема: Импровизация актера-24</w:t>
      </w: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ч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sz w:val="24"/>
          <w:szCs w:val="24"/>
          <w:lang w:eastAsia="en-US"/>
        </w:rPr>
        <w:t>Значение импровизации для актёр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а. Принципы импровизации: идея,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партнер, изменения. Игровая импровизация и спонтанная.</w:t>
      </w:r>
    </w:p>
    <w:p w:rsidR="008D07A8" w:rsidRPr="00260198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Практическая работа: т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ренинги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«Без остановки», «Интервью», «С привязкой к словам», «Цепочка ассоциаций». Упражнения: «Зеркало с отставанием», «Зеркало и ассоциации», «Алфавит», «Уходящие ассоциации», «Шляпа», «Монолог вещи», «Один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голос», «Если птичка, то какая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 xml:space="preserve">?», «Море волнуется». Речевая импровизация: «История по слову», «Составь рассказ», «Выдуманная сказка». </w:t>
      </w:r>
      <w:r w:rsidRPr="0096503D">
        <w:rPr>
          <w:rFonts w:ascii="Times New Roman" w:hAnsi="Times New Roman" w:cs="Times New Roman"/>
          <w:sz w:val="24"/>
          <w:szCs w:val="24"/>
        </w:rPr>
        <w:t>Пластическая импровизация</w:t>
      </w:r>
      <w:r w:rsidRPr="00260198">
        <w:rPr>
          <w:rStyle w:val="a6"/>
          <w:rFonts w:ascii="Times New Roman" w:hAnsi="Times New Roman" w:cs="Times New Roman"/>
          <w:sz w:val="24"/>
          <w:szCs w:val="24"/>
        </w:rPr>
        <w:t xml:space="preserve">: </w:t>
      </w:r>
      <w:r w:rsidRPr="00260198">
        <w:rPr>
          <w:rStyle w:val="a6"/>
          <w:rFonts w:ascii="Times New Roman" w:hAnsi="Times New Roman" w:cs="Times New Roman"/>
          <w:b w:val="0"/>
          <w:sz w:val="24"/>
          <w:szCs w:val="24"/>
        </w:rPr>
        <w:t>«Ритм в природе, в музыке, в нас», «Японский сад», «Повтори позу». Этюды: «Если бы я, был…», «Скульптор и материал», «На льду.</w:t>
      </w:r>
    </w:p>
    <w:p w:rsidR="008D07A8" w:rsidRPr="00260198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260198">
        <w:rPr>
          <w:rFonts w:ascii="Times New Roman" w:hAnsi="Times New Roman" w:cs="Times New Roman"/>
          <w:b/>
          <w:sz w:val="24"/>
          <w:szCs w:val="24"/>
          <w:lang w:val="en-US" w:eastAsia="en-US"/>
        </w:rPr>
        <w:t>III</w:t>
      </w:r>
      <w:r w:rsidRPr="00260198">
        <w:rPr>
          <w:rFonts w:ascii="Times New Roman" w:hAnsi="Times New Roman" w:cs="Times New Roman"/>
          <w:b/>
          <w:sz w:val="24"/>
          <w:szCs w:val="24"/>
          <w:lang w:eastAsia="en-US"/>
        </w:rPr>
        <w:t>.Сценическая пластика-30ч</w:t>
      </w:r>
    </w:p>
    <w:p w:rsidR="008D07A8" w:rsidRPr="0096503D" w:rsidRDefault="008D07A8" w:rsidP="008D0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Тема: </w:t>
      </w:r>
      <w:r w:rsidRPr="0096503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Пантомима-10ч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6503D">
        <w:rPr>
          <w:rFonts w:ascii="Times New Roman" w:eastAsia="Times New Roman" w:hAnsi="Times New Roman" w:cs="Times New Roman"/>
          <w:sz w:val="24"/>
          <w:szCs w:val="24"/>
          <w:lang w:eastAsia="en-US"/>
        </w:rPr>
        <w:t>Жанры пантомимы.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96503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Практическая работа: </w:t>
      </w:r>
      <w:r w:rsidRPr="00965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упражнения: «Весёлый почтальон», «Кап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уста», «Весёлая семейка», </w:t>
      </w:r>
      <w:r w:rsidRPr="00965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«Воображае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мое тесто», «Пластилиновые бусы</w:t>
      </w:r>
      <w:r w:rsidRPr="00965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«Походка», «Изобразить звук», «Ситуация», «Придумать предмет», «Придумать ж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ивотного», «Звучащий предмет», </w:t>
      </w:r>
      <w:r w:rsidRPr="00965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«Весёлая маска», «Переводчик», «Поварёнок», «</w:t>
      </w:r>
      <w:proofErr w:type="spellStart"/>
      <w:r w:rsidRPr="00965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Смехополиклиника</w:t>
      </w:r>
      <w:proofErr w:type="spellEnd"/>
      <w:r w:rsidRPr="009650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«Хлопушка», «Липучка», «Утонувшее яблоко».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Упражнения: вылепить из воображаемого предмета: бусы, фигуру человека, бублик,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птичку,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конверт, треуголку, лодку. Упражнения: открыть книгу, банку консервов, зонтик. Задание-пантомима</w:t>
      </w:r>
      <w:r>
        <w:rPr>
          <w:rFonts w:ascii="Times New Roman" w:hAnsi="Times New Roman" w:cs="Times New Roman"/>
          <w:sz w:val="24"/>
          <w:szCs w:val="24"/>
        </w:rPr>
        <w:t>: нарезать</w:t>
      </w:r>
      <w:r w:rsidRPr="0096503D">
        <w:rPr>
          <w:rFonts w:ascii="Times New Roman" w:hAnsi="Times New Roman" w:cs="Times New Roman"/>
          <w:sz w:val="24"/>
          <w:szCs w:val="24"/>
        </w:rPr>
        <w:t xml:space="preserve"> ножом колбасу, сыр, лимон, кекс. Задание-пантомима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6503D">
        <w:rPr>
          <w:rFonts w:ascii="Times New Roman" w:hAnsi="Times New Roman" w:cs="Times New Roman"/>
          <w:sz w:val="24"/>
          <w:szCs w:val="24"/>
        </w:rPr>
        <w:t>выньте из кармана коробок спичек. Задание-пантомима: зажгите спичку, зажгите газ, положите на сковороду сливочное масло, отделив его ножом от куска, разбейте на сковородку несколько яиц, посолите яичницу. Упражнения: забинтуйте партнеру палец, руку, голову. Задание-пантомима: расчешите волосы, сделайте прическу, заплетите косы, разберите и соберите часы (с помощью отвертки и пинцета). Задание: очистить, отвинтить, сложить, покрасить, затушевать, накапать, нанизать, сыграть на..., набить, вылепить, размесить, вымыть, заплести, перелить, расчесать, распилить, промыть, застегнуть (не следует пока брать больши</w:t>
      </w:r>
      <w:r>
        <w:rPr>
          <w:rFonts w:ascii="Times New Roman" w:hAnsi="Times New Roman" w:cs="Times New Roman"/>
          <w:sz w:val="24"/>
          <w:szCs w:val="24"/>
        </w:rPr>
        <w:t xml:space="preserve">е и тяжелые предметы). Тренинги: </w:t>
      </w:r>
      <w:r w:rsidRPr="0096503D">
        <w:rPr>
          <w:rFonts w:ascii="Times New Roman" w:hAnsi="Times New Roman" w:cs="Times New Roman"/>
          <w:sz w:val="24"/>
          <w:szCs w:val="24"/>
        </w:rPr>
        <w:t>на характер поверхности (предмет твердый, мягкий, шершавый, во</w:t>
      </w:r>
      <w:r>
        <w:rPr>
          <w:rFonts w:ascii="Times New Roman" w:hAnsi="Times New Roman" w:cs="Times New Roman"/>
          <w:sz w:val="24"/>
          <w:szCs w:val="24"/>
        </w:rPr>
        <w:t xml:space="preserve">лнистый, круглый, закругленный) </w:t>
      </w:r>
      <w:r w:rsidRPr="0096503D">
        <w:rPr>
          <w:rFonts w:ascii="Times New Roman" w:hAnsi="Times New Roman" w:cs="Times New Roman"/>
          <w:sz w:val="24"/>
          <w:szCs w:val="24"/>
        </w:rPr>
        <w:t>на свойства предметов (предмет к</w:t>
      </w:r>
      <w:r>
        <w:rPr>
          <w:rFonts w:ascii="Times New Roman" w:hAnsi="Times New Roman" w:cs="Times New Roman"/>
          <w:sz w:val="24"/>
          <w:szCs w:val="24"/>
        </w:rPr>
        <w:t xml:space="preserve">олючий, липкий, мокрый, острый) </w:t>
      </w:r>
      <w:r w:rsidRPr="0096503D">
        <w:rPr>
          <w:rFonts w:ascii="Times New Roman" w:hAnsi="Times New Roman" w:cs="Times New Roman"/>
          <w:sz w:val="24"/>
          <w:szCs w:val="24"/>
        </w:rPr>
        <w:t>на температурные особенности (предмет горячий, холодный). Задание-пантомима: надевание на плечи наполненного рюкзака, подъем двух тяжелых чемоданов; взваливание на плечо чемодана, а затем — мешков различного веса, перетаскивание мешков по полу. Перемещение воображаемых тяжелых предметов, находящихся в комнате: шкафа, буфета, дивана, сундука, в подвеске тяжелых картин, зеркала. Упражнения: «Звонарь», «Перетягивание каната», «Переполненный автобус».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Темп и ритм-10ч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lastRenderedPageBreak/>
        <w:t>Что такое темп и ритм.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b/>
          <w:sz w:val="24"/>
          <w:szCs w:val="24"/>
        </w:rPr>
        <w:t>Практическая работа: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изучение и отработка движений в соответствии с характером музыки. Упражнения для развития чувства ритма: «Хлопки», «Хор», «Угадай мелодию», «Алфавитная машинка», </w:t>
      </w:r>
      <w:r w:rsidRPr="0096503D">
        <w:rPr>
          <w:sz w:val="24"/>
          <w:szCs w:val="24"/>
        </w:rPr>
        <w:t>«</w:t>
      </w:r>
      <w:r w:rsidRPr="0096503D">
        <w:rPr>
          <w:rFonts w:ascii="Times New Roman" w:hAnsi="Times New Roman" w:cs="Times New Roman"/>
          <w:sz w:val="24"/>
          <w:szCs w:val="24"/>
        </w:rPr>
        <w:t>Осенняя гамма», «Назови свое имя», «Кто справа?». Ритмические импровизац</w:t>
      </w:r>
      <w:r>
        <w:rPr>
          <w:rFonts w:ascii="Times New Roman" w:hAnsi="Times New Roman" w:cs="Times New Roman"/>
          <w:sz w:val="24"/>
          <w:szCs w:val="24"/>
        </w:rPr>
        <w:t xml:space="preserve">ии: «Перемена ритма», «Каждому </w:t>
      </w:r>
      <w:r w:rsidRPr="0096503D">
        <w:rPr>
          <w:rFonts w:ascii="Times New Roman" w:hAnsi="Times New Roman" w:cs="Times New Roman"/>
          <w:sz w:val="24"/>
          <w:szCs w:val="24"/>
        </w:rPr>
        <w:t xml:space="preserve">свой ритм», «Мячики», «Весёлые четвёрки», «Найди пару», «Вопрос-ответ», </w:t>
      </w:r>
      <w:r>
        <w:rPr>
          <w:rFonts w:ascii="Times New Roman" w:hAnsi="Times New Roman" w:cs="Times New Roman"/>
          <w:sz w:val="24"/>
          <w:szCs w:val="24"/>
        </w:rPr>
        <w:t xml:space="preserve">«Солнышко и дождик», «Флажки», </w:t>
      </w:r>
      <w:r w:rsidRPr="0096503D">
        <w:rPr>
          <w:rFonts w:ascii="Times New Roman" w:hAnsi="Times New Roman" w:cs="Times New Roman"/>
          <w:sz w:val="24"/>
          <w:szCs w:val="24"/>
        </w:rPr>
        <w:t xml:space="preserve">«Раз, два, три, повтори».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итмические рисунки: «Атмосфера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леса», «Найди меня», «Музыкальная шкатулка», «Пляска парами», «Кукушки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опушке», «Вихрь», «Шторм»,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«Пожар», «Буря»</w:t>
      </w:r>
      <w:r w:rsidRPr="0096503D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Темп и ритм в движении: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«Вихрь», «Шторм»,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«Пожар», «Буря».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Характерность в движении: «Воздушный корабль», «Теплый дождь», «Огонь», «Нежная капля».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Создание пластического образа-10 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sz w:val="24"/>
          <w:szCs w:val="24"/>
          <w:lang w:eastAsia="en-US"/>
        </w:rPr>
        <w:t>Рождение пластического образа. Координация движений и равновесие.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Упражнение – игра: «Встали в круг», «Разминка», «Я-портрет». Этюды: «Листья падают», «Снег кружится», «Бегут ручьи», «Музыкальные руки». Тренинги «Движение и музыка», «Ритмический рисунок», «Стоп-кадр», «Тело-звук», «Разная музыка-разное тело», «Персонаж и музыка». Пластические импровизации: «Мысль-движение- эмоция», «Угадай, кто я?»</w:t>
      </w: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, «Зоопарк», «Лесные жители», «Музыкальная фантазия», «Картинки с выставки».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Создание комического образа: «Чарли-Чаплин»</w:t>
      </w:r>
      <w:r w:rsidRPr="0096503D">
        <w:rPr>
          <w:rFonts w:ascii="Times New Roman" w:eastAsia="Times New Roman" w:hAnsi="Times New Roman"/>
          <w:sz w:val="24"/>
          <w:szCs w:val="24"/>
        </w:rPr>
        <w:t xml:space="preserve">, «Домовёнок Кузя», «Трусливый Заяц».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Упражнение «Назови предыдущего», «Узелок на память», «Испорченный телефон». </w:t>
      </w:r>
      <w:r w:rsidRPr="0096503D">
        <w:rPr>
          <w:rFonts w:ascii="Times New Roman" w:eastAsia="Times New Roman" w:hAnsi="Times New Roman" w:cs="Times New Roman"/>
          <w:iCs/>
          <w:sz w:val="24"/>
          <w:szCs w:val="24"/>
        </w:rPr>
        <w:t xml:space="preserve">Упражнения на воображения: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превращение комнаты в магазин, бассейн, космический корабль, чайник, дерево, хрустальная ваза, часы. Этюды: на эмоции, на выразительность жеста, на развитие органики. Игры на развитие двигательных способностей «Баба-яга», «Гипнотизёр», «Посмотри, что я делаю». «Теремок».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  <w:lang w:val="en-US" w:eastAsia="en-US"/>
        </w:rPr>
        <w:t>IV</w:t>
      </w: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. Постановочная работа-32ч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Оригинальный жанр-10ч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503D">
        <w:rPr>
          <w:rFonts w:ascii="Times New Roman" w:hAnsi="Times New Roman"/>
          <w:sz w:val="24"/>
          <w:szCs w:val="24"/>
        </w:rPr>
        <w:t>Что такое оригинальный жанр.</w:t>
      </w:r>
    </w:p>
    <w:p w:rsidR="008D07A8" w:rsidRPr="00260198" w:rsidRDefault="008D07A8" w:rsidP="008D07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Практическая работа: </w:t>
      </w:r>
      <w:r w:rsidRPr="0096503D">
        <w:rPr>
          <w:rFonts w:ascii="Times New Roman" w:hAnsi="Times New Roman"/>
          <w:sz w:val="24"/>
          <w:szCs w:val="24"/>
        </w:rPr>
        <w:t>жонглирование: методом «крест», парное жонглирование кольцами, пакетами, мячами</w:t>
      </w:r>
      <w:r w:rsidRPr="0096503D">
        <w:rPr>
          <w:sz w:val="24"/>
          <w:szCs w:val="24"/>
        </w:rPr>
        <w:t xml:space="preserve">, </w:t>
      </w:r>
      <w:r w:rsidRPr="0096503D">
        <w:rPr>
          <w:rFonts w:ascii="Times New Roman" w:hAnsi="Times New Roman"/>
          <w:sz w:val="24"/>
          <w:szCs w:val="24"/>
        </w:rPr>
        <w:t>парное   жонглирование булавами. Работа с обручем: вращение обручей, разъединение 2-х обручей на туло</w:t>
      </w:r>
      <w:r>
        <w:rPr>
          <w:rFonts w:ascii="Times New Roman" w:hAnsi="Times New Roman"/>
          <w:sz w:val="24"/>
          <w:szCs w:val="24"/>
        </w:rPr>
        <w:t>вище: 1 на талии, 2-й на груди; 1 на талии, 2-й на коленях;</w:t>
      </w:r>
      <w:r w:rsidRPr="0096503D">
        <w:rPr>
          <w:rFonts w:ascii="Times New Roman" w:hAnsi="Times New Roman"/>
          <w:sz w:val="24"/>
          <w:szCs w:val="24"/>
        </w:rPr>
        <w:t xml:space="preserve"> 1 на талии, 2-й в руке; поднятие обруча с п</w:t>
      </w:r>
      <w:r>
        <w:rPr>
          <w:rFonts w:ascii="Times New Roman" w:hAnsi="Times New Roman"/>
          <w:sz w:val="24"/>
          <w:szCs w:val="24"/>
        </w:rPr>
        <w:t xml:space="preserve">ола, подъем с коленей на талию; </w:t>
      </w:r>
      <w:r w:rsidRPr="0096503D">
        <w:rPr>
          <w:rFonts w:ascii="Times New Roman" w:hAnsi="Times New Roman"/>
          <w:sz w:val="24"/>
          <w:szCs w:val="24"/>
        </w:rPr>
        <w:t>вращение двух обручей в двух руках (на локтевых суставах, затем на предплечьях), вращение трех обручей</w:t>
      </w:r>
      <w:r>
        <w:rPr>
          <w:rFonts w:ascii="Times New Roman" w:hAnsi="Times New Roman"/>
          <w:sz w:val="24"/>
          <w:szCs w:val="24"/>
        </w:rPr>
        <w:t xml:space="preserve"> на туловище разными способами. </w:t>
      </w:r>
      <w:r w:rsidRPr="0096503D">
        <w:rPr>
          <w:rFonts w:ascii="Times New Roman" w:hAnsi="Times New Roman"/>
          <w:sz w:val="24"/>
          <w:szCs w:val="24"/>
        </w:rPr>
        <w:t>Работа с тростью: вращение трости двумя руками, исполнять не сложные танцевальные движения вперед, назад, вправо, влево, вращение трости в одной руке горизонтально и вертикально, вращение и подбрасывание трости в одной руке с танцевальными движениями, вращение трости двумя руками, подбрасывание вверх, ловить и продолжение вращения, вращение трости двумя руками, перекидывая ее под батман из правой руки в левую, продолжение вращения двумя руками, вращение трости двумя руками или одной и при опускании на «шпагат», «колесо» с одной рукой и тростью.</w:t>
      </w:r>
    </w:p>
    <w:p w:rsidR="008D07A8" w:rsidRPr="0096503D" w:rsidRDefault="008D07A8" w:rsidP="008D07A8">
      <w:pPr>
        <w:pStyle w:val="a4"/>
        <w:spacing w:line="240" w:lineRule="auto"/>
        <w:ind w:firstLine="0"/>
        <w:rPr>
          <w:rFonts w:ascii="Times New Roman" w:hAnsi="Times New Roman"/>
          <w:color w:val="auto"/>
          <w:sz w:val="24"/>
          <w:szCs w:val="24"/>
        </w:rPr>
      </w:pPr>
      <w:r w:rsidRPr="0096503D">
        <w:rPr>
          <w:rFonts w:ascii="Times New Roman" w:hAnsi="Times New Roman"/>
          <w:color w:val="auto"/>
          <w:sz w:val="24"/>
          <w:szCs w:val="24"/>
        </w:rPr>
        <w:t>Работа со скакалкой: прыжки через скакалку на двух ногах, с переменой ног, с поворотом, прыжки через скакалку и вращение двух обручей в двух руках одновременно (руки в стороны), прыжки через скакалку и вращение двух обручей вращать в руках методом «восьмерка»: прыжки через скакалку и жонглирование пакетами.</w:t>
      </w:r>
      <w:r w:rsidRPr="0096503D">
        <w:rPr>
          <w:rFonts w:ascii="Times New Roman" w:hAnsi="Times New Roman"/>
          <w:i/>
          <w:color w:val="auto"/>
          <w:sz w:val="24"/>
          <w:szCs w:val="24"/>
          <w:u w:val="single"/>
        </w:rPr>
        <w:br/>
      </w:r>
      <w:r w:rsidRPr="0096503D">
        <w:rPr>
          <w:rFonts w:ascii="Times New Roman" w:hAnsi="Times New Roman"/>
          <w:b/>
          <w:color w:val="auto"/>
          <w:sz w:val="24"/>
          <w:szCs w:val="24"/>
        </w:rPr>
        <w:t>Тема: Шоу-представление-6 ч</w:t>
      </w:r>
    </w:p>
    <w:p w:rsidR="008D07A8" w:rsidRPr="0096503D" w:rsidRDefault="008D07A8" w:rsidP="008D07A8">
      <w:pPr>
        <w:pStyle w:val="a4"/>
        <w:spacing w:line="240" w:lineRule="auto"/>
        <w:ind w:firstLine="0"/>
        <w:rPr>
          <w:rFonts w:ascii="Times New Roman" w:hAnsi="Times New Roman"/>
          <w:color w:val="auto"/>
          <w:sz w:val="24"/>
          <w:szCs w:val="24"/>
        </w:rPr>
      </w:pPr>
      <w:r w:rsidRPr="0096503D">
        <w:rPr>
          <w:rStyle w:val="a6"/>
          <w:rFonts w:ascii="Times New Roman" w:hAnsi="Times New Roman"/>
          <w:b w:val="0"/>
          <w:color w:val="auto"/>
          <w:sz w:val="24"/>
          <w:szCs w:val="24"/>
        </w:rPr>
        <w:t xml:space="preserve">Основные виды шоу-программ: игровые, информационно-зрелищные, развлекательные, уличные представления, </w:t>
      </w:r>
      <w:r w:rsidRPr="0096503D">
        <w:rPr>
          <w:rFonts w:ascii="Times New Roman" w:hAnsi="Times New Roman"/>
          <w:color w:val="auto"/>
          <w:sz w:val="24"/>
          <w:szCs w:val="24"/>
        </w:rPr>
        <w:t>развлекательные, музыкальные, танцевальные.</w:t>
      </w:r>
    </w:p>
    <w:p w:rsidR="008D07A8" w:rsidRPr="0096503D" w:rsidRDefault="008D07A8" w:rsidP="008D07A8">
      <w:pPr>
        <w:pStyle w:val="a4"/>
        <w:spacing w:line="240" w:lineRule="auto"/>
        <w:ind w:firstLine="0"/>
        <w:rPr>
          <w:rFonts w:ascii="Times New Roman" w:hAnsi="Times New Roman"/>
          <w:color w:val="auto"/>
          <w:sz w:val="24"/>
          <w:szCs w:val="24"/>
        </w:rPr>
      </w:pPr>
      <w:r w:rsidRPr="0096503D">
        <w:rPr>
          <w:rFonts w:ascii="Times New Roman" w:hAnsi="Times New Roman"/>
          <w:b/>
          <w:color w:val="auto"/>
          <w:sz w:val="24"/>
          <w:szCs w:val="24"/>
        </w:rPr>
        <w:t>Практическая работа:</w:t>
      </w:r>
      <w:r w:rsidRPr="0096503D">
        <w:rPr>
          <w:rFonts w:ascii="Times New Roman" w:hAnsi="Times New Roman"/>
          <w:color w:val="auto"/>
          <w:sz w:val="24"/>
          <w:szCs w:val="24"/>
        </w:rPr>
        <w:t> </w:t>
      </w:r>
      <w:r w:rsidRPr="0096503D">
        <w:rPr>
          <w:rStyle w:val="a6"/>
          <w:rFonts w:ascii="Times New Roman" w:hAnsi="Times New Roman"/>
          <w:b w:val="0"/>
          <w:color w:val="auto"/>
          <w:sz w:val="24"/>
          <w:szCs w:val="24"/>
        </w:rPr>
        <w:t>технологические этапы:</w:t>
      </w:r>
      <w:r w:rsidRPr="0096503D">
        <w:rPr>
          <w:rFonts w:ascii="Times New Roman" w:hAnsi="Times New Roman"/>
          <w:color w:val="auto"/>
          <w:sz w:val="24"/>
          <w:szCs w:val="24"/>
        </w:rPr>
        <w:t xml:space="preserve"> идея, оригинальность сюжета, выбор темы, подбор материала, музыкальных фонограмм, распределение ролей, подбор костюмов, работа с гримом, работа со спецэффектами, индивидуальные репетиции, работ</w:t>
      </w:r>
      <w:r>
        <w:rPr>
          <w:rFonts w:ascii="Times New Roman" w:hAnsi="Times New Roman"/>
          <w:color w:val="auto"/>
          <w:sz w:val="24"/>
          <w:szCs w:val="24"/>
        </w:rPr>
        <w:t>а над сводными номерами, работа</w:t>
      </w:r>
      <w:r w:rsidRPr="0096503D">
        <w:rPr>
          <w:rFonts w:ascii="Times New Roman" w:hAnsi="Times New Roman"/>
          <w:color w:val="auto"/>
          <w:sz w:val="24"/>
          <w:szCs w:val="24"/>
        </w:rPr>
        <w:t xml:space="preserve"> над текстом. Разминка: «Шалтай-болтай», «Танец весёлых человечков», «Прислушайся к себе». Упражнения: «Наблюдаю сверху», «На что похожи», «Вещи на столе», «Кошки-мышки».</w:t>
      </w:r>
    </w:p>
    <w:p w:rsidR="008D07A8" w:rsidRPr="0096503D" w:rsidRDefault="008D07A8" w:rsidP="008D07A8">
      <w:pPr>
        <w:pStyle w:val="a4"/>
        <w:spacing w:line="240" w:lineRule="auto"/>
        <w:ind w:firstLine="0"/>
        <w:rPr>
          <w:rFonts w:ascii="Times New Roman" w:hAnsi="Times New Roman"/>
          <w:b/>
          <w:color w:val="auto"/>
          <w:sz w:val="24"/>
          <w:szCs w:val="24"/>
        </w:rPr>
      </w:pPr>
      <w:r w:rsidRPr="0096503D">
        <w:rPr>
          <w:rFonts w:ascii="Times New Roman" w:hAnsi="Times New Roman"/>
          <w:b/>
          <w:color w:val="auto"/>
          <w:sz w:val="24"/>
          <w:szCs w:val="24"/>
        </w:rPr>
        <w:t>Тема: Репетиция на сцене-10ч</w:t>
      </w:r>
    </w:p>
    <w:p w:rsidR="008D07A8" w:rsidRPr="0096503D" w:rsidRDefault="008D07A8" w:rsidP="008D0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Что такое репетиция. Виды репетиций.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/>
          <w:sz w:val="24"/>
          <w:szCs w:val="24"/>
        </w:rPr>
        <w:t xml:space="preserve">Репетиция </w:t>
      </w:r>
      <w:proofErr w:type="spellStart"/>
      <w:r w:rsidRPr="0096503D">
        <w:rPr>
          <w:rFonts w:ascii="Times New Roman" w:eastAsia="Times New Roman" w:hAnsi="Times New Roman"/>
          <w:sz w:val="24"/>
          <w:szCs w:val="24"/>
        </w:rPr>
        <w:t>как</w:t>
      </w:r>
      <w:r w:rsidRPr="0096503D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 подготовки спектакля.</w:t>
      </w:r>
    </w:p>
    <w:p w:rsidR="008D07A8" w:rsidRPr="0096503D" w:rsidRDefault="008D07A8" w:rsidP="008D07A8">
      <w:pPr>
        <w:pStyle w:val="a5"/>
        <w:spacing w:before="0" w:beforeAutospacing="0" w:after="0" w:afterAutospacing="0"/>
        <w:jc w:val="both"/>
      </w:pPr>
      <w:r w:rsidRPr="0096503D">
        <w:rPr>
          <w:b/>
          <w:bCs/>
          <w:spacing w:val="-7"/>
        </w:rPr>
        <w:lastRenderedPageBreak/>
        <w:t xml:space="preserve">Практическая работа: </w:t>
      </w:r>
      <w:r w:rsidRPr="0096503D">
        <w:rPr>
          <w:bCs/>
        </w:rPr>
        <w:t>подготовка к репетиции: тренинг</w:t>
      </w:r>
      <w:r w:rsidRPr="0096503D">
        <w:t xml:space="preserve"> «уличный фотограф», «глаза товарищей — что нового?», «рассмотри товарищей — что нового?», «как он это делает?», «как он смеётся?», «событие на улице», «биография по взглядам». </w:t>
      </w:r>
      <w:r w:rsidRPr="0096503D">
        <w:rPr>
          <w:bCs/>
        </w:rPr>
        <w:t>Тренинг на взаимодействие с партнером</w:t>
      </w:r>
      <w:r w:rsidRPr="0096503D">
        <w:t xml:space="preserve">: «сообщить неприятное известие», «разрыв отношений», «официальный разговор», «заставить выполнить просьбу», «выполнить приказ», и на взаимозависимость приспособлений. </w:t>
      </w:r>
      <w:r w:rsidRPr="0096503D">
        <w:rPr>
          <w:bCs/>
        </w:rPr>
        <w:t>Тренинг «Через слово к действию»</w:t>
      </w:r>
      <w:r w:rsidRPr="0096503D">
        <w:t>:</w:t>
      </w:r>
      <w:r>
        <w:t xml:space="preserve"> </w:t>
      </w:r>
      <w:r w:rsidRPr="0096503D">
        <w:t xml:space="preserve">«сказал – сделал!», «начальник — секретарь», «режиссёр — актёр», «дворник — прохожий», «один говорит — все выполняют». </w:t>
      </w:r>
      <w:r w:rsidRPr="0096503D">
        <w:rPr>
          <w:bCs/>
        </w:rPr>
        <w:t xml:space="preserve">Тренинг на развитие элементов характерности: </w:t>
      </w:r>
      <w:r w:rsidRPr="0096503D">
        <w:t xml:space="preserve">«я — начальник», «от 5 до 90», «толстый и тонкий», «я — врач», «учитель — ученик». </w:t>
      </w:r>
      <w:r w:rsidRPr="0096503D">
        <w:rPr>
          <w:bCs/>
        </w:rPr>
        <w:t>Тренинг «Наблюдения по заданию»</w:t>
      </w:r>
      <w:r w:rsidRPr="0096503D">
        <w:t>: понаблюдать и показать манеру поведения каких-либо знакомых, друзей; показать походки различных людей; показать привычки друзей; показать мимику партнеров; показать манеру говорить своих родственников, знакомых и друзей. Тренинг: «Пластические куклы», «Потянулись-растянулись», «Марионетки», «Спагетти», «Напряжение-расслабление», «Расслабление по счету», «Перекат напряжения», «Зажимы по кругу», «Упор», «Огонь-лёд».</w:t>
      </w:r>
    </w:p>
    <w:p w:rsidR="008D07A8" w:rsidRPr="0096503D" w:rsidRDefault="008D07A8" w:rsidP="008D07A8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Виды репетиций: застольные, в "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выгородке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>" и выход на сцену.</w:t>
      </w:r>
      <w:r w:rsidRPr="0096503D">
        <w:rPr>
          <w:rFonts w:ascii="Times New Roman" w:hAnsi="Times New Roman" w:cs="Times New Roman"/>
          <w:sz w:val="24"/>
          <w:szCs w:val="24"/>
        </w:rPr>
        <w:t xml:space="preserve"> Читка </w:t>
      </w:r>
      <w:hyperlink r:id="rId6" w:history="1">
        <w:r w:rsidRPr="0096503D">
          <w:rPr>
            <w:rFonts w:ascii="Times New Roman" w:hAnsi="Times New Roman" w:cs="Times New Roman"/>
            <w:sz w:val="24"/>
            <w:szCs w:val="24"/>
          </w:rPr>
          <w:t>пьесы</w:t>
        </w:r>
      </w:hyperlink>
      <w:r w:rsidRPr="0096503D">
        <w:rPr>
          <w:rFonts w:ascii="Times New Roman" w:hAnsi="Times New Roman" w:cs="Times New Roman"/>
          <w:sz w:val="24"/>
          <w:szCs w:val="24"/>
        </w:rPr>
        <w:t> по ролям; уточнение </w:t>
      </w:r>
      <w:hyperlink r:id="rId7" w:history="1">
        <w:r w:rsidRPr="0096503D">
          <w:rPr>
            <w:rFonts w:ascii="Times New Roman" w:hAnsi="Times New Roman" w:cs="Times New Roman"/>
            <w:sz w:val="24"/>
            <w:szCs w:val="24"/>
          </w:rPr>
          <w:t>реплик</w:t>
        </w:r>
      </w:hyperlink>
      <w:r w:rsidRPr="0096503D">
        <w:rPr>
          <w:rFonts w:ascii="Times New Roman" w:hAnsi="Times New Roman" w:cs="Times New Roman"/>
          <w:sz w:val="24"/>
          <w:szCs w:val="24"/>
        </w:rPr>
        <w:t xml:space="preserve"> (в том числе – сокращения или перестановки текста, т.е. – создание сценического варианта пьесы); беседы  о замысле будущего спектакля; действенный и смысловой анализ драматургической основы и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т.п.Намечаются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 и разрабатываются мизансцены, пластика персонажей, идет напряженный процесс поиска характеров и взаимоотношений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персонажей.Репетиция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 «этюдным методом» – импровизация на темы пьесы или ее отдельных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сцен.Репетиции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 танцевальные, вокальные и пластические, по сценическому движению по постановке  танцевальных и вокальных номеров, входящих в спектакль, сценические бои, пантомимические номера и т.п.</w:t>
      </w:r>
    </w:p>
    <w:p w:rsidR="008D07A8" w:rsidRPr="0096503D" w:rsidRDefault="008D07A8" w:rsidP="008D07A8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>Репетиция просмотровая - просмотр и прослушивание всех исполнителей. </w:t>
      </w:r>
      <w:r w:rsidRPr="0096503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>Репетиция монтировочная- сборка и отработка взаимодействия сценического оформления, художественных и технических средств.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Тема: Изготовление костюмов и реквизита-6ч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примерка костюмов, изготовление реквизита, декораций, световое оформление.</w:t>
      </w:r>
    </w:p>
    <w:p w:rsidR="008D07A8" w:rsidRPr="0096503D" w:rsidRDefault="008D07A8" w:rsidP="008D07A8">
      <w:p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>Итоговая аттестация</w:t>
      </w: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-2 ч </w:t>
      </w:r>
    </w:p>
    <w:p w:rsidR="008D07A8" w:rsidRPr="0096503D" w:rsidRDefault="008D07A8" w:rsidP="008D07A8">
      <w:pPr>
        <w:tabs>
          <w:tab w:val="left" w:pos="643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sz w:val="24"/>
          <w:szCs w:val="24"/>
        </w:rPr>
        <w:t>Итоговое занятие в форме театра-шоу.</w:t>
      </w:r>
    </w:p>
    <w:p w:rsidR="008D07A8" w:rsidRPr="0096503D" w:rsidRDefault="008D07A8" w:rsidP="008D07A8">
      <w:pPr>
        <w:spacing w:line="240" w:lineRule="auto"/>
        <w:rPr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715C" w:rsidRDefault="007C715C" w:rsidP="007C71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bookmarkStart w:id="1" w:name="_GoBack"/>
      <w:bookmarkEnd w:id="1"/>
      <w:r w:rsidRPr="0096503D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7C715C" w:rsidRPr="0096503D" w:rsidRDefault="007C715C" w:rsidP="007C715C">
      <w:pPr>
        <w:spacing w:after="0" w:line="240" w:lineRule="auto"/>
        <w:jc w:val="center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96503D">
        <w:rPr>
          <w:rFonts w:ascii="Times New Roman" w:hAnsi="Times New Roman" w:cs="Times New Roman"/>
          <w:b/>
          <w:sz w:val="24"/>
          <w:szCs w:val="24"/>
        </w:rPr>
        <w:t xml:space="preserve"> года обучения</w:t>
      </w:r>
    </w:p>
    <w:p w:rsidR="008D07A8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779"/>
        <w:gridCol w:w="992"/>
        <w:gridCol w:w="991"/>
        <w:gridCol w:w="991"/>
      </w:tblGrid>
      <w:tr w:rsidR="008D07A8" w:rsidRPr="0096503D" w:rsidTr="008D07A8">
        <w:trPr>
          <w:cantSplit/>
          <w:trHeight w:val="21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  <w:proofErr w:type="spellStart"/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пп</w:t>
            </w:r>
            <w:proofErr w:type="spellEnd"/>
          </w:p>
        </w:tc>
        <w:tc>
          <w:tcPr>
            <w:tcW w:w="5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разделов, тем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8D07A8" w:rsidRPr="0096503D" w:rsidTr="008D07A8">
        <w:trPr>
          <w:cantSplit/>
          <w:trHeight w:val="150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A8" w:rsidRPr="0096503D" w:rsidRDefault="008D07A8" w:rsidP="008D07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A8" w:rsidRPr="0096503D" w:rsidRDefault="008D07A8" w:rsidP="008D07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Всего часов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практика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Вводное занятие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en-US"/>
              </w:rPr>
              <w:t>Театр как вид искусства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Современный театр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Театр и кинематограф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II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Актёрское мастерство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26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Тема: </w:t>
            </w:r>
            <w:r w:rsidRPr="0096503D">
              <w:rPr>
                <w:rFonts w:ascii="Times New Roman" w:hAnsi="Times New Roman"/>
                <w:sz w:val="24"/>
                <w:szCs w:val="24"/>
                <w:lang w:eastAsia="en-US"/>
              </w:rPr>
              <w:t>Сценическая речь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Характер героя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Актерские тренинги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III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Сценическая пластика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50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Тема: </w:t>
            </w:r>
            <w:r w:rsidRPr="0096503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Пантомима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16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A73F20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73F2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Промежуточная аттестация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A73F20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73F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A73F20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73F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A73F20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A73F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 Темп и ритм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Тема: </w:t>
            </w:r>
            <w:proofErr w:type="spellStart"/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Сцендвижение</w:t>
            </w:r>
            <w:proofErr w:type="spellEnd"/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IV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Постановочная работа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Работа над спектаклем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Шоу-представление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Работа со спецэффектами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Репетиция на сцене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Итоговая аттестация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8D07A8" w:rsidRPr="0096503D" w:rsidTr="008D07A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116</w:t>
            </w:r>
          </w:p>
        </w:tc>
      </w:tr>
    </w:tbl>
    <w:p w:rsidR="008D07A8" w:rsidRPr="0096503D" w:rsidRDefault="008D07A8" w:rsidP="008D07A8">
      <w:pPr>
        <w:spacing w:after="0" w:line="240" w:lineRule="auto"/>
        <w:rPr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3 год обучения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Вводное занятие – 2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 xml:space="preserve">Тренинг: «Все творцы, но не все артисты».  Этюд: «Кукольный театр».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US"/>
        </w:rPr>
        <w:t>Раздел 1: Театр как вид искусства</w:t>
      </w:r>
      <w:r w:rsidRPr="0096503D">
        <w:rPr>
          <w:rFonts w:ascii="Times New Roman" w:hAnsi="Times New Roman" w:cs="Times New Roman"/>
          <w:sz w:val="24"/>
          <w:szCs w:val="24"/>
        </w:rPr>
        <w:t xml:space="preserve"> – </w:t>
      </w:r>
      <w:r w:rsidRPr="0096503D">
        <w:rPr>
          <w:rFonts w:ascii="Times New Roman" w:hAnsi="Times New Roman" w:cs="Times New Roman"/>
          <w:b/>
          <w:sz w:val="24"/>
          <w:szCs w:val="24"/>
        </w:rPr>
        <w:t>10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Современный театр- 6ч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sz w:val="24"/>
          <w:szCs w:val="24"/>
          <w:lang w:eastAsia="en-US"/>
        </w:rPr>
        <w:t>Современный театр-связь времён.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Практическая работа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: Урок-презентация. Современные постановки.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Театр и кинематограф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 xml:space="preserve"> -</w:t>
      </w: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4ч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sz w:val="24"/>
          <w:szCs w:val="24"/>
          <w:lang w:eastAsia="en-US"/>
        </w:rPr>
        <w:t xml:space="preserve">История зарождения кинематографа.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урок</w:t>
      </w: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-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презентация «Кино и театр»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Раздел 2: Актёрское мастерство-30ч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Сценическая речь-10ч.</w:t>
      </w:r>
    </w:p>
    <w:p w:rsidR="008D07A8" w:rsidRPr="0096503D" w:rsidRDefault="008D07A8" w:rsidP="008D07A8">
      <w:pPr>
        <w:tabs>
          <w:tab w:val="left" w:pos="93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Театральные понятия: </w:t>
      </w:r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>дикция, тембр, артикуляция, речевой посыл.</w:t>
      </w:r>
    </w:p>
    <w:p w:rsidR="008D07A8" w:rsidRPr="0096503D" w:rsidRDefault="008D07A8" w:rsidP="008D07A8">
      <w:pPr>
        <w:tabs>
          <w:tab w:val="left" w:pos="93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</w:p>
    <w:p w:rsidR="008D07A8" w:rsidRPr="0096503D" w:rsidRDefault="008D07A8" w:rsidP="008D07A8">
      <w:pPr>
        <w:tabs>
          <w:tab w:val="lef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bCs/>
          <w:sz w:val="24"/>
          <w:szCs w:val="24"/>
        </w:rPr>
        <w:t>Дыхательная гимнастика.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Первый вид дыхания – спокойное</w:t>
      </w:r>
      <w:r w:rsidRPr="0096503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, плавно звучащая речь. Упражнения: “Ночной лес”, «Крик чаек», «Морская волна».</w:t>
      </w:r>
    </w:p>
    <w:p w:rsidR="008D07A8" w:rsidRPr="0096503D" w:rsidRDefault="008D07A8" w:rsidP="008D07A8">
      <w:pPr>
        <w:shd w:val="clear" w:color="auto" w:fill="FFFFFF"/>
        <w:spacing w:after="0" w:line="240" w:lineRule="auto"/>
        <w:jc w:val="both"/>
        <w:textAlignment w:val="baseline"/>
        <w:rPr>
          <w:rStyle w:val="a6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Скороговорки (сложные – простые):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«Добыл бобыль бобов»,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«От топота копыт пыль по полю летит», «Пришел Прокоп – кипел укроп, ушел Прокоп – кипит укроп».</w:t>
      </w:r>
      <w:r w:rsidRPr="0096503D">
        <w:rPr>
          <w:rFonts w:ascii="Times New Roman" w:hAnsi="Times New Roman" w:cs="Times New Roman"/>
          <w:sz w:val="24"/>
          <w:szCs w:val="24"/>
        </w:rPr>
        <w:t xml:space="preserve"> Речевые тренинг</w:t>
      </w:r>
      <w:r>
        <w:rPr>
          <w:rFonts w:ascii="Times New Roman" w:hAnsi="Times New Roman" w:cs="Times New Roman"/>
          <w:sz w:val="24"/>
          <w:szCs w:val="24"/>
        </w:rPr>
        <w:t>и. Артикуляционная гимнастика (</w:t>
      </w:r>
      <w:r w:rsidRPr="0096503D">
        <w:rPr>
          <w:rFonts w:ascii="Times New Roman" w:hAnsi="Times New Roman" w:cs="Times New Roman"/>
          <w:sz w:val="24"/>
          <w:szCs w:val="24"/>
        </w:rPr>
        <w:t>язык, губы</w:t>
      </w:r>
      <w:r>
        <w:rPr>
          <w:rFonts w:ascii="Times New Roman" w:hAnsi="Times New Roman" w:cs="Times New Roman"/>
          <w:sz w:val="24"/>
          <w:szCs w:val="24"/>
        </w:rPr>
        <w:t xml:space="preserve">, щеки, глотка). Упражнения: </w:t>
      </w:r>
      <w:r w:rsidRPr="0096503D">
        <w:rPr>
          <w:rFonts w:ascii="Times New Roman" w:hAnsi="Times New Roman" w:cs="Times New Roman"/>
          <w:sz w:val="24"/>
          <w:szCs w:val="24"/>
        </w:rPr>
        <w:t xml:space="preserve">«Пятачок», «Свечи», «Часики», «Длинный язык», «Лопата», «Круг». Дыхательные упражнения (резонаторный массаж). Упражнения на освобождение челюстей от зажимов: «Ямки», «Ленивый алфавит», «Кивающая голова». Тренинги «Испорченный телефон», «Рифма», «Писатель». </w:t>
      </w:r>
      <w:r w:rsidRPr="0096503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Упражнение «Язык без костей»</w:t>
      </w:r>
      <w:r w:rsidRPr="0096503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,</w:t>
      </w:r>
      <w:r w:rsidRPr="0096503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«Пробка»</w:t>
      </w:r>
      <w:r w:rsidRPr="0096503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. </w:t>
      </w:r>
      <w:r w:rsidRPr="0096503D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Упражнения на </w:t>
      </w:r>
      <w:r w:rsidRPr="0096503D">
        <w:rPr>
          <w:rStyle w:val="a6"/>
          <w:rFonts w:ascii="Times New Roman" w:hAnsi="Times New Roman" w:cs="Times New Roman"/>
          <w:b w:val="0"/>
          <w:sz w:val="24"/>
          <w:szCs w:val="24"/>
        </w:rPr>
        <w:lastRenderedPageBreak/>
        <w:t>«рождение звука»: «Баня», «Бамбук» «Корни» «Резиновый баллон» «Солнышко»</w:t>
      </w:r>
      <w:r w:rsidRPr="0096503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6503D">
        <w:rPr>
          <w:rStyle w:val="a6"/>
          <w:rFonts w:ascii="Times New Roman" w:hAnsi="Times New Roman" w:cs="Times New Roman"/>
          <w:b w:val="0"/>
          <w:sz w:val="24"/>
          <w:szCs w:val="24"/>
        </w:rPr>
        <w:t>«Обнимаем плечи», «Антенна» «Формы гласных»</w:t>
      </w:r>
      <w:r w:rsidRPr="0096503D">
        <w:rPr>
          <w:rFonts w:ascii="Times New Roman" w:hAnsi="Times New Roman" w:cs="Times New Roman"/>
          <w:b/>
          <w:sz w:val="24"/>
          <w:szCs w:val="24"/>
        </w:rPr>
        <w:t>. </w:t>
      </w:r>
      <w:r w:rsidRPr="0096503D">
        <w:rPr>
          <w:rStyle w:val="a6"/>
          <w:rFonts w:ascii="Times New Roman" w:hAnsi="Times New Roman" w:cs="Times New Roman"/>
          <w:b w:val="0"/>
          <w:sz w:val="24"/>
          <w:szCs w:val="24"/>
        </w:rPr>
        <w:t>Упражнения на развитие тембрового слуха: «Стихии», «Березка», «Бас гитара», «Че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>репашка», «Китайский болванчик»</w:t>
      </w:r>
      <w:r w:rsidRPr="0096503D">
        <w:rPr>
          <w:rStyle w:val="a6"/>
          <w:rFonts w:ascii="Times New Roman" w:hAnsi="Times New Roman" w:cs="Times New Roman"/>
          <w:b w:val="0"/>
          <w:sz w:val="24"/>
          <w:szCs w:val="24"/>
        </w:rPr>
        <w:t>,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6503D">
        <w:rPr>
          <w:rStyle w:val="a6"/>
          <w:rFonts w:ascii="Times New Roman" w:hAnsi="Times New Roman" w:cs="Times New Roman"/>
          <w:b w:val="0"/>
          <w:sz w:val="24"/>
          <w:szCs w:val="24"/>
        </w:rPr>
        <w:t>«Спина к спине»</w:t>
      </w:r>
      <w:r w:rsidRPr="0096503D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03D">
        <w:rPr>
          <w:rStyle w:val="a6"/>
          <w:rFonts w:ascii="Times New Roman" w:hAnsi="Times New Roman" w:cs="Times New Roman"/>
          <w:b w:val="0"/>
          <w:sz w:val="24"/>
          <w:szCs w:val="24"/>
        </w:rPr>
        <w:t>«Стопы к стопам» «Темя в темя» «Львенок и варенье».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Характер героя-10 ч.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  <w:lang w:eastAsia="en-US"/>
        </w:rPr>
        <w:t xml:space="preserve">Типы </w:t>
      </w:r>
      <w:r w:rsidRPr="0096503D">
        <w:rPr>
          <w:rFonts w:ascii="Times New Roman" w:hAnsi="Times New Roman" w:cs="Times New Roman"/>
          <w:sz w:val="24"/>
          <w:szCs w:val="24"/>
        </w:rPr>
        <w:t xml:space="preserve">характера: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одноплановые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, многоплановые, цельные, противоречивые,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устойчивые, динамичные.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>задание по теме: определить характер героя через портрет, поступки, мысли, речь.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 xml:space="preserve"> Тренинги: «Внутреннее состояние героя», «Его переживание, состояние, чувства», «Как проявился характер». Эмоции, мимика, настроение. Тренинги на развитие мимика, жестов, эмоций.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Актёрские тренинги-10ч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sz w:val="24"/>
          <w:szCs w:val="24"/>
          <w:lang w:eastAsia="en-US"/>
        </w:rPr>
        <w:t>Внимание, воображение, фантазия, раскрепощение.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Тренинги</w:t>
      </w: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: «</w:t>
      </w:r>
      <w:r w:rsidRPr="0096503D">
        <w:rPr>
          <w:rStyle w:val="ft5"/>
          <w:rFonts w:ascii="Times New Roman" w:hAnsi="Times New Roman" w:cs="Times New Roman"/>
          <w:bCs/>
          <w:sz w:val="24"/>
          <w:szCs w:val="24"/>
        </w:rPr>
        <w:t>Войти в роль</w:t>
      </w:r>
      <w:r w:rsidRPr="0096503D">
        <w:rPr>
          <w:rStyle w:val="ft5"/>
          <w:rFonts w:ascii="Times New Roman" w:hAnsi="Times New Roman" w:cs="Times New Roman"/>
          <w:b/>
          <w:bCs/>
          <w:sz w:val="24"/>
          <w:szCs w:val="24"/>
        </w:rPr>
        <w:t xml:space="preserve">», </w:t>
      </w:r>
      <w:r w:rsidRPr="0096503D">
        <w:rPr>
          <w:rStyle w:val="ft5"/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 w:rsidRPr="0096503D">
        <w:rPr>
          <w:rStyle w:val="ft5"/>
          <w:rFonts w:ascii="Times New Roman" w:hAnsi="Times New Roman" w:cs="Times New Roman"/>
          <w:bCs/>
          <w:sz w:val="24"/>
          <w:szCs w:val="24"/>
        </w:rPr>
        <w:t>Прочитать</w:t>
      </w:r>
      <w:r w:rsidRPr="0096503D">
        <w:rPr>
          <w:rStyle w:val="ft8"/>
          <w:rFonts w:ascii="Times New Roman" w:hAnsi="Times New Roman" w:cs="Times New Roman"/>
          <w:sz w:val="24"/>
          <w:szCs w:val="24"/>
        </w:rPr>
        <w:t>вечернюю</w:t>
      </w:r>
      <w:proofErr w:type="spellEnd"/>
      <w:r w:rsidRPr="0096503D">
        <w:rPr>
          <w:rStyle w:val="ft8"/>
          <w:rFonts w:ascii="Times New Roman" w:hAnsi="Times New Roman" w:cs="Times New Roman"/>
          <w:sz w:val="24"/>
          <w:szCs w:val="24"/>
        </w:rPr>
        <w:t xml:space="preserve"> сказку матери ребенку», «Письмо, которое человек читает полушепотом», «Завещание умершего дедушки», «</w:t>
      </w:r>
      <w:r w:rsidRPr="0096503D">
        <w:rPr>
          <w:rFonts w:ascii="Times New Roman" w:hAnsi="Times New Roman" w:cs="Times New Roman"/>
          <w:sz w:val="24"/>
          <w:szCs w:val="24"/>
        </w:rPr>
        <w:t>Прочитать предложенный текст шепотом, громко, с пулеметной скоростью, со скоростью улитки, как будто вы очень замерзли, как будто во рту у вас горячая картошка, как трехлетний ребенок, как инопланетянин». Предлагаемые обстоятельства: встаньте в строй по росту, в алфавитном порядке (по фамилиям, именам), по цвету волос (от самых светлых к самым темным);  назовите самый дальний и самый близкий объекты в поле вашего зрения;  перечислите в аудитории все предметы определенного цвета и оттенка; предметы, названия которых начинаются с одной буквы алфавита;  точно воспроизведите ряд движений, проделанных товарищем; рассмотрите глаза товарищей, расскажите, какой они формы, цвета, каково их выражение, по памяти</w:t>
      </w:r>
      <w:r w:rsidRPr="0096503D">
        <w:rPr>
          <w:rStyle w:val="ft1"/>
          <w:bCs/>
          <w:sz w:val="24"/>
          <w:szCs w:val="24"/>
        </w:rPr>
        <w:t xml:space="preserve">. </w:t>
      </w:r>
      <w:r w:rsidRPr="0096503D">
        <w:rPr>
          <w:rStyle w:val="ft4"/>
          <w:rFonts w:ascii="Times New Roman" w:hAnsi="Times New Roman" w:cs="Times New Roman"/>
          <w:bCs/>
          <w:sz w:val="24"/>
          <w:szCs w:val="24"/>
        </w:rPr>
        <w:t>Импровизация со словами</w:t>
      </w:r>
      <w:r w:rsidRPr="0096503D">
        <w:rPr>
          <w:sz w:val="24"/>
          <w:szCs w:val="24"/>
        </w:rPr>
        <w:t>: п</w:t>
      </w:r>
      <w:r w:rsidRPr="0096503D">
        <w:rPr>
          <w:rFonts w:ascii="Times New Roman" w:hAnsi="Times New Roman" w:cs="Times New Roman"/>
          <w:sz w:val="24"/>
          <w:szCs w:val="24"/>
        </w:rPr>
        <w:t>роизнести предложение, в котором используется слово</w:t>
      </w:r>
      <w:r w:rsidRPr="0096503D">
        <w:rPr>
          <w:sz w:val="24"/>
          <w:szCs w:val="24"/>
        </w:rPr>
        <w:t xml:space="preserve">: </w:t>
      </w:r>
      <w:r w:rsidRPr="0096503D">
        <w:rPr>
          <w:rFonts w:ascii="Times New Roman" w:hAnsi="Times New Roman" w:cs="Times New Roman"/>
          <w:sz w:val="24"/>
          <w:szCs w:val="24"/>
        </w:rPr>
        <w:t>глупец,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сахар, папка,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камера,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запись, деньги,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раковина,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путешествие, жидкость, ключ,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сетка, программа,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тигр,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 xml:space="preserve">реальность. </w:t>
      </w:r>
      <w:r w:rsidRPr="0096503D">
        <w:rPr>
          <w:rStyle w:val="ft4"/>
          <w:rFonts w:ascii="Times New Roman" w:hAnsi="Times New Roman" w:cs="Times New Roman"/>
          <w:bCs/>
          <w:sz w:val="24"/>
          <w:szCs w:val="24"/>
        </w:rPr>
        <w:t>Инсценировка пословиц</w:t>
      </w:r>
      <w:r w:rsidRPr="0096503D">
        <w:rPr>
          <w:rFonts w:ascii="Times New Roman" w:hAnsi="Times New Roman" w:cs="Times New Roman"/>
          <w:sz w:val="24"/>
          <w:szCs w:val="24"/>
        </w:rPr>
        <w:t xml:space="preserve">. </w:t>
      </w:r>
      <w:r w:rsidRPr="0096503D">
        <w:rPr>
          <w:rStyle w:val="ft5"/>
          <w:rFonts w:ascii="Times New Roman" w:hAnsi="Times New Roman" w:cs="Times New Roman"/>
          <w:bCs/>
          <w:sz w:val="24"/>
          <w:szCs w:val="24"/>
        </w:rPr>
        <w:t>Упраж</w:t>
      </w:r>
      <w:r>
        <w:rPr>
          <w:rStyle w:val="ft5"/>
          <w:rFonts w:ascii="Times New Roman" w:hAnsi="Times New Roman" w:cs="Times New Roman"/>
          <w:bCs/>
          <w:sz w:val="24"/>
          <w:szCs w:val="24"/>
        </w:rPr>
        <w:t>нения: «включи воображение», «</w:t>
      </w:r>
      <w:r>
        <w:rPr>
          <w:rStyle w:val="ft4"/>
          <w:rFonts w:ascii="Times New Roman" w:hAnsi="Times New Roman" w:cs="Times New Roman"/>
          <w:bCs/>
          <w:sz w:val="24"/>
          <w:szCs w:val="24"/>
        </w:rPr>
        <w:t>волшебная палочка», «вопрос – ответ», «Встать по пальцам», «</w:t>
      </w:r>
      <w:r w:rsidRPr="0096503D">
        <w:rPr>
          <w:rStyle w:val="ft4"/>
          <w:rFonts w:ascii="Times New Roman" w:hAnsi="Times New Roman" w:cs="Times New Roman"/>
          <w:bCs/>
          <w:sz w:val="24"/>
          <w:szCs w:val="24"/>
        </w:rPr>
        <w:t>встреча», «да» и «нет» не говорить»</w:t>
      </w:r>
      <w:r w:rsidRPr="0096503D">
        <w:rPr>
          <w:rFonts w:ascii="Times New Roman" w:hAnsi="Times New Roman" w:cs="Times New Roman"/>
          <w:sz w:val="24"/>
          <w:szCs w:val="24"/>
        </w:rPr>
        <w:t>, «</w:t>
      </w:r>
      <w:r w:rsidRPr="0096503D">
        <w:rPr>
          <w:rStyle w:val="ft4"/>
          <w:rFonts w:ascii="Times New Roman" w:hAnsi="Times New Roman" w:cs="Times New Roman"/>
          <w:bCs/>
          <w:sz w:val="24"/>
          <w:szCs w:val="24"/>
        </w:rPr>
        <w:t>десять масок»</w:t>
      </w:r>
      <w:r>
        <w:rPr>
          <w:rFonts w:ascii="Times New Roman" w:hAnsi="Times New Roman" w:cs="Times New Roman"/>
          <w:sz w:val="24"/>
          <w:szCs w:val="24"/>
        </w:rPr>
        <w:t>, «</w:t>
      </w:r>
      <w:r w:rsidRPr="0096503D">
        <w:rPr>
          <w:rStyle w:val="ft1"/>
          <w:rFonts w:ascii="Times New Roman" w:hAnsi="Times New Roman" w:cs="Times New Roman"/>
          <w:bCs/>
          <w:sz w:val="24"/>
          <w:szCs w:val="24"/>
        </w:rPr>
        <w:t>десять секунд»</w:t>
      </w:r>
      <w:r>
        <w:rPr>
          <w:rFonts w:ascii="Times New Roman" w:hAnsi="Times New Roman" w:cs="Times New Roman"/>
          <w:sz w:val="24"/>
          <w:szCs w:val="24"/>
        </w:rPr>
        <w:t>, «</w:t>
      </w:r>
      <w:r w:rsidRPr="0096503D">
        <w:rPr>
          <w:rStyle w:val="ft4"/>
          <w:rFonts w:ascii="Times New Roman" w:hAnsi="Times New Roman" w:cs="Times New Roman"/>
          <w:bCs/>
          <w:sz w:val="24"/>
          <w:szCs w:val="24"/>
        </w:rPr>
        <w:t>зеркало</w:t>
      </w:r>
      <w:r w:rsidRPr="0096503D">
        <w:rPr>
          <w:rFonts w:ascii="Times New Roman" w:hAnsi="Times New Roman" w:cs="Times New Roman"/>
          <w:sz w:val="24"/>
          <w:szCs w:val="24"/>
        </w:rPr>
        <w:t>», «</w:t>
      </w:r>
      <w:r w:rsidRPr="0096503D">
        <w:rPr>
          <w:rStyle w:val="ft12"/>
          <w:rFonts w:ascii="Times New Roman" w:hAnsi="Times New Roman" w:cs="Times New Roman"/>
          <w:bCs/>
          <w:sz w:val="24"/>
          <w:szCs w:val="24"/>
        </w:rPr>
        <w:t>зажимы по кругу», «</w:t>
      </w:r>
      <w:r w:rsidRPr="0096503D">
        <w:rPr>
          <w:rStyle w:val="ft4"/>
          <w:rFonts w:ascii="Times New Roman" w:hAnsi="Times New Roman" w:cs="Times New Roman"/>
          <w:bCs/>
          <w:sz w:val="24"/>
          <w:szCs w:val="24"/>
        </w:rPr>
        <w:t>кого же выбрать</w:t>
      </w:r>
      <w:r w:rsidRPr="0096503D">
        <w:rPr>
          <w:rFonts w:ascii="Times New Roman" w:hAnsi="Times New Roman" w:cs="Times New Roman"/>
          <w:sz w:val="24"/>
          <w:szCs w:val="24"/>
        </w:rPr>
        <w:t>?», «</w:t>
      </w:r>
      <w:r w:rsidRPr="0096503D">
        <w:rPr>
          <w:rStyle w:val="ft1"/>
          <w:rFonts w:ascii="Times New Roman" w:hAnsi="Times New Roman" w:cs="Times New Roman"/>
          <w:bCs/>
          <w:sz w:val="24"/>
          <w:szCs w:val="24"/>
        </w:rPr>
        <w:t>конфликт</w:t>
      </w:r>
      <w:r w:rsidRPr="0096503D">
        <w:rPr>
          <w:rFonts w:ascii="Times New Roman" w:hAnsi="Times New Roman" w:cs="Times New Roman"/>
          <w:sz w:val="24"/>
          <w:szCs w:val="24"/>
        </w:rPr>
        <w:t>», «</w:t>
      </w:r>
      <w:r>
        <w:rPr>
          <w:rStyle w:val="ft4"/>
          <w:rFonts w:ascii="Times New Roman" w:hAnsi="Times New Roman" w:cs="Times New Roman"/>
          <w:bCs/>
          <w:sz w:val="24"/>
          <w:szCs w:val="24"/>
        </w:rPr>
        <w:t>Марионетки», «Машина», «</w:t>
      </w:r>
      <w:r w:rsidRPr="0096503D">
        <w:rPr>
          <w:rStyle w:val="ft1"/>
          <w:rFonts w:ascii="Times New Roman" w:hAnsi="Times New Roman" w:cs="Times New Roman"/>
          <w:bCs/>
          <w:sz w:val="24"/>
          <w:szCs w:val="24"/>
        </w:rPr>
        <w:t xml:space="preserve">Метафоры </w:t>
      </w:r>
      <w:r w:rsidRPr="0096503D">
        <w:rPr>
          <w:rFonts w:ascii="Times New Roman" w:hAnsi="Times New Roman" w:cs="Times New Roman"/>
          <w:sz w:val="24"/>
          <w:szCs w:val="24"/>
        </w:rPr>
        <w:t>«Гаснут...»  (зв</w:t>
      </w:r>
      <w:r>
        <w:rPr>
          <w:rFonts w:ascii="Times New Roman" w:hAnsi="Times New Roman" w:cs="Times New Roman"/>
          <w:sz w:val="24"/>
          <w:szCs w:val="24"/>
        </w:rPr>
        <w:t>езды, окна, силы, глаза...)», «</w:t>
      </w:r>
      <w:r w:rsidRPr="0096503D">
        <w:rPr>
          <w:rStyle w:val="ft1"/>
          <w:rFonts w:ascii="Times New Roman" w:hAnsi="Times New Roman" w:cs="Times New Roman"/>
          <w:bCs/>
          <w:sz w:val="24"/>
          <w:szCs w:val="24"/>
        </w:rPr>
        <w:t>Музыкальная пауза</w:t>
      </w:r>
      <w:r w:rsidRPr="0096503D">
        <w:rPr>
          <w:rFonts w:ascii="Times New Roman" w:hAnsi="Times New Roman" w:cs="Times New Roman"/>
          <w:sz w:val="24"/>
          <w:szCs w:val="24"/>
        </w:rPr>
        <w:t>», «</w:t>
      </w:r>
      <w:r w:rsidRPr="0096503D">
        <w:rPr>
          <w:rStyle w:val="ft4"/>
          <w:rFonts w:ascii="Times New Roman" w:hAnsi="Times New Roman" w:cs="Times New Roman"/>
          <w:bCs/>
          <w:sz w:val="24"/>
          <w:szCs w:val="24"/>
        </w:rPr>
        <w:t>Напряжение – расслабление», «Насос и надувная кукла»,</w:t>
      </w:r>
      <w:r>
        <w:rPr>
          <w:rStyle w:val="ft4"/>
          <w:rFonts w:ascii="Times New Roman" w:hAnsi="Times New Roman" w:cs="Times New Roman"/>
          <w:bCs/>
          <w:sz w:val="24"/>
          <w:szCs w:val="24"/>
        </w:rPr>
        <w:t xml:space="preserve"> «Не очень реальный предмет», «Огонь – лед», «</w:t>
      </w:r>
      <w:r w:rsidRPr="0096503D">
        <w:rPr>
          <w:rStyle w:val="ft4"/>
          <w:rFonts w:ascii="Times New Roman" w:hAnsi="Times New Roman" w:cs="Times New Roman"/>
          <w:bCs/>
          <w:sz w:val="24"/>
          <w:szCs w:val="24"/>
        </w:rPr>
        <w:t>Опра</w:t>
      </w:r>
      <w:r>
        <w:rPr>
          <w:rStyle w:val="ft4"/>
          <w:rFonts w:ascii="Times New Roman" w:hAnsi="Times New Roman" w:cs="Times New Roman"/>
          <w:bCs/>
          <w:sz w:val="24"/>
          <w:szCs w:val="24"/>
        </w:rPr>
        <w:t>вдание позы», «Оркестр», «</w:t>
      </w:r>
      <w:r w:rsidRPr="0096503D">
        <w:rPr>
          <w:rStyle w:val="ft4"/>
          <w:rFonts w:ascii="Times New Roman" w:hAnsi="Times New Roman" w:cs="Times New Roman"/>
          <w:bCs/>
          <w:sz w:val="24"/>
          <w:szCs w:val="24"/>
        </w:rPr>
        <w:t>Осел», «</w:t>
      </w:r>
      <w:r w:rsidRPr="0096503D">
        <w:rPr>
          <w:rStyle w:val="ft1"/>
          <w:rFonts w:ascii="Times New Roman" w:hAnsi="Times New Roman" w:cs="Times New Roman"/>
          <w:bCs/>
          <w:sz w:val="24"/>
          <w:szCs w:val="24"/>
        </w:rPr>
        <w:t xml:space="preserve">Отгадай, где я». </w:t>
      </w:r>
      <w:r w:rsidRPr="0096503D">
        <w:rPr>
          <w:rStyle w:val="ft11"/>
          <w:rFonts w:ascii="Times New Roman" w:hAnsi="Times New Roman" w:cs="Times New Roman"/>
          <w:bCs/>
          <w:sz w:val="24"/>
          <w:szCs w:val="24"/>
        </w:rPr>
        <w:t>Образы идеи:</w:t>
      </w:r>
      <w:r w:rsidRPr="0096503D">
        <w:rPr>
          <w:rFonts w:ascii="Times New Roman" w:hAnsi="Times New Roman" w:cs="Times New Roman"/>
          <w:sz w:val="24"/>
          <w:szCs w:val="24"/>
        </w:rPr>
        <w:t xml:space="preserve"> создать и описать: красота, порядок, энергия, мир, гармония, общение. </w:t>
      </w:r>
      <w:r w:rsidRPr="0096503D">
        <w:rPr>
          <w:rStyle w:val="ft4"/>
          <w:rFonts w:ascii="Times New Roman" w:hAnsi="Times New Roman" w:cs="Times New Roman"/>
          <w:bCs/>
          <w:sz w:val="24"/>
          <w:szCs w:val="24"/>
        </w:rPr>
        <w:t>Ощущения:</w:t>
      </w:r>
      <w:r w:rsidRPr="0096503D">
        <w:rPr>
          <w:rFonts w:ascii="Times New Roman" w:hAnsi="Times New Roman" w:cs="Times New Roman"/>
          <w:sz w:val="24"/>
          <w:szCs w:val="24"/>
        </w:rPr>
        <w:t xml:space="preserve"> посидеть на стуле так, как сидит царь на троне; пчела на цветке; побитая собака; наказанный ребенок; бабочка, которая сейчас взлетит; наездник на лошади; космонавт в скафандре. </w:t>
      </w:r>
      <w:r w:rsidRPr="0096503D">
        <w:rPr>
          <w:rStyle w:val="ft14"/>
          <w:rFonts w:ascii="Times New Roman" w:hAnsi="Times New Roman" w:cs="Times New Roman"/>
          <w:sz w:val="24"/>
          <w:szCs w:val="24"/>
        </w:rPr>
        <w:t>Пройтись, как ходит младенец, который только что начал ходить; старый человек; гордец; артист балета.</w:t>
      </w:r>
    </w:p>
    <w:p w:rsidR="008D07A8" w:rsidRPr="0096503D" w:rsidRDefault="008D07A8" w:rsidP="008D07A8">
      <w:pPr>
        <w:pStyle w:val="p58"/>
        <w:spacing w:before="0" w:beforeAutospacing="0" w:after="0" w:afterAutospacing="0"/>
        <w:jc w:val="both"/>
      </w:pPr>
      <w:r w:rsidRPr="0096503D">
        <w:rPr>
          <w:rStyle w:val="ft14"/>
        </w:rPr>
        <w:t xml:space="preserve">Улыбнуться, как улыбается очень вежливый японец, Жан Поль Бельмондо, собака своему хозяину, кот на солнышке, мать младенцу, ребенок матери. </w:t>
      </w:r>
      <w:r w:rsidRPr="0096503D">
        <w:rPr>
          <w:rStyle w:val="ft15"/>
        </w:rPr>
        <w:t xml:space="preserve">Нахмуриться, как хмурится ребенок, у которого отняли игрушку; как человек, желающий скрыть смех. </w:t>
      </w:r>
      <w:r w:rsidRPr="0096503D">
        <w:rPr>
          <w:rStyle w:val="ft11"/>
          <w:bCs/>
        </w:rPr>
        <w:t>Перевоплощение</w:t>
      </w:r>
      <w:r w:rsidRPr="0096503D">
        <w:rPr>
          <w:rStyle w:val="ft11"/>
          <w:b/>
          <w:bCs/>
        </w:rPr>
        <w:t> </w:t>
      </w:r>
      <w:r w:rsidRPr="0096503D">
        <w:t xml:space="preserve">в амёб, в насекомых, в рыб, в животных. </w:t>
      </w:r>
      <w:r w:rsidRPr="0096503D">
        <w:rPr>
          <w:rStyle w:val="ft4"/>
          <w:bCs/>
        </w:rPr>
        <w:t xml:space="preserve">Переключение внимания: </w:t>
      </w:r>
      <w:r w:rsidRPr="0096503D">
        <w:rPr>
          <w:rStyle w:val="ft8"/>
          <w:rFonts w:eastAsiaTheme="majorEastAsia"/>
        </w:rPr>
        <w:t>зрительное внимание: объект далеко (например, дверь). Слуховое внимание: объект близко (комната).</w:t>
      </w:r>
      <w:r>
        <w:rPr>
          <w:rStyle w:val="ft8"/>
          <w:rFonts w:eastAsiaTheme="majorEastAsia"/>
        </w:rPr>
        <w:t xml:space="preserve"> </w:t>
      </w:r>
      <w:r w:rsidRPr="0096503D">
        <w:rPr>
          <w:rStyle w:val="ft8"/>
          <w:rFonts w:eastAsiaTheme="majorEastAsia"/>
        </w:rPr>
        <w:t>Зрительное внимание: новый объект, находящийся далеко (улица в окне). Осязательное внимание (объект — ткань собственного костюма).</w:t>
      </w:r>
      <w:r>
        <w:rPr>
          <w:rStyle w:val="ft8"/>
          <w:rFonts w:eastAsiaTheme="majorEastAsia"/>
        </w:rPr>
        <w:t xml:space="preserve"> </w:t>
      </w:r>
      <w:r w:rsidRPr="0096503D">
        <w:rPr>
          <w:rStyle w:val="ft8"/>
          <w:rFonts w:eastAsiaTheme="majorEastAsia"/>
        </w:rPr>
        <w:t>Слуховое внимание: объект далеко (звуки улицы).</w:t>
      </w:r>
      <w:r>
        <w:rPr>
          <w:rStyle w:val="ft8"/>
          <w:rFonts w:eastAsiaTheme="majorEastAsia"/>
        </w:rPr>
        <w:t xml:space="preserve"> </w:t>
      </w:r>
      <w:r w:rsidRPr="0096503D">
        <w:rPr>
          <w:rStyle w:val="ft8"/>
          <w:rFonts w:eastAsiaTheme="majorEastAsia"/>
        </w:rPr>
        <w:t>Зрительное внимание: объект близко (карандаш).</w:t>
      </w:r>
      <w:r>
        <w:rPr>
          <w:rStyle w:val="ft8"/>
          <w:rFonts w:eastAsiaTheme="majorEastAsia"/>
        </w:rPr>
        <w:t xml:space="preserve"> </w:t>
      </w:r>
      <w:r w:rsidRPr="0096503D">
        <w:rPr>
          <w:rStyle w:val="ft8"/>
          <w:rFonts w:eastAsiaTheme="majorEastAsia"/>
        </w:rPr>
        <w:t>Обонятельное внимание (запах в аудитории).</w:t>
      </w:r>
      <w:r>
        <w:rPr>
          <w:rStyle w:val="ft8"/>
          <w:rFonts w:eastAsiaTheme="majorEastAsia"/>
        </w:rPr>
        <w:t xml:space="preserve"> </w:t>
      </w:r>
      <w:r w:rsidRPr="0096503D">
        <w:rPr>
          <w:rStyle w:val="ft8"/>
          <w:rFonts w:eastAsiaTheme="majorEastAsia"/>
        </w:rPr>
        <w:t xml:space="preserve">Внутреннее внимание (тема — папироса). </w:t>
      </w:r>
      <w:r w:rsidRPr="0096503D">
        <w:rPr>
          <w:rStyle w:val="ft17"/>
        </w:rPr>
        <w:t>Зрительное внимание: объект близко (пуговица на своем костюме).</w:t>
      </w:r>
      <w:r>
        <w:rPr>
          <w:rStyle w:val="ft17"/>
        </w:rPr>
        <w:t xml:space="preserve"> </w:t>
      </w:r>
      <w:r w:rsidRPr="0096503D">
        <w:rPr>
          <w:rStyle w:val="ft8"/>
          <w:rFonts w:eastAsiaTheme="majorEastAsia"/>
        </w:rPr>
        <w:t>Осязательное внимание (объект — поверхность стула)</w:t>
      </w:r>
      <w:r w:rsidRPr="0096503D">
        <w:t xml:space="preserve">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Раздел 3: Сценическая пластика-60ч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Пантомима-18</w:t>
      </w:r>
      <w:r w:rsidRPr="0096503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Беседа о содержании и задачах предмета «Пантомима». Принципы школы </w:t>
      </w:r>
      <w:proofErr w:type="spellStart"/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ЭтьенаДекру</w:t>
      </w:r>
      <w:proofErr w:type="spellEnd"/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Марселя </w:t>
      </w:r>
      <w:proofErr w:type="spellStart"/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Марсо</w:t>
      </w:r>
      <w:proofErr w:type="spellEnd"/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Показ видеоматериалов с номерами классической пантомимы Марселя </w:t>
      </w:r>
      <w:proofErr w:type="spellStart"/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Марсо</w:t>
      </w:r>
      <w:proofErr w:type="spellEnd"/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Практическая работа: </w:t>
      </w: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Работа</w:t>
      </w:r>
      <w:r w:rsidRPr="0096503D">
        <w:rPr>
          <w:rFonts w:ascii="Times New Roman" w:hAnsi="Times New Roman" w:cs="Times New Roman"/>
          <w:sz w:val="24"/>
          <w:szCs w:val="24"/>
        </w:rPr>
        <w:t xml:space="preserve"> над пластикой тела, рук, ног; изучение движений, шага пантомимы; выполнение этюдов на заданную тему.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>Упражнения на гибкость, сгибания и разгибания, наклоны, повороты, скручивание, смещение головы, плеч, рук, ног, бедер, верхней части корпуса.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Упражнения на усиление действия сгибающихся мышц (качание, замахи, рывки) и пассивное растягивание мышц, связок и сухожилий с помощью партнера. Динамические упражнения (ползание на спине «гусеница»). с использованием различных снарядов (шведская стенка, столы, стулья).</w:t>
      </w:r>
    </w:p>
    <w:p w:rsidR="008D07A8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Упражнения на развитие выразительной мимики</w:t>
      </w:r>
      <w:r w:rsidRPr="0096503D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.</w:t>
      </w:r>
      <w:r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</w:t>
      </w: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>Игра-пантомима «Шепот и шорох».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96503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Загадки без слов.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Игры с воображаемым предметом на развитие пластической выразительности при создании образа. Ролевая гимнастика у зеркала. Этюды на выразительность жеста. Немой диалог.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Упражнения: «Манекены»,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«Тряпичные куклы», «Кошечка», «Воображаемый забор».</w:t>
      </w:r>
    </w:p>
    <w:p w:rsidR="008D07A8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3F20">
        <w:rPr>
          <w:rFonts w:ascii="Times New Roman" w:eastAsia="Times New Roman" w:hAnsi="Times New Roman" w:cs="Times New Roman"/>
          <w:b/>
          <w:sz w:val="24"/>
          <w:szCs w:val="24"/>
        </w:rPr>
        <w:t>Промежуточная аттестация – 2 ч.</w:t>
      </w:r>
    </w:p>
    <w:p w:rsidR="004F2984" w:rsidRDefault="004F2984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Проверка пройденного материала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Тема: Темп и ритм-30ч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>Пластическая импровизация</w:t>
      </w:r>
      <w:r w:rsidRPr="0096503D">
        <w:rPr>
          <w:rStyle w:val="a6"/>
          <w:rFonts w:ascii="Times New Roman" w:hAnsi="Times New Roman" w:cs="Times New Roman"/>
          <w:sz w:val="24"/>
          <w:szCs w:val="24"/>
        </w:rPr>
        <w:t>:</w:t>
      </w:r>
      <w:r w:rsidRPr="0096503D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«Ритм в природе, в музыке, в нас», «Японский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сад», «Повтори позу». Этюды: </w:t>
      </w:r>
      <w:r w:rsidRPr="0096503D">
        <w:rPr>
          <w:rStyle w:val="a6"/>
          <w:rFonts w:ascii="Times New Roman" w:hAnsi="Times New Roman" w:cs="Times New Roman"/>
          <w:b w:val="0"/>
          <w:sz w:val="24"/>
          <w:szCs w:val="24"/>
        </w:rPr>
        <w:t>«Если бы я был», «Скульптор и материал», «На льду»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96503D">
        <w:rPr>
          <w:rFonts w:ascii="Times New Roman" w:hAnsi="Times New Roman" w:cs="Times New Roman"/>
          <w:sz w:val="24"/>
          <w:szCs w:val="24"/>
        </w:rPr>
        <w:t>Этюды: «Морской художник», «Новогодняя конфетка», «Зеркало», «Самолет».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Импровизация. «Я-животное», «Растение», «Насекомое», «Я-великан», «Робот», «Я-круглый, толстый, острый, горячий».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Музыкальные этюды. Импровизации на музыкальную тему. Тренинги «Звук и шум», «Музыкальная шкатулка», «Наполним музыкой сердца», «Музыка в красках», «Ритм», «Хлопки», «Голос», «Атмосфера леса», «Чей голос».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 xml:space="preserve">Импровизационные игры: «Моя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вообразилия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Этюды: «Я-маленький комарик», «Я-маленький котёнок», «Зеркало», «Пожилой человек»,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«Новорожденный ребёнок», «Сварливый человек».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Задание на создание образа: «Радостный, злой, честный, хитрый, жадный, добрый».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Тема: Сцендвижение-10 ч.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Что такое сценическое движение.</w:t>
      </w:r>
    </w:p>
    <w:p w:rsidR="008D07A8" w:rsidRPr="0096503D" w:rsidRDefault="008D07A8" w:rsidP="008D07A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b/>
          <w:sz w:val="24"/>
          <w:szCs w:val="24"/>
        </w:rPr>
        <w:t>Практическая работа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96503D">
        <w:rPr>
          <w:rFonts w:ascii="Times New Roman" w:hAnsi="Times New Roman" w:cs="Times New Roman"/>
          <w:sz w:val="24"/>
          <w:szCs w:val="24"/>
        </w:rPr>
        <w:t xml:space="preserve">тренировка скорости, темпа и контрастности в движении: разогревание мышц, активизация их восприимчивости, овладение разными темпо- скоростями, изучение влияния физического поведения на внутреннее состояние человека, умение контролировать «чувство времени». Тренировка наблюдательности: умение увидеть, запомнить и воспроизвести в определенный отрезок времени то или иное движение, ракурс, мизансцену. Упражнения на координацию движений: точная организация движений во времени и пространстве. Различные виды падений: из положения, стоя, во время движения, со стула. Тренировка музыкальности и ритмичности. Освоение окружающего пространства через формирование элементарных двигательно-музыкальных навыков и умений. Точная и последовательная организация речи и движений: навыки координации движений с работой речевого аппарата, регулировка мышечных напряжений (преодоление «зажима»). Обучение равномерному непрерывному движению. Воспитание пластичности и музыкальности: создание определенного сценического самочувствия пластической выразительности, понимание характера и ритма музыкального сопровождения.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Раздел 4: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Постановочная работа-40ч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Работа над спектаклем-10ч</w:t>
      </w:r>
    </w:p>
    <w:p w:rsidR="008D07A8" w:rsidRPr="0096503D" w:rsidRDefault="008D07A8" w:rsidP="008D07A8">
      <w:pPr>
        <w:pStyle w:val="a5"/>
        <w:shd w:val="clear" w:color="auto" w:fill="FFFFFF"/>
        <w:spacing w:before="0" w:beforeAutospacing="0" w:after="0" w:afterAutospacing="0"/>
        <w:jc w:val="both"/>
      </w:pPr>
      <w:r w:rsidRPr="0096503D">
        <w:rPr>
          <w:rStyle w:val="a6"/>
          <w:b w:val="0"/>
        </w:rPr>
        <w:t xml:space="preserve">Этапы работы над спектаклем. </w:t>
      </w:r>
      <w:r w:rsidRPr="0096503D">
        <w:t xml:space="preserve">Обсуждение спектакля. </w:t>
      </w:r>
    </w:p>
    <w:p w:rsidR="008D07A8" w:rsidRPr="0096503D" w:rsidRDefault="008D07A8" w:rsidP="008D07A8">
      <w:pPr>
        <w:pStyle w:val="a5"/>
        <w:shd w:val="clear" w:color="auto" w:fill="FFFFFF"/>
        <w:spacing w:before="0" w:beforeAutospacing="0" w:after="0" w:afterAutospacing="0"/>
        <w:jc w:val="both"/>
      </w:pPr>
      <w:r w:rsidRPr="0096503D">
        <w:rPr>
          <w:b/>
        </w:rPr>
        <w:t xml:space="preserve">Практическая работа: </w:t>
      </w:r>
      <w:r w:rsidRPr="0096503D">
        <w:t xml:space="preserve">разминка: «Моя </w:t>
      </w:r>
      <w:proofErr w:type="spellStart"/>
      <w:r w:rsidRPr="0096503D">
        <w:t>вообразилия</w:t>
      </w:r>
      <w:proofErr w:type="spellEnd"/>
      <w:r w:rsidRPr="0096503D">
        <w:t>».</w:t>
      </w:r>
      <w:r>
        <w:t xml:space="preserve"> </w:t>
      </w:r>
      <w:r w:rsidRPr="0096503D">
        <w:t>Этюды: «Я-маленький комарик», «Я-маленький котёнок», «Зеркало», «Пожилой человек»,</w:t>
      </w:r>
      <w:r>
        <w:t xml:space="preserve"> </w:t>
      </w:r>
      <w:r w:rsidRPr="0096503D">
        <w:t>«Новорожденный ребёнок», «Сварливый человек».</w:t>
      </w:r>
    </w:p>
    <w:p w:rsidR="008D07A8" w:rsidRPr="0096503D" w:rsidRDefault="008D07A8" w:rsidP="008D07A8">
      <w:pPr>
        <w:pStyle w:val="a5"/>
        <w:shd w:val="clear" w:color="auto" w:fill="FFFFFF"/>
        <w:spacing w:before="0" w:beforeAutospacing="0" w:after="0" w:afterAutospacing="0"/>
        <w:jc w:val="both"/>
      </w:pPr>
      <w:r w:rsidRPr="0096503D">
        <w:t>Задание на создание образа: «радостный, злой, честный, хитрый, жадный, добрый». Тренинги: «Бег в резинке», «Бык и ковбой», «Волшебная палочка», «Групповая скульптура», «Передача паузы».</w:t>
      </w:r>
    </w:p>
    <w:p w:rsidR="008D07A8" w:rsidRPr="0096503D" w:rsidRDefault="008D07A8" w:rsidP="008D07A8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Выход на сцену.</w:t>
      </w:r>
      <w:r w:rsidRPr="0096503D">
        <w:rPr>
          <w:rFonts w:ascii="Times New Roman" w:hAnsi="Times New Roman" w:cs="Times New Roman"/>
          <w:sz w:val="24"/>
          <w:szCs w:val="24"/>
        </w:rPr>
        <w:t xml:space="preserve"> Читка </w:t>
      </w:r>
      <w:hyperlink r:id="rId8" w:history="1">
        <w:r w:rsidRPr="0096503D">
          <w:rPr>
            <w:rFonts w:ascii="Times New Roman" w:hAnsi="Times New Roman" w:cs="Times New Roman"/>
            <w:sz w:val="24"/>
            <w:szCs w:val="24"/>
          </w:rPr>
          <w:t>пьесы</w:t>
        </w:r>
      </w:hyperlink>
      <w:r w:rsidRPr="0096503D">
        <w:rPr>
          <w:rFonts w:ascii="Times New Roman" w:hAnsi="Times New Roman" w:cs="Times New Roman"/>
          <w:sz w:val="24"/>
          <w:szCs w:val="24"/>
        </w:rPr>
        <w:t> по ролям. Уточнение </w:t>
      </w:r>
      <w:hyperlink r:id="rId9" w:history="1">
        <w:r w:rsidRPr="0096503D">
          <w:rPr>
            <w:rFonts w:ascii="Times New Roman" w:hAnsi="Times New Roman" w:cs="Times New Roman"/>
            <w:sz w:val="24"/>
            <w:szCs w:val="24"/>
          </w:rPr>
          <w:t>реплик</w:t>
        </w:r>
      </w:hyperlink>
      <w:r w:rsidRPr="0096503D">
        <w:rPr>
          <w:rFonts w:ascii="Times New Roman" w:hAnsi="Times New Roman" w:cs="Times New Roman"/>
          <w:sz w:val="24"/>
          <w:szCs w:val="24"/>
        </w:rPr>
        <w:t>.  Создание сценического варианта пьесы.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Мизансцены. Пластика персонажей.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Поиск характеров и взаимоотношений персонажей.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Импровизация на темы пьесы или ее отдельных сцен.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Отработкапластических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, танцевальных и вокальных номеров, входящих в спектакль, сценические бои, пантомимические номера и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т.п.</w:t>
      </w:r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>Просмотр</w:t>
      </w:r>
      <w:proofErr w:type="spellEnd"/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прослушивание </w:t>
      </w:r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всех исполнителей. </w:t>
      </w:r>
      <w:r w:rsidRPr="0096503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>Сборка и отработка взаимодействия сценического оформления, художественных и технических средств.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Шоу-представление-10ч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Практическая работа:</w:t>
      </w:r>
    </w:p>
    <w:p w:rsidR="008D07A8" w:rsidRPr="0096503D" w:rsidRDefault="008D07A8" w:rsidP="008D07A8">
      <w:pPr>
        <w:pStyle w:val="a5"/>
        <w:spacing w:before="0" w:beforeAutospacing="0" w:after="0" w:afterAutospacing="0"/>
        <w:jc w:val="both"/>
      </w:pPr>
      <w:r w:rsidRPr="0096503D">
        <w:t>Отбор сценарного материала к шоу-представлению. Монтаж сценарного материала в сценарий театрализованного действа.</w:t>
      </w:r>
      <w:r>
        <w:t xml:space="preserve"> </w:t>
      </w:r>
      <w:r w:rsidRPr="0096503D">
        <w:t>Разработка композиции всего сценария и каждого эпизода в отдельности.</w:t>
      </w:r>
      <w:r>
        <w:t xml:space="preserve"> </w:t>
      </w:r>
      <w:r w:rsidRPr="0096503D">
        <w:t xml:space="preserve">Выстраивание сюжета сценария и каждого эпизода. Монтаж сценарного материала. </w:t>
      </w:r>
      <w:r w:rsidRPr="0096503D">
        <w:rPr>
          <w:lang w:eastAsia="en-US"/>
        </w:rPr>
        <w:t>Подготовка фокусов. Работа с шляпой, платьем, шкафом, обручем,</w:t>
      </w:r>
      <w:r>
        <w:rPr>
          <w:lang w:eastAsia="en-US"/>
        </w:rPr>
        <w:t xml:space="preserve"> </w:t>
      </w:r>
      <w:r w:rsidRPr="0096503D">
        <w:rPr>
          <w:lang w:eastAsia="en-US"/>
        </w:rPr>
        <w:t xml:space="preserve">отражающими лентами и </w:t>
      </w:r>
      <w:proofErr w:type="spellStart"/>
      <w:r w:rsidRPr="0096503D">
        <w:rPr>
          <w:lang w:eastAsia="en-US"/>
        </w:rPr>
        <w:t>др.</w:t>
      </w:r>
      <w:r w:rsidRPr="0096503D">
        <w:t>Музыкальные</w:t>
      </w:r>
      <w:proofErr w:type="spellEnd"/>
      <w:r w:rsidRPr="0096503D">
        <w:t xml:space="preserve"> этюды. Импровизации на музыкальную тему. Тренинги «Звук и шум», «Музыкальная шкатулка», «Наполним музыкой сердца», «Музыка в красках», «Ритм», «Хлопки», «Голос», «Атмосфера леса», «Чей голос».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Работа со спецэффектами-10ч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sz w:val="24"/>
          <w:szCs w:val="24"/>
          <w:lang w:eastAsia="en-US"/>
        </w:rPr>
        <w:t>Светодиоды, ультрафиолет, отражающая ткань. Техника безопасности по использованию спецэффектов.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Практическая работа: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> Работа над звуковыми (шумовыми) эффектами на сцене.  Работа над световыми эффектами на сцене. Способы получения световых эффектов.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Упражнение на напряжение и расслабление, жестикуляция рук, невербальные символы. Игра в жесты: красим забор, пускаем волны через плечо, трогаем невидимую стену, грести на вёслах, перетягивать канат.</w:t>
      </w:r>
    </w:p>
    <w:p w:rsidR="008D07A8" w:rsidRPr="0096503D" w:rsidRDefault="008D07A8" w:rsidP="008D07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Собери по частям: велосипед по частям, четыре колеса на  машину, самолет, сделать  из досок лодку с веслами, собрать другую технику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br/>
        <w:t xml:space="preserve"> (придумайте сами). Гладим животное: хомячка кошку, змею, слона, жирафа. Попугай в клетке: подойти к клетке, ощупать ее руками, взять и переставить на другое место, подразнить попугая, найти дверцу и открыть ее, насыпать зернышек в ладонь и покормить птицу, погладить попугая (после этого он вас должен укусить), одернуть руку,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br/>
        <w:t>закрыть побыстрее клетку, помахать угрожающе пальцем, переставить клетку в другое место.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>Тема: Репетиция на сцене-10 ч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Создатели спектакля. Изучение понятий: органическое молчание, событие, исходное событие, центральное событие, главное событие, сверхзадача. 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>чтение по ролям. О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предел</w:t>
      </w:r>
      <w:r w:rsidRPr="0096503D">
        <w:rPr>
          <w:rFonts w:ascii="Times New Roman" w:hAnsi="Times New Roman" w:cs="Times New Roman"/>
          <w:sz w:val="24"/>
          <w:szCs w:val="24"/>
        </w:rPr>
        <w:t>ение хара</w:t>
      </w:r>
      <w:r>
        <w:rPr>
          <w:rFonts w:ascii="Times New Roman" w:hAnsi="Times New Roman" w:cs="Times New Roman"/>
          <w:sz w:val="24"/>
          <w:szCs w:val="24"/>
        </w:rPr>
        <w:t xml:space="preserve">ктера действующих лиц, задачи, </w:t>
      </w:r>
      <w:r w:rsidRPr="0096503D">
        <w:rPr>
          <w:rFonts w:ascii="Times New Roman" w:hAnsi="Times New Roman" w:cs="Times New Roman"/>
          <w:sz w:val="24"/>
          <w:szCs w:val="24"/>
        </w:rPr>
        <w:t>сверхзадачи. Сквозное действие. Схема физических действий. Этюдный метод. Р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епетиции отдельных сце</w:t>
      </w:r>
      <w:r w:rsidRPr="0096503D">
        <w:rPr>
          <w:rFonts w:ascii="Times New Roman" w:hAnsi="Times New Roman" w:cs="Times New Roman"/>
          <w:sz w:val="24"/>
          <w:szCs w:val="24"/>
        </w:rPr>
        <w:t xml:space="preserve">н в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выгородках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.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 xml:space="preserve">Примерка костюмов. Работа с гримом, париками. </w:t>
      </w:r>
      <w:r w:rsidRPr="0096503D">
        <w:rPr>
          <w:rFonts w:ascii="Times New Roman" w:hAnsi="Times New Roman" w:cs="Times New Roman"/>
          <w:sz w:val="24"/>
          <w:szCs w:val="24"/>
        </w:rPr>
        <w:t>Прогон спектакля с музыкальными заставками. О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бщий</w:t>
      </w:r>
      <w:r w:rsidRPr="0096503D">
        <w:rPr>
          <w:rFonts w:ascii="Times New Roman" w:hAnsi="Times New Roman" w:cs="Times New Roman"/>
          <w:sz w:val="24"/>
          <w:szCs w:val="24"/>
        </w:rPr>
        <w:t xml:space="preserve"> прогон в декорациях и костюмах. Сдача спектакля-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премьера</w:t>
      </w:r>
      <w:r w:rsidRPr="0096503D">
        <w:rPr>
          <w:rFonts w:ascii="Times New Roman" w:hAnsi="Times New Roman" w:cs="Times New Roman"/>
          <w:sz w:val="24"/>
          <w:szCs w:val="24"/>
        </w:rPr>
        <w:t xml:space="preserve">. Тренинги: «Подарок», «Живая вода». Пластические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этюды:</w:t>
      </w:r>
      <w:r w:rsidRPr="0096503D">
        <w:rPr>
          <w:rStyle w:val="c6"/>
          <w:rFonts w:ascii="Times New Roman" w:hAnsi="Times New Roman" w:cs="Times New Roman"/>
          <w:sz w:val="24"/>
          <w:szCs w:val="24"/>
        </w:rPr>
        <w:t>сидеть</w:t>
      </w:r>
      <w:proofErr w:type="spellEnd"/>
      <w:r w:rsidRPr="0096503D">
        <w:rPr>
          <w:rStyle w:val="c6"/>
          <w:rFonts w:ascii="Times New Roman" w:hAnsi="Times New Roman" w:cs="Times New Roman"/>
          <w:sz w:val="24"/>
          <w:szCs w:val="24"/>
        </w:rPr>
        <w:t xml:space="preserve"> у телевизора ,сидеть в цирке, в кабинете у зубного врача, у шахматной доски, с удочкой на берегу реки , идти по дороге, вокруг лужи и </w:t>
      </w:r>
      <w:proofErr w:type="spellStart"/>
      <w:r w:rsidRPr="0096503D">
        <w:rPr>
          <w:rStyle w:val="c6"/>
          <w:rFonts w:ascii="Times New Roman" w:hAnsi="Times New Roman" w:cs="Times New Roman"/>
          <w:sz w:val="24"/>
          <w:szCs w:val="24"/>
        </w:rPr>
        <w:t>грязь,идти</w:t>
      </w:r>
      <w:proofErr w:type="spellEnd"/>
      <w:r w:rsidRPr="0096503D">
        <w:rPr>
          <w:rStyle w:val="c6"/>
          <w:rFonts w:ascii="Times New Roman" w:hAnsi="Times New Roman" w:cs="Times New Roman"/>
          <w:sz w:val="24"/>
          <w:szCs w:val="24"/>
        </w:rPr>
        <w:t xml:space="preserve"> по горячему </w:t>
      </w:r>
      <w:proofErr w:type="spellStart"/>
      <w:r w:rsidRPr="0096503D">
        <w:rPr>
          <w:rStyle w:val="c6"/>
          <w:rFonts w:ascii="Times New Roman" w:hAnsi="Times New Roman" w:cs="Times New Roman"/>
          <w:sz w:val="24"/>
          <w:szCs w:val="24"/>
        </w:rPr>
        <w:t>песку,по</w:t>
      </w:r>
      <w:proofErr w:type="spellEnd"/>
      <w:r w:rsidRPr="0096503D">
        <w:rPr>
          <w:rStyle w:val="c6"/>
          <w:rFonts w:ascii="Times New Roman" w:hAnsi="Times New Roman" w:cs="Times New Roman"/>
          <w:sz w:val="24"/>
          <w:szCs w:val="24"/>
        </w:rPr>
        <w:t xml:space="preserve"> палубе </w:t>
      </w:r>
      <w:proofErr w:type="spellStart"/>
      <w:r w:rsidRPr="0096503D">
        <w:rPr>
          <w:rStyle w:val="c6"/>
          <w:rFonts w:ascii="Times New Roman" w:hAnsi="Times New Roman" w:cs="Times New Roman"/>
          <w:sz w:val="24"/>
          <w:szCs w:val="24"/>
        </w:rPr>
        <w:t>корабля,по</w:t>
      </w:r>
      <w:proofErr w:type="spellEnd"/>
      <w:r w:rsidRPr="0096503D">
        <w:rPr>
          <w:rStyle w:val="c6"/>
          <w:rFonts w:ascii="Times New Roman" w:hAnsi="Times New Roman" w:cs="Times New Roman"/>
          <w:sz w:val="24"/>
          <w:szCs w:val="24"/>
        </w:rPr>
        <w:t xml:space="preserve"> бревну или узкому </w:t>
      </w:r>
      <w:proofErr w:type="spellStart"/>
      <w:r w:rsidRPr="0096503D">
        <w:rPr>
          <w:rStyle w:val="c6"/>
          <w:rFonts w:ascii="Times New Roman" w:hAnsi="Times New Roman" w:cs="Times New Roman"/>
          <w:sz w:val="24"/>
          <w:szCs w:val="24"/>
        </w:rPr>
        <w:t>мостику,по</w:t>
      </w:r>
      <w:proofErr w:type="spellEnd"/>
      <w:r w:rsidRPr="0096503D">
        <w:rPr>
          <w:rStyle w:val="c6"/>
          <w:rFonts w:ascii="Times New Roman" w:hAnsi="Times New Roman" w:cs="Times New Roman"/>
          <w:sz w:val="24"/>
          <w:szCs w:val="24"/>
        </w:rPr>
        <w:t xml:space="preserve"> узкой горной тропинке  ,бежать, опаздывая в </w:t>
      </w:r>
      <w:proofErr w:type="spellStart"/>
      <w:r w:rsidRPr="0096503D">
        <w:rPr>
          <w:rStyle w:val="c6"/>
          <w:rFonts w:ascii="Times New Roman" w:hAnsi="Times New Roman" w:cs="Times New Roman"/>
          <w:sz w:val="24"/>
          <w:szCs w:val="24"/>
        </w:rPr>
        <w:t>театр,от</w:t>
      </w:r>
      <w:proofErr w:type="spellEnd"/>
      <w:r w:rsidRPr="0096503D">
        <w:rPr>
          <w:rStyle w:val="c6"/>
          <w:rFonts w:ascii="Times New Roman" w:hAnsi="Times New Roman" w:cs="Times New Roman"/>
          <w:sz w:val="24"/>
          <w:szCs w:val="24"/>
        </w:rPr>
        <w:t xml:space="preserve"> злой собаки; бежать, попав под </w:t>
      </w:r>
      <w:proofErr w:type="spellStart"/>
      <w:r w:rsidRPr="0096503D">
        <w:rPr>
          <w:rStyle w:val="c6"/>
          <w:rFonts w:ascii="Times New Roman" w:hAnsi="Times New Roman" w:cs="Times New Roman"/>
          <w:sz w:val="24"/>
          <w:szCs w:val="24"/>
        </w:rPr>
        <w:t>дождь;бежать</w:t>
      </w:r>
      <w:proofErr w:type="spellEnd"/>
      <w:r w:rsidRPr="0096503D">
        <w:rPr>
          <w:rStyle w:val="c6"/>
          <w:rFonts w:ascii="Times New Roman" w:hAnsi="Times New Roman" w:cs="Times New Roman"/>
          <w:sz w:val="24"/>
          <w:szCs w:val="24"/>
        </w:rPr>
        <w:t xml:space="preserve">, играя в жмурки, отгонять </w:t>
      </w:r>
      <w:proofErr w:type="spellStart"/>
      <w:r w:rsidRPr="0096503D">
        <w:rPr>
          <w:rStyle w:val="c6"/>
          <w:rFonts w:ascii="Times New Roman" w:hAnsi="Times New Roman" w:cs="Times New Roman"/>
          <w:sz w:val="24"/>
          <w:szCs w:val="24"/>
        </w:rPr>
        <w:t>комаров;подавать</w:t>
      </w:r>
      <w:proofErr w:type="spellEnd"/>
      <w:r w:rsidRPr="0096503D">
        <w:rPr>
          <w:rStyle w:val="c6"/>
          <w:rFonts w:ascii="Times New Roman" w:hAnsi="Times New Roman" w:cs="Times New Roman"/>
          <w:sz w:val="24"/>
          <w:szCs w:val="24"/>
        </w:rPr>
        <w:t xml:space="preserve"> сигнал кораблю, чтобы заметили; сушить мокрые руки ,ловить кузнечика </w:t>
      </w:r>
      <w:r w:rsidRPr="0096503D">
        <w:rPr>
          <w:rFonts w:ascii="Times New Roman" w:hAnsi="Times New Roman" w:cs="Times New Roman"/>
          <w:sz w:val="24"/>
          <w:szCs w:val="24"/>
        </w:rPr>
        <w:t>,</w:t>
      </w:r>
      <w:r w:rsidRPr="0096503D">
        <w:rPr>
          <w:rStyle w:val="c6"/>
          <w:rFonts w:ascii="Times New Roman" w:hAnsi="Times New Roman" w:cs="Times New Roman"/>
          <w:sz w:val="24"/>
          <w:szCs w:val="24"/>
        </w:rPr>
        <w:t xml:space="preserve">кошку; </w:t>
      </w:r>
      <w:proofErr w:type="spellStart"/>
      <w:r w:rsidRPr="0096503D">
        <w:rPr>
          <w:rStyle w:val="c6"/>
          <w:rFonts w:ascii="Times New Roman" w:hAnsi="Times New Roman" w:cs="Times New Roman"/>
          <w:sz w:val="24"/>
          <w:szCs w:val="24"/>
        </w:rPr>
        <w:t>попугайчика.</w:t>
      </w:r>
      <w:r w:rsidRPr="0096503D">
        <w:rPr>
          <w:rFonts w:ascii="Times New Roman" w:hAnsi="Times New Roman" w:cs="Times New Roman"/>
          <w:sz w:val="24"/>
          <w:szCs w:val="24"/>
        </w:rPr>
        <w:t>Этюды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 на развитие ассоциативного мышления: «Листья падают», «Я портрет», «Снег кружится» актёрская импровизация.  Тренинги: «Прикле</w:t>
      </w:r>
      <w:r>
        <w:rPr>
          <w:rFonts w:ascii="Times New Roman" w:hAnsi="Times New Roman" w:cs="Times New Roman"/>
          <w:sz w:val="24"/>
          <w:szCs w:val="24"/>
        </w:rPr>
        <w:t>ился к стулу», «Забыл портфель»</w:t>
      </w:r>
      <w:r w:rsidRPr="0096503D">
        <w:rPr>
          <w:rFonts w:ascii="Times New Roman" w:hAnsi="Times New Roman" w:cs="Times New Roman"/>
          <w:sz w:val="24"/>
          <w:szCs w:val="24"/>
        </w:rPr>
        <w:t>, «На день рождении», «Друг – предатель».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Ира-импровизация: «Море аплодисментов», «Фантики», «Земля», «Тень», «Рассада».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Этюды: «Я- продавец», «Я-учитель», «Я-водитель».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>Итоговая аттестация</w:t>
      </w:r>
      <w:r w:rsidRPr="0096503D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–2 ч. </w:t>
      </w:r>
      <w:r w:rsidRPr="0096503D">
        <w:rPr>
          <w:rFonts w:ascii="Times New Roman" w:hAnsi="Times New Roman" w:cs="Times New Roman"/>
          <w:sz w:val="24"/>
          <w:szCs w:val="24"/>
          <w:lang w:eastAsia="en-US"/>
        </w:rPr>
        <w:t>Спектакль.</w:t>
      </w:r>
    </w:p>
    <w:p w:rsidR="008D07A8" w:rsidRPr="0096503D" w:rsidRDefault="008D07A8" w:rsidP="008D07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</w:t>
      </w:r>
      <w:r w:rsidRPr="0096503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8D07A8" w:rsidRPr="0096503D" w:rsidRDefault="008D07A8" w:rsidP="008D07A8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96503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C715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b/>
          <w:sz w:val="24"/>
          <w:szCs w:val="24"/>
        </w:rPr>
        <w:t>4 года обучения</w:t>
      </w:r>
    </w:p>
    <w:p w:rsidR="008D07A8" w:rsidRPr="0096503D" w:rsidRDefault="008D07A8" w:rsidP="008D07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779"/>
        <w:gridCol w:w="992"/>
        <w:gridCol w:w="991"/>
        <w:gridCol w:w="991"/>
      </w:tblGrid>
      <w:tr w:rsidR="008D07A8" w:rsidRPr="0096503D" w:rsidTr="008D07A8">
        <w:trPr>
          <w:cantSplit/>
          <w:trHeight w:val="21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  <w:proofErr w:type="spellStart"/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пп</w:t>
            </w:r>
            <w:proofErr w:type="spellEnd"/>
          </w:p>
        </w:tc>
        <w:tc>
          <w:tcPr>
            <w:tcW w:w="5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разделов, тем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8D07A8" w:rsidRPr="0096503D" w:rsidTr="008D07A8">
        <w:trPr>
          <w:cantSplit/>
          <w:trHeight w:val="15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A8" w:rsidRPr="0096503D" w:rsidRDefault="008D07A8" w:rsidP="008D07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7A8" w:rsidRPr="0096503D" w:rsidRDefault="008D07A8" w:rsidP="008D07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Всего часов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практика</w:t>
            </w:r>
          </w:p>
        </w:tc>
      </w:tr>
      <w:tr w:rsidR="008D07A8" w:rsidRPr="0096503D" w:rsidTr="008D07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Вводное занятие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0724A7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724A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8D07A8" w:rsidRPr="0096503D" w:rsidTr="008D07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en-US"/>
              </w:rPr>
              <w:t>Тема: Мастерство актера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</w:tr>
      <w:tr w:rsidR="008D07A8" w:rsidRPr="0096503D" w:rsidTr="008D07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Сценическая речь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</w:tr>
      <w:tr w:rsidR="008D07A8" w:rsidRPr="0096503D" w:rsidTr="008D07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0724A7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724A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Промежуточная аттестация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0724A7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724A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0724A7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724A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0724A7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724A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8D07A8" w:rsidRPr="0096503D" w:rsidTr="008D07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Основы грима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8D07A8" w:rsidRPr="0096503D" w:rsidTr="008D07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Самостоятельные режиссерские работы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</w:tr>
      <w:tr w:rsidR="008D07A8" w:rsidRPr="0096503D" w:rsidTr="008D07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Постановочная работа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</w:tr>
      <w:tr w:rsidR="008D07A8" w:rsidRPr="0096503D" w:rsidTr="008D07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Тема: Сценическая пластика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</w:tr>
      <w:tr w:rsidR="008D07A8" w:rsidRPr="0096503D" w:rsidTr="008D07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Итоговая аттестация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0724A7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0724A7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8D07A8" w:rsidRPr="0096503D" w:rsidTr="008D07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6503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A8" w:rsidRPr="0096503D" w:rsidRDefault="008D07A8" w:rsidP="008D07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116</w:t>
            </w:r>
          </w:p>
        </w:tc>
      </w:tr>
    </w:tbl>
    <w:p w:rsidR="008D07A8" w:rsidRPr="0096503D" w:rsidRDefault="008D07A8" w:rsidP="008D07A8">
      <w:pPr>
        <w:spacing w:after="0" w:line="240" w:lineRule="auto"/>
        <w:rPr>
          <w:sz w:val="24"/>
          <w:szCs w:val="24"/>
        </w:rPr>
      </w:pPr>
    </w:p>
    <w:p w:rsidR="008D07A8" w:rsidRDefault="008D07A8" w:rsidP="008D07A8">
      <w:pPr>
        <w:tabs>
          <w:tab w:val="left" w:pos="93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A8" w:rsidRDefault="008D07A8" w:rsidP="008D07A8">
      <w:pPr>
        <w:tabs>
          <w:tab w:val="left" w:pos="93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Соде</w:t>
      </w:r>
      <w:r>
        <w:rPr>
          <w:rFonts w:ascii="Times New Roman" w:hAnsi="Times New Roman" w:cs="Times New Roman"/>
          <w:b/>
          <w:sz w:val="24"/>
          <w:szCs w:val="24"/>
        </w:rPr>
        <w:t>ржание программы</w:t>
      </w:r>
    </w:p>
    <w:p w:rsidR="008D07A8" w:rsidRPr="0096503D" w:rsidRDefault="008D07A8" w:rsidP="008D07A8">
      <w:pPr>
        <w:tabs>
          <w:tab w:val="left" w:pos="93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год обучения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1.Вводное занятие.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работа-2 ч.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Тренинги на включение театральную реальность. Этюдная работа на тему «Мои каникулы». Игровые тренинги на сплочение и доверие.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2.Тема: Мастерство актера-28ч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Понятия внешнего и внутреннего перевоплощения. Работа актера над собой: внимание, память, воображение, чувство правды, способность к общению, эмоциональная память, чувство ритма, техника речи, пластика. Работа актера над ролью: искусство представления и переживания.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96503D">
        <w:rPr>
          <w:rFonts w:ascii="Times New Roman" w:hAnsi="Times New Roman" w:cs="Times New Roman"/>
          <w:sz w:val="24"/>
          <w:szCs w:val="24"/>
        </w:rPr>
        <w:t>Игры на развитие памяти, внимания: «Хлопки», «Расклад предметов», «Арифмометр», «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Пишушая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 xml:space="preserve"> машинка», «Кто как одет», «Мешаем читать», «Отстающие движения». </w:t>
      </w:r>
      <w:r>
        <w:rPr>
          <w:rFonts w:ascii="Times New Roman" w:hAnsi="Times New Roman" w:cs="Times New Roman"/>
          <w:sz w:val="24"/>
          <w:szCs w:val="24"/>
        </w:rPr>
        <w:t>Этюды на выразительность жестов</w:t>
      </w:r>
      <w:r w:rsidRPr="0096503D">
        <w:rPr>
          <w:rFonts w:ascii="Times New Roman" w:hAnsi="Times New Roman" w:cs="Times New Roman"/>
          <w:sz w:val="24"/>
          <w:szCs w:val="24"/>
        </w:rPr>
        <w:t>: «Игра с камушками», «Дружная семья», «Возьми и передай», «Игра в снежки», «Сколько звуков», «Не покажу». Этюды на сопоставление разных характеров: «Цветок», «Сердитый дедушка», «Художник».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Пластические и акробатические этюды.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Упражнения на развитие координации: «Цапля», «Дерево», «Медленные приседания на носочках»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Упражнения на баланс, на развитие гибкости.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Шаги, прыжки, подскоки,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Движения в заданном пространстве с определенной скоростью.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Этюдная работа на основе метафоры, аллегории: «Этюд –Дружба, Одиночество, Время, Болото»</w:t>
      </w:r>
      <w:r>
        <w:rPr>
          <w:rFonts w:ascii="Times New Roman" w:hAnsi="Times New Roman" w:cs="Times New Roman"/>
          <w:sz w:val="24"/>
          <w:szCs w:val="24"/>
        </w:rPr>
        <w:t xml:space="preserve"> Этюды на наблюдения </w:t>
      </w:r>
      <w:r w:rsidRPr="0096503D">
        <w:rPr>
          <w:rFonts w:ascii="Times New Roman" w:hAnsi="Times New Roman" w:cs="Times New Roman"/>
          <w:sz w:val="24"/>
          <w:szCs w:val="24"/>
        </w:rPr>
        <w:t>на свободную тему, на перевоплощение, на развитие сюжета, на предлагаемые обстоятельства, самостоятельное создание этюдов.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Упражнения</w:t>
      </w:r>
      <w:r>
        <w:rPr>
          <w:rFonts w:ascii="Times New Roman" w:hAnsi="Times New Roman" w:cs="Times New Roman"/>
          <w:sz w:val="24"/>
          <w:szCs w:val="24"/>
        </w:rPr>
        <w:t>: «Волна», «Кто я», «Водоросли»</w:t>
      </w:r>
      <w:r w:rsidRPr="0096503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«На море».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Актерская импровизация. Работа с воображаемым предметом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>Сценическая речь-28</w:t>
      </w:r>
      <w:r w:rsidRPr="0096503D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Изучение голосовых приемов: дыхание, громкость, дикция, интонация, темп речи, паузы.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Дыхательный, артикуляционный, дикционный тренинг. Артикуляционные упражнения: «Назойливый комар», «Хомячок», «Рожицы».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Упражнения для губ и языка: «Улыбка», «Заборчик», «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Бегемотики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», «Иголочка», «Месим тесто», «Блинчик», «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Расчестка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», «Часики», «Качели».</w:t>
      </w:r>
      <w:r>
        <w:rPr>
          <w:rFonts w:ascii="Times New Roman" w:hAnsi="Times New Roman" w:cs="Times New Roman"/>
          <w:sz w:val="24"/>
          <w:szCs w:val="24"/>
        </w:rPr>
        <w:t xml:space="preserve"> Зарядка для шеи и челюсти</w:t>
      </w:r>
      <w:r w:rsidRPr="0096503D">
        <w:rPr>
          <w:rFonts w:ascii="Times New Roman" w:hAnsi="Times New Roman" w:cs="Times New Roman"/>
          <w:sz w:val="24"/>
          <w:szCs w:val="24"/>
        </w:rPr>
        <w:t>: «Удивленный бегемот», «Зевающая пантера», «Горячая картошка».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lastRenderedPageBreak/>
        <w:t>Упражнения со звуками: «Треугольник», «Соединение гласной и согласной», «Парные согласные», «Сложные звукосочетания», «Эхо».</w:t>
      </w:r>
    </w:p>
    <w:p w:rsidR="008D07A8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Дыхательные упражнения: «Свечка», «Погреем руки», «Разброс», «Снайпер», «Упря</w:t>
      </w:r>
      <w:r>
        <w:rPr>
          <w:rFonts w:ascii="Times New Roman" w:hAnsi="Times New Roman" w:cs="Times New Roman"/>
          <w:sz w:val="24"/>
          <w:szCs w:val="24"/>
        </w:rPr>
        <w:t>мая свечка». Упражнения с мячом</w:t>
      </w:r>
      <w:r w:rsidRPr="0096503D">
        <w:rPr>
          <w:rFonts w:ascii="Times New Roman" w:hAnsi="Times New Roman" w:cs="Times New Roman"/>
          <w:sz w:val="24"/>
          <w:szCs w:val="24"/>
        </w:rPr>
        <w:t>: «Перед сном», «Поклонение солнцу», «Два вдоха,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 xml:space="preserve">два выдоха», «Черепаха», «Арлекин» Игры и упражнения на опору дыхания: «Дрессированные собаки», «Птичий двор». Постановка речевого </w:t>
      </w:r>
      <w:r>
        <w:rPr>
          <w:rFonts w:ascii="Times New Roman" w:hAnsi="Times New Roman" w:cs="Times New Roman"/>
          <w:sz w:val="24"/>
          <w:szCs w:val="24"/>
        </w:rPr>
        <w:t>голоса Развитие масочного звука</w:t>
      </w:r>
      <w:r w:rsidRPr="0096503D">
        <w:rPr>
          <w:rFonts w:ascii="Times New Roman" w:hAnsi="Times New Roman" w:cs="Times New Roman"/>
          <w:sz w:val="24"/>
          <w:szCs w:val="24"/>
        </w:rPr>
        <w:t>: «Больной звук», «Капризуля», «Баня».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 xml:space="preserve">Развитие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диап</w:t>
      </w:r>
      <w:r>
        <w:rPr>
          <w:rFonts w:ascii="Times New Roman" w:hAnsi="Times New Roman" w:cs="Times New Roman"/>
          <w:sz w:val="24"/>
          <w:szCs w:val="24"/>
        </w:rPr>
        <w:t>озона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голоса</w:t>
      </w:r>
      <w:r w:rsidRPr="0096503D">
        <w:rPr>
          <w:rFonts w:ascii="Times New Roman" w:hAnsi="Times New Roman" w:cs="Times New Roman"/>
          <w:sz w:val="24"/>
          <w:szCs w:val="24"/>
        </w:rPr>
        <w:t xml:space="preserve">: «Этажи», «Маляр», «Колокола», «Оркестр», «Самолетики», «Чудо -лесенка», Работа над скороговорками,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чистоговорками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. Логика речи. Работа над текстом роли. Работа над чтецкими номерами.</w:t>
      </w:r>
    </w:p>
    <w:p w:rsidR="008D07A8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4A7">
        <w:rPr>
          <w:rFonts w:ascii="Times New Roman" w:hAnsi="Times New Roman" w:cs="Times New Roman"/>
          <w:b/>
          <w:sz w:val="24"/>
          <w:szCs w:val="24"/>
        </w:rPr>
        <w:t>4.Промежуточная аттестация – 2 ч.</w:t>
      </w:r>
    </w:p>
    <w:p w:rsidR="007C715C" w:rsidRDefault="007C715C" w:rsidP="007C71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Проверка пройденного материала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96503D">
        <w:rPr>
          <w:rFonts w:ascii="Times New Roman" w:hAnsi="Times New Roman" w:cs="Times New Roman"/>
          <w:b/>
          <w:sz w:val="24"/>
          <w:szCs w:val="24"/>
        </w:rPr>
        <w:t>.Основы грима-10ч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Знакомство с историей грима и косметики. Изучение различных техник театрального грима.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Гигиена гримирования. Анатомические особенности лица. Грим с дефектами на коже: рубцы, шрамы, ссадины, синяки.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Нанесение разнохарактерного грима. Грим, как компонент сценического образа. Декоративная роспись лица. Грим образов животных: собака, кошка, лев, леопард,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кошка, поросенок, бабочка. Грим сказочн</w:t>
      </w:r>
      <w:r>
        <w:rPr>
          <w:rFonts w:ascii="Times New Roman" w:hAnsi="Times New Roman" w:cs="Times New Roman"/>
          <w:sz w:val="24"/>
          <w:szCs w:val="24"/>
        </w:rPr>
        <w:t xml:space="preserve">ых персонажей: Баба-Яга, </w:t>
      </w:r>
      <w:r w:rsidRPr="0096503D">
        <w:rPr>
          <w:rFonts w:ascii="Times New Roman" w:hAnsi="Times New Roman" w:cs="Times New Roman"/>
          <w:sz w:val="24"/>
          <w:szCs w:val="24"/>
        </w:rPr>
        <w:t xml:space="preserve">Леший, Кикимора. Национальный грим: негроидная раса, азиатская раса, (монгол, китаец, японская-классическая маска). Характерный, возрастной грим. Грим и жанр: </w:t>
      </w:r>
      <w:r>
        <w:rPr>
          <w:rFonts w:ascii="Times New Roman" w:hAnsi="Times New Roman" w:cs="Times New Roman"/>
          <w:sz w:val="24"/>
          <w:szCs w:val="24"/>
        </w:rPr>
        <w:t xml:space="preserve">цирковой клоун </w:t>
      </w:r>
      <w:r w:rsidRPr="0096503D">
        <w:rPr>
          <w:rFonts w:ascii="Times New Roman" w:hAnsi="Times New Roman" w:cs="Times New Roman"/>
          <w:sz w:val="24"/>
          <w:szCs w:val="24"/>
        </w:rPr>
        <w:t>новогодний грим. Растительность и ее роль в создании сценического образа.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6503D">
        <w:rPr>
          <w:rFonts w:ascii="Times New Roman" w:hAnsi="Times New Roman" w:cs="Times New Roman"/>
          <w:b/>
          <w:sz w:val="24"/>
          <w:szCs w:val="24"/>
        </w:rPr>
        <w:t>.Самостоятельные режиссерские работы - 32 ч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Законы построения сценического этюда. Виды предлагаемых обстоятельств.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Режиссерская разработка этюдов или отрывков. Разыгрывание мини-сценок.  Импровизационные зарисовки. Игры-Пантомимы: «Крокодил», «Зоопарк», «Эмоции и чувства», «Крылатые фразы», «Немой поэт», «Знаменитая личность», «Изобрази песню». Ритмические, пластические этюды: «Мороженое», «Кактус и ива», «Мокрые котята», «Конкурс лентяев», «Заяц -барабанщик», «Не ошибись», «Осенние листья», «Новая кукла», «Вальс снежинок», «Заколдованный лес».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Классическая</w:t>
      </w:r>
      <w:r>
        <w:rPr>
          <w:rFonts w:ascii="Times New Roman" w:hAnsi="Times New Roman" w:cs="Times New Roman"/>
          <w:sz w:val="24"/>
          <w:szCs w:val="24"/>
        </w:rPr>
        <w:t xml:space="preserve"> и танцевальная, акробатическая</w:t>
      </w:r>
      <w:r w:rsidRPr="0096503D">
        <w:rPr>
          <w:rFonts w:ascii="Times New Roman" w:hAnsi="Times New Roman" w:cs="Times New Roman"/>
          <w:sz w:val="24"/>
          <w:szCs w:val="24"/>
        </w:rPr>
        <w:t xml:space="preserve"> пантомима. Этюд «Воображаемый партнер». Работа с воображаемым предметом и партнером. Упражнения на развитие устойчивости внимания: «Шаг на месте», «Бег на месте», «Лазанье по канату», «Перетягивание каната», «Надломившееся тело», «Подъем и спуск по лестнице», «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Облакачивание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». Выполнение упражнений на мимику: «Имитация песни», «Движущая скульптура», «Клоунада».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 xml:space="preserve">Музыкальные ритмические композиции. Соединение отдельных эпизодов в общий спектакль Репетиционный период. Постановка этюдов или отрывков 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96503D">
        <w:rPr>
          <w:rFonts w:ascii="Times New Roman" w:hAnsi="Times New Roman" w:cs="Times New Roman"/>
          <w:b/>
          <w:sz w:val="24"/>
          <w:szCs w:val="24"/>
        </w:rPr>
        <w:t>.Постановочная работа - 20 ч.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Понятие: тема, идея, сверхзадача, жанр, стиль спектакля.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Работа над пластическим рисунком роли. Построение маленьких танцевальных историй. Разучивание и повторение танцевальных композиций.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Работа над внутренним эмоциональным состоянием исполнителя. Упражнения на эмоции: «Бег в р</w:t>
      </w:r>
      <w:r>
        <w:rPr>
          <w:rFonts w:ascii="Times New Roman" w:hAnsi="Times New Roman" w:cs="Times New Roman"/>
          <w:sz w:val="24"/>
          <w:szCs w:val="24"/>
        </w:rPr>
        <w:t xml:space="preserve">езинке», «Мышечный контролер», </w:t>
      </w:r>
      <w:r w:rsidRPr="0096503D">
        <w:rPr>
          <w:rFonts w:ascii="Times New Roman" w:hAnsi="Times New Roman" w:cs="Times New Roman"/>
          <w:sz w:val="24"/>
          <w:szCs w:val="24"/>
        </w:rPr>
        <w:t>«Желе»</w:t>
      </w:r>
      <w:r>
        <w:rPr>
          <w:rFonts w:ascii="Times New Roman" w:hAnsi="Times New Roman" w:cs="Times New Roman"/>
          <w:sz w:val="24"/>
          <w:szCs w:val="24"/>
        </w:rPr>
        <w:t xml:space="preserve">, «Масленка», </w:t>
      </w:r>
      <w:r w:rsidRPr="0096503D">
        <w:rPr>
          <w:rFonts w:ascii="Times New Roman" w:hAnsi="Times New Roman" w:cs="Times New Roman"/>
          <w:sz w:val="24"/>
          <w:szCs w:val="24"/>
        </w:rPr>
        <w:t>«Упор», «Багажная полка», «Штангист», «Спагетти»</w:t>
      </w:r>
      <w:r>
        <w:rPr>
          <w:rFonts w:ascii="Times New Roman" w:hAnsi="Times New Roman" w:cs="Times New Roman"/>
          <w:sz w:val="24"/>
          <w:szCs w:val="24"/>
        </w:rPr>
        <w:t>, «Встреча.» Актерские тренинги</w:t>
      </w:r>
      <w:r w:rsidRPr="0096503D">
        <w:rPr>
          <w:rFonts w:ascii="Times New Roman" w:hAnsi="Times New Roman" w:cs="Times New Roman"/>
          <w:sz w:val="24"/>
          <w:szCs w:val="24"/>
        </w:rPr>
        <w:t>: «Передай», «Фотоальбом», «Бельгийский шоколад», «Круг и Я», «Китайский осел», «Вопрос - ответ», «Свидание вслепую», «Поводырь». Работа над пластическими миниатюрами. Развитие сценического образа. Соединение общего хода, с</w:t>
      </w:r>
      <w:r>
        <w:rPr>
          <w:rFonts w:ascii="Times New Roman" w:hAnsi="Times New Roman" w:cs="Times New Roman"/>
          <w:sz w:val="24"/>
          <w:szCs w:val="24"/>
        </w:rPr>
        <w:t>оединение пластических миниатюр</w:t>
      </w:r>
      <w:r w:rsidRPr="0096503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репетиция спектакля. Работа над характером и оценкой.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Постановка чтецких номеров. Индивидуальная работа по ролям. Выразительное чтение. Репетиции отдельных картин в разных составах с</w:t>
      </w:r>
      <w:r>
        <w:rPr>
          <w:rFonts w:ascii="Times New Roman" w:hAnsi="Times New Roman" w:cs="Times New Roman"/>
          <w:sz w:val="24"/>
          <w:szCs w:val="24"/>
        </w:rPr>
        <w:t xml:space="preserve"> деталями костюмов и реквизита с </w:t>
      </w:r>
      <w:r w:rsidRPr="0096503D">
        <w:rPr>
          <w:rFonts w:ascii="Times New Roman" w:hAnsi="Times New Roman" w:cs="Times New Roman"/>
          <w:sz w:val="24"/>
          <w:szCs w:val="24"/>
        </w:rPr>
        <w:t>музыкальным оформлением. Подбор костюмов и реквизита. Репетиционный период отдельных сцен. Постановка спектакля.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96503D">
        <w:rPr>
          <w:rFonts w:ascii="Times New Roman" w:hAnsi="Times New Roman" w:cs="Times New Roman"/>
          <w:b/>
          <w:sz w:val="24"/>
          <w:szCs w:val="24"/>
        </w:rPr>
        <w:t>.Сценическая пластика - 20 ч.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lastRenderedPageBreak/>
        <w:t>Понятие пластическая комбинация</w:t>
      </w:r>
      <w:r>
        <w:rPr>
          <w:rFonts w:ascii="Times New Roman" w:hAnsi="Times New Roman" w:cs="Times New Roman"/>
          <w:sz w:val="24"/>
          <w:szCs w:val="24"/>
        </w:rPr>
        <w:t xml:space="preserve">. Выразительные </w:t>
      </w:r>
      <w:r w:rsidRPr="0096503D">
        <w:rPr>
          <w:rFonts w:ascii="Times New Roman" w:hAnsi="Times New Roman" w:cs="Times New Roman"/>
          <w:sz w:val="24"/>
          <w:szCs w:val="24"/>
        </w:rPr>
        <w:t>средства пластики. Виды сценического внимания.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</w:p>
    <w:p w:rsidR="008D07A8" w:rsidRPr="0096503D" w:rsidRDefault="008D07A8" w:rsidP="008D07A8">
      <w:pPr>
        <w:widowControl w:val="0"/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Растяжка. Развитие гибкости, выносливости, силы, ловкости. Изучение сложных балансов. Акробатические элементы в связках Акробатические этюды. Упражнения на развитие гибкости, устойчивости, силы мышц. Совершенствование скоростных качеств тела. </w:t>
      </w:r>
      <w:r>
        <w:rPr>
          <w:rFonts w:ascii="Times New Roman" w:hAnsi="Times New Roman" w:cs="Times New Roman"/>
          <w:sz w:val="24"/>
          <w:szCs w:val="24"/>
        </w:rPr>
        <w:t xml:space="preserve">Акробатические уровни: шпагаты </w:t>
      </w:r>
      <w:r w:rsidRPr="0096503D">
        <w:rPr>
          <w:rFonts w:ascii="Times New Roman" w:hAnsi="Times New Roman" w:cs="Times New Roman"/>
          <w:sz w:val="24"/>
          <w:szCs w:val="24"/>
        </w:rPr>
        <w:t>мос</w:t>
      </w:r>
      <w:r>
        <w:rPr>
          <w:rFonts w:ascii="Times New Roman" w:hAnsi="Times New Roman" w:cs="Times New Roman"/>
          <w:sz w:val="24"/>
          <w:szCs w:val="24"/>
        </w:rPr>
        <w:t>ты, колесо. Работа по диагонали</w:t>
      </w:r>
      <w:r w:rsidRPr="0096503D">
        <w:rPr>
          <w:rFonts w:ascii="Times New Roman" w:hAnsi="Times New Roman" w:cs="Times New Roman"/>
          <w:sz w:val="24"/>
          <w:szCs w:val="24"/>
        </w:rPr>
        <w:t>: шаги, махи. Маховые и маятниковые движения отдельными частями тела. Растяжение мышц за счет медленного напряжен</w:t>
      </w:r>
      <w:r>
        <w:rPr>
          <w:rFonts w:ascii="Times New Roman" w:hAnsi="Times New Roman" w:cs="Times New Roman"/>
          <w:sz w:val="24"/>
          <w:szCs w:val="24"/>
        </w:rPr>
        <w:t>ия. Импровизационные упражнения</w:t>
      </w:r>
      <w:r w:rsidRPr="0096503D">
        <w:rPr>
          <w:rFonts w:ascii="Times New Roman" w:hAnsi="Times New Roman" w:cs="Times New Roman"/>
          <w:sz w:val="24"/>
          <w:szCs w:val="24"/>
        </w:rPr>
        <w:t>: «Манекены и тряпичные куклы», «Дракон», «Прогулка под дождем», «Танцевальное зеркало», «Паук», «Цветы и колючки», «Водоросли», «Танцующий огонь», «Времена года».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Упражнения для р</w:t>
      </w:r>
      <w:r>
        <w:rPr>
          <w:rFonts w:ascii="Times New Roman" w:hAnsi="Times New Roman" w:cs="Times New Roman"/>
          <w:sz w:val="24"/>
          <w:szCs w:val="24"/>
        </w:rPr>
        <w:t>азвития сценического внимания</w:t>
      </w:r>
      <w:r w:rsidRPr="0096503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</w:rPr>
        <w:t>снятие эмоционального и мышечного напряжения. Упражнения пласти</w:t>
      </w:r>
      <w:r>
        <w:rPr>
          <w:rFonts w:ascii="Times New Roman" w:hAnsi="Times New Roman" w:cs="Times New Roman"/>
          <w:sz w:val="24"/>
          <w:szCs w:val="24"/>
        </w:rPr>
        <w:t>ческих комбинаций: «Напряжение»</w:t>
      </w:r>
      <w:r w:rsidRPr="0096503D">
        <w:rPr>
          <w:rFonts w:ascii="Times New Roman" w:hAnsi="Times New Roman" w:cs="Times New Roman"/>
          <w:sz w:val="24"/>
          <w:szCs w:val="24"/>
        </w:rPr>
        <w:t>, «Перекат напряжения», «Огонь-лед», «Ртуть», «Зажимы по кругу», «Центр тяжести», «Растем», «Потянулись-сломались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Pr="0096503D">
        <w:rPr>
          <w:rFonts w:ascii="Times New Roman" w:hAnsi="Times New Roman" w:cs="Times New Roman"/>
          <w:sz w:val="24"/>
          <w:szCs w:val="24"/>
        </w:rPr>
        <w:t>«Насос и надувная кукла», «Скульптор и глина», «Групповая скульптура», «Марионетки», «Оправдание позы», «Рисунок из точек».</w:t>
      </w:r>
    </w:p>
    <w:p w:rsidR="008D07A8" w:rsidRPr="0096503D" w:rsidRDefault="008D07A8" w:rsidP="008D07A8">
      <w:pPr>
        <w:tabs>
          <w:tab w:val="left" w:pos="93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9.Итоговая аттестация</w:t>
      </w:r>
      <w:r w:rsidRPr="0096503D">
        <w:rPr>
          <w:rFonts w:ascii="Times New Roman" w:hAnsi="Times New Roman" w:cs="Times New Roman"/>
          <w:b/>
          <w:sz w:val="24"/>
          <w:szCs w:val="24"/>
        </w:rPr>
        <w:t>-2 ч</w:t>
      </w:r>
    </w:p>
    <w:p w:rsidR="008D07A8" w:rsidRPr="0096503D" w:rsidRDefault="008D07A8" w:rsidP="008D07A8">
      <w:pPr>
        <w:tabs>
          <w:tab w:val="left" w:pos="93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 xml:space="preserve">Оценочные материалы </w:t>
      </w:r>
    </w:p>
    <w:p w:rsidR="008D07A8" w:rsidRPr="0096503D" w:rsidRDefault="008D07A8" w:rsidP="008D07A8">
      <w:pPr>
        <w:spacing w:after="0" w:line="240" w:lineRule="auto"/>
        <w:rPr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Мониторинг по темам «Сценическая речь», «Актерское мастерство», «Пластические этюды»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Текущий контроль: Инсценировка одного из стихотворений </w:t>
      </w:r>
    </w:p>
    <w:p w:rsidR="008D07A8" w:rsidRPr="0096503D" w:rsidRDefault="008D07A8" w:rsidP="008D07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Итоговый контроль: открытое занятие, показ спектакля, участие в конкурсах</w:t>
      </w:r>
    </w:p>
    <w:p w:rsidR="00F338CA" w:rsidRPr="0096503D" w:rsidRDefault="00F338CA" w:rsidP="0061410A">
      <w:pPr>
        <w:spacing w:after="0" w:line="240" w:lineRule="auto"/>
        <w:rPr>
          <w:sz w:val="24"/>
          <w:szCs w:val="24"/>
        </w:rPr>
      </w:pPr>
    </w:p>
    <w:p w:rsidR="007A51A5" w:rsidRPr="0096503D" w:rsidRDefault="007A51A5" w:rsidP="006141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Методическое обеспечение программы</w:t>
      </w:r>
    </w:p>
    <w:p w:rsidR="007A51A5" w:rsidRPr="0096503D" w:rsidRDefault="007A51A5" w:rsidP="006141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51A5" w:rsidRPr="0096503D" w:rsidRDefault="007A51A5" w:rsidP="006141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1. Дидактические материалы:</w:t>
      </w:r>
    </w:p>
    <w:p w:rsidR="007A51A5" w:rsidRPr="0096503D" w:rsidRDefault="0061410A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методические рекомендации</w:t>
      </w:r>
      <w:r w:rsidR="007A51A5" w:rsidRPr="009650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1A5" w:rsidRPr="0096503D">
        <w:rPr>
          <w:rFonts w:ascii="Times New Roman" w:hAnsi="Times New Roman" w:cs="Times New Roman"/>
          <w:sz w:val="24"/>
          <w:szCs w:val="24"/>
        </w:rPr>
        <w:t>тренинговых</w:t>
      </w:r>
      <w:proofErr w:type="spellEnd"/>
      <w:r w:rsidR="007A51A5" w:rsidRPr="0096503D">
        <w:rPr>
          <w:rFonts w:ascii="Times New Roman" w:hAnsi="Times New Roman" w:cs="Times New Roman"/>
          <w:sz w:val="24"/>
          <w:szCs w:val="24"/>
        </w:rPr>
        <w:t xml:space="preserve"> занятий по темам: «Актерское мастерство», «Пластика», «Сценическое движ</w:t>
      </w:r>
      <w:r>
        <w:rPr>
          <w:rFonts w:ascii="Times New Roman" w:hAnsi="Times New Roman" w:cs="Times New Roman"/>
          <w:sz w:val="24"/>
          <w:szCs w:val="24"/>
        </w:rPr>
        <w:t>ение» - раздаточный материал по</w:t>
      </w:r>
      <w:r w:rsidR="007A51A5" w:rsidRPr="0096503D">
        <w:rPr>
          <w:rFonts w:ascii="Times New Roman" w:hAnsi="Times New Roman" w:cs="Times New Roman"/>
          <w:sz w:val="24"/>
          <w:szCs w:val="24"/>
        </w:rPr>
        <w:t xml:space="preserve"> основным разделам программы.</w:t>
      </w:r>
    </w:p>
    <w:p w:rsidR="007A51A5" w:rsidRPr="0096503D" w:rsidRDefault="007A51A5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2.</w:t>
      </w:r>
      <w:r w:rsidR="00AA4767" w:rsidRPr="0096503D">
        <w:rPr>
          <w:rFonts w:ascii="Times New Roman" w:hAnsi="Times New Roman" w:cs="Times New Roman"/>
          <w:sz w:val="24"/>
          <w:szCs w:val="24"/>
        </w:rPr>
        <w:t>Сборник сценариев итоговых программ и спектаклей</w:t>
      </w:r>
    </w:p>
    <w:p w:rsidR="00AA4767" w:rsidRPr="0096503D" w:rsidRDefault="00AA4767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3.Сборник конспектов мастер-классов</w:t>
      </w:r>
    </w:p>
    <w:p w:rsidR="00AA4767" w:rsidRPr="0096503D" w:rsidRDefault="00AA4767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4. Сборник конспектов занятий</w:t>
      </w:r>
    </w:p>
    <w:p w:rsidR="007A51A5" w:rsidRPr="0096503D" w:rsidRDefault="005726AD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5. Папка тренингов и упражнений по основным разделам программы</w:t>
      </w:r>
      <w:r w:rsidR="002B229E" w:rsidRPr="0096503D">
        <w:rPr>
          <w:rFonts w:ascii="Times New Roman" w:hAnsi="Times New Roman" w:cs="Times New Roman"/>
          <w:sz w:val="24"/>
          <w:szCs w:val="24"/>
        </w:rPr>
        <w:t>.</w:t>
      </w:r>
    </w:p>
    <w:p w:rsidR="002B229E" w:rsidRPr="0096503D" w:rsidRDefault="002B229E" w:rsidP="006141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51A5" w:rsidRPr="0096503D" w:rsidRDefault="007A51A5" w:rsidP="006141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03D">
        <w:rPr>
          <w:rFonts w:ascii="Times New Roman" w:hAnsi="Times New Roman" w:cs="Times New Roman"/>
          <w:b/>
          <w:sz w:val="24"/>
          <w:szCs w:val="24"/>
        </w:rPr>
        <w:t>Материально-техническое оснащение программы</w:t>
      </w:r>
    </w:p>
    <w:p w:rsidR="007A51A5" w:rsidRPr="0096503D" w:rsidRDefault="007A51A5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1. Помещение для занятий и репетиций.</w:t>
      </w:r>
    </w:p>
    <w:p w:rsidR="007A51A5" w:rsidRPr="0096503D" w:rsidRDefault="007A51A5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2. Инвентарь для выполнения ритмических упражнений.</w:t>
      </w:r>
    </w:p>
    <w:p w:rsidR="007A51A5" w:rsidRPr="0096503D" w:rsidRDefault="007A51A5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3.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Компьютер,</w:t>
      </w:r>
      <w:r w:rsidR="0036698D" w:rsidRPr="009650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503D">
        <w:rPr>
          <w:rFonts w:ascii="Times New Roman" w:hAnsi="Times New Roman" w:cs="Times New Roman"/>
          <w:sz w:val="24"/>
          <w:szCs w:val="24"/>
        </w:rPr>
        <w:t>флешкарты</w:t>
      </w:r>
      <w:proofErr w:type="spellEnd"/>
      <w:r w:rsidRPr="0096503D">
        <w:rPr>
          <w:rFonts w:ascii="Times New Roman" w:hAnsi="Times New Roman" w:cs="Times New Roman"/>
          <w:sz w:val="24"/>
          <w:szCs w:val="24"/>
        </w:rPr>
        <w:t>, диски.</w:t>
      </w:r>
    </w:p>
    <w:p w:rsidR="007A51A5" w:rsidRPr="0096503D" w:rsidRDefault="007A51A5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4. Костюмы для спектакля.</w:t>
      </w:r>
    </w:p>
    <w:p w:rsidR="007A51A5" w:rsidRPr="0096503D" w:rsidRDefault="007A51A5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>5.Грим.</w:t>
      </w:r>
    </w:p>
    <w:p w:rsidR="007A51A5" w:rsidRPr="0096503D" w:rsidRDefault="007A51A5" w:rsidP="00614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03D">
        <w:rPr>
          <w:rFonts w:ascii="Times New Roman" w:hAnsi="Times New Roman" w:cs="Times New Roman"/>
          <w:sz w:val="24"/>
          <w:szCs w:val="24"/>
        </w:rPr>
        <w:t xml:space="preserve"> 6. Реквизит для постановки спектакля, шоу.</w:t>
      </w:r>
    </w:p>
    <w:p w:rsidR="007A51A5" w:rsidRPr="0096503D" w:rsidRDefault="007A51A5" w:rsidP="006141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51A5" w:rsidRPr="0096503D" w:rsidRDefault="007A51A5" w:rsidP="006141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51A5" w:rsidRPr="0096503D" w:rsidRDefault="007A51A5" w:rsidP="006141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51A5" w:rsidRPr="0096503D" w:rsidRDefault="007A51A5" w:rsidP="006141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26AD" w:rsidRPr="0096503D" w:rsidRDefault="005726AD" w:rsidP="007A5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698D" w:rsidRPr="0096503D" w:rsidRDefault="0036698D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C063FA" w:rsidRDefault="00C063FA" w:rsidP="00C06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Литература</w:t>
      </w:r>
    </w:p>
    <w:p w:rsidR="007A51A5" w:rsidRPr="0096503D" w:rsidRDefault="00C063FA" w:rsidP="00C063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Литература</w:t>
      </w:r>
      <w:r w:rsidR="007A51A5" w:rsidRPr="0096503D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педагога</w:t>
      </w:r>
    </w:p>
    <w:p w:rsidR="00B25523" w:rsidRPr="0096503D" w:rsidRDefault="00B25523" w:rsidP="00C063FA">
      <w:pPr>
        <w:pStyle w:val="a8"/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Безымянная О.Г. Школьный театр учебное пособие /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О.Г.Безымянная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Москва «Айрис Пресс»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Рольф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2001 г. - 270 с.</w:t>
      </w:r>
    </w:p>
    <w:p w:rsidR="00B25523" w:rsidRPr="0096503D" w:rsidRDefault="00B25523" w:rsidP="00C063FA">
      <w:pPr>
        <w:pStyle w:val="a8"/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В помощь начинающим руководителям театральной студии.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Методическое пособие. Белгород. 2003 г.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Гиппиус. З.В. Гимнастика чувств. /   Тренинг творческой психотехники.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Л.М.Москва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>. Искусство. 2002.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Горчаков. Н.М.  /Режиссерские уроки Станиславского. – Москва.2001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503D">
        <w:rPr>
          <w:rFonts w:ascii="Times New Roman" w:hAnsi="Times New Roman"/>
          <w:sz w:val="24"/>
          <w:szCs w:val="24"/>
        </w:rPr>
        <w:t>Ершова А.П. Уроки театра на уроках в школе/ Театральное обучение школьников I-XI классов. Москва. 1990.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Особенности воспитания в условиях дополнительного образования.   Москва. ГОУ ЦРСДОД. 2004. – 64 с. (Серия «Библиотечка для педагогов, родителей и детей»).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Смолина. К.В.   Сто великих театров мира. – Москва. 2001.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Станиславский, К.С.   Работа актера над собой. Москва. 1989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Станиславский. К. С. Собрание сочинений (I – II том).  – Москва. Искусство. 1988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Суркова. М.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Ю.Игровой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артикуляционно-дикционный тренинг. Методическая разработка. - С. СГАКИ. 2009.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>Сыромятникова</w:t>
      </w:r>
      <w:proofErr w:type="spellEnd"/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И.С. Искусство грима и макияжа/ научно-популярная литература / И.С. </w:t>
      </w:r>
      <w:proofErr w:type="spellStart"/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>Сыромятникова</w:t>
      </w:r>
      <w:proofErr w:type="spellEnd"/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>».</w:t>
      </w:r>
      <w:r w:rsidR="006141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6503D">
        <w:rPr>
          <w:rFonts w:ascii="Times New Roman" w:hAnsi="Times New Roman" w:cs="Times New Roman"/>
          <w:sz w:val="24"/>
          <w:szCs w:val="24"/>
          <w:shd w:val="clear" w:color="auto" w:fill="FFFFFF"/>
        </w:rPr>
        <w:t>- Москва. 2004.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Тарабарина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>. Т.А.   50 развивающих игр. – Ярославль. 1999.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Театр, где играют дети/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Учеб.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-метод.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пособие для руководителей детских театральных коллективов/ Под ред.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А.Б.Никитиной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>.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–Москва.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Гуманит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>.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изд.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центр ВЛАДОС. 2001</w:t>
      </w:r>
    </w:p>
    <w:p w:rsidR="00B25523" w:rsidRPr="0096503D" w:rsidRDefault="0061410A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Товстоногов</w:t>
      </w:r>
      <w:r w:rsidR="00B25523" w:rsidRPr="0096503D">
        <w:rPr>
          <w:rFonts w:ascii="Times New Roman" w:eastAsia="Times New Roman" w:hAnsi="Times New Roman" w:cs="Times New Roman"/>
          <w:sz w:val="24"/>
          <w:szCs w:val="24"/>
        </w:rPr>
        <w:t>.Г.А</w:t>
      </w:r>
      <w:proofErr w:type="spellEnd"/>
      <w:r w:rsidR="00B25523" w:rsidRPr="0096503D">
        <w:rPr>
          <w:rFonts w:ascii="Times New Roman" w:eastAsia="Times New Roman" w:hAnsi="Times New Roman" w:cs="Times New Roman"/>
          <w:sz w:val="24"/>
          <w:szCs w:val="24"/>
        </w:rPr>
        <w:t>.   Зеркало сцены.  - Т.1-2.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25523" w:rsidRPr="0096503D">
        <w:rPr>
          <w:rFonts w:ascii="Times New Roman" w:eastAsia="Times New Roman" w:hAnsi="Times New Roman" w:cs="Times New Roman"/>
          <w:sz w:val="24"/>
          <w:szCs w:val="24"/>
        </w:rPr>
        <w:t>-Л.1980</w:t>
      </w:r>
    </w:p>
    <w:p w:rsidR="00B25523" w:rsidRPr="0096503D" w:rsidRDefault="0061410A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Успенский</w:t>
      </w:r>
      <w:r w:rsidR="00B25523" w:rsidRPr="0096503D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25523" w:rsidRPr="0096503D">
        <w:rPr>
          <w:rFonts w:ascii="Times New Roman" w:eastAsia="Times New Roman" w:hAnsi="Times New Roman" w:cs="Times New Roman"/>
          <w:sz w:val="24"/>
          <w:szCs w:val="24"/>
        </w:rPr>
        <w:t>Э.А. Школа клоунов- М. 1996.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Чернышев. А. С. Психологические основы диагностики и формирование личности коллектива школьников/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А.С.Чернышо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spellEnd"/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– Москва. 1989. </w:t>
      </w:r>
    </w:p>
    <w:p w:rsidR="00B25523" w:rsidRPr="0096503D" w:rsidRDefault="00B25523" w:rsidP="00B25523">
      <w:pPr>
        <w:pStyle w:val="a8"/>
        <w:numPr>
          <w:ilvl w:val="0"/>
          <w:numId w:val="1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Щуркова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>. Н.Е. Классное руководство. Формирование жизненного опыта у учащихся.   - Москва. Педагогическое общество России. 2002. -160с.</w:t>
      </w:r>
    </w:p>
    <w:p w:rsidR="007A51A5" w:rsidRPr="0096503D" w:rsidRDefault="007A51A5" w:rsidP="00C063FA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b/>
          <w:sz w:val="24"/>
          <w:szCs w:val="24"/>
        </w:rPr>
        <w:t xml:space="preserve">Литература для </w:t>
      </w:r>
      <w:r w:rsidR="00C063FA">
        <w:rPr>
          <w:rFonts w:ascii="Times New Roman" w:eastAsia="Times New Roman" w:hAnsi="Times New Roman" w:cs="Times New Roman"/>
          <w:b/>
          <w:sz w:val="24"/>
          <w:szCs w:val="24"/>
        </w:rPr>
        <w:t>об</w:t>
      </w:r>
      <w:r w:rsidRPr="0096503D">
        <w:rPr>
          <w:rFonts w:ascii="Times New Roman" w:eastAsia="Times New Roman" w:hAnsi="Times New Roman" w:cs="Times New Roman"/>
          <w:b/>
          <w:sz w:val="24"/>
          <w:szCs w:val="24"/>
        </w:rPr>
        <w:t>уча</w:t>
      </w:r>
      <w:r w:rsidR="00C063FA"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Pr="0096503D">
        <w:rPr>
          <w:rFonts w:ascii="Times New Roman" w:eastAsia="Times New Roman" w:hAnsi="Times New Roman" w:cs="Times New Roman"/>
          <w:b/>
          <w:sz w:val="24"/>
          <w:szCs w:val="24"/>
        </w:rPr>
        <w:t>щихся</w:t>
      </w:r>
    </w:p>
    <w:p w:rsidR="00B25523" w:rsidRPr="0096503D" w:rsidRDefault="00B25523" w:rsidP="00B25523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</w:pPr>
      <w:proofErr w:type="spellStart"/>
      <w:r w:rsidRPr="0096503D">
        <w:rPr>
          <w:bCs/>
          <w:kern w:val="36"/>
        </w:rPr>
        <w:t>Бейган</w:t>
      </w:r>
      <w:proofErr w:type="spellEnd"/>
      <w:r w:rsidRPr="0096503D">
        <w:rPr>
          <w:bCs/>
          <w:kern w:val="36"/>
        </w:rPr>
        <w:t>. Л. Грим для театра, кино и телевидения.</w:t>
      </w:r>
      <w:r w:rsidRPr="0096503D">
        <w:t xml:space="preserve"> </w:t>
      </w:r>
      <w:r w:rsidRPr="0096503D">
        <w:rPr>
          <w:bCs/>
          <w:kern w:val="36"/>
        </w:rPr>
        <w:t>Практическое руководство в</w:t>
      </w:r>
      <w:r w:rsidRPr="0096503D">
        <w:t xml:space="preserve"> фотографиях". Москва. Искусство - 1997</w:t>
      </w:r>
    </w:p>
    <w:p w:rsidR="00B25523" w:rsidRPr="0096503D" w:rsidRDefault="00B25523" w:rsidP="00B25523">
      <w:pPr>
        <w:pStyle w:val="a8"/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Воронова.  Е.А. «Сценарии праздников, КВНов, викторин. Звонок первый – звонок последний.  Ростов-на-Дону. «Феникс». 2004 </w:t>
      </w:r>
    </w:p>
    <w:p w:rsidR="00B25523" w:rsidRPr="0096503D" w:rsidRDefault="00B25523" w:rsidP="00B25523">
      <w:pPr>
        <w:pStyle w:val="a8"/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Давыдова. М., Агапова И. Праздник в школе.  Третье издание, Москва «Айрис Пресс». 2004 </w:t>
      </w:r>
    </w:p>
    <w:p w:rsidR="00B25523" w:rsidRPr="0096503D" w:rsidRDefault="00B25523" w:rsidP="00B25523">
      <w:pPr>
        <w:pStyle w:val="a8"/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Журнал «Театр круглый год» приложение к журналу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«Читаем, учимся, играем» 2004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г. 2005г. </w:t>
      </w:r>
    </w:p>
    <w:p w:rsidR="00B25523" w:rsidRPr="0096503D" w:rsidRDefault="00B25523" w:rsidP="00B25523">
      <w:pPr>
        <w:pStyle w:val="a8"/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Куликовская. Т.А. 40 новых скороговорок. Практикум по улучшению дикции.  – Москва. 2003г.</w:t>
      </w:r>
    </w:p>
    <w:p w:rsidR="00B25523" w:rsidRPr="0096503D" w:rsidRDefault="00B25523" w:rsidP="00B25523">
      <w:pPr>
        <w:pStyle w:val="a8"/>
        <w:numPr>
          <w:ilvl w:val="0"/>
          <w:numId w:val="16"/>
        </w:numPr>
        <w:tabs>
          <w:tab w:val="num" w:pos="36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>Станиславский. К.С.  Работа актера над собой.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- Москва. 1989г.</w:t>
      </w:r>
    </w:p>
    <w:p w:rsidR="00B25523" w:rsidRPr="0096503D" w:rsidRDefault="00B25523" w:rsidP="00B25523">
      <w:pPr>
        <w:pStyle w:val="a8"/>
        <w:numPr>
          <w:ilvl w:val="0"/>
          <w:numId w:val="16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Суркова. М. </w:t>
      </w:r>
      <w:proofErr w:type="spellStart"/>
      <w:r w:rsidRPr="0096503D">
        <w:rPr>
          <w:rFonts w:ascii="Times New Roman" w:eastAsia="Times New Roman" w:hAnsi="Times New Roman" w:cs="Times New Roman"/>
          <w:sz w:val="24"/>
          <w:szCs w:val="24"/>
        </w:rPr>
        <w:t>Ю.Игровой</w:t>
      </w:r>
      <w:proofErr w:type="spellEnd"/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артикуляционно-дикционный тренинг.  Методическая разработка.</w:t>
      </w:r>
      <w:r w:rsidR="00614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03D">
        <w:rPr>
          <w:rFonts w:ascii="Times New Roman" w:eastAsia="Times New Roman" w:hAnsi="Times New Roman" w:cs="Times New Roman"/>
          <w:sz w:val="24"/>
          <w:szCs w:val="24"/>
        </w:rPr>
        <w:t>- С.: СГАКИ. 2009.</w:t>
      </w:r>
    </w:p>
    <w:p w:rsidR="00B25523" w:rsidRPr="0096503D" w:rsidRDefault="0061410A" w:rsidP="00B25523">
      <w:pPr>
        <w:pStyle w:val="a8"/>
        <w:numPr>
          <w:ilvl w:val="0"/>
          <w:numId w:val="16"/>
        </w:numPr>
        <w:tabs>
          <w:tab w:val="num" w:pos="36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Успенский </w:t>
      </w:r>
      <w:r w:rsidR="00B25523" w:rsidRPr="0096503D">
        <w:rPr>
          <w:rFonts w:ascii="Times New Roman" w:eastAsia="Times New Roman" w:hAnsi="Times New Roman" w:cs="Times New Roman"/>
          <w:sz w:val="24"/>
          <w:szCs w:val="24"/>
        </w:rPr>
        <w:t>Э.А.  Школа клоунов- Москва.1996г.</w:t>
      </w:r>
    </w:p>
    <w:p w:rsidR="00B25523" w:rsidRPr="0096503D" w:rsidRDefault="00B25523" w:rsidP="00B25523">
      <w:pPr>
        <w:pStyle w:val="a8"/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03D">
        <w:rPr>
          <w:rFonts w:ascii="Times New Roman" w:eastAsia="Times New Roman" w:hAnsi="Times New Roman" w:cs="Times New Roman"/>
          <w:sz w:val="24"/>
          <w:szCs w:val="24"/>
        </w:rPr>
        <w:t xml:space="preserve"> Школьный театр. Классные шоу-программы»/ серия «Здравствуй школа» -  Ростов н/Д: Феникс. 2005г.</w:t>
      </w:r>
    </w:p>
    <w:p w:rsidR="007A51A5" w:rsidRPr="0096503D" w:rsidRDefault="007A51A5" w:rsidP="00B255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584B" w:rsidRPr="00ED28D4" w:rsidRDefault="0049584B" w:rsidP="00B25523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84B" w:rsidRPr="00ED28D4" w:rsidRDefault="0049584B" w:rsidP="00B25523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84B" w:rsidRPr="00ED28D4" w:rsidRDefault="0049584B" w:rsidP="007A51A5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9584B" w:rsidRPr="00ED28D4" w:rsidSect="006E189D">
      <w:pgSz w:w="11906" w:h="16838"/>
      <w:pgMar w:top="709" w:right="849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815FA2"/>
    <w:multiLevelType w:val="hybridMultilevel"/>
    <w:tmpl w:val="102812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448FE"/>
    <w:multiLevelType w:val="hybridMultilevel"/>
    <w:tmpl w:val="1434756C"/>
    <w:lvl w:ilvl="0" w:tplc="04190001">
      <w:start w:val="1"/>
      <w:numFmt w:val="bullet"/>
      <w:lvlText w:val=""/>
      <w:lvlJc w:val="left"/>
      <w:pPr>
        <w:tabs>
          <w:tab w:val="num" w:pos="1280"/>
        </w:tabs>
        <w:ind w:left="12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3" w15:restartNumberingAfterBreak="0">
    <w:nsid w:val="0DFB00D2"/>
    <w:multiLevelType w:val="hybridMultilevel"/>
    <w:tmpl w:val="5516C7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u w:val="none"/>
        <w:effect w:val="none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E392B"/>
    <w:multiLevelType w:val="hybridMultilevel"/>
    <w:tmpl w:val="80166C16"/>
    <w:lvl w:ilvl="0" w:tplc="E3ACCE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B43CA"/>
    <w:multiLevelType w:val="hybridMultilevel"/>
    <w:tmpl w:val="CEFE8B3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2E3F75"/>
    <w:multiLevelType w:val="hybridMultilevel"/>
    <w:tmpl w:val="4F94361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49A680D"/>
    <w:multiLevelType w:val="hybridMultilevel"/>
    <w:tmpl w:val="52C831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CD69D9"/>
    <w:multiLevelType w:val="hybridMultilevel"/>
    <w:tmpl w:val="0F440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B30E8"/>
    <w:multiLevelType w:val="hybridMultilevel"/>
    <w:tmpl w:val="08A8506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213394"/>
    <w:multiLevelType w:val="hybridMultilevel"/>
    <w:tmpl w:val="EBACB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4B6133"/>
    <w:multiLevelType w:val="multilevel"/>
    <w:tmpl w:val="63A2A69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852D47"/>
    <w:multiLevelType w:val="multilevel"/>
    <w:tmpl w:val="815ACA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65EA009F"/>
    <w:multiLevelType w:val="hybridMultilevel"/>
    <w:tmpl w:val="08727B7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DBB3BEB"/>
    <w:multiLevelType w:val="multilevel"/>
    <w:tmpl w:val="63A2A69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13"/>
  </w:num>
  <w:num w:numId="12">
    <w:abstractNumId w:val="5"/>
  </w:num>
  <w:num w:numId="13">
    <w:abstractNumId w:val="2"/>
  </w:num>
  <w:num w:numId="14">
    <w:abstractNumId w:val="3"/>
  </w:num>
  <w:num w:numId="15">
    <w:abstractNumId w:val="8"/>
  </w:num>
  <w:num w:numId="16">
    <w:abstractNumId w:val="1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5CD0"/>
    <w:rsid w:val="0004182D"/>
    <w:rsid w:val="000724A7"/>
    <w:rsid w:val="0008292E"/>
    <w:rsid w:val="000D3C87"/>
    <w:rsid w:val="000F3F9C"/>
    <w:rsid w:val="00137D52"/>
    <w:rsid w:val="00167BCB"/>
    <w:rsid w:val="0017135B"/>
    <w:rsid w:val="00184DF5"/>
    <w:rsid w:val="001A1E12"/>
    <w:rsid w:val="002051F5"/>
    <w:rsid w:val="002362A4"/>
    <w:rsid w:val="00237922"/>
    <w:rsid w:val="00260198"/>
    <w:rsid w:val="002605D9"/>
    <w:rsid w:val="002639B4"/>
    <w:rsid w:val="00265C89"/>
    <w:rsid w:val="002B229E"/>
    <w:rsid w:val="002B44F9"/>
    <w:rsid w:val="002B7DB1"/>
    <w:rsid w:val="002C2FD1"/>
    <w:rsid w:val="002C6BA7"/>
    <w:rsid w:val="002F51FC"/>
    <w:rsid w:val="00326F22"/>
    <w:rsid w:val="00336CF3"/>
    <w:rsid w:val="00345961"/>
    <w:rsid w:val="0036698D"/>
    <w:rsid w:val="00367736"/>
    <w:rsid w:val="003860E0"/>
    <w:rsid w:val="003A6E69"/>
    <w:rsid w:val="003B1253"/>
    <w:rsid w:val="003B188D"/>
    <w:rsid w:val="003B6018"/>
    <w:rsid w:val="003D44FE"/>
    <w:rsid w:val="003F6A56"/>
    <w:rsid w:val="00404AAE"/>
    <w:rsid w:val="00421319"/>
    <w:rsid w:val="0043313F"/>
    <w:rsid w:val="00436963"/>
    <w:rsid w:val="004914BC"/>
    <w:rsid w:val="004943C3"/>
    <w:rsid w:val="0049584B"/>
    <w:rsid w:val="004C79E5"/>
    <w:rsid w:val="004E09F6"/>
    <w:rsid w:val="004E1007"/>
    <w:rsid w:val="004F2984"/>
    <w:rsid w:val="00545991"/>
    <w:rsid w:val="00560FBE"/>
    <w:rsid w:val="005726AD"/>
    <w:rsid w:val="00580B47"/>
    <w:rsid w:val="00597B1D"/>
    <w:rsid w:val="005C1B49"/>
    <w:rsid w:val="005C5FEE"/>
    <w:rsid w:val="005D540C"/>
    <w:rsid w:val="005E01F6"/>
    <w:rsid w:val="005E336E"/>
    <w:rsid w:val="0061410A"/>
    <w:rsid w:val="0065754F"/>
    <w:rsid w:val="0068002E"/>
    <w:rsid w:val="00686B0B"/>
    <w:rsid w:val="006C42F3"/>
    <w:rsid w:val="006C7C1E"/>
    <w:rsid w:val="006E189D"/>
    <w:rsid w:val="006E7715"/>
    <w:rsid w:val="00754705"/>
    <w:rsid w:val="00757D6E"/>
    <w:rsid w:val="00782BDC"/>
    <w:rsid w:val="007A51A5"/>
    <w:rsid w:val="007B6EDE"/>
    <w:rsid w:val="007C5A48"/>
    <w:rsid w:val="007C715C"/>
    <w:rsid w:val="007C7FD3"/>
    <w:rsid w:val="007D2DA9"/>
    <w:rsid w:val="007E3349"/>
    <w:rsid w:val="00805CA4"/>
    <w:rsid w:val="00845B2E"/>
    <w:rsid w:val="00850D70"/>
    <w:rsid w:val="00851BD2"/>
    <w:rsid w:val="0087771A"/>
    <w:rsid w:val="008928AB"/>
    <w:rsid w:val="008C6C2D"/>
    <w:rsid w:val="008D07A8"/>
    <w:rsid w:val="0091237B"/>
    <w:rsid w:val="00920E35"/>
    <w:rsid w:val="009238EA"/>
    <w:rsid w:val="009269BC"/>
    <w:rsid w:val="00927DB6"/>
    <w:rsid w:val="009413DC"/>
    <w:rsid w:val="00944C20"/>
    <w:rsid w:val="00964511"/>
    <w:rsid w:val="0096503D"/>
    <w:rsid w:val="009773F1"/>
    <w:rsid w:val="009B15B7"/>
    <w:rsid w:val="009B7B80"/>
    <w:rsid w:val="00A024F6"/>
    <w:rsid w:val="00A07444"/>
    <w:rsid w:val="00A13590"/>
    <w:rsid w:val="00A6632D"/>
    <w:rsid w:val="00A71E41"/>
    <w:rsid w:val="00A73F20"/>
    <w:rsid w:val="00A75F81"/>
    <w:rsid w:val="00A941A2"/>
    <w:rsid w:val="00AA4767"/>
    <w:rsid w:val="00AB0698"/>
    <w:rsid w:val="00AE7486"/>
    <w:rsid w:val="00AF1465"/>
    <w:rsid w:val="00B03BEB"/>
    <w:rsid w:val="00B17ACE"/>
    <w:rsid w:val="00B25523"/>
    <w:rsid w:val="00B6644A"/>
    <w:rsid w:val="00B9426B"/>
    <w:rsid w:val="00B95272"/>
    <w:rsid w:val="00BB23AB"/>
    <w:rsid w:val="00BB7020"/>
    <w:rsid w:val="00BD61F9"/>
    <w:rsid w:val="00BF50C2"/>
    <w:rsid w:val="00C063FA"/>
    <w:rsid w:val="00C41F62"/>
    <w:rsid w:val="00C461A4"/>
    <w:rsid w:val="00C85CD0"/>
    <w:rsid w:val="00CA09B2"/>
    <w:rsid w:val="00CA3C38"/>
    <w:rsid w:val="00CB2F61"/>
    <w:rsid w:val="00CB3437"/>
    <w:rsid w:val="00CB7ED1"/>
    <w:rsid w:val="00CC5C39"/>
    <w:rsid w:val="00D72714"/>
    <w:rsid w:val="00D8794F"/>
    <w:rsid w:val="00D91D6A"/>
    <w:rsid w:val="00DA2CC1"/>
    <w:rsid w:val="00DA613D"/>
    <w:rsid w:val="00DB2B49"/>
    <w:rsid w:val="00DB3782"/>
    <w:rsid w:val="00DC6D74"/>
    <w:rsid w:val="00DD0CB5"/>
    <w:rsid w:val="00DD5A9A"/>
    <w:rsid w:val="00DE2EE6"/>
    <w:rsid w:val="00E124DA"/>
    <w:rsid w:val="00E244F8"/>
    <w:rsid w:val="00E37A15"/>
    <w:rsid w:val="00E5357A"/>
    <w:rsid w:val="00E63A31"/>
    <w:rsid w:val="00E65246"/>
    <w:rsid w:val="00E761C4"/>
    <w:rsid w:val="00EA45F8"/>
    <w:rsid w:val="00ED28D4"/>
    <w:rsid w:val="00EE04BC"/>
    <w:rsid w:val="00EE0C60"/>
    <w:rsid w:val="00F031E2"/>
    <w:rsid w:val="00F33154"/>
    <w:rsid w:val="00F338CA"/>
    <w:rsid w:val="00FD0E25"/>
    <w:rsid w:val="00FF01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76525"/>
  <w15:docId w15:val="{AFB0E440-0BA9-4A95-BF97-AC439B807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1F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771A"/>
    <w:rPr>
      <w:color w:val="0000FF"/>
      <w:u w:val="single"/>
    </w:rPr>
  </w:style>
  <w:style w:type="paragraph" w:customStyle="1" w:styleId="a4">
    <w:name w:val="Базовый"/>
    <w:uiPriority w:val="99"/>
    <w:rsid w:val="00184DF5"/>
    <w:pPr>
      <w:suppressAutoHyphens/>
      <w:spacing w:after="0" w:line="100" w:lineRule="atLeast"/>
      <w:ind w:firstLine="709"/>
      <w:jc w:val="both"/>
    </w:pPr>
    <w:rPr>
      <w:rFonts w:ascii="Calibri" w:eastAsia="Calibri" w:hAnsi="Calibri" w:cs="Times New Roman"/>
      <w:color w:val="00000A"/>
    </w:rPr>
  </w:style>
  <w:style w:type="paragraph" w:styleId="a5">
    <w:name w:val="Normal (Web)"/>
    <w:basedOn w:val="a"/>
    <w:uiPriority w:val="99"/>
    <w:unhideWhenUsed/>
    <w:rsid w:val="00E24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244F8"/>
    <w:rPr>
      <w:b/>
      <w:bCs/>
    </w:rPr>
  </w:style>
  <w:style w:type="paragraph" w:customStyle="1" w:styleId="p58">
    <w:name w:val="p58"/>
    <w:basedOn w:val="a"/>
    <w:uiPriority w:val="99"/>
    <w:rsid w:val="003D4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D44FE"/>
  </w:style>
  <w:style w:type="character" w:customStyle="1" w:styleId="ft5">
    <w:name w:val="ft5"/>
    <w:basedOn w:val="a0"/>
    <w:rsid w:val="003D44FE"/>
  </w:style>
  <w:style w:type="character" w:customStyle="1" w:styleId="ft1">
    <w:name w:val="ft1"/>
    <w:basedOn w:val="a0"/>
    <w:rsid w:val="003D44FE"/>
  </w:style>
  <w:style w:type="character" w:customStyle="1" w:styleId="ft8">
    <w:name w:val="ft8"/>
    <w:basedOn w:val="a0"/>
    <w:rsid w:val="003D44FE"/>
  </w:style>
  <w:style w:type="character" w:customStyle="1" w:styleId="ft4">
    <w:name w:val="ft4"/>
    <w:basedOn w:val="a0"/>
    <w:rsid w:val="003D44FE"/>
  </w:style>
  <w:style w:type="character" w:customStyle="1" w:styleId="ft11">
    <w:name w:val="ft11"/>
    <w:basedOn w:val="a0"/>
    <w:rsid w:val="003D44FE"/>
  </w:style>
  <w:style w:type="character" w:customStyle="1" w:styleId="ft12">
    <w:name w:val="ft12"/>
    <w:basedOn w:val="a0"/>
    <w:rsid w:val="003D44FE"/>
  </w:style>
  <w:style w:type="character" w:customStyle="1" w:styleId="ft14">
    <w:name w:val="ft14"/>
    <w:basedOn w:val="a0"/>
    <w:rsid w:val="003D44FE"/>
  </w:style>
  <w:style w:type="character" w:customStyle="1" w:styleId="ft15">
    <w:name w:val="ft15"/>
    <w:basedOn w:val="a0"/>
    <w:rsid w:val="003D44FE"/>
  </w:style>
  <w:style w:type="character" w:customStyle="1" w:styleId="ft17">
    <w:name w:val="ft17"/>
    <w:basedOn w:val="a0"/>
    <w:rsid w:val="003D44FE"/>
  </w:style>
  <w:style w:type="character" w:styleId="a7">
    <w:name w:val="Emphasis"/>
    <w:basedOn w:val="a0"/>
    <w:uiPriority w:val="20"/>
    <w:qFormat/>
    <w:rsid w:val="003D44FE"/>
    <w:rPr>
      <w:i/>
      <w:iCs/>
    </w:rPr>
  </w:style>
  <w:style w:type="paragraph" w:styleId="a8">
    <w:name w:val="List Paragraph"/>
    <w:basedOn w:val="a"/>
    <w:uiPriority w:val="34"/>
    <w:qFormat/>
    <w:rsid w:val="0008292E"/>
    <w:pPr>
      <w:ind w:left="720"/>
      <w:contextualSpacing/>
    </w:pPr>
  </w:style>
  <w:style w:type="table" w:styleId="a9">
    <w:name w:val="Table Grid"/>
    <w:basedOn w:val="a1"/>
    <w:rsid w:val="00E761C4"/>
    <w:pPr>
      <w:widowControl w:val="0"/>
      <w:autoSpaceDE w:val="0"/>
      <w:autoSpaceDN w:val="0"/>
      <w:adjustRightInd w:val="0"/>
      <w:spacing w:after="0" w:line="480" w:lineRule="auto"/>
      <w:ind w:firstLine="5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A0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024F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Основной текст1"/>
    <w:basedOn w:val="a"/>
    <w:rsid w:val="00F031E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i/>
      <w:sz w:val="20"/>
      <w:szCs w:val="20"/>
    </w:rPr>
  </w:style>
  <w:style w:type="paragraph" w:customStyle="1" w:styleId="msonormalbullet2gif">
    <w:name w:val="msonormalbullet2.gif"/>
    <w:basedOn w:val="a"/>
    <w:rsid w:val="00F03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42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21319"/>
  </w:style>
  <w:style w:type="character" w:customStyle="1" w:styleId="c1">
    <w:name w:val="c1"/>
    <w:basedOn w:val="a0"/>
    <w:rsid w:val="00421319"/>
  </w:style>
  <w:style w:type="paragraph" w:customStyle="1" w:styleId="c4">
    <w:name w:val="c4"/>
    <w:basedOn w:val="a"/>
    <w:rsid w:val="0042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421319"/>
  </w:style>
  <w:style w:type="character" w:customStyle="1" w:styleId="c5">
    <w:name w:val="c5"/>
    <w:basedOn w:val="a0"/>
    <w:rsid w:val="00421319"/>
  </w:style>
  <w:style w:type="paragraph" w:customStyle="1" w:styleId="c9">
    <w:name w:val="c9"/>
    <w:basedOn w:val="a"/>
    <w:rsid w:val="0042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ugosvet.ru/enc/kultura_i_obrazovanie/teatr_i_kino/PES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rugosvet.ru/enc/kultura_i_obrazovanie/teatr_i_kino/REPLIK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ugosvet.ru/enc/kultura_i_obrazovanie/teatr_i_kino/PESA.htm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krugosvet.ru/enc/kultura_i_obrazovanie/teatr_i_kino/REPLIK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8554</Words>
  <Characters>48759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Актовый</cp:lastModifiedBy>
  <cp:revision>7</cp:revision>
  <dcterms:created xsi:type="dcterms:W3CDTF">2021-09-15T13:33:00Z</dcterms:created>
  <dcterms:modified xsi:type="dcterms:W3CDTF">2021-10-07T10:59:00Z</dcterms:modified>
</cp:coreProperties>
</file>