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63" w:rsidRDefault="00291363" w:rsidP="00291363">
      <w:pPr>
        <w:ind w:right="-1" w:firstLine="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Пальчиковая гимнастика как основа развития речи у детей с синдромом Дауна.</w:t>
      </w:r>
    </w:p>
    <w:p w:rsidR="00350DD4" w:rsidRDefault="00291363" w:rsidP="006825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школе </w:t>
      </w:r>
      <w:r w:rsidR="004A5C35">
        <w:rPr>
          <w:rFonts w:ascii="Times New Roman" w:hAnsi="Times New Roman" w:cs="Times New Roman"/>
          <w:sz w:val="28"/>
          <w:szCs w:val="28"/>
        </w:rPr>
        <w:t>для детей с нарушением интеллекта в</w:t>
      </w:r>
      <w:r>
        <w:rPr>
          <w:rFonts w:ascii="Times New Roman" w:hAnsi="Times New Roman" w:cs="Times New Roman"/>
          <w:sz w:val="28"/>
          <w:szCs w:val="28"/>
        </w:rPr>
        <w:t xml:space="preserve"> вся система ко</w:t>
      </w:r>
      <w:r w:rsidR="00B95C10">
        <w:rPr>
          <w:rFonts w:ascii="Times New Roman" w:hAnsi="Times New Roman" w:cs="Times New Roman"/>
          <w:sz w:val="28"/>
          <w:szCs w:val="28"/>
        </w:rPr>
        <w:t xml:space="preserve">ррекционного </w:t>
      </w:r>
      <w:bookmarkStart w:id="0" w:name="_GoBack"/>
      <w:bookmarkEnd w:id="0"/>
      <w:r w:rsidR="004A5C35">
        <w:rPr>
          <w:rFonts w:ascii="Times New Roman" w:hAnsi="Times New Roman" w:cs="Times New Roman"/>
          <w:sz w:val="28"/>
          <w:szCs w:val="28"/>
        </w:rPr>
        <w:t>воздействия направлена</w:t>
      </w:r>
      <w:r w:rsidR="00B95C10">
        <w:rPr>
          <w:rFonts w:ascii="Times New Roman" w:hAnsi="Times New Roman" w:cs="Times New Roman"/>
          <w:sz w:val="28"/>
          <w:szCs w:val="28"/>
        </w:rPr>
        <w:t>, прежде всего, на расширение знаний и представлений об окружающем, накопление социального опыта, развитие познавательной деятельности и активности учащихся. Поэтому работа по развитию речи должна быть направлена на преодоление тех дефектов</w:t>
      </w:r>
      <w:r w:rsidR="00350DD4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1E04A2">
        <w:rPr>
          <w:rFonts w:ascii="Times New Roman" w:hAnsi="Times New Roman" w:cs="Times New Roman"/>
          <w:sz w:val="28"/>
          <w:szCs w:val="28"/>
        </w:rPr>
        <w:t>препятствуют</w:t>
      </w:r>
      <w:r w:rsidR="00B95C10">
        <w:rPr>
          <w:rFonts w:ascii="Times New Roman" w:hAnsi="Times New Roman" w:cs="Times New Roman"/>
          <w:sz w:val="28"/>
          <w:szCs w:val="28"/>
        </w:rPr>
        <w:t xml:space="preserve"> обучению этих детей: формирование значения слов, грамматических категорий и понятий, действия понимания речи</w:t>
      </w:r>
      <w:r w:rsidR="00EE3459">
        <w:rPr>
          <w:rFonts w:ascii="Times New Roman" w:hAnsi="Times New Roman" w:cs="Times New Roman"/>
          <w:sz w:val="28"/>
          <w:szCs w:val="28"/>
        </w:rPr>
        <w:t xml:space="preserve"> и увеличение объема импрессивной речи, обогащение словаря, преодоление аграмматизма и развитие связной речи.</w:t>
      </w:r>
      <w:r w:rsidR="00350DD4" w:rsidRPr="00350D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DD4" w:rsidRDefault="00350DD4" w:rsidP="006825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детей со сложной структурой дефекта особое место занимают дети с синдромом Дауна. Овладение элементарными навыками разговорной речи у данных детей запаздывае</w:t>
      </w:r>
      <w:r w:rsidR="00291363">
        <w:rPr>
          <w:rFonts w:ascii="Times New Roman" w:hAnsi="Times New Roman" w:cs="Times New Roman"/>
          <w:sz w:val="28"/>
          <w:szCs w:val="28"/>
        </w:rPr>
        <w:t xml:space="preserve">т. Умение говорить развивается </w:t>
      </w:r>
      <w:r>
        <w:rPr>
          <w:rFonts w:ascii="Times New Roman" w:hAnsi="Times New Roman" w:cs="Times New Roman"/>
          <w:sz w:val="28"/>
          <w:szCs w:val="28"/>
        </w:rPr>
        <w:t>позже умения воспринимать речь.</w:t>
      </w:r>
      <w:r w:rsidR="00666F1B" w:rsidRPr="00666F1B">
        <w:rPr>
          <w:rFonts w:ascii="Times New Roman" w:hAnsi="Times New Roman" w:cs="Times New Roman"/>
          <w:sz w:val="28"/>
          <w:szCs w:val="28"/>
        </w:rPr>
        <w:t xml:space="preserve"> </w:t>
      </w:r>
      <w:r w:rsidR="00666F1B">
        <w:rPr>
          <w:rFonts w:ascii="Times New Roman" w:hAnsi="Times New Roman" w:cs="Times New Roman"/>
          <w:sz w:val="28"/>
          <w:szCs w:val="28"/>
        </w:rPr>
        <w:t>Ребенку с синдромом Дауна свойственны трудности в освоении грамматического строя речи, а также семантики. Он долго не дифференцирует звуки окружающей речи, плохо усваивает новые слова и словосочетания.</w:t>
      </w:r>
      <w:r w:rsidR="00291363">
        <w:rPr>
          <w:rFonts w:ascii="Times New Roman" w:hAnsi="Times New Roman" w:cs="Times New Roman"/>
          <w:sz w:val="28"/>
          <w:szCs w:val="28"/>
        </w:rPr>
        <w:t xml:space="preserve"> </w:t>
      </w:r>
      <w:r w:rsidR="00491619">
        <w:rPr>
          <w:rFonts w:ascii="Times New Roman" w:hAnsi="Times New Roman" w:cs="Times New Roman"/>
          <w:sz w:val="28"/>
          <w:szCs w:val="28"/>
        </w:rPr>
        <w:t>Кроме этого в речи присутствуют нарушения произношения достаточно большого количества звуков, как гласных, так и согласных.</w:t>
      </w:r>
    </w:p>
    <w:p w:rsidR="00D50AD0" w:rsidRDefault="00D50AD0" w:rsidP="002645B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50AD0">
        <w:rPr>
          <w:rFonts w:ascii="Times New Roman" w:hAnsi="Times New Roman" w:cs="Times New Roman"/>
          <w:sz w:val="28"/>
          <w:szCs w:val="28"/>
        </w:rPr>
        <w:t xml:space="preserve">азвитие мелкой моторики детей </w:t>
      </w:r>
      <w:r w:rsidR="002645BD">
        <w:rPr>
          <w:rFonts w:ascii="Times New Roman" w:hAnsi="Times New Roman" w:cs="Times New Roman"/>
          <w:sz w:val="28"/>
          <w:szCs w:val="28"/>
        </w:rPr>
        <w:t>с синдромом Дауна</w:t>
      </w:r>
      <w:r w:rsidRPr="00D50AD0">
        <w:rPr>
          <w:rFonts w:ascii="Times New Roman" w:hAnsi="Times New Roman" w:cs="Times New Roman"/>
          <w:sz w:val="28"/>
          <w:szCs w:val="28"/>
        </w:rPr>
        <w:t xml:space="preserve"> - это одна из актуальных проблем, потому что слабость движения пальце</w:t>
      </w:r>
      <w:r w:rsidR="00291363">
        <w:rPr>
          <w:rFonts w:ascii="Times New Roman" w:hAnsi="Times New Roman" w:cs="Times New Roman"/>
          <w:sz w:val="28"/>
          <w:szCs w:val="28"/>
        </w:rPr>
        <w:t>в и кистей рук, неловкость служа</w:t>
      </w:r>
      <w:r w:rsidRPr="00D50AD0">
        <w:rPr>
          <w:rFonts w:ascii="Times New Roman" w:hAnsi="Times New Roman" w:cs="Times New Roman"/>
          <w:sz w:val="28"/>
          <w:szCs w:val="28"/>
        </w:rPr>
        <w:t xml:space="preserve">т одной из причин, затрудняющих овладение простейшими, необходимыми по жизни умениями и навыками самообслуживания; механическое развитие руки находится в тесной связи с развитием речи и </w:t>
      </w:r>
      <w:r w:rsidR="002645BD">
        <w:rPr>
          <w:rFonts w:ascii="Times New Roman" w:hAnsi="Times New Roman" w:cs="Times New Roman"/>
          <w:sz w:val="28"/>
          <w:szCs w:val="28"/>
        </w:rPr>
        <w:t>мышлением ребе</w:t>
      </w:r>
      <w:r w:rsidRPr="00D50AD0">
        <w:rPr>
          <w:rFonts w:ascii="Times New Roman" w:hAnsi="Times New Roman" w:cs="Times New Roman"/>
          <w:sz w:val="28"/>
          <w:szCs w:val="28"/>
        </w:rPr>
        <w:t xml:space="preserve">нка. </w:t>
      </w:r>
    </w:p>
    <w:p w:rsidR="00291363" w:rsidRDefault="00291363" w:rsidP="002645B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речи у детей с </w:t>
      </w:r>
      <w:r w:rsidR="00431053">
        <w:rPr>
          <w:rFonts w:ascii="Times New Roman" w:hAnsi="Times New Roman" w:cs="Times New Roman"/>
          <w:sz w:val="28"/>
          <w:szCs w:val="28"/>
        </w:rPr>
        <w:t>синдромом Дауна мы используем пальчиковые упражнения.</w:t>
      </w:r>
    </w:p>
    <w:p w:rsidR="00431053" w:rsidRDefault="00431053" w:rsidP="001E04A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ц</w:t>
      </w:r>
      <w:r w:rsidR="007B432C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7B432C">
        <w:rPr>
          <w:rFonts w:ascii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7B432C">
        <w:rPr>
          <w:rFonts w:ascii="Times New Roman" w:hAnsi="Times New Roman" w:cs="Times New Roman"/>
          <w:sz w:val="28"/>
          <w:szCs w:val="28"/>
        </w:rPr>
        <w:t xml:space="preserve">: влияние пальчиковой гимнастики на развитие речи ребенка с синдромом Дауна. </w:t>
      </w:r>
    </w:p>
    <w:p w:rsidR="00F47004" w:rsidRDefault="00431053" w:rsidP="001E04A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Даниил </w:t>
      </w:r>
      <w:r w:rsidR="007B432C">
        <w:rPr>
          <w:rFonts w:ascii="Times New Roman" w:hAnsi="Times New Roman" w:cs="Times New Roman"/>
          <w:sz w:val="28"/>
          <w:szCs w:val="28"/>
        </w:rPr>
        <w:t>обуч</w:t>
      </w:r>
      <w:r w:rsidR="00F47004">
        <w:rPr>
          <w:rFonts w:ascii="Times New Roman" w:hAnsi="Times New Roman" w:cs="Times New Roman"/>
          <w:sz w:val="28"/>
          <w:szCs w:val="28"/>
        </w:rPr>
        <w:t>ается в данной школе второй год с диагнозом: системное недоразвитие речи</w:t>
      </w:r>
      <w:r w:rsidR="00491619">
        <w:rPr>
          <w:rFonts w:ascii="Times New Roman" w:hAnsi="Times New Roman" w:cs="Times New Roman"/>
          <w:sz w:val="28"/>
          <w:szCs w:val="28"/>
        </w:rPr>
        <w:t xml:space="preserve"> </w:t>
      </w:r>
      <w:r w:rsidR="004916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91619" w:rsidRPr="00491619">
        <w:rPr>
          <w:rFonts w:ascii="Times New Roman" w:hAnsi="Times New Roman" w:cs="Times New Roman"/>
          <w:sz w:val="28"/>
          <w:szCs w:val="28"/>
        </w:rPr>
        <w:t xml:space="preserve"> -</w:t>
      </w:r>
      <w:r w:rsidR="00F47004" w:rsidRPr="00F47004">
        <w:rPr>
          <w:rFonts w:ascii="Times New Roman" w:hAnsi="Times New Roman" w:cs="Times New Roman"/>
          <w:sz w:val="28"/>
          <w:szCs w:val="28"/>
        </w:rPr>
        <w:t xml:space="preserve"> </w:t>
      </w:r>
      <w:r w:rsidR="00F470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47004">
        <w:rPr>
          <w:rFonts w:ascii="Times New Roman" w:hAnsi="Times New Roman" w:cs="Times New Roman"/>
          <w:sz w:val="28"/>
          <w:szCs w:val="28"/>
        </w:rPr>
        <w:t xml:space="preserve"> уровня. Это ребенок, у которого отмечаются отдельные лепетные слова или словосочетания, произносимые с различными фонетическими искажениями,</w:t>
      </w:r>
      <w:r w:rsidR="0046164D">
        <w:rPr>
          <w:rFonts w:ascii="Times New Roman" w:hAnsi="Times New Roman" w:cs="Times New Roman"/>
          <w:sz w:val="28"/>
          <w:szCs w:val="28"/>
        </w:rPr>
        <w:t xml:space="preserve"> звукоподражания,</w:t>
      </w:r>
      <w:r w:rsidR="00F47004">
        <w:rPr>
          <w:rFonts w:ascii="Times New Roman" w:hAnsi="Times New Roman" w:cs="Times New Roman"/>
          <w:sz w:val="28"/>
          <w:szCs w:val="28"/>
        </w:rPr>
        <w:t xml:space="preserve"> что значительно затрудняет формирование произносительной стороны речи. </w:t>
      </w:r>
      <w:r w:rsidR="00262B42">
        <w:rPr>
          <w:rFonts w:ascii="Times New Roman" w:hAnsi="Times New Roman" w:cs="Times New Roman"/>
          <w:sz w:val="28"/>
          <w:szCs w:val="28"/>
        </w:rPr>
        <w:t xml:space="preserve">Присутствуют </w:t>
      </w:r>
      <w:r w:rsidR="00262B42">
        <w:rPr>
          <w:rFonts w:ascii="Times New Roman" w:hAnsi="Times New Roman" w:cs="Times New Roman"/>
          <w:sz w:val="28"/>
          <w:szCs w:val="28"/>
        </w:rPr>
        <w:lastRenderedPageBreak/>
        <w:t>мало</w:t>
      </w:r>
      <w:r w:rsidR="00F47004">
        <w:rPr>
          <w:rFonts w:ascii="Times New Roman" w:hAnsi="Times New Roman" w:cs="Times New Roman"/>
          <w:sz w:val="28"/>
          <w:szCs w:val="28"/>
        </w:rPr>
        <w:t>подвижност</w:t>
      </w:r>
      <w:r w:rsidR="00262B42">
        <w:rPr>
          <w:rFonts w:ascii="Times New Roman" w:hAnsi="Times New Roman" w:cs="Times New Roman"/>
          <w:sz w:val="28"/>
          <w:szCs w:val="28"/>
        </w:rPr>
        <w:t>ь</w:t>
      </w:r>
      <w:r w:rsidR="00F47004">
        <w:rPr>
          <w:rFonts w:ascii="Times New Roman" w:hAnsi="Times New Roman" w:cs="Times New Roman"/>
          <w:sz w:val="28"/>
          <w:szCs w:val="28"/>
        </w:rPr>
        <w:t xml:space="preserve"> артикуляционного аппарата, нарушение в организаци</w:t>
      </w:r>
      <w:r w:rsidR="0046164D">
        <w:rPr>
          <w:rFonts w:ascii="Times New Roman" w:hAnsi="Times New Roman" w:cs="Times New Roman"/>
          <w:sz w:val="28"/>
          <w:szCs w:val="28"/>
        </w:rPr>
        <w:t xml:space="preserve">и артикуляционных поз, </w:t>
      </w:r>
      <w:r w:rsidR="00262B42">
        <w:rPr>
          <w:rFonts w:ascii="Times New Roman" w:hAnsi="Times New Roman" w:cs="Times New Roman"/>
          <w:sz w:val="28"/>
          <w:szCs w:val="28"/>
        </w:rPr>
        <w:t xml:space="preserve"> речь трудна для понимания.</w:t>
      </w:r>
    </w:p>
    <w:p w:rsidR="002645BD" w:rsidRPr="00431053" w:rsidRDefault="0047086C" w:rsidP="00927C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поставленной цели, выдвигаются следующие задачи:</w:t>
      </w:r>
      <w:r w:rsidR="00927CD5">
        <w:rPr>
          <w:rFonts w:ascii="Times New Roman" w:hAnsi="Times New Roman" w:cs="Times New Roman"/>
          <w:sz w:val="28"/>
          <w:szCs w:val="28"/>
        </w:rPr>
        <w:t xml:space="preserve"> </w:t>
      </w:r>
      <w:r w:rsidR="002B1D26" w:rsidRPr="00431053">
        <w:rPr>
          <w:rFonts w:ascii="Times New Roman" w:hAnsi="Times New Roman" w:cs="Times New Roman"/>
          <w:sz w:val="28"/>
          <w:szCs w:val="28"/>
        </w:rPr>
        <w:t>с</w:t>
      </w:r>
      <w:r w:rsidRPr="00431053">
        <w:rPr>
          <w:rFonts w:ascii="Times New Roman" w:hAnsi="Times New Roman" w:cs="Times New Roman"/>
          <w:sz w:val="28"/>
          <w:szCs w:val="28"/>
        </w:rPr>
        <w:t>очетать игры и упражнения для тренировки пальцев с речевой деятельностью детей;</w:t>
      </w:r>
      <w:r w:rsidR="00431053">
        <w:rPr>
          <w:rFonts w:ascii="Times New Roman" w:hAnsi="Times New Roman" w:cs="Times New Roman"/>
          <w:sz w:val="28"/>
          <w:szCs w:val="28"/>
        </w:rPr>
        <w:t xml:space="preserve"> </w:t>
      </w:r>
      <w:r w:rsidR="002B1D26" w:rsidRPr="00431053">
        <w:rPr>
          <w:rFonts w:ascii="Times New Roman" w:hAnsi="Times New Roman" w:cs="Times New Roman"/>
          <w:sz w:val="28"/>
          <w:szCs w:val="28"/>
        </w:rPr>
        <w:t>р</w:t>
      </w:r>
      <w:r w:rsidRPr="00431053">
        <w:rPr>
          <w:rFonts w:ascii="Times New Roman" w:hAnsi="Times New Roman" w:cs="Times New Roman"/>
          <w:sz w:val="28"/>
          <w:szCs w:val="28"/>
        </w:rPr>
        <w:t>азвивать у детей мелкую моторику пальцев и кистей рук;</w:t>
      </w:r>
      <w:r w:rsidR="00431053">
        <w:rPr>
          <w:rFonts w:ascii="Times New Roman" w:hAnsi="Times New Roman" w:cs="Times New Roman"/>
          <w:sz w:val="28"/>
          <w:szCs w:val="28"/>
        </w:rPr>
        <w:t xml:space="preserve"> </w:t>
      </w:r>
      <w:r w:rsidR="002B1D26" w:rsidRPr="00431053">
        <w:rPr>
          <w:rFonts w:ascii="Times New Roman" w:hAnsi="Times New Roman" w:cs="Times New Roman"/>
          <w:sz w:val="28"/>
          <w:szCs w:val="28"/>
        </w:rPr>
        <w:t>совершенствовать движение рук</w:t>
      </w:r>
      <w:r w:rsidR="00431053">
        <w:rPr>
          <w:rFonts w:ascii="Times New Roman" w:hAnsi="Times New Roman" w:cs="Times New Roman"/>
          <w:sz w:val="28"/>
          <w:szCs w:val="28"/>
        </w:rPr>
        <w:t xml:space="preserve">, развивая психические процессы; </w:t>
      </w:r>
      <w:r w:rsidR="002645BD" w:rsidRPr="00431053">
        <w:rPr>
          <w:rFonts w:ascii="Times New Roman" w:hAnsi="Times New Roman" w:cs="Times New Roman"/>
          <w:sz w:val="28"/>
          <w:szCs w:val="28"/>
        </w:rPr>
        <w:t>опосредованно стимулировать ре</w:t>
      </w:r>
      <w:r w:rsidR="00431053">
        <w:rPr>
          <w:rFonts w:ascii="Times New Roman" w:hAnsi="Times New Roman" w:cs="Times New Roman"/>
          <w:sz w:val="28"/>
          <w:szCs w:val="28"/>
        </w:rPr>
        <w:t xml:space="preserve">чевые зоны коры головного мозга с помощью </w:t>
      </w:r>
      <w:r w:rsidR="00491619">
        <w:rPr>
          <w:rFonts w:ascii="Times New Roman" w:hAnsi="Times New Roman" w:cs="Times New Roman"/>
          <w:sz w:val="28"/>
          <w:szCs w:val="28"/>
        </w:rPr>
        <w:t xml:space="preserve">массажа </w:t>
      </w:r>
      <w:r w:rsidR="00431053">
        <w:rPr>
          <w:rFonts w:ascii="Times New Roman" w:hAnsi="Times New Roman" w:cs="Times New Roman"/>
          <w:sz w:val="28"/>
          <w:szCs w:val="28"/>
        </w:rPr>
        <w:t>головы, лицевой мускулатуры.</w:t>
      </w:r>
    </w:p>
    <w:p w:rsidR="002645BD" w:rsidRDefault="00D74224" w:rsidP="004B5DF2">
      <w:pPr>
        <w:ind w:right="283"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В ходе работы на</w:t>
      </w:r>
      <w:r w:rsidR="00283C5B">
        <w:rPr>
          <w:rFonts w:ascii="Times New Roman" w:hAnsi="Times New Roman" w:cs="Times New Roman"/>
          <w:sz w:val="28"/>
          <w:szCs w:val="28"/>
        </w:rPr>
        <w:t xml:space="preserve"> </w:t>
      </w:r>
      <w:r w:rsidR="00431053">
        <w:rPr>
          <w:rFonts w:ascii="Times New Roman" w:hAnsi="Times New Roman" w:cs="Times New Roman"/>
          <w:sz w:val="28"/>
          <w:szCs w:val="28"/>
        </w:rPr>
        <w:t>уроках развития речи</w:t>
      </w:r>
      <w:r>
        <w:rPr>
          <w:rFonts w:ascii="Times New Roman" w:hAnsi="Times New Roman" w:cs="Times New Roman"/>
          <w:sz w:val="28"/>
          <w:szCs w:val="28"/>
        </w:rPr>
        <w:t xml:space="preserve"> включались </w:t>
      </w:r>
      <w:r w:rsidR="007348A9">
        <w:rPr>
          <w:rFonts w:ascii="Times New Roman" w:hAnsi="Times New Roman" w:cs="Times New Roman"/>
          <w:sz w:val="28"/>
          <w:szCs w:val="28"/>
        </w:rPr>
        <w:t>традиционные и нетрадиционные методы и приемы</w:t>
      </w:r>
      <w:r w:rsidR="00131F55">
        <w:rPr>
          <w:rFonts w:ascii="Times New Roman" w:hAnsi="Times New Roman" w:cs="Times New Roman"/>
          <w:sz w:val="28"/>
          <w:szCs w:val="28"/>
        </w:rPr>
        <w:t xml:space="preserve"> пальчиковых игр и упражнений</w:t>
      </w:r>
      <w:r w:rsidR="007348A9">
        <w:rPr>
          <w:rFonts w:ascii="Times New Roman" w:hAnsi="Times New Roman" w:cs="Times New Roman"/>
          <w:sz w:val="28"/>
          <w:szCs w:val="28"/>
        </w:rPr>
        <w:t>.</w:t>
      </w:r>
      <w:r w:rsidR="002645BD" w:rsidRPr="002645BD">
        <w:t xml:space="preserve"> </w:t>
      </w:r>
    </w:p>
    <w:p w:rsidR="007348A9" w:rsidRPr="00131F55" w:rsidRDefault="002645BD" w:rsidP="00131F55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8A9">
        <w:rPr>
          <w:rFonts w:ascii="Times New Roman" w:hAnsi="Times New Roman" w:cs="Times New Roman"/>
          <w:sz w:val="28"/>
          <w:szCs w:val="28"/>
        </w:rPr>
        <w:t>Традиционные методы:</w:t>
      </w:r>
      <w:r w:rsidR="00131F55">
        <w:rPr>
          <w:rFonts w:ascii="Times New Roman" w:hAnsi="Times New Roman" w:cs="Times New Roman"/>
          <w:sz w:val="28"/>
          <w:szCs w:val="28"/>
        </w:rPr>
        <w:t xml:space="preserve"> с</w:t>
      </w:r>
      <w:r w:rsidRPr="00131F55">
        <w:rPr>
          <w:rFonts w:ascii="Times New Roman" w:hAnsi="Times New Roman" w:cs="Times New Roman"/>
          <w:sz w:val="28"/>
          <w:szCs w:val="28"/>
        </w:rPr>
        <w:t xml:space="preserve">амомассаж кистей и пальцев рук (поглаживание, разминание); </w:t>
      </w:r>
      <w:r w:rsidR="00131F55">
        <w:rPr>
          <w:rFonts w:ascii="Times New Roman" w:hAnsi="Times New Roman" w:cs="Times New Roman"/>
          <w:sz w:val="28"/>
          <w:szCs w:val="28"/>
        </w:rPr>
        <w:t>и</w:t>
      </w:r>
      <w:r w:rsidRPr="00131F55">
        <w:rPr>
          <w:rFonts w:ascii="Times New Roman" w:hAnsi="Times New Roman" w:cs="Times New Roman"/>
          <w:sz w:val="28"/>
          <w:szCs w:val="28"/>
        </w:rPr>
        <w:t>гры с пальчиками с речевым сопровождением и без сопровождения</w:t>
      </w:r>
      <w:r w:rsidR="007348A9" w:rsidRPr="00131F55">
        <w:rPr>
          <w:rFonts w:ascii="Times New Roman" w:hAnsi="Times New Roman" w:cs="Times New Roman"/>
          <w:sz w:val="28"/>
          <w:szCs w:val="28"/>
        </w:rPr>
        <w:t>;</w:t>
      </w:r>
      <w:r w:rsidR="00131F55">
        <w:rPr>
          <w:rFonts w:ascii="Times New Roman" w:hAnsi="Times New Roman" w:cs="Times New Roman"/>
          <w:sz w:val="28"/>
          <w:szCs w:val="28"/>
        </w:rPr>
        <w:t xml:space="preserve"> и</w:t>
      </w:r>
      <w:r w:rsidRPr="00131F55">
        <w:rPr>
          <w:rFonts w:ascii="Times New Roman" w:hAnsi="Times New Roman" w:cs="Times New Roman"/>
          <w:sz w:val="28"/>
          <w:szCs w:val="28"/>
        </w:rPr>
        <w:t xml:space="preserve">гры: мозаика, конструкторы, шнуровка, складывание разрезных картинок; </w:t>
      </w:r>
      <w:r w:rsidR="00131F55">
        <w:rPr>
          <w:rFonts w:ascii="Times New Roman" w:hAnsi="Times New Roman" w:cs="Times New Roman"/>
          <w:sz w:val="28"/>
          <w:szCs w:val="28"/>
        </w:rPr>
        <w:t>и</w:t>
      </w:r>
      <w:r w:rsidRPr="00131F55">
        <w:rPr>
          <w:rFonts w:ascii="Times New Roman" w:hAnsi="Times New Roman" w:cs="Times New Roman"/>
          <w:sz w:val="28"/>
          <w:szCs w:val="28"/>
        </w:rPr>
        <w:t>гры на развитие тактильного восприятия: «Гладкий-шершавый», «Найди такой же на ощупь» и т.д.</w:t>
      </w:r>
      <w:r w:rsidR="00131F55">
        <w:rPr>
          <w:rFonts w:ascii="Times New Roman" w:hAnsi="Times New Roman" w:cs="Times New Roman"/>
          <w:sz w:val="28"/>
          <w:szCs w:val="28"/>
        </w:rPr>
        <w:t>;</w:t>
      </w:r>
      <w:r w:rsidR="007348A9" w:rsidRPr="00131F55">
        <w:rPr>
          <w:rFonts w:ascii="Times New Roman" w:hAnsi="Times New Roman" w:cs="Times New Roman"/>
          <w:sz w:val="28"/>
          <w:szCs w:val="28"/>
        </w:rPr>
        <w:t xml:space="preserve"> </w:t>
      </w:r>
      <w:r w:rsidR="00131F55">
        <w:rPr>
          <w:rFonts w:ascii="Times New Roman" w:hAnsi="Times New Roman" w:cs="Times New Roman"/>
          <w:sz w:val="28"/>
          <w:szCs w:val="28"/>
        </w:rPr>
        <w:t>и</w:t>
      </w:r>
      <w:r w:rsidR="007348A9" w:rsidRPr="00131F55">
        <w:rPr>
          <w:rFonts w:ascii="Times New Roman" w:hAnsi="Times New Roman" w:cs="Times New Roman"/>
          <w:sz w:val="28"/>
          <w:szCs w:val="28"/>
        </w:rPr>
        <w:t>гры – потешки;</w:t>
      </w:r>
      <w:r w:rsidR="00131F55">
        <w:rPr>
          <w:rFonts w:ascii="Times New Roman" w:hAnsi="Times New Roman" w:cs="Times New Roman"/>
          <w:sz w:val="28"/>
          <w:szCs w:val="28"/>
        </w:rPr>
        <w:t xml:space="preserve"> и</w:t>
      </w:r>
      <w:r w:rsidR="007348A9" w:rsidRPr="00131F55">
        <w:rPr>
          <w:rFonts w:ascii="Times New Roman" w:hAnsi="Times New Roman" w:cs="Times New Roman"/>
          <w:sz w:val="28"/>
          <w:szCs w:val="28"/>
        </w:rPr>
        <w:t>гры с палочками (спички, счетные палочки, палочки Кюизенера);</w:t>
      </w:r>
      <w:r w:rsidR="00131F55">
        <w:rPr>
          <w:rFonts w:ascii="Times New Roman" w:hAnsi="Times New Roman" w:cs="Times New Roman"/>
          <w:sz w:val="28"/>
          <w:szCs w:val="28"/>
        </w:rPr>
        <w:t xml:space="preserve"> к</w:t>
      </w:r>
      <w:r w:rsidR="007348A9" w:rsidRPr="00131F55">
        <w:rPr>
          <w:rFonts w:ascii="Times New Roman" w:hAnsi="Times New Roman" w:cs="Times New Roman"/>
          <w:sz w:val="28"/>
          <w:szCs w:val="28"/>
        </w:rPr>
        <w:t>инезиологические упражнения.</w:t>
      </w:r>
    </w:p>
    <w:p w:rsidR="002B1D26" w:rsidRPr="00BA2F40" w:rsidRDefault="002645BD" w:rsidP="00BA2F40">
      <w:pPr>
        <w:ind w:right="28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48A9">
        <w:rPr>
          <w:rFonts w:ascii="Times New Roman" w:hAnsi="Times New Roman" w:cs="Times New Roman"/>
          <w:sz w:val="28"/>
          <w:szCs w:val="28"/>
        </w:rPr>
        <w:t>Нетрадиционные методы:</w:t>
      </w:r>
      <w:r w:rsidR="00131F55">
        <w:rPr>
          <w:rFonts w:ascii="Times New Roman" w:hAnsi="Times New Roman" w:cs="Times New Roman"/>
          <w:sz w:val="28"/>
          <w:szCs w:val="28"/>
        </w:rPr>
        <w:t xml:space="preserve"> с</w:t>
      </w:r>
      <w:r w:rsidRPr="00131F55">
        <w:rPr>
          <w:rFonts w:ascii="Times New Roman" w:hAnsi="Times New Roman" w:cs="Times New Roman"/>
          <w:sz w:val="28"/>
          <w:szCs w:val="28"/>
        </w:rPr>
        <w:t xml:space="preserve">амомассаж кистей и пальцев рук с грецкими орехами, карандашами, массажными </w:t>
      </w:r>
      <w:r w:rsidR="007348A9" w:rsidRPr="00131F55">
        <w:rPr>
          <w:rFonts w:ascii="Times New Roman" w:hAnsi="Times New Roman" w:cs="Times New Roman"/>
          <w:sz w:val="28"/>
          <w:szCs w:val="28"/>
        </w:rPr>
        <w:t>мячами</w:t>
      </w:r>
      <w:r w:rsidRPr="00131F55">
        <w:rPr>
          <w:rFonts w:ascii="Times New Roman" w:hAnsi="Times New Roman" w:cs="Times New Roman"/>
          <w:sz w:val="28"/>
          <w:szCs w:val="28"/>
        </w:rPr>
        <w:t xml:space="preserve">; </w:t>
      </w:r>
      <w:r w:rsidR="00131F55">
        <w:rPr>
          <w:rFonts w:ascii="Times New Roman" w:hAnsi="Times New Roman" w:cs="Times New Roman"/>
          <w:sz w:val="28"/>
          <w:szCs w:val="28"/>
        </w:rPr>
        <w:t>и</w:t>
      </w:r>
      <w:r w:rsidRPr="00131F55">
        <w:rPr>
          <w:rFonts w:ascii="Times New Roman" w:hAnsi="Times New Roman" w:cs="Times New Roman"/>
          <w:sz w:val="28"/>
          <w:szCs w:val="28"/>
        </w:rPr>
        <w:t xml:space="preserve">гры с </w:t>
      </w:r>
      <w:r w:rsidR="00B3682B" w:rsidRPr="00131F55">
        <w:rPr>
          <w:rFonts w:ascii="Times New Roman" w:hAnsi="Times New Roman" w:cs="Times New Roman"/>
          <w:sz w:val="28"/>
          <w:szCs w:val="28"/>
        </w:rPr>
        <w:t>бумагой, крупой, семенами, косточками, песком, пластилином;</w:t>
      </w:r>
      <w:r w:rsidR="00131F55">
        <w:rPr>
          <w:rFonts w:ascii="Times New Roman" w:hAnsi="Times New Roman" w:cs="Times New Roman"/>
          <w:sz w:val="28"/>
          <w:szCs w:val="28"/>
        </w:rPr>
        <w:t xml:space="preserve"> </w:t>
      </w:r>
      <w:r w:rsidR="00297192" w:rsidRPr="00131F55">
        <w:rPr>
          <w:rFonts w:ascii="Times New Roman" w:hAnsi="Times New Roman" w:cs="Times New Roman"/>
          <w:sz w:val="28"/>
          <w:szCs w:val="28"/>
        </w:rPr>
        <w:t>Су-Джок</w:t>
      </w:r>
      <w:r w:rsidR="00B3682B" w:rsidRPr="00131F55">
        <w:rPr>
          <w:rFonts w:ascii="Times New Roman" w:hAnsi="Times New Roman" w:cs="Times New Roman"/>
          <w:sz w:val="28"/>
          <w:szCs w:val="28"/>
        </w:rPr>
        <w:t>;</w:t>
      </w:r>
      <w:r w:rsidR="00131F55">
        <w:rPr>
          <w:rFonts w:ascii="Times New Roman" w:hAnsi="Times New Roman" w:cs="Times New Roman"/>
          <w:sz w:val="28"/>
          <w:szCs w:val="28"/>
        </w:rPr>
        <w:t xml:space="preserve"> р</w:t>
      </w:r>
      <w:r w:rsidR="00B3682B" w:rsidRPr="00131F55">
        <w:rPr>
          <w:rFonts w:ascii="Times New Roman" w:hAnsi="Times New Roman" w:cs="Times New Roman"/>
          <w:sz w:val="28"/>
          <w:szCs w:val="28"/>
        </w:rPr>
        <w:t>абота с мозаикой, лепка, шнуровка, расстегивание и застегивание пуговиц.</w:t>
      </w:r>
    </w:p>
    <w:p w:rsidR="00D76382" w:rsidRPr="006E421D" w:rsidRDefault="00D76382" w:rsidP="006E421D">
      <w:pPr>
        <w:ind w:right="283" w:firstLine="851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Вся работа</w:t>
      </w:r>
      <w:r w:rsidR="00BA2F40">
        <w:rPr>
          <w:rFonts w:ascii="Times New Roman" w:hAnsi="Times New Roman" w:cs="Times New Roman"/>
          <w:sz w:val="28"/>
          <w:szCs w:val="32"/>
        </w:rPr>
        <w:t xml:space="preserve"> строится следующим образом.</w:t>
      </w:r>
      <w:r w:rsidR="001F62E7">
        <w:rPr>
          <w:rFonts w:ascii="Times New Roman" w:hAnsi="Times New Roman" w:cs="Times New Roman"/>
          <w:sz w:val="28"/>
          <w:szCs w:val="32"/>
        </w:rPr>
        <w:t xml:space="preserve"> Начинается урок с </w:t>
      </w:r>
      <w:r w:rsidR="00E758C4">
        <w:rPr>
          <w:rFonts w:ascii="Times New Roman" w:hAnsi="Times New Roman" w:cs="Times New Roman"/>
          <w:sz w:val="28"/>
          <w:szCs w:val="32"/>
        </w:rPr>
        <w:t xml:space="preserve">массажа и </w:t>
      </w:r>
      <w:r w:rsidR="001F62E7">
        <w:rPr>
          <w:rFonts w:ascii="Times New Roman" w:hAnsi="Times New Roman" w:cs="Times New Roman"/>
          <w:sz w:val="28"/>
          <w:szCs w:val="32"/>
        </w:rPr>
        <w:t>самомассажа лицевой части головы, который сопровождается стихом («Водичка, водичка умой мое личико»)</w:t>
      </w:r>
      <w:r w:rsidR="00E758C4">
        <w:rPr>
          <w:rFonts w:ascii="Times New Roman" w:hAnsi="Times New Roman" w:cs="Times New Roman"/>
          <w:sz w:val="28"/>
          <w:szCs w:val="32"/>
        </w:rPr>
        <w:t>.</w:t>
      </w:r>
      <w:r w:rsidR="001F62E7">
        <w:rPr>
          <w:rFonts w:ascii="Times New Roman" w:hAnsi="Times New Roman" w:cs="Times New Roman"/>
          <w:sz w:val="28"/>
          <w:szCs w:val="32"/>
        </w:rPr>
        <w:t xml:space="preserve"> </w:t>
      </w:r>
      <w:r w:rsidR="00E758C4">
        <w:rPr>
          <w:rFonts w:ascii="Times New Roman" w:hAnsi="Times New Roman" w:cs="Times New Roman"/>
          <w:sz w:val="28"/>
          <w:szCs w:val="32"/>
        </w:rPr>
        <w:t xml:space="preserve">После этого проводится </w:t>
      </w:r>
      <w:r w:rsidR="005C3D28">
        <w:rPr>
          <w:rFonts w:ascii="Times New Roman" w:hAnsi="Times New Roman" w:cs="Times New Roman"/>
          <w:sz w:val="28"/>
          <w:szCs w:val="32"/>
        </w:rPr>
        <w:t xml:space="preserve">артикуляционная гимнастика, которая также сопровождается стихотворным текстом (Например, </w:t>
      </w:r>
      <w:proofErr w:type="gramStart"/>
      <w:r w:rsidR="005C3D28">
        <w:rPr>
          <w:rFonts w:ascii="Times New Roman" w:hAnsi="Times New Roman" w:cs="Times New Roman"/>
          <w:sz w:val="28"/>
          <w:szCs w:val="32"/>
        </w:rPr>
        <w:t>Подражаю</w:t>
      </w:r>
      <w:proofErr w:type="gramEnd"/>
      <w:r w:rsidR="005C3D28">
        <w:rPr>
          <w:rFonts w:ascii="Times New Roman" w:hAnsi="Times New Roman" w:cs="Times New Roman"/>
          <w:sz w:val="28"/>
          <w:szCs w:val="32"/>
        </w:rPr>
        <w:t xml:space="preserve"> я слону, губы хоботом тяну. Язык лопаткой положи и спокойно подержи.)</w:t>
      </w:r>
      <w:r w:rsidR="00FD4CD1">
        <w:rPr>
          <w:rFonts w:ascii="Times New Roman" w:hAnsi="Times New Roman" w:cs="Times New Roman"/>
          <w:sz w:val="28"/>
          <w:szCs w:val="32"/>
        </w:rPr>
        <w:t xml:space="preserve"> </w:t>
      </w:r>
      <w:r w:rsidR="00E03BC5">
        <w:rPr>
          <w:rFonts w:ascii="Times New Roman" w:hAnsi="Times New Roman" w:cs="Times New Roman"/>
          <w:sz w:val="28"/>
          <w:szCs w:val="32"/>
        </w:rPr>
        <w:t xml:space="preserve">Далее идет работа над правильным дыханием в виде звукоподражаний (звуки живой природы, </w:t>
      </w:r>
      <w:r w:rsidR="007D17F2">
        <w:rPr>
          <w:rFonts w:ascii="Times New Roman" w:hAnsi="Times New Roman" w:cs="Times New Roman"/>
          <w:sz w:val="28"/>
          <w:szCs w:val="32"/>
        </w:rPr>
        <w:t>упражнение «</w:t>
      </w:r>
      <w:r w:rsidR="00E03BC5">
        <w:rPr>
          <w:rFonts w:ascii="Times New Roman" w:hAnsi="Times New Roman" w:cs="Times New Roman"/>
          <w:sz w:val="28"/>
          <w:szCs w:val="32"/>
        </w:rPr>
        <w:t>насос</w:t>
      </w:r>
      <w:r w:rsidR="007D17F2">
        <w:rPr>
          <w:rFonts w:ascii="Times New Roman" w:hAnsi="Times New Roman" w:cs="Times New Roman"/>
          <w:sz w:val="28"/>
          <w:szCs w:val="32"/>
        </w:rPr>
        <w:t>»</w:t>
      </w:r>
      <w:r w:rsidR="00E03BC5">
        <w:rPr>
          <w:rFonts w:ascii="Times New Roman" w:hAnsi="Times New Roman" w:cs="Times New Roman"/>
          <w:sz w:val="28"/>
          <w:szCs w:val="32"/>
        </w:rPr>
        <w:t>,</w:t>
      </w:r>
      <w:r w:rsidR="007D17F2">
        <w:rPr>
          <w:rFonts w:ascii="Times New Roman" w:hAnsi="Times New Roman" w:cs="Times New Roman"/>
          <w:sz w:val="28"/>
          <w:szCs w:val="32"/>
        </w:rPr>
        <w:t xml:space="preserve"> «</w:t>
      </w:r>
      <w:r w:rsidR="00E03BC5">
        <w:rPr>
          <w:rFonts w:ascii="Times New Roman" w:hAnsi="Times New Roman" w:cs="Times New Roman"/>
          <w:sz w:val="28"/>
          <w:szCs w:val="32"/>
        </w:rPr>
        <w:t xml:space="preserve">шина </w:t>
      </w:r>
      <w:r w:rsidR="007D17F2">
        <w:rPr>
          <w:rFonts w:ascii="Times New Roman" w:hAnsi="Times New Roman" w:cs="Times New Roman"/>
          <w:sz w:val="28"/>
          <w:szCs w:val="32"/>
        </w:rPr>
        <w:t>лопнула»</w:t>
      </w:r>
      <w:r w:rsidR="00E03BC5">
        <w:rPr>
          <w:rFonts w:ascii="Times New Roman" w:hAnsi="Times New Roman" w:cs="Times New Roman"/>
          <w:sz w:val="28"/>
          <w:szCs w:val="32"/>
        </w:rPr>
        <w:t>)</w:t>
      </w:r>
      <w:r w:rsidR="007D17F2">
        <w:rPr>
          <w:rFonts w:ascii="Times New Roman" w:hAnsi="Times New Roman" w:cs="Times New Roman"/>
          <w:sz w:val="28"/>
          <w:szCs w:val="32"/>
        </w:rPr>
        <w:t>.</w:t>
      </w:r>
      <w:r w:rsidR="006B07BE">
        <w:rPr>
          <w:rFonts w:ascii="Times New Roman" w:hAnsi="Times New Roman" w:cs="Times New Roman"/>
          <w:sz w:val="28"/>
          <w:szCs w:val="32"/>
        </w:rPr>
        <w:t xml:space="preserve"> Затем </w:t>
      </w:r>
      <w:r w:rsidR="00451E1B">
        <w:rPr>
          <w:rFonts w:ascii="Times New Roman" w:hAnsi="Times New Roman" w:cs="Times New Roman"/>
          <w:sz w:val="28"/>
          <w:szCs w:val="32"/>
        </w:rPr>
        <w:t>проводится пальчиковая гимнастика, которая включает самомассаж пальцев рук</w:t>
      </w:r>
      <w:r w:rsidR="006E421D">
        <w:rPr>
          <w:rFonts w:ascii="Times New Roman" w:hAnsi="Times New Roman" w:cs="Times New Roman"/>
          <w:sz w:val="28"/>
          <w:szCs w:val="32"/>
        </w:rPr>
        <w:t xml:space="preserve"> массажным мяч</w:t>
      </w:r>
      <w:r w:rsidR="00E37F2A">
        <w:rPr>
          <w:rFonts w:ascii="Times New Roman" w:hAnsi="Times New Roman" w:cs="Times New Roman"/>
          <w:sz w:val="28"/>
          <w:szCs w:val="32"/>
        </w:rPr>
        <w:t>ик</w:t>
      </w:r>
      <w:r w:rsidR="006E421D">
        <w:rPr>
          <w:rFonts w:ascii="Times New Roman" w:hAnsi="Times New Roman" w:cs="Times New Roman"/>
          <w:sz w:val="28"/>
          <w:szCs w:val="32"/>
        </w:rPr>
        <w:t>ом или Су-Джок с речевым</w:t>
      </w:r>
      <w:r>
        <w:rPr>
          <w:rFonts w:ascii="Times New Roman" w:hAnsi="Times New Roman" w:cs="Times New Roman"/>
          <w:sz w:val="28"/>
          <w:szCs w:val="32"/>
        </w:rPr>
        <w:t xml:space="preserve"> сопровожд</w:t>
      </w:r>
      <w:r w:rsidR="006E421D">
        <w:rPr>
          <w:rFonts w:ascii="Times New Roman" w:hAnsi="Times New Roman" w:cs="Times New Roman"/>
          <w:sz w:val="28"/>
          <w:szCs w:val="32"/>
        </w:rPr>
        <w:t>ением</w:t>
      </w:r>
      <w:r w:rsidR="00491619">
        <w:rPr>
          <w:rFonts w:ascii="Times New Roman" w:hAnsi="Times New Roman" w:cs="Times New Roman"/>
          <w:sz w:val="28"/>
          <w:szCs w:val="32"/>
        </w:rPr>
        <w:t xml:space="preserve"> или без сопровождения</w:t>
      </w:r>
      <w:r>
        <w:rPr>
          <w:rFonts w:ascii="Times New Roman" w:hAnsi="Times New Roman" w:cs="Times New Roman"/>
          <w:sz w:val="28"/>
          <w:szCs w:val="32"/>
        </w:rPr>
        <w:t>.</w:t>
      </w:r>
      <w:r w:rsidR="009076F2">
        <w:rPr>
          <w:rFonts w:ascii="Times New Roman" w:hAnsi="Times New Roman" w:cs="Times New Roman"/>
          <w:sz w:val="28"/>
          <w:szCs w:val="32"/>
        </w:rPr>
        <w:t xml:space="preserve"> </w:t>
      </w:r>
      <w:r w:rsidR="00B9025D">
        <w:rPr>
          <w:rFonts w:ascii="Times New Roman" w:hAnsi="Times New Roman" w:cs="Times New Roman"/>
          <w:sz w:val="28"/>
          <w:szCs w:val="32"/>
        </w:rPr>
        <w:t>По теме урока подбираются соответствующие игры и упражнения с пальчиками, палочками</w:t>
      </w:r>
      <w:r w:rsidR="00E37F2A">
        <w:rPr>
          <w:rFonts w:ascii="Times New Roman" w:hAnsi="Times New Roman" w:cs="Times New Roman"/>
          <w:sz w:val="28"/>
          <w:szCs w:val="32"/>
        </w:rPr>
        <w:t xml:space="preserve"> или различными предметами</w:t>
      </w:r>
      <w:r w:rsidR="00B9025D">
        <w:rPr>
          <w:rFonts w:ascii="Times New Roman" w:hAnsi="Times New Roman" w:cs="Times New Roman"/>
          <w:sz w:val="28"/>
          <w:szCs w:val="32"/>
        </w:rPr>
        <w:t xml:space="preserve">. Например, </w:t>
      </w:r>
      <w:r w:rsidR="00E37F2A">
        <w:rPr>
          <w:rFonts w:ascii="Times New Roman" w:hAnsi="Times New Roman" w:cs="Times New Roman"/>
          <w:sz w:val="28"/>
          <w:szCs w:val="32"/>
        </w:rPr>
        <w:t xml:space="preserve">по </w:t>
      </w:r>
      <w:r w:rsidR="00B9025D">
        <w:rPr>
          <w:rFonts w:ascii="Times New Roman" w:hAnsi="Times New Roman" w:cs="Times New Roman"/>
          <w:sz w:val="28"/>
          <w:szCs w:val="32"/>
        </w:rPr>
        <w:t>тем</w:t>
      </w:r>
      <w:r w:rsidR="00E37F2A">
        <w:rPr>
          <w:rFonts w:ascii="Times New Roman" w:hAnsi="Times New Roman" w:cs="Times New Roman"/>
          <w:sz w:val="28"/>
          <w:szCs w:val="32"/>
        </w:rPr>
        <w:t>е</w:t>
      </w:r>
      <w:r w:rsidR="00B9025D">
        <w:rPr>
          <w:rFonts w:ascii="Times New Roman" w:hAnsi="Times New Roman" w:cs="Times New Roman"/>
          <w:sz w:val="28"/>
          <w:szCs w:val="32"/>
        </w:rPr>
        <w:t xml:space="preserve"> «Осень»</w:t>
      </w:r>
      <w:r w:rsidR="00DC7783">
        <w:rPr>
          <w:rFonts w:ascii="Times New Roman" w:hAnsi="Times New Roman" w:cs="Times New Roman"/>
          <w:sz w:val="28"/>
          <w:szCs w:val="32"/>
        </w:rPr>
        <w:t xml:space="preserve"> - составление из спичек</w:t>
      </w:r>
      <w:r w:rsidR="00E37F2A">
        <w:rPr>
          <w:rFonts w:ascii="Times New Roman" w:hAnsi="Times New Roman" w:cs="Times New Roman"/>
          <w:sz w:val="28"/>
          <w:szCs w:val="32"/>
        </w:rPr>
        <w:t xml:space="preserve">, </w:t>
      </w:r>
      <w:r w:rsidR="00C33EE6">
        <w:rPr>
          <w:rFonts w:ascii="Times New Roman" w:hAnsi="Times New Roman" w:cs="Times New Roman"/>
          <w:sz w:val="28"/>
          <w:szCs w:val="32"/>
        </w:rPr>
        <w:t>крупы листочка</w:t>
      </w:r>
      <w:r w:rsidR="00DC7783">
        <w:rPr>
          <w:rFonts w:ascii="Times New Roman" w:hAnsi="Times New Roman" w:cs="Times New Roman"/>
          <w:sz w:val="28"/>
          <w:szCs w:val="32"/>
        </w:rPr>
        <w:t>, пальчиковая гимнастика</w:t>
      </w:r>
      <w:r w:rsidR="00CE59B3">
        <w:rPr>
          <w:rFonts w:ascii="Times New Roman" w:hAnsi="Times New Roman" w:cs="Times New Roman"/>
          <w:sz w:val="28"/>
          <w:szCs w:val="32"/>
        </w:rPr>
        <w:t xml:space="preserve"> «Осенние листья»</w:t>
      </w:r>
      <w:r w:rsidR="00E37F2A">
        <w:rPr>
          <w:rFonts w:ascii="Times New Roman" w:hAnsi="Times New Roman" w:cs="Times New Roman"/>
          <w:sz w:val="28"/>
          <w:szCs w:val="32"/>
        </w:rPr>
        <w:t>, разукрашивание листочка</w:t>
      </w:r>
      <w:r w:rsidR="00CE59B3">
        <w:rPr>
          <w:rFonts w:ascii="Times New Roman" w:hAnsi="Times New Roman" w:cs="Times New Roman"/>
          <w:sz w:val="28"/>
          <w:szCs w:val="32"/>
        </w:rPr>
        <w:t xml:space="preserve">. </w:t>
      </w:r>
      <w:r w:rsidR="001D5A17">
        <w:rPr>
          <w:rFonts w:ascii="Times New Roman" w:hAnsi="Times New Roman" w:cs="Times New Roman"/>
          <w:sz w:val="28"/>
          <w:szCs w:val="32"/>
        </w:rPr>
        <w:t xml:space="preserve">По теме «Животные» можно применить следующие виды работы как, пальчиковая гимнастика «Мишка </w:t>
      </w:r>
      <w:r w:rsidR="001D5A17">
        <w:rPr>
          <w:rFonts w:ascii="Times New Roman" w:hAnsi="Times New Roman" w:cs="Times New Roman"/>
          <w:sz w:val="28"/>
          <w:szCs w:val="32"/>
        </w:rPr>
        <w:lastRenderedPageBreak/>
        <w:t xml:space="preserve">косолапый», «Ежик», </w:t>
      </w:r>
      <w:r w:rsidR="00666C40">
        <w:rPr>
          <w:rFonts w:ascii="Times New Roman" w:hAnsi="Times New Roman" w:cs="Times New Roman"/>
          <w:sz w:val="28"/>
          <w:szCs w:val="32"/>
        </w:rPr>
        <w:t xml:space="preserve">лепка животных, выкладывание из мозаики составление из спичек, палочек Кюизенера и т.д. </w:t>
      </w:r>
      <w:r w:rsidR="00CE59B3">
        <w:rPr>
          <w:rFonts w:ascii="Times New Roman" w:hAnsi="Times New Roman" w:cs="Times New Roman"/>
          <w:sz w:val="28"/>
          <w:szCs w:val="32"/>
        </w:rPr>
        <w:t>Так</w:t>
      </w:r>
      <w:r w:rsidR="00DC7783">
        <w:rPr>
          <w:rFonts w:ascii="Times New Roman" w:hAnsi="Times New Roman" w:cs="Times New Roman"/>
          <w:sz w:val="28"/>
          <w:szCs w:val="32"/>
        </w:rPr>
        <w:t xml:space="preserve"> проводится работа по всем </w:t>
      </w:r>
      <w:r w:rsidR="00E37F2A">
        <w:rPr>
          <w:rFonts w:ascii="Times New Roman" w:hAnsi="Times New Roman" w:cs="Times New Roman"/>
          <w:sz w:val="28"/>
          <w:szCs w:val="32"/>
        </w:rPr>
        <w:t xml:space="preserve">лексическим </w:t>
      </w:r>
      <w:r w:rsidR="00DC7783">
        <w:rPr>
          <w:rFonts w:ascii="Times New Roman" w:hAnsi="Times New Roman" w:cs="Times New Roman"/>
          <w:sz w:val="28"/>
          <w:szCs w:val="32"/>
        </w:rPr>
        <w:t>тема</w:t>
      </w:r>
      <w:r w:rsidR="00E37F2A">
        <w:rPr>
          <w:rFonts w:ascii="Times New Roman" w:hAnsi="Times New Roman" w:cs="Times New Roman"/>
          <w:sz w:val="28"/>
          <w:szCs w:val="32"/>
        </w:rPr>
        <w:t>м.</w:t>
      </w:r>
      <w:r>
        <w:rPr>
          <w:rFonts w:ascii="Times New Roman" w:hAnsi="Times New Roman" w:cs="Times New Roman"/>
          <w:sz w:val="28"/>
          <w:szCs w:val="32"/>
        </w:rPr>
        <w:t xml:space="preserve"> Пальчиковые игры в сопровождении стихов развивают не только мелкую моторику и речь, но и умение слушать</w:t>
      </w:r>
      <w:r w:rsidR="009B59B0">
        <w:rPr>
          <w:rFonts w:ascii="Times New Roman" w:hAnsi="Times New Roman" w:cs="Times New Roman"/>
          <w:sz w:val="28"/>
          <w:szCs w:val="32"/>
        </w:rPr>
        <w:t xml:space="preserve">, </w:t>
      </w:r>
      <w:r w:rsidR="00B3682B" w:rsidRPr="00B3682B">
        <w:rPr>
          <w:rFonts w:ascii="Times New Roman" w:hAnsi="Times New Roman" w:cs="Times New Roman"/>
          <w:sz w:val="28"/>
          <w:szCs w:val="28"/>
        </w:rPr>
        <w:t xml:space="preserve"> создают благоприятный эмоциональный фон, развивают умение подражать взрослому, учат вслушиваться и понимать смысл речи, повышают речевую активность.</w:t>
      </w:r>
      <w:r w:rsidR="004B5DF2">
        <w:rPr>
          <w:rFonts w:ascii="Times New Roman" w:hAnsi="Times New Roman" w:cs="Times New Roman"/>
          <w:sz w:val="28"/>
          <w:szCs w:val="28"/>
        </w:rPr>
        <w:t xml:space="preserve"> Ребенок учится концентрировать свое</w:t>
      </w:r>
      <w:r w:rsidR="00B3682B" w:rsidRPr="00B3682B">
        <w:rPr>
          <w:rFonts w:ascii="Times New Roman" w:hAnsi="Times New Roman" w:cs="Times New Roman"/>
          <w:sz w:val="28"/>
          <w:szCs w:val="28"/>
        </w:rPr>
        <w:t xml:space="preserve"> внимание и правильно его распределять.</w:t>
      </w:r>
      <w:r w:rsidR="004B5DF2">
        <w:rPr>
          <w:rFonts w:ascii="Times New Roman" w:hAnsi="Times New Roman" w:cs="Times New Roman"/>
          <w:sz w:val="28"/>
          <w:szCs w:val="28"/>
        </w:rPr>
        <w:t xml:space="preserve"> Кроме того, развивается память ребе</w:t>
      </w:r>
      <w:r w:rsidR="00B3682B" w:rsidRPr="00B3682B">
        <w:rPr>
          <w:rFonts w:ascii="Times New Roman" w:hAnsi="Times New Roman" w:cs="Times New Roman"/>
          <w:sz w:val="28"/>
          <w:szCs w:val="28"/>
        </w:rPr>
        <w:t>нка, так к</w:t>
      </w:r>
      <w:r w:rsidR="004B5DF2">
        <w:rPr>
          <w:rFonts w:ascii="Times New Roman" w:hAnsi="Times New Roman" w:cs="Times New Roman"/>
          <w:sz w:val="28"/>
          <w:szCs w:val="28"/>
        </w:rPr>
        <w:t>ак он учится запоминать определе</w:t>
      </w:r>
      <w:r w:rsidR="00B3682B" w:rsidRPr="00B3682B">
        <w:rPr>
          <w:rFonts w:ascii="Times New Roman" w:hAnsi="Times New Roman" w:cs="Times New Roman"/>
          <w:sz w:val="28"/>
          <w:szCs w:val="28"/>
        </w:rPr>
        <w:t>нные положения рук и последовательность движений. У детей развивается воображение и фантазия. Овладев многими упражнениями, он сможет «рассказать руками» целые истории</w:t>
      </w:r>
      <w:r w:rsidR="004B5DF2">
        <w:rPr>
          <w:rFonts w:ascii="Times New Roman" w:hAnsi="Times New Roman" w:cs="Times New Roman"/>
          <w:sz w:val="28"/>
          <w:szCs w:val="28"/>
        </w:rPr>
        <w:t>.</w:t>
      </w:r>
      <w:r w:rsidR="009B59B0">
        <w:rPr>
          <w:rFonts w:ascii="Times New Roman" w:hAnsi="Times New Roman" w:cs="Times New Roman"/>
          <w:sz w:val="28"/>
          <w:szCs w:val="28"/>
        </w:rPr>
        <w:t xml:space="preserve"> На </w:t>
      </w:r>
      <w:r w:rsidR="00927CD5">
        <w:rPr>
          <w:rFonts w:ascii="Times New Roman" w:hAnsi="Times New Roman" w:cs="Times New Roman"/>
          <w:sz w:val="28"/>
          <w:szCs w:val="28"/>
        </w:rPr>
        <w:t>итоговом занятии ребенок уже сам самостоятельно пытается повторить те игры и упражнения, которые выполнялись на предыдущих уроках.</w:t>
      </w:r>
    </w:p>
    <w:p w:rsidR="00283C5B" w:rsidRDefault="00287D6A" w:rsidP="00131F5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>Таким образом, в  целом, п</w:t>
      </w:r>
      <w:r w:rsidR="00283C5B">
        <w:rPr>
          <w:rFonts w:ascii="Times New Roman" w:hAnsi="Times New Roman" w:cs="Times New Roman"/>
          <w:sz w:val="28"/>
          <w:szCs w:val="32"/>
        </w:rPr>
        <w:t>роводя такую работу, пришли к следующему</w:t>
      </w:r>
      <w:r w:rsidR="00BA2F40">
        <w:rPr>
          <w:rFonts w:ascii="Times New Roman" w:hAnsi="Times New Roman" w:cs="Times New Roman"/>
          <w:sz w:val="28"/>
          <w:szCs w:val="32"/>
        </w:rPr>
        <w:t xml:space="preserve"> выводу</w:t>
      </w:r>
      <w:r w:rsidR="00D76382">
        <w:rPr>
          <w:rFonts w:ascii="Times New Roman" w:hAnsi="Times New Roman" w:cs="Times New Roman"/>
          <w:sz w:val="28"/>
          <w:szCs w:val="32"/>
        </w:rPr>
        <w:t>, и</w:t>
      </w:r>
      <w:r w:rsidR="001E04A2">
        <w:rPr>
          <w:rFonts w:ascii="Times New Roman" w:hAnsi="Times New Roman" w:cs="Times New Roman"/>
          <w:sz w:val="28"/>
          <w:szCs w:val="28"/>
        </w:rPr>
        <w:t xml:space="preserve">гры с пальчиками </w:t>
      </w:r>
      <w:r w:rsidR="00BA2F40">
        <w:rPr>
          <w:rFonts w:ascii="Times New Roman" w:hAnsi="Times New Roman" w:cs="Times New Roman"/>
          <w:sz w:val="28"/>
          <w:szCs w:val="28"/>
        </w:rPr>
        <w:t xml:space="preserve">стимулируют </w:t>
      </w:r>
      <w:r w:rsidR="001E04A2">
        <w:rPr>
          <w:rFonts w:ascii="Times New Roman" w:hAnsi="Times New Roman" w:cs="Times New Roman"/>
          <w:sz w:val="28"/>
          <w:szCs w:val="28"/>
        </w:rPr>
        <w:t>мозг</w:t>
      </w:r>
      <w:r w:rsidR="00BA2F40">
        <w:rPr>
          <w:rFonts w:ascii="Times New Roman" w:hAnsi="Times New Roman" w:cs="Times New Roman"/>
          <w:sz w:val="28"/>
          <w:szCs w:val="28"/>
        </w:rPr>
        <w:t>овую деятельность</w:t>
      </w:r>
      <w:r w:rsidR="001E04A2">
        <w:rPr>
          <w:rFonts w:ascii="Times New Roman" w:hAnsi="Times New Roman" w:cs="Times New Roman"/>
          <w:sz w:val="28"/>
          <w:szCs w:val="28"/>
        </w:rPr>
        <w:t xml:space="preserve"> ребенка, разви</w:t>
      </w:r>
      <w:r w:rsidR="00BA2F40">
        <w:rPr>
          <w:rFonts w:ascii="Times New Roman" w:hAnsi="Times New Roman" w:cs="Times New Roman"/>
          <w:sz w:val="28"/>
          <w:szCs w:val="28"/>
        </w:rPr>
        <w:t>вают</w:t>
      </w:r>
      <w:r w:rsidR="001E04A2">
        <w:rPr>
          <w:rFonts w:ascii="Times New Roman" w:hAnsi="Times New Roman" w:cs="Times New Roman"/>
          <w:sz w:val="28"/>
          <w:szCs w:val="28"/>
        </w:rPr>
        <w:t xml:space="preserve"> реч</w:t>
      </w:r>
      <w:r w:rsidR="00BA2F40">
        <w:rPr>
          <w:rFonts w:ascii="Times New Roman" w:hAnsi="Times New Roman" w:cs="Times New Roman"/>
          <w:sz w:val="28"/>
          <w:szCs w:val="28"/>
        </w:rPr>
        <w:t>ь</w:t>
      </w:r>
      <w:r w:rsidR="001E04A2">
        <w:rPr>
          <w:rFonts w:ascii="Times New Roman" w:hAnsi="Times New Roman" w:cs="Times New Roman"/>
          <w:sz w:val="28"/>
          <w:szCs w:val="28"/>
        </w:rPr>
        <w:t>, творческие способности, фантазию, которые так необходимы детям с синдромом Дауна. Простые движения способны улуч</w:t>
      </w:r>
      <w:r w:rsidR="00131F55">
        <w:rPr>
          <w:rFonts w:ascii="Times New Roman" w:hAnsi="Times New Roman" w:cs="Times New Roman"/>
          <w:sz w:val="28"/>
          <w:szCs w:val="28"/>
        </w:rPr>
        <w:t xml:space="preserve">шить произношение многих звуков. </w:t>
      </w:r>
      <w:r w:rsidR="00BA2F40">
        <w:rPr>
          <w:rFonts w:ascii="Times New Roman" w:hAnsi="Times New Roman" w:cs="Times New Roman"/>
          <w:sz w:val="28"/>
          <w:szCs w:val="28"/>
        </w:rPr>
        <w:t>В</w:t>
      </w:r>
      <w:r w:rsidR="00666F1B">
        <w:rPr>
          <w:rFonts w:ascii="Times New Roman" w:hAnsi="Times New Roman" w:cs="Times New Roman"/>
          <w:sz w:val="28"/>
          <w:szCs w:val="28"/>
        </w:rPr>
        <w:t xml:space="preserve"> речи </w:t>
      </w:r>
      <w:r w:rsidR="00BA2F40">
        <w:rPr>
          <w:rFonts w:ascii="Times New Roman" w:hAnsi="Times New Roman" w:cs="Times New Roman"/>
          <w:sz w:val="28"/>
          <w:szCs w:val="28"/>
        </w:rPr>
        <w:t>у Даниила появились</w:t>
      </w:r>
      <w:r w:rsidR="00E80C9D">
        <w:rPr>
          <w:rFonts w:ascii="Times New Roman" w:hAnsi="Times New Roman" w:cs="Times New Roman"/>
          <w:sz w:val="28"/>
          <w:szCs w:val="28"/>
        </w:rPr>
        <w:t xml:space="preserve"> </w:t>
      </w:r>
      <w:r w:rsidR="00666F1B">
        <w:rPr>
          <w:rFonts w:ascii="Times New Roman" w:hAnsi="Times New Roman" w:cs="Times New Roman"/>
          <w:sz w:val="28"/>
          <w:szCs w:val="28"/>
        </w:rPr>
        <w:t>слог</w:t>
      </w:r>
      <w:r w:rsidR="00BA2F40">
        <w:rPr>
          <w:rFonts w:ascii="Times New Roman" w:hAnsi="Times New Roman" w:cs="Times New Roman"/>
          <w:sz w:val="28"/>
          <w:szCs w:val="28"/>
        </w:rPr>
        <w:t>и</w:t>
      </w:r>
      <w:r w:rsidR="00666F1B">
        <w:rPr>
          <w:rFonts w:ascii="Times New Roman" w:hAnsi="Times New Roman" w:cs="Times New Roman"/>
          <w:sz w:val="28"/>
          <w:szCs w:val="28"/>
        </w:rPr>
        <w:t xml:space="preserve"> и</w:t>
      </w:r>
      <w:r w:rsidR="0046164D">
        <w:rPr>
          <w:rFonts w:ascii="Times New Roman" w:hAnsi="Times New Roman" w:cs="Times New Roman"/>
          <w:sz w:val="28"/>
          <w:szCs w:val="28"/>
        </w:rPr>
        <w:t xml:space="preserve"> некоторы</w:t>
      </w:r>
      <w:r w:rsidR="00BA2F40">
        <w:rPr>
          <w:rFonts w:ascii="Times New Roman" w:hAnsi="Times New Roman" w:cs="Times New Roman"/>
          <w:sz w:val="28"/>
          <w:szCs w:val="28"/>
        </w:rPr>
        <w:t>е</w:t>
      </w:r>
      <w:r w:rsidR="00666F1B">
        <w:rPr>
          <w:rFonts w:ascii="Times New Roman" w:hAnsi="Times New Roman" w:cs="Times New Roman"/>
          <w:sz w:val="28"/>
          <w:szCs w:val="28"/>
        </w:rPr>
        <w:t xml:space="preserve"> </w:t>
      </w:r>
      <w:r w:rsidR="00E80C9D">
        <w:rPr>
          <w:rFonts w:ascii="Times New Roman" w:hAnsi="Times New Roman" w:cs="Times New Roman"/>
          <w:sz w:val="28"/>
          <w:szCs w:val="28"/>
        </w:rPr>
        <w:t>новы</w:t>
      </w:r>
      <w:r w:rsidR="00BA2F40">
        <w:rPr>
          <w:rFonts w:ascii="Times New Roman" w:hAnsi="Times New Roman" w:cs="Times New Roman"/>
          <w:sz w:val="28"/>
          <w:szCs w:val="28"/>
        </w:rPr>
        <w:t>е</w:t>
      </w:r>
      <w:r w:rsidR="00E80C9D">
        <w:rPr>
          <w:rFonts w:ascii="Times New Roman" w:hAnsi="Times New Roman" w:cs="Times New Roman"/>
          <w:sz w:val="28"/>
          <w:szCs w:val="28"/>
        </w:rPr>
        <w:t xml:space="preserve"> </w:t>
      </w:r>
      <w:r w:rsidR="00666F1B">
        <w:rPr>
          <w:rFonts w:ascii="Times New Roman" w:hAnsi="Times New Roman" w:cs="Times New Roman"/>
          <w:sz w:val="28"/>
          <w:szCs w:val="28"/>
        </w:rPr>
        <w:t>слов</w:t>
      </w:r>
      <w:r w:rsidR="00BA2F40">
        <w:rPr>
          <w:rFonts w:ascii="Times New Roman" w:hAnsi="Times New Roman" w:cs="Times New Roman"/>
          <w:sz w:val="28"/>
          <w:szCs w:val="28"/>
        </w:rPr>
        <w:t>а</w:t>
      </w:r>
      <w:r w:rsidR="0046164D">
        <w:rPr>
          <w:rFonts w:ascii="Times New Roman" w:hAnsi="Times New Roman" w:cs="Times New Roman"/>
          <w:sz w:val="28"/>
          <w:szCs w:val="28"/>
        </w:rPr>
        <w:t xml:space="preserve"> (снег, вода, молоко,</w:t>
      </w:r>
      <w:r>
        <w:rPr>
          <w:rFonts w:ascii="Times New Roman" w:hAnsi="Times New Roman" w:cs="Times New Roman"/>
          <w:sz w:val="28"/>
          <w:szCs w:val="28"/>
        </w:rPr>
        <w:t xml:space="preserve"> чай,</w:t>
      </w:r>
      <w:r w:rsidR="0046164D">
        <w:rPr>
          <w:rFonts w:ascii="Times New Roman" w:hAnsi="Times New Roman" w:cs="Times New Roman"/>
          <w:sz w:val="28"/>
          <w:szCs w:val="28"/>
        </w:rPr>
        <w:t xml:space="preserve"> айда, вот</w:t>
      </w:r>
      <w:r w:rsidR="004B5DF2">
        <w:rPr>
          <w:rFonts w:ascii="Times New Roman" w:hAnsi="Times New Roman" w:cs="Times New Roman"/>
          <w:sz w:val="28"/>
          <w:szCs w:val="28"/>
        </w:rPr>
        <w:t>, вон</w:t>
      </w:r>
      <w:r w:rsidR="0046164D">
        <w:rPr>
          <w:rFonts w:ascii="Times New Roman" w:hAnsi="Times New Roman" w:cs="Times New Roman"/>
          <w:sz w:val="28"/>
          <w:szCs w:val="28"/>
        </w:rPr>
        <w:t xml:space="preserve"> и т.п.)</w:t>
      </w:r>
      <w:r w:rsidR="00666F1B">
        <w:rPr>
          <w:rFonts w:ascii="Times New Roman" w:hAnsi="Times New Roman" w:cs="Times New Roman"/>
          <w:sz w:val="28"/>
          <w:szCs w:val="28"/>
        </w:rPr>
        <w:t>.</w:t>
      </w:r>
      <w:r w:rsidR="00262B42" w:rsidRPr="00262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 отраженно повторят</w:t>
      </w:r>
      <w:r w:rsidR="00BA2F4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предложенные слоги за логопедом.</w:t>
      </w:r>
    </w:p>
    <w:p w:rsidR="00666F1B" w:rsidRPr="00B95C10" w:rsidRDefault="00666F1B" w:rsidP="004B5DF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66F1B" w:rsidRPr="00B95C10" w:rsidSect="0009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BFE"/>
      </v:shape>
    </w:pict>
  </w:numPicBullet>
  <w:abstractNum w:abstractNumId="0" w15:restartNumberingAfterBreak="0">
    <w:nsid w:val="059B3E3C"/>
    <w:multiLevelType w:val="hybridMultilevel"/>
    <w:tmpl w:val="82EE68F6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DB166F7"/>
    <w:multiLevelType w:val="hybridMultilevel"/>
    <w:tmpl w:val="9F5AD9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A2D96"/>
    <w:multiLevelType w:val="hybridMultilevel"/>
    <w:tmpl w:val="43F0A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E149F"/>
    <w:multiLevelType w:val="hybridMultilevel"/>
    <w:tmpl w:val="AAE827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E3C6287"/>
    <w:multiLevelType w:val="hybridMultilevel"/>
    <w:tmpl w:val="65EA3A5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5C10"/>
    <w:rsid w:val="00032197"/>
    <w:rsid w:val="000363A6"/>
    <w:rsid w:val="00092672"/>
    <w:rsid w:val="001062EB"/>
    <w:rsid w:val="00131F55"/>
    <w:rsid w:val="001D5A17"/>
    <w:rsid w:val="001E04A2"/>
    <w:rsid w:val="001E4BBA"/>
    <w:rsid w:val="001F62E7"/>
    <w:rsid w:val="00262B42"/>
    <w:rsid w:val="002645BD"/>
    <w:rsid w:val="00267923"/>
    <w:rsid w:val="00283C5B"/>
    <w:rsid w:val="00287D6A"/>
    <w:rsid w:val="00291363"/>
    <w:rsid w:val="00297192"/>
    <w:rsid w:val="002B1D26"/>
    <w:rsid w:val="00350DD4"/>
    <w:rsid w:val="00351296"/>
    <w:rsid w:val="003B51F9"/>
    <w:rsid w:val="00407ECF"/>
    <w:rsid w:val="00431053"/>
    <w:rsid w:val="00451E1B"/>
    <w:rsid w:val="0046164D"/>
    <w:rsid w:val="0047086C"/>
    <w:rsid w:val="00491619"/>
    <w:rsid w:val="004A5C35"/>
    <w:rsid w:val="004B5DF2"/>
    <w:rsid w:val="0054534F"/>
    <w:rsid w:val="005C3D28"/>
    <w:rsid w:val="00666C40"/>
    <w:rsid w:val="00666F1B"/>
    <w:rsid w:val="00671E62"/>
    <w:rsid w:val="006825F1"/>
    <w:rsid w:val="006A5679"/>
    <w:rsid w:val="006B07BE"/>
    <w:rsid w:val="006E421D"/>
    <w:rsid w:val="006E6894"/>
    <w:rsid w:val="007348A9"/>
    <w:rsid w:val="007364AB"/>
    <w:rsid w:val="00772663"/>
    <w:rsid w:val="007B432C"/>
    <w:rsid w:val="007D17F2"/>
    <w:rsid w:val="007E3600"/>
    <w:rsid w:val="009076F2"/>
    <w:rsid w:val="00927CD5"/>
    <w:rsid w:val="009673D7"/>
    <w:rsid w:val="009B1A8B"/>
    <w:rsid w:val="009B59B0"/>
    <w:rsid w:val="009E7B6B"/>
    <w:rsid w:val="00B3682B"/>
    <w:rsid w:val="00B9025D"/>
    <w:rsid w:val="00B95C10"/>
    <w:rsid w:val="00BA2F40"/>
    <w:rsid w:val="00BD07FE"/>
    <w:rsid w:val="00C138BF"/>
    <w:rsid w:val="00C33EE6"/>
    <w:rsid w:val="00CE59B3"/>
    <w:rsid w:val="00D50AD0"/>
    <w:rsid w:val="00D74224"/>
    <w:rsid w:val="00D76382"/>
    <w:rsid w:val="00DC7783"/>
    <w:rsid w:val="00E03BC5"/>
    <w:rsid w:val="00E3000A"/>
    <w:rsid w:val="00E37F2A"/>
    <w:rsid w:val="00E758C4"/>
    <w:rsid w:val="00E80C9D"/>
    <w:rsid w:val="00EE3459"/>
    <w:rsid w:val="00F47004"/>
    <w:rsid w:val="00FB0A82"/>
    <w:rsid w:val="00FD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3D71ACC-A6AB-4475-A217-0D40E307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D87F5-2331-4F1C-B4ED-3A4AEA66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Учетная запись Майкрософт</cp:lastModifiedBy>
  <cp:revision>15</cp:revision>
  <cp:lastPrinted>2014-10-27T05:13:00Z</cp:lastPrinted>
  <dcterms:created xsi:type="dcterms:W3CDTF">2014-10-22T07:54:00Z</dcterms:created>
  <dcterms:modified xsi:type="dcterms:W3CDTF">2021-11-17T19:10:00Z</dcterms:modified>
</cp:coreProperties>
</file>