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610C" w:rsidRPr="00C14005" w:rsidRDefault="00FF610C" w:rsidP="00FF610C">
      <w:pPr>
        <w:pStyle w:val="2"/>
        <w:spacing w:before="0"/>
        <w:jc w:val="center"/>
        <w:rPr>
          <w:rFonts w:ascii="Times New Roman" w:eastAsia="Times New Roman" w:hAnsi="Times New Roman" w:cs="Times New Roman"/>
          <w:b w:val="0"/>
          <w:color w:val="auto"/>
          <w:sz w:val="28"/>
          <w:szCs w:val="36"/>
          <w:lang w:eastAsia="ru-RU"/>
        </w:rPr>
      </w:pPr>
      <w:r w:rsidRPr="00C14005">
        <w:rPr>
          <w:rFonts w:ascii="Times New Roman" w:eastAsia="Times New Roman" w:hAnsi="Times New Roman" w:cs="Times New Roman"/>
          <w:b w:val="0"/>
          <w:color w:val="auto"/>
          <w:sz w:val="28"/>
          <w:szCs w:val="36"/>
          <w:lang w:eastAsia="ru-RU"/>
        </w:rPr>
        <w:t xml:space="preserve">Муниципальное бюджетное общеобразовательное учреждение </w:t>
      </w:r>
    </w:p>
    <w:p w:rsidR="00FF610C" w:rsidRPr="00C14005" w:rsidRDefault="00FF610C" w:rsidP="00FF610C">
      <w:pPr>
        <w:pStyle w:val="2"/>
        <w:spacing w:before="0"/>
        <w:jc w:val="center"/>
        <w:rPr>
          <w:rFonts w:ascii="Times New Roman" w:eastAsia="Times New Roman" w:hAnsi="Times New Roman" w:cs="Times New Roman"/>
          <w:b w:val="0"/>
          <w:color w:val="auto"/>
          <w:sz w:val="28"/>
          <w:szCs w:val="36"/>
          <w:lang w:eastAsia="ru-RU"/>
        </w:rPr>
      </w:pPr>
      <w:r w:rsidRPr="00C14005">
        <w:rPr>
          <w:rFonts w:ascii="Times New Roman" w:eastAsia="Times New Roman" w:hAnsi="Times New Roman" w:cs="Times New Roman"/>
          <w:b w:val="0"/>
          <w:color w:val="auto"/>
          <w:sz w:val="28"/>
          <w:szCs w:val="36"/>
          <w:lang w:eastAsia="ru-RU"/>
        </w:rPr>
        <w:t xml:space="preserve">«Средняя общеобразовательная школа №4» </w:t>
      </w:r>
    </w:p>
    <w:p w:rsidR="00FF610C" w:rsidRPr="00C14005" w:rsidRDefault="00FF610C" w:rsidP="00FF610C">
      <w:pPr>
        <w:pStyle w:val="2"/>
        <w:spacing w:before="0"/>
        <w:jc w:val="center"/>
        <w:rPr>
          <w:rFonts w:ascii="Times New Roman" w:eastAsia="Times New Roman" w:hAnsi="Times New Roman" w:cs="Times New Roman"/>
          <w:b w:val="0"/>
          <w:color w:val="auto"/>
          <w:sz w:val="28"/>
          <w:szCs w:val="36"/>
          <w:lang w:eastAsia="ru-RU"/>
        </w:rPr>
      </w:pPr>
      <w:proofErr w:type="spellStart"/>
      <w:r w:rsidRPr="00C14005">
        <w:rPr>
          <w:rFonts w:ascii="Times New Roman" w:eastAsia="Times New Roman" w:hAnsi="Times New Roman" w:cs="Times New Roman"/>
          <w:b w:val="0"/>
          <w:color w:val="auto"/>
          <w:sz w:val="28"/>
          <w:szCs w:val="36"/>
          <w:lang w:eastAsia="ru-RU"/>
        </w:rPr>
        <w:t>г.Альметьевска</w:t>
      </w:r>
      <w:proofErr w:type="spellEnd"/>
      <w:r w:rsidRPr="00C14005">
        <w:rPr>
          <w:rFonts w:ascii="Times New Roman" w:eastAsia="Times New Roman" w:hAnsi="Times New Roman" w:cs="Times New Roman"/>
          <w:b w:val="0"/>
          <w:color w:val="auto"/>
          <w:sz w:val="28"/>
          <w:szCs w:val="36"/>
          <w:lang w:eastAsia="ru-RU"/>
        </w:rPr>
        <w:t xml:space="preserve"> Республики Татарстан</w:t>
      </w:r>
    </w:p>
    <w:p w:rsidR="00C14005" w:rsidRPr="00C14005" w:rsidRDefault="00C14005" w:rsidP="00C14005">
      <w:pPr>
        <w:rPr>
          <w:lang w:eastAsia="ru-RU"/>
        </w:rPr>
      </w:pPr>
    </w:p>
    <w:p w:rsidR="00C14005" w:rsidRDefault="00C14005" w:rsidP="00C14005">
      <w:pPr>
        <w:rPr>
          <w:lang w:eastAsia="ru-RU"/>
        </w:rPr>
      </w:pPr>
    </w:p>
    <w:p w:rsidR="00C14005" w:rsidRDefault="00C14005" w:rsidP="00C14005">
      <w:pPr>
        <w:rPr>
          <w:lang w:eastAsia="ru-RU"/>
        </w:rPr>
      </w:pPr>
    </w:p>
    <w:p w:rsidR="00FF610C" w:rsidRDefault="00FF610C" w:rsidP="00C14005">
      <w:pPr>
        <w:autoSpaceDE w:val="0"/>
        <w:autoSpaceDN w:val="0"/>
        <w:adjustRightInd w:val="0"/>
        <w:spacing w:line="360" w:lineRule="auto"/>
        <w:rPr>
          <w:rFonts w:ascii="Times New Roman" w:eastAsia="Times New Roman" w:hAnsi="Times New Roman"/>
          <w:b/>
          <w:sz w:val="28"/>
          <w:szCs w:val="28"/>
          <w:lang w:eastAsia="ru-RU"/>
        </w:rPr>
      </w:pPr>
    </w:p>
    <w:p w:rsidR="00FF610C" w:rsidRDefault="00FF610C" w:rsidP="00FF610C">
      <w:pPr>
        <w:pStyle w:val="2"/>
        <w:jc w:val="center"/>
        <w:rPr>
          <w:rFonts w:ascii="Times New Roman" w:eastAsia="Times New Roman" w:hAnsi="Times New Roman"/>
          <w:b w:val="0"/>
          <w:sz w:val="28"/>
          <w:szCs w:val="28"/>
          <w:lang w:eastAsia="ru-RU"/>
        </w:rPr>
      </w:pPr>
    </w:p>
    <w:p w:rsidR="00FF610C" w:rsidRPr="00C14005" w:rsidRDefault="00FF610C" w:rsidP="00FF610C">
      <w:pPr>
        <w:pStyle w:val="2"/>
        <w:jc w:val="center"/>
        <w:rPr>
          <w:rFonts w:ascii="Times New Roman" w:eastAsia="Times New Roman" w:hAnsi="Times New Roman"/>
          <w:b w:val="0"/>
          <w:sz w:val="32"/>
          <w:szCs w:val="28"/>
          <w:lang w:eastAsia="ru-RU"/>
        </w:rPr>
      </w:pPr>
    </w:p>
    <w:p w:rsidR="00C14005" w:rsidRPr="00C14005" w:rsidRDefault="00C14005" w:rsidP="00C14005">
      <w:pPr>
        <w:shd w:val="clear" w:color="auto" w:fill="FFFFFF"/>
        <w:tabs>
          <w:tab w:val="left" w:pos="567"/>
        </w:tabs>
        <w:spacing w:before="62" w:line="360" w:lineRule="auto"/>
        <w:jc w:val="center"/>
        <w:rPr>
          <w:rFonts w:ascii="Times New Roman" w:hAnsi="Times New Roman"/>
          <w:b/>
          <w:spacing w:val="-2"/>
          <w:sz w:val="36"/>
          <w:szCs w:val="36"/>
        </w:rPr>
      </w:pPr>
      <w:r w:rsidRPr="00C14005">
        <w:rPr>
          <w:rFonts w:ascii="Times New Roman" w:hAnsi="Times New Roman"/>
          <w:b/>
          <w:spacing w:val="-2"/>
          <w:sz w:val="36"/>
          <w:szCs w:val="36"/>
        </w:rPr>
        <w:t>Рабочая программа</w:t>
      </w:r>
    </w:p>
    <w:p w:rsidR="00C14005" w:rsidRPr="00C14005" w:rsidRDefault="00C14005" w:rsidP="00C14005">
      <w:pPr>
        <w:shd w:val="clear" w:color="auto" w:fill="FFFFFF"/>
        <w:spacing w:before="62" w:line="360" w:lineRule="auto"/>
        <w:jc w:val="center"/>
        <w:rPr>
          <w:rFonts w:ascii="Times New Roman" w:hAnsi="Times New Roman"/>
          <w:b/>
          <w:spacing w:val="-2"/>
          <w:sz w:val="36"/>
          <w:szCs w:val="36"/>
        </w:rPr>
      </w:pPr>
      <w:r w:rsidRPr="00C14005">
        <w:rPr>
          <w:rFonts w:ascii="Times New Roman" w:hAnsi="Times New Roman"/>
          <w:b/>
          <w:spacing w:val="-2"/>
          <w:sz w:val="36"/>
          <w:szCs w:val="36"/>
        </w:rPr>
        <w:t>кружка «Проектная деятельность»</w:t>
      </w:r>
    </w:p>
    <w:p w:rsidR="00C14005" w:rsidRDefault="00C14005" w:rsidP="00C14005">
      <w:pPr>
        <w:shd w:val="clear" w:color="auto" w:fill="FFFFFF"/>
        <w:spacing w:before="62" w:line="360" w:lineRule="auto"/>
        <w:jc w:val="center"/>
        <w:rPr>
          <w:rFonts w:ascii="Times New Roman" w:hAnsi="Times New Roman"/>
          <w:b/>
          <w:spacing w:val="-2"/>
          <w:sz w:val="36"/>
          <w:szCs w:val="36"/>
        </w:rPr>
      </w:pPr>
      <w:r w:rsidRPr="00C14005">
        <w:rPr>
          <w:rFonts w:ascii="Times New Roman" w:hAnsi="Times New Roman"/>
          <w:b/>
          <w:spacing w:val="-2"/>
          <w:sz w:val="36"/>
          <w:szCs w:val="36"/>
        </w:rPr>
        <w:t>для 5 класса</w:t>
      </w:r>
    </w:p>
    <w:p w:rsidR="00C14005" w:rsidRDefault="00C14005" w:rsidP="00C14005">
      <w:pPr>
        <w:shd w:val="clear" w:color="auto" w:fill="FFFFFF"/>
        <w:spacing w:before="62" w:line="360" w:lineRule="auto"/>
        <w:jc w:val="center"/>
        <w:rPr>
          <w:rFonts w:ascii="Times New Roman" w:hAnsi="Times New Roman"/>
          <w:b/>
          <w:spacing w:val="-2"/>
          <w:sz w:val="36"/>
          <w:szCs w:val="36"/>
        </w:rPr>
      </w:pPr>
    </w:p>
    <w:p w:rsidR="00C14005" w:rsidRDefault="00C14005" w:rsidP="00C14005">
      <w:pPr>
        <w:shd w:val="clear" w:color="auto" w:fill="FFFFFF"/>
        <w:spacing w:before="62" w:line="360" w:lineRule="auto"/>
        <w:jc w:val="center"/>
        <w:rPr>
          <w:rFonts w:ascii="Times New Roman" w:hAnsi="Times New Roman"/>
          <w:b/>
          <w:spacing w:val="-2"/>
          <w:sz w:val="36"/>
          <w:szCs w:val="36"/>
        </w:rPr>
      </w:pPr>
    </w:p>
    <w:p w:rsidR="00C14005" w:rsidRDefault="00C14005" w:rsidP="00C14005">
      <w:pPr>
        <w:shd w:val="clear" w:color="auto" w:fill="FFFFFF"/>
        <w:spacing w:before="62" w:line="360" w:lineRule="auto"/>
        <w:jc w:val="center"/>
        <w:rPr>
          <w:rFonts w:ascii="Times New Roman" w:hAnsi="Times New Roman"/>
          <w:b/>
          <w:spacing w:val="-2"/>
          <w:sz w:val="36"/>
          <w:szCs w:val="36"/>
        </w:rPr>
      </w:pPr>
    </w:p>
    <w:p w:rsidR="00C14005" w:rsidRPr="00C14005" w:rsidRDefault="00C14005" w:rsidP="00C14005">
      <w:pPr>
        <w:shd w:val="clear" w:color="auto" w:fill="FFFFFF"/>
        <w:spacing w:before="62" w:line="360" w:lineRule="auto"/>
        <w:jc w:val="right"/>
        <w:rPr>
          <w:rFonts w:ascii="Times New Roman" w:hAnsi="Times New Roman"/>
          <w:spacing w:val="-2"/>
          <w:sz w:val="28"/>
          <w:szCs w:val="36"/>
        </w:rPr>
      </w:pPr>
      <w:r w:rsidRPr="00C14005">
        <w:rPr>
          <w:rFonts w:ascii="Times New Roman" w:hAnsi="Times New Roman"/>
          <w:spacing w:val="-2"/>
          <w:sz w:val="28"/>
          <w:szCs w:val="36"/>
        </w:rPr>
        <w:t xml:space="preserve">    Составил:</w:t>
      </w:r>
    </w:p>
    <w:p w:rsidR="00C14005" w:rsidRPr="00C14005" w:rsidRDefault="00C14005" w:rsidP="00C14005">
      <w:pPr>
        <w:shd w:val="clear" w:color="auto" w:fill="FFFFFF"/>
        <w:spacing w:before="62" w:line="360" w:lineRule="auto"/>
        <w:jc w:val="right"/>
        <w:rPr>
          <w:rFonts w:ascii="Times New Roman" w:hAnsi="Times New Roman"/>
          <w:spacing w:val="-2"/>
          <w:sz w:val="28"/>
          <w:szCs w:val="36"/>
        </w:rPr>
      </w:pPr>
      <w:proofErr w:type="gramStart"/>
      <w:r>
        <w:rPr>
          <w:rFonts w:ascii="Times New Roman" w:hAnsi="Times New Roman"/>
          <w:spacing w:val="-2"/>
          <w:sz w:val="28"/>
          <w:szCs w:val="36"/>
        </w:rPr>
        <w:t>у</w:t>
      </w:r>
      <w:r w:rsidRPr="00C14005">
        <w:rPr>
          <w:rFonts w:ascii="Times New Roman" w:hAnsi="Times New Roman"/>
          <w:spacing w:val="-2"/>
          <w:sz w:val="28"/>
          <w:szCs w:val="36"/>
        </w:rPr>
        <w:t>читель</w:t>
      </w:r>
      <w:proofErr w:type="gramEnd"/>
      <w:r w:rsidRPr="00C14005">
        <w:rPr>
          <w:rFonts w:ascii="Times New Roman" w:hAnsi="Times New Roman"/>
          <w:spacing w:val="-2"/>
          <w:sz w:val="28"/>
          <w:szCs w:val="36"/>
        </w:rPr>
        <w:t xml:space="preserve"> английского языка </w:t>
      </w:r>
      <w:r w:rsidRPr="00C14005">
        <w:rPr>
          <w:rFonts w:ascii="Times New Roman" w:hAnsi="Times New Roman"/>
          <w:spacing w:val="-2"/>
          <w:sz w:val="28"/>
          <w:szCs w:val="36"/>
          <w:lang w:val="en-US"/>
        </w:rPr>
        <w:t>I</w:t>
      </w:r>
      <w:r w:rsidRPr="00C14005">
        <w:rPr>
          <w:rFonts w:ascii="Times New Roman" w:hAnsi="Times New Roman"/>
          <w:spacing w:val="-2"/>
          <w:sz w:val="28"/>
          <w:szCs w:val="36"/>
        </w:rPr>
        <w:t xml:space="preserve"> </w:t>
      </w:r>
      <w:proofErr w:type="spellStart"/>
      <w:r w:rsidRPr="00C14005">
        <w:rPr>
          <w:rFonts w:ascii="Times New Roman" w:hAnsi="Times New Roman"/>
          <w:spacing w:val="-2"/>
          <w:sz w:val="28"/>
          <w:szCs w:val="36"/>
        </w:rPr>
        <w:t>кв.категории</w:t>
      </w:r>
      <w:proofErr w:type="spellEnd"/>
    </w:p>
    <w:p w:rsidR="00C14005" w:rsidRPr="00353690" w:rsidRDefault="00C14005" w:rsidP="00C14005">
      <w:pPr>
        <w:shd w:val="clear" w:color="auto" w:fill="FFFFFF"/>
        <w:spacing w:before="62" w:line="360" w:lineRule="auto"/>
        <w:jc w:val="right"/>
        <w:rPr>
          <w:rFonts w:ascii="Times New Roman" w:hAnsi="Times New Roman"/>
          <w:spacing w:val="-2"/>
          <w:sz w:val="28"/>
          <w:szCs w:val="36"/>
        </w:rPr>
      </w:pPr>
      <w:proofErr w:type="spellStart"/>
      <w:r w:rsidRPr="00C14005">
        <w:rPr>
          <w:rFonts w:ascii="Times New Roman" w:hAnsi="Times New Roman"/>
          <w:spacing w:val="-2"/>
          <w:sz w:val="28"/>
          <w:szCs w:val="36"/>
        </w:rPr>
        <w:t>Фассахова</w:t>
      </w:r>
      <w:proofErr w:type="spellEnd"/>
      <w:r w:rsidRPr="00353690">
        <w:rPr>
          <w:rFonts w:ascii="Times New Roman" w:hAnsi="Times New Roman"/>
          <w:spacing w:val="-2"/>
          <w:sz w:val="28"/>
          <w:szCs w:val="36"/>
        </w:rPr>
        <w:t xml:space="preserve"> </w:t>
      </w:r>
      <w:r w:rsidRPr="00C14005">
        <w:rPr>
          <w:rFonts w:ascii="Times New Roman" w:hAnsi="Times New Roman"/>
          <w:spacing w:val="-2"/>
          <w:sz w:val="28"/>
          <w:szCs w:val="36"/>
        </w:rPr>
        <w:t>Гульнара</w:t>
      </w:r>
      <w:r w:rsidRPr="00353690">
        <w:rPr>
          <w:rFonts w:ascii="Times New Roman" w:hAnsi="Times New Roman"/>
          <w:spacing w:val="-2"/>
          <w:sz w:val="28"/>
          <w:szCs w:val="36"/>
        </w:rPr>
        <w:t xml:space="preserve"> </w:t>
      </w:r>
      <w:proofErr w:type="spellStart"/>
      <w:r w:rsidRPr="00C14005">
        <w:rPr>
          <w:rFonts w:ascii="Times New Roman" w:hAnsi="Times New Roman"/>
          <w:spacing w:val="-2"/>
          <w:sz w:val="28"/>
          <w:szCs w:val="36"/>
        </w:rPr>
        <w:t>Равилевна</w:t>
      </w:r>
      <w:proofErr w:type="spellEnd"/>
    </w:p>
    <w:p w:rsidR="00C14005" w:rsidRPr="00353690" w:rsidRDefault="00C14005" w:rsidP="00C14005">
      <w:pPr>
        <w:shd w:val="clear" w:color="auto" w:fill="FFFFFF"/>
        <w:spacing w:before="62" w:line="360" w:lineRule="auto"/>
        <w:jc w:val="center"/>
        <w:rPr>
          <w:rFonts w:ascii="Times New Roman" w:hAnsi="Times New Roman"/>
          <w:b/>
          <w:spacing w:val="-2"/>
          <w:sz w:val="36"/>
          <w:szCs w:val="36"/>
        </w:rPr>
      </w:pPr>
    </w:p>
    <w:p w:rsidR="00C14005" w:rsidRPr="00353690" w:rsidRDefault="00C14005" w:rsidP="00C14005">
      <w:pPr>
        <w:shd w:val="clear" w:color="auto" w:fill="FFFFFF"/>
        <w:spacing w:before="62" w:line="360" w:lineRule="auto"/>
        <w:jc w:val="center"/>
        <w:rPr>
          <w:rFonts w:ascii="Times New Roman" w:hAnsi="Times New Roman"/>
          <w:b/>
          <w:spacing w:val="-2"/>
          <w:sz w:val="36"/>
          <w:szCs w:val="36"/>
        </w:rPr>
      </w:pPr>
    </w:p>
    <w:p w:rsidR="00C14005" w:rsidRPr="00353690" w:rsidRDefault="00C14005" w:rsidP="00C14005">
      <w:pPr>
        <w:shd w:val="clear" w:color="auto" w:fill="FFFFFF"/>
        <w:spacing w:before="62" w:line="360" w:lineRule="auto"/>
        <w:jc w:val="center"/>
        <w:rPr>
          <w:rFonts w:ascii="Times New Roman" w:hAnsi="Times New Roman"/>
          <w:b/>
          <w:spacing w:val="-2"/>
          <w:sz w:val="36"/>
          <w:szCs w:val="36"/>
        </w:rPr>
      </w:pPr>
    </w:p>
    <w:p w:rsidR="00431D24" w:rsidRDefault="00431D24" w:rsidP="00BE2554">
      <w:pPr>
        <w:pStyle w:val="2"/>
        <w:jc w:val="center"/>
        <w:rPr>
          <w:rFonts w:ascii="Times New Roman" w:eastAsia="Times New Roman" w:hAnsi="Times New Roman" w:cs="Times New Roman"/>
          <w:color w:val="auto"/>
          <w:sz w:val="28"/>
          <w:szCs w:val="28"/>
          <w:lang w:eastAsia="ru-RU"/>
        </w:rPr>
      </w:pPr>
    </w:p>
    <w:p w:rsidR="00A7434D" w:rsidRPr="00353690" w:rsidRDefault="00A7434D" w:rsidP="00BE2554">
      <w:pPr>
        <w:pStyle w:val="2"/>
        <w:jc w:val="center"/>
        <w:rPr>
          <w:rFonts w:ascii="Times New Roman" w:eastAsia="Times New Roman" w:hAnsi="Times New Roman" w:cs="Times New Roman"/>
          <w:b w:val="0"/>
          <w:color w:val="auto"/>
          <w:sz w:val="28"/>
          <w:szCs w:val="28"/>
          <w:lang w:eastAsia="ru-RU"/>
        </w:rPr>
      </w:pPr>
      <w:bookmarkStart w:id="0" w:name="_GoBack"/>
      <w:bookmarkEnd w:id="0"/>
      <w:r w:rsidRPr="00FD6FD5">
        <w:rPr>
          <w:rFonts w:ascii="Times New Roman" w:eastAsia="Times New Roman" w:hAnsi="Times New Roman" w:cs="Times New Roman"/>
          <w:color w:val="auto"/>
          <w:sz w:val="28"/>
          <w:szCs w:val="28"/>
          <w:lang w:eastAsia="ru-RU"/>
        </w:rPr>
        <w:t>Пояснительная</w:t>
      </w:r>
      <w:r w:rsidRPr="00353690">
        <w:rPr>
          <w:rFonts w:ascii="Times New Roman" w:eastAsia="Times New Roman" w:hAnsi="Times New Roman" w:cs="Times New Roman"/>
          <w:color w:val="auto"/>
          <w:sz w:val="28"/>
          <w:szCs w:val="28"/>
          <w:lang w:eastAsia="ru-RU"/>
        </w:rPr>
        <w:t xml:space="preserve"> </w:t>
      </w:r>
      <w:r w:rsidRPr="00FD6FD5">
        <w:rPr>
          <w:rFonts w:ascii="Times New Roman" w:eastAsia="Times New Roman" w:hAnsi="Times New Roman" w:cs="Times New Roman"/>
          <w:color w:val="auto"/>
          <w:sz w:val="28"/>
          <w:szCs w:val="28"/>
          <w:lang w:eastAsia="ru-RU"/>
        </w:rPr>
        <w:t>записка</w:t>
      </w:r>
    </w:p>
    <w:p w:rsidR="00A7434D" w:rsidRPr="00FD6FD5" w:rsidRDefault="00A7434D" w:rsidP="00BE2554">
      <w:pPr>
        <w:shd w:val="clear" w:color="auto" w:fill="FFFFFF"/>
        <w:spacing w:after="0"/>
        <w:ind w:right="240"/>
        <w:jc w:val="right"/>
        <w:rPr>
          <w:rFonts w:ascii="Times New Roman" w:eastAsia="Times New Roman" w:hAnsi="Times New Roman"/>
          <w:sz w:val="28"/>
          <w:szCs w:val="28"/>
          <w:lang w:val="en-US" w:eastAsia="ru-RU"/>
        </w:rPr>
      </w:pPr>
      <w:r w:rsidRPr="00FD6FD5">
        <w:rPr>
          <w:rFonts w:ascii="Times New Roman" w:eastAsia="Times New Roman" w:hAnsi="Times New Roman"/>
          <w:sz w:val="28"/>
          <w:szCs w:val="28"/>
          <w:lang w:val="en-US" w:eastAsia="ru-RU"/>
        </w:rPr>
        <w:t>“Tell me and I'll forget.</w:t>
      </w:r>
    </w:p>
    <w:p w:rsidR="00A7434D" w:rsidRPr="00FD6FD5" w:rsidRDefault="00A7434D" w:rsidP="00BE2554">
      <w:pPr>
        <w:shd w:val="clear" w:color="auto" w:fill="FFFFFF"/>
        <w:spacing w:after="0"/>
        <w:ind w:right="240"/>
        <w:jc w:val="right"/>
        <w:rPr>
          <w:rFonts w:ascii="Times New Roman" w:eastAsia="Times New Roman" w:hAnsi="Times New Roman"/>
          <w:sz w:val="28"/>
          <w:szCs w:val="28"/>
          <w:lang w:val="en-US" w:eastAsia="ru-RU"/>
        </w:rPr>
      </w:pPr>
      <w:r w:rsidRPr="00FD6FD5">
        <w:rPr>
          <w:rFonts w:ascii="Times New Roman" w:eastAsia="Times New Roman" w:hAnsi="Times New Roman"/>
          <w:sz w:val="28"/>
          <w:szCs w:val="28"/>
          <w:lang w:val="en-US" w:eastAsia="ru-RU"/>
        </w:rPr>
        <w:t xml:space="preserve"> Show me and I’ll remember. </w:t>
      </w:r>
    </w:p>
    <w:p w:rsidR="00A7434D" w:rsidRPr="00FD6FD5" w:rsidRDefault="00A7434D" w:rsidP="00BE2554">
      <w:pPr>
        <w:shd w:val="clear" w:color="auto" w:fill="FFFFFF"/>
        <w:spacing w:after="0"/>
        <w:ind w:right="240"/>
        <w:jc w:val="right"/>
        <w:rPr>
          <w:rFonts w:ascii="Times New Roman" w:eastAsia="Times New Roman" w:hAnsi="Times New Roman"/>
          <w:sz w:val="28"/>
          <w:szCs w:val="28"/>
          <w:lang w:val="en-US" w:eastAsia="ru-RU"/>
        </w:rPr>
      </w:pPr>
      <w:r w:rsidRPr="00FD6FD5">
        <w:rPr>
          <w:rFonts w:ascii="Times New Roman" w:eastAsia="Times New Roman" w:hAnsi="Times New Roman"/>
          <w:sz w:val="28"/>
          <w:szCs w:val="28"/>
          <w:lang w:val="en-US" w:eastAsia="ru-RU"/>
        </w:rPr>
        <w:t xml:space="preserve">Involve me and </w:t>
      </w:r>
      <w:proofErr w:type="spellStart"/>
      <w:r w:rsidRPr="00FD6FD5">
        <w:rPr>
          <w:rFonts w:ascii="Times New Roman" w:eastAsia="Times New Roman" w:hAnsi="Times New Roman"/>
          <w:sz w:val="28"/>
          <w:szCs w:val="28"/>
          <w:lang w:val="en-US" w:eastAsia="ru-RU"/>
        </w:rPr>
        <w:t>Ill</w:t>
      </w:r>
      <w:proofErr w:type="spellEnd"/>
      <w:r w:rsidRPr="00FD6FD5">
        <w:rPr>
          <w:rFonts w:ascii="Times New Roman" w:eastAsia="Times New Roman" w:hAnsi="Times New Roman"/>
          <w:sz w:val="28"/>
          <w:szCs w:val="28"/>
          <w:lang w:val="en-US" w:eastAsia="ru-RU"/>
        </w:rPr>
        <w:t xml:space="preserve"> understand. » </w:t>
      </w:r>
    </w:p>
    <w:p w:rsidR="00A7434D" w:rsidRPr="00FD6FD5" w:rsidRDefault="00A7434D" w:rsidP="00BE2554">
      <w:pPr>
        <w:shd w:val="clear" w:color="auto" w:fill="FFFFFF"/>
        <w:spacing w:after="0"/>
        <w:ind w:right="240"/>
        <w:jc w:val="right"/>
        <w:rPr>
          <w:rFonts w:ascii="Times New Roman" w:eastAsia="Times New Roman" w:hAnsi="Times New Roman"/>
          <w:sz w:val="28"/>
          <w:szCs w:val="28"/>
          <w:lang w:eastAsia="ru-RU"/>
        </w:rPr>
      </w:pPr>
      <w:r w:rsidRPr="00FD6FD5">
        <w:rPr>
          <w:rFonts w:ascii="Times New Roman" w:eastAsia="Times New Roman" w:hAnsi="Times New Roman"/>
          <w:sz w:val="28"/>
          <w:szCs w:val="28"/>
          <w:lang w:val="en-US" w:eastAsia="ru-RU"/>
        </w:rPr>
        <w:t>Benjamin</w:t>
      </w:r>
      <w:r w:rsidRPr="00FD6FD5">
        <w:rPr>
          <w:rFonts w:ascii="Times New Roman" w:eastAsia="Times New Roman" w:hAnsi="Times New Roman"/>
          <w:sz w:val="28"/>
          <w:szCs w:val="28"/>
          <w:lang w:eastAsia="ru-RU"/>
        </w:rPr>
        <w:t xml:space="preserve"> </w:t>
      </w:r>
      <w:r w:rsidRPr="00FD6FD5">
        <w:rPr>
          <w:rFonts w:ascii="Times New Roman" w:eastAsia="Times New Roman" w:hAnsi="Times New Roman"/>
          <w:sz w:val="28"/>
          <w:szCs w:val="28"/>
          <w:lang w:val="en-US" w:eastAsia="ru-RU"/>
        </w:rPr>
        <w:t>Franklin</w:t>
      </w:r>
      <w:r w:rsidRPr="00FD6FD5">
        <w:rPr>
          <w:rFonts w:ascii="Times New Roman" w:eastAsia="Times New Roman" w:hAnsi="Times New Roman"/>
          <w:sz w:val="28"/>
          <w:szCs w:val="28"/>
          <w:lang w:eastAsia="ru-RU"/>
        </w:rPr>
        <w:t xml:space="preserve"> </w:t>
      </w:r>
    </w:p>
    <w:p w:rsidR="00A7434D" w:rsidRPr="00FD6FD5" w:rsidRDefault="00A7434D" w:rsidP="00FD6FD5">
      <w:pPr>
        <w:shd w:val="clear" w:color="auto" w:fill="FFFFFF"/>
        <w:spacing w:after="0"/>
        <w:ind w:right="240"/>
        <w:jc w:val="both"/>
        <w:rPr>
          <w:rFonts w:ascii="Times New Roman" w:eastAsia="Times New Roman" w:hAnsi="Times New Roman"/>
          <w:sz w:val="28"/>
          <w:szCs w:val="28"/>
          <w:lang w:eastAsia="ru-RU"/>
        </w:rPr>
      </w:pPr>
    </w:p>
    <w:p w:rsidR="00A7434D" w:rsidRPr="00FD6FD5" w:rsidRDefault="00A7434D" w:rsidP="00FD6FD5">
      <w:pPr>
        <w:shd w:val="clear" w:color="auto" w:fill="FFFFFF"/>
        <w:spacing w:after="0"/>
        <w:ind w:right="24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xml:space="preserve">«Скажи мне и я забуду, покажи мне и я запомню, вовлеки меня и я пойму», - еще </w:t>
      </w:r>
      <w:proofErr w:type="spellStart"/>
      <w:r w:rsidRPr="00FD6FD5">
        <w:rPr>
          <w:rFonts w:ascii="Times New Roman" w:eastAsia="Times New Roman" w:hAnsi="Times New Roman"/>
          <w:sz w:val="28"/>
          <w:szCs w:val="28"/>
          <w:lang w:eastAsia="ru-RU"/>
        </w:rPr>
        <w:t>вXVIII</w:t>
      </w:r>
      <w:proofErr w:type="spellEnd"/>
      <w:r w:rsidRPr="00FD6FD5">
        <w:rPr>
          <w:rFonts w:ascii="Times New Roman" w:eastAsia="Times New Roman" w:hAnsi="Times New Roman"/>
          <w:sz w:val="28"/>
          <w:szCs w:val="28"/>
          <w:lang w:eastAsia="ru-RU"/>
        </w:rPr>
        <w:t xml:space="preserve"> веке сказал великий американский ученый и политик Бенджамин Франклин. Это высказывание идеально подходит для того, чтобы сформулировать основную задачу школы XXІ столетия.</w:t>
      </w:r>
    </w:p>
    <w:p w:rsidR="00A7434D" w:rsidRPr="00FD6FD5" w:rsidRDefault="00A7434D" w:rsidP="00FD6FD5">
      <w:pPr>
        <w:shd w:val="clear" w:color="auto" w:fill="FFFFFF"/>
        <w:spacing w:after="0"/>
        <w:ind w:right="240"/>
        <w:jc w:val="both"/>
        <w:rPr>
          <w:rFonts w:ascii="Times New Roman" w:eastAsia="Times New Roman" w:hAnsi="Times New Roman"/>
          <w:sz w:val="28"/>
          <w:szCs w:val="28"/>
          <w:lang w:eastAsia="ru-RU"/>
        </w:rPr>
      </w:pPr>
    </w:p>
    <w:p w:rsidR="00A7434D" w:rsidRPr="00FD6FD5" w:rsidRDefault="00A7434D" w:rsidP="00FD6FD5">
      <w:pPr>
        <w:shd w:val="clear" w:color="auto" w:fill="FFFFFF"/>
        <w:spacing w:after="0"/>
        <w:ind w:right="240"/>
        <w:jc w:val="both"/>
        <w:rPr>
          <w:rFonts w:ascii="Times New Roman" w:eastAsia="Times New Roman" w:hAnsi="Times New Roman"/>
          <w:sz w:val="28"/>
          <w:szCs w:val="28"/>
          <w:lang w:eastAsia="ru-RU"/>
        </w:rPr>
      </w:pPr>
      <w:r w:rsidRPr="00FD6FD5">
        <w:rPr>
          <w:rFonts w:ascii="Times New Roman" w:eastAsia="Times New Roman" w:hAnsi="Times New Roman"/>
          <w:b/>
          <w:sz w:val="28"/>
          <w:szCs w:val="28"/>
          <w:lang w:eastAsia="ru-RU"/>
        </w:rPr>
        <w:t>Цель</w:t>
      </w:r>
      <w:r w:rsidRPr="00FD6FD5">
        <w:rPr>
          <w:rFonts w:ascii="Times New Roman" w:eastAsia="Times New Roman" w:hAnsi="Times New Roman"/>
          <w:sz w:val="28"/>
          <w:szCs w:val="28"/>
          <w:lang w:eastAsia="ru-RU"/>
        </w:rPr>
        <w:t xml:space="preserve"> современного обучения состоит не только в том, чтобы дать определенный багаж знаний ученику. Важной задачей для учителя становится научить школьников самостоятельно добывать необходимую для жизни информацию и пользоваться ею. Время диктует необходимость перехода школы от принципа «обучения на всю жизнь» к принципу «обучение на протяжении всей жизни». Таким образом</w:t>
      </w:r>
      <w:r w:rsidR="00FD59A8" w:rsidRPr="00FD6FD5">
        <w:rPr>
          <w:rFonts w:ascii="Times New Roman" w:eastAsia="Times New Roman" w:hAnsi="Times New Roman"/>
          <w:sz w:val="28"/>
          <w:szCs w:val="28"/>
          <w:lang w:eastAsia="ru-RU"/>
        </w:rPr>
        <w:t>,</w:t>
      </w:r>
      <w:r w:rsidRPr="00FD6FD5">
        <w:rPr>
          <w:rFonts w:ascii="Times New Roman" w:eastAsia="Times New Roman" w:hAnsi="Times New Roman"/>
          <w:sz w:val="28"/>
          <w:szCs w:val="28"/>
          <w:lang w:eastAsia="ru-RU"/>
        </w:rPr>
        <w:t xml:space="preserve"> современный процесс обучения предполагает новую модель отношений между учителем и у</w:t>
      </w:r>
      <w:r w:rsidR="00A431C2" w:rsidRPr="00FD6FD5">
        <w:rPr>
          <w:rFonts w:ascii="Times New Roman" w:eastAsia="Times New Roman" w:hAnsi="Times New Roman"/>
          <w:sz w:val="28"/>
          <w:szCs w:val="28"/>
          <w:lang w:eastAsia="ru-RU"/>
        </w:rPr>
        <w:t>чеником</w:t>
      </w:r>
      <w:r w:rsidRPr="00FD6FD5">
        <w:rPr>
          <w:rFonts w:ascii="Times New Roman" w:eastAsia="Times New Roman" w:hAnsi="Times New Roman"/>
          <w:sz w:val="28"/>
          <w:szCs w:val="28"/>
          <w:lang w:eastAsia="ru-RU"/>
        </w:rPr>
        <w:t>.</w:t>
      </w:r>
    </w:p>
    <w:p w:rsidR="004C5E5F" w:rsidRPr="00FD6FD5" w:rsidRDefault="004C5E5F" w:rsidP="00FD6FD5">
      <w:pPr>
        <w:shd w:val="clear" w:color="auto" w:fill="FFFFFF"/>
        <w:spacing w:after="0"/>
        <w:ind w:right="240"/>
        <w:jc w:val="both"/>
        <w:rPr>
          <w:rFonts w:ascii="Times New Roman" w:eastAsia="+mj-ea" w:hAnsi="Times New Roman"/>
          <w:color w:val="000000"/>
          <w:kern w:val="24"/>
          <w:sz w:val="28"/>
          <w:szCs w:val="28"/>
        </w:rPr>
      </w:pPr>
      <w:r w:rsidRPr="00FD6FD5">
        <w:rPr>
          <w:rFonts w:ascii="Times New Roman" w:eastAsia="+mj-ea" w:hAnsi="Times New Roman"/>
          <w:color w:val="000000"/>
          <w:kern w:val="24"/>
          <w:sz w:val="28"/>
          <w:szCs w:val="28"/>
        </w:rPr>
        <w:t>Изменения, произошедшие в системе образования за последние годы, привели к переосмыслению методов и технологий обучения иностранным языкам. В рамках внедрения Федерального государственного образователь</w:t>
      </w:r>
      <w:r w:rsidR="000C30B2" w:rsidRPr="00FD6FD5">
        <w:rPr>
          <w:rFonts w:ascii="Times New Roman" w:eastAsia="+mj-ea" w:hAnsi="Times New Roman"/>
          <w:color w:val="000000"/>
          <w:kern w:val="24"/>
          <w:sz w:val="28"/>
          <w:szCs w:val="28"/>
        </w:rPr>
        <w:t xml:space="preserve">ного стандарта нового поколения </w:t>
      </w:r>
      <w:r w:rsidRPr="00FD6FD5">
        <w:rPr>
          <w:rFonts w:ascii="Times New Roman" w:eastAsia="+mj-ea" w:hAnsi="Times New Roman"/>
          <w:color w:val="000000"/>
          <w:kern w:val="24"/>
          <w:sz w:val="28"/>
          <w:szCs w:val="28"/>
        </w:rPr>
        <w:t xml:space="preserve"> следует отметить, что новый стандарт нацелен на реализацию личностно-ориентированного, </w:t>
      </w:r>
      <w:proofErr w:type="spellStart"/>
      <w:r w:rsidRPr="00FD6FD5">
        <w:rPr>
          <w:rFonts w:ascii="Times New Roman" w:eastAsia="+mj-ea" w:hAnsi="Times New Roman"/>
          <w:color w:val="000000"/>
          <w:kern w:val="24"/>
          <w:sz w:val="28"/>
          <w:szCs w:val="28"/>
        </w:rPr>
        <w:t>деятельностного</w:t>
      </w:r>
      <w:proofErr w:type="spellEnd"/>
      <w:r w:rsidRPr="00FD6FD5">
        <w:rPr>
          <w:rFonts w:ascii="Times New Roman" w:eastAsia="+mj-ea" w:hAnsi="Times New Roman"/>
          <w:color w:val="000000"/>
          <w:kern w:val="24"/>
          <w:sz w:val="28"/>
          <w:szCs w:val="28"/>
        </w:rPr>
        <w:t xml:space="preserve"> и </w:t>
      </w:r>
      <w:proofErr w:type="spellStart"/>
      <w:r w:rsidRPr="00FD6FD5">
        <w:rPr>
          <w:rFonts w:ascii="Times New Roman" w:eastAsia="+mj-ea" w:hAnsi="Times New Roman"/>
          <w:color w:val="000000"/>
          <w:kern w:val="24"/>
          <w:sz w:val="28"/>
          <w:szCs w:val="28"/>
        </w:rPr>
        <w:t>компетентностного</w:t>
      </w:r>
      <w:proofErr w:type="spellEnd"/>
      <w:r w:rsidRPr="00FD6FD5">
        <w:rPr>
          <w:rFonts w:ascii="Times New Roman" w:eastAsia="+mj-ea" w:hAnsi="Times New Roman"/>
          <w:color w:val="000000"/>
          <w:kern w:val="24"/>
          <w:sz w:val="28"/>
          <w:szCs w:val="28"/>
        </w:rPr>
        <w:t xml:space="preserve"> подходов к обучению иностранному языку.</w:t>
      </w:r>
    </w:p>
    <w:p w:rsidR="004C5E5F" w:rsidRPr="00FD6FD5" w:rsidRDefault="004C5E5F" w:rsidP="00FD6FD5">
      <w:pPr>
        <w:shd w:val="clear" w:color="auto" w:fill="FFFFFF"/>
        <w:spacing w:after="0"/>
        <w:ind w:right="240"/>
        <w:jc w:val="both"/>
        <w:rPr>
          <w:rFonts w:ascii="Times New Roman" w:eastAsia="Times New Roman" w:hAnsi="Times New Roman"/>
          <w:b/>
          <w:sz w:val="28"/>
          <w:szCs w:val="28"/>
          <w:lang w:eastAsia="ru-RU"/>
        </w:rPr>
      </w:pPr>
      <w:r w:rsidRPr="00FD6FD5">
        <w:rPr>
          <w:rFonts w:ascii="Times New Roman" w:eastAsia="+mj-ea" w:hAnsi="Times New Roman"/>
          <w:color w:val="000000"/>
          <w:kern w:val="24"/>
          <w:sz w:val="28"/>
          <w:szCs w:val="28"/>
        </w:rPr>
        <w:t>Основное отличие нового Стандарта заключается в изменении результатов, которые мы должны получить на выходе (планируемые личностные, предметные и</w:t>
      </w:r>
      <w:r w:rsidR="00FD59A8" w:rsidRPr="00FD6FD5">
        <w:rPr>
          <w:rFonts w:ascii="Times New Roman" w:eastAsia="+mj-ea" w:hAnsi="Times New Roman"/>
          <w:color w:val="000000"/>
          <w:kern w:val="24"/>
          <w:sz w:val="28"/>
          <w:szCs w:val="28"/>
        </w:rPr>
        <w:t xml:space="preserve"> </w:t>
      </w:r>
      <w:proofErr w:type="spellStart"/>
      <w:r w:rsidR="00FD59A8" w:rsidRPr="00FD6FD5">
        <w:rPr>
          <w:rFonts w:ascii="Times New Roman" w:eastAsia="+mj-ea" w:hAnsi="Times New Roman"/>
          <w:color w:val="000000"/>
          <w:kern w:val="24"/>
          <w:sz w:val="28"/>
          <w:szCs w:val="28"/>
        </w:rPr>
        <w:t>метапредметные</w:t>
      </w:r>
      <w:proofErr w:type="spellEnd"/>
      <w:r w:rsidR="00FD59A8" w:rsidRPr="00FD6FD5">
        <w:rPr>
          <w:rFonts w:ascii="Times New Roman" w:eastAsia="+mj-ea" w:hAnsi="Times New Roman"/>
          <w:color w:val="000000"/>
          <w:kern w:val="24"/>
          <w:sz w:val="28"/>
          <w:szCs w:val="28"/>
        </w:rPr>
        <w:t xml:space="preserve"> результаты); </w:t>
      </w:r>
      <w:r w:rsidR="00FD59A8" w:rsidRPr="00FD6FD5">
        <w:rPr>
          <w:rFonts w:ascii="Times New Roman" w:eastAsia="+mj-ea" w:hAnsi="Times New Roman"/>
          <w:color w:val="000000"/>
          <w:kern w:val="24"/>
          <w:sz w:val="28"/>
          <w:szCs w:val="28"/>
        </w:rPr>
        <w:br/>
      </w:r>
      <w:r w:rsidRPr="00FD6FD5">
        <w:rPr>
          <w:rFonts w:ascii="Times New Roman" w:eastAsia="+mj-ea" w:hAnsi="Times New Roman"/>
          <w:color w:val="000000"/>
          <w:kern w:val="24"/>
          <w:sz w:val="28"/>
          <w:szCs w:val="28"/>
        </w:rPr>
        <w:t xml:space="preserve"> Инструментом достижения данных результатов являются универсальные учебные действия </w:t>
      </w:r>
      <w:r w:rsidR="00FD59A8" w:rsidRPr="00FD6FD5">
        <w:rPr>
          <w:rFonts w:ascii="Times New Roman" w:eastAsia="+mj-ea" w:hAnsi="Times New Roman"/>
          <w:color w:val="000000"/>
          <w:kern w:val="24"/>
          <w:sz w:val="28"/>
          <w:szCs w:val="28"/>
        </w:rPr>
        <w:t>(программы формирования УУД);</w:t>
      </w:r>
      <w:r w:rsidR="00FD59A8" w:rsidRPr="00FD6FD5">
        <w:rPr>
          <w:rFonts w:ascii="Times New Roman" w:eastAsia="+mj-ea" w:hAnsi="Times New Roman"/>
          <w:color w:val="000000"/>
          <w:kern w:val="24"/>
          <w:sz w:val="28"/>
          <w:szCs w:val="28"/>
        </w:rPr>
        <w:br/>
      </w:r>
      <w:r w:rsidRPr="00FD6FD5">
        <w:rPr>
          <w:rFonts w:ascii="Times New Roman" w:eastAsia="+mj-ea" w:hAnsi="Times New Roman"/>
          <w:color w:val="000000"/>
          <w:kern w:val="24"/>
          <w:sz w:val="28"/>
          <w:szCs w:val="28"/>
        </w:rPr>
        <w:t xml:space="preserve"> Основным подходом формирования УУД, согласно новым Стандартам, является си</w:t>
      </w:r>
      <w:r w:rsidR="00FD59A8" w:rsidRPr="00FD6FD5">
        <w:rPr>
          <w:rFonts w:ascii="Times New Roman" w:eastAsia="+mj-ea" w:hAnsi="Times New Roman"/>
          <w:color w:val="000000"/>
          <w:kern w:val="24"/>
          <w:sz w:val="28"/>
          <w:szCs w:val="28"/>
        </w:rPr>
        <w:t>стемно-</w:t>
      </w:r>
      <w:proofErr w:type="spellStart"/>
      <w:r w:rsidR="00FD59A8" w:rsidRPr="00FD6FD5">
        <w:rPr>
          <w:rFonts w:ascii="Times New Roman" w:eastAsia="+mj-ea" w:hAnsi="Times New Roman"/>
          <w:color w:val="000000"/>
          <w:kern w:val="24"/>
          <w:sz w:val="28"/>
          <w:szCs w:val="28"/>
        </w:rPr>
        <w:t>деятельностный</w:t>
      </w:r>
      <w:proofErr w:type="spellEnd"/>
      <w:r w:rsidR="00FD59A8" w:rsidRPr="00FD6FD5">
        <w:rPr>
          <w:rFonts w:ascii="Times New Roman" w:eastAsia="+mj-ea" w:hAnsi="Times New Roman"/>
          <w:color w:val="000000"/>
          <w:kern w:val="24"/>
          <w:sz w:val="28"/>
          <w:szCs w:val="28"/>
        </w:rPr>
        <w:t xml:space="preserve"> подход;</w:t>
      </w:r>
      <w:r w:rsidR="00FD59A8" w:rsidRPr="00FD6FD5">
        <w:rPr>
          <w:rFonts w:ascii="Times New Roman" w:eastAsia="+mj-ea" w:hAnsi="Times New Roman"/>
          <w:color w:val="000000"/>
          <w:kern w:val="24"/>
          <w:sz w:val="28"/>
          <w:szCs w:val="28"/>
        </w:rPr>
        <w:br/>
      </w:r>
      <w:r w:rsidRPr="00FD6FD5">
        <w:rPr>
          <w:rFonts w:ascii="Times New Roman" w:eastAsia="+mj-ea" w:hAnsi="Times New Roman"/>
          <w:color w:val="000000"/>
          <w:kern w:val="24"/>
          <w:sz w:val="28"/>
          <w:szCs w:val="28"/>
        </w:rPr>
        <w:t xml:space="preserve"> Одним из методов реализации данного подхода является проектная деятельность.</w:t>
      </w:r>
    </w:p>
    <w:p w:rsidR="00A7434D" w:rsidRPr="00FD6FD5" w:rsidRDefault="00A431C2" w:rsidP="00FD6FD5">
      <w:pPr>
        <w:shd w:val="clear" w:color="auto" w:fill="FFFFFF"/>
        <w:spacing w:after="225"/>
        <w:ind w:right="240"/>
        <w:jc w:val="both"/>
        <w:rPr>
          <w:rFonts w:ascii="Times New Roman" w:hAnsi="Times New Roman"/>
          <w:sz w:val="28"/>
          <w:szCs w:val="28"/>
        </w:rPr>
      </w:pPr>
      <w:r w:rsidRPr="00FD6FD5">
        <w:rPr>
          <w:rFonts w:ascii="Times New Roman" w:eastAsia="Times New Roman" w:hAnsi="Times New Roman"/>
          <w:i/>
          <w:sz w:val="28"/>
          <w:szCs w:val="28"/>
          <w:u w:val="single"/>
          <w:lang w:eastAsia="ru-RU"/>
        </w:rPr>
        <w:t>Проектная деятельность</w:t>
      </w:r>
      <w:r w:rsidR="00A673ED" w:rsidRPr="00FD6FD5">
        <w:rPr>
          <w:rFonts w:ascii="Times New Roman" w:eastAsia="Times New Roman" w:hAnsi="Times New Roman"/>
          <w:sz w:val="28"/>
          <w:szCs w:val="28"/>
          <w:lang w:eastAsia="ru-RU"/>
        </w:rPr>
        <w:t xml:space="preserve"> </w:t>
      </w:r>
      <w:r w:rsidRPr="00FD6FD5">
        <w:rPr>
          <w:rFonts w:ascii="Times New Roman" w:eastAsia="Times New Roman" w:hAnsi="Times New Roman"/>
          <w:sz w:val="28"/>
          <w:szCs w:val="28"/>
          <w:lang w:eastAsia="ru-RU"/>
        </w:rPr>
        <w:t>-</w:t>
      </w:r>
      <w:r w:rsidR="00A673ED" w:rsidRPr="00FD6FD5">
        <w:rPr>
          <w:rFonts w:ascii="Times New Roman" w:eastAsia="Times New Roman" w:hAnsi="Times New Roman"/>
          <w:sz w:val="28"/>
          <w:szCs w:val="28"/>
          <w:lang w:eastAsia="ru-RU"/>
        </w:rPr>
        <w:t xml:space="preserve"> </w:t>
      </w:r>
      <w:r w:rsidRPr="00FD6FD5">
        <w:rPr>
          <w:rFonts w:ascii="Times New Roman" w:hAnsi="Times New Roman"/>
          <w:sz w:val="28"/>
          <w:szCs w:val="28"/>
        </w:rPr>
        <w:t>э</w:t>
      </w:r>
      <w:r w:rsidR="00B556E2" w:rsidRPr="00FD6FD5">
        <w:rPr>
          <w:rFonts w:ascii="Times New Roman" w:hAnsi="Times New Roman"/>
          <w:sz w:val="28"/>
          <w:szCs w:val="28"/>
        </w:rPr>
        <w:t xml:space="preserve">то модель обучения, которая вовлекает ученика в процесс решения сложных проблем. Этот процесс завершается в </w:t>
      </w:r>
      <w:r w:rsidR="00B556E2" w:rsidRPr="00FD6FD5">
        <w:rPr>
          <w:rFonts w:ascii="Times New Roman" w:hAnsi="Times New Roman"/>
          <w:sz w:val="28"/>
          <w:szCs w:val="28"/>
        </w:rPr>
        <w:lastRenderedPageBreak/>
        <w:t>реальном материале - продукте проекта. Проекты для поддержки учебных возможностей могут строиться на различном учебном материале курса английского языка. Разной также может быть мотивация к их выполнению. Однако всем проектам свойственны общие черты. Проекты базируются на таких вопросах, ответы на которые не могут быть получены зубрежкой. Необходимо подчеркнуть, что создание проекта – сложный и кропотливый труд. Он интересен и по силам тем учащимся, которые хотят быть настоящими исследователями, получить навык работы с научной литературой, а также научиться практическому применению знаний в области информационных и компьютерных технологий. Эти знания, умения и навыки обогащаются и шлифуются в процессе исследовательской деятельности.</w:t>
      </w:r>
    </w:p>
    <w:p w:rsidR="00460E05" w:rsidRPr="00FD6FD5" w:rsidRDefault="00460E05" w:rsidP="00FD6FD5">
      <w:pPr>
        <w:spacing w:before="100" w:beforeAutospacing="1" w:after="100" w:afterAutospacing="1"/>
        <w:jc w:val="both"/>
        <w:rPr>
          <w:rFonts w:ascii="Times New Roman" w:eastAsia="Times New Roman" w:hAnsi="Times New Roman"/>
          <w:b/>
          <w:bCs/>
          <w:sz w:val="28"/>
          <w:szCs w:val="28"/>
          <w:lang w:eastAsia="ru-RU"/>
        </w:rPr>
      </w:pPr>
      <w:r w:rsidRPr="00FD6FD5">
        <w:rPr>
          <w:rFonts w:ascii="Times New Roman" w:eastAsia="Times New Roman" w:hAnsi="Times New Roman"/>
          <w:b/>
          <w:bCs/>
          <w:sz w:val="28"/>
          <w:szCs w:val="28"/>
          <w:lang w:eastAsia="ru-RU"/>
        </w:rPr>
        <w:t>Преимущества метода прое</w:t>
      </w:r>
      <w:r w:rsidR="00BE2554">
        <w:rPr>
          <w:rFonts w:ascii="Times New Roman" w:eastAsia="Times New Roman" w:hAnsi="Times New Roman"/>
          <w:b/>
          <w:bCs/>
          <w:sz w:val="28"/>
          <w:szCs w:val="28"/>
          <w:lang w:eastAsia="ru-RU"/>
        </w:rPr>
        <w:t>ктов в образовательной практике:</w:t>
      </w:r>
    </w:p>
    <w:p w:rsidR="00460E05" w:rsidRPr="00FD6FD5" w:rsidRDefault="00BE2554" w:rsidP="00FD6FD5">
      <w:pPr>
        <w:numPr>
          <w:ilvl w:val="0"/>
          <w:numId w:val="18"/>
        </w:numPr>
        <w:spacing w:before="100" w:beforeAutospacing="1" w:after="100" w:afterAutospacing="1"/>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д</w:t>
      </w:r>
      <w:r w:rsidR="00460E05" w:rsidRPr="00FD6FD5">
        <w:rPr>
          <w:rFonts w:ascii="Times New Roman" w:eastAsia="Times New Roman" w:hAnsi="Times New Roman"/>
          <w:sz w:val="28"/>
          <w:szCs w:val="28"/>
          <w:lang w:eastAsia="ru-RU"/>
        </w:rPr>
        <w:t>емократизация преподавания.</w:t>
      </w:r>
    </w:p>
    <w:p w:rsidR="00460E05" w:rsidRPr="00FD6FD5" w:rsidRDefault="00BE2554" w:rsidP="00FD6FD5">
      <w:pPr>
        <w:numPr>
          <w:ilvl w:val="0"/>
          <w:numId w:val="18"/>
        </w:numPr>
        <w:spacing w:before="100" w:beforeAutospacing="1" w:after="100" w:afterAutospacing="1"/>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о</w:t>
      </w:r>
      <w:r w:rsidR="00460E05" w:rsidRPr="00FD6FD5">
        <w:rPr>
          <w:rFonts w:ascii="Times New Roman" w:eastAsia="Times New Roman" w:hAnsi="Times New Roman"/>
          <w:sz w:val="28"/>
          <w:szCs w:val="28"/>
          <w:lang w:eastAsia="ru-RU"/>
        </w:rPr>
        <w:t>бучение связано с жизнью.</w:t>
      </w:r>
    </w:p>
    <w:p w:rsidR="00460E05" w:rsidRPr="00FD6FD5" w:rsidRDefault="00BE2554" w:rsidP="00FD6FD5">
      <w:pPr>
        <w:numPr>
          <w:ilvl w:val="0"/>
          <w:numId w:val="18"/>
        </w:numPr>
        <w:spacing w:before="100" w:beforeAutospacing="1" w:after="100" w:afterAutospacing="1"/>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w:t>
      </w:r>
      <w:r w:rsidR="00460E05" w:rsidRPr="00FD6FD5">
        <w:rPr>
          <w:rFonts w:ascii="Times New Roman" w:eastAsia="Times New Roman" w:hAnsi="Times New Roman"/>
          <w:sz w:val="28"/>
          <w:szCs w:val="28"/>
          <w:lang w:eastAsia="ru-RU"/>
        </w:rPr>
        <w:t xml:space="preserve">роект-форма социализации. </w:t>
      </w:r>
    </w:p>
    <w:p w:rsidR="00460E05" w:rsidRPr="00FD6FD5" w:rsidRDefault="00460E05" w:rsidP="00FD6FD5">
      <w:pPr>
        <w:spacing w:before="100" w:beforeAutospacing="1" w:after="100" w:afterAutospacing="1"/>
        <w:jc w:val="both"/>
        <w:rPr>
          <w:rFonts w:ascii="Times New Roman" w:eastAsia="Times New Roman" w:hAnsi="Times New Roman"/>
          <w:b/>
          <w:bCs/>
          <w:sz w:val="28"/>
          <w:szCs w:val="28"/>
          <w:lang w:eastAsia="ru-RU"/>
        </w:rPr>
      </w:pPr>
      <w:r w:rsidRPr="00FD6FD5">
        <w:rPr>
          <w:rFonts w:ascii="Times New Roman" w:eastAsia="Times New Roman" w:hAnsi="Times New Roman"/>
          <w:b/>
          <w:bCs/>
          <w:sz w:val="28"/>
          <w:szCs w:val="28"/>
          <w:lang w:eastAsia="ru-RU"/>
        </w:rPr>
        <w:t>Актуальность метода обусловлена следующими концептуальными положениями современного образования:</w:t>
      </w:r>
    </w:p>
    <w:p w:rsidR="00460E05" w:rsidRPr="00FD6FD5" w:rsidRDefault="00460E05" w:rsidP="00FD6FD5">
      <w:pPr>
        <w:numPr>
          <w:ilvl w:val="0"/>
          <w:numId w:val="19"/>
        </w:numPr>
        <w:spacing w:before="100" w:beforeAutospacing="1" w:after="100" w:afterAutospacing="1"/>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смещение акцентов: от школы заучивания – к школе развития;</w:t>
      </w:r>
    </w:p>
    <w:p w:rsidR="00460E05" w:rsidRPr="00FD6FD5" w:rsidRDefault="00460E05" w:rsidP="00FD6FD5">
      <w:pPr>
        <w:numPr>
          <w:ilvl w:val="0"/>
          <w:numId w:val="19"/>
        </w:numPr>
        <w:spacing w:before="100" w:beforeAutospacing="1" w:after="100" w:afterAutospacing="1"/>
        <w:jc w:val="both"/>
        <w:rPr>
          <w:rFonts w:ascii="Times New Roman" w:eastAsia="Times New Roman" w:hAnsi="Times New Roman"/>
          <w:sz w:val="28"/>
          <w:szCs w:val="28"/>
          <w:lang w:eastAsia="ru-RU"/>
        </w:rPr>
      </w:pPr>
      <w:proofErr w:type="gramStart"/>
      <w:r w:rsidRPr="00FD6FD5">
        <w:rPr>
          <w:rFonts w:ascii="Times New Roman" w:eastAsia="Times New Roman" w:hAnsi="Times New Roman"/>
          <w:sz w:val="28"/>
          <w:szCs w:val="28"/>
          <w:lang w:eastAsia="ru-RU"/>
        </w:rPr>
        <w:t>понимание</w:t>
      </w:r>
      <w:proofErr w:type="gramEnd"/>
      <w:r w:rsidRPr="00FD6FD5">
        <w:rPr>
          <w:rFonts w:ascii="Times New Roman" w:eastAsia="Times New Roman" w:hAnsi="Times New Roman"/>
          <w:sz w:val="28"/>
          <w:szCs w:val="28"/>
          <w:lang w:eastAsia="ru-RU"/>
        </w:rPr>
        <w:t xml:space="preserve"> значимости английского языка – востребованного , практико-ориентированного, личностно значимого знания;</w:t>
      </w:r>
    </w:p>
    <w:p w:rsidR="00460E05" w:rsidRPr="00FD6FD5" w:rsidRDefault="00460E05" w:rsidP="00FD6FD5">
      <w:pPr>
        <w:numPr>
          <w:ilvl w:val="0"/>
          <w:numId w:val="19"/>
        </w:numPr>
        <w:spacing w:before="100" w:beforeAutospacing="1" w:after="100" w:afterAutospacing="1"/>
        <w:jc w:val="both"/>
        <w:rPr>
          <w:rFonts w:ascii="Times New Roman" w:eastAsia="Times New Roman" w:hAnsi="Times New Roman"/>
          <w:sz w:val="28"/>
          <w:szCs w:val="28"/>
          <w:lang w:eastAsia="ru-RU"/>
        </w:rPr>
      </w:pPr>
      <w:proofErr w:type="gramStart"/>
      <w:r w:rsidRPr="00FD6FD5">
        <w:rPr>
          <w:rFonts w:ascii="Times New Roman" w:eastAsia="Times New Roman" w:hAnsi="Times New Roman"/>
          <w:sz w:val="28"/>
          <w:szCs w:val="28"/>
          <w:lang w:eastAsia="ru-RU"/>
        </w:rPr>
        <w:t>признание</w:t>
      </w:r>
      <w:proofErr w:type="gramEnd"/>
      <w:r w:rsidRPr="00FD6FD5">
        <w:rPr>
          <w:rFonts w:ascii="Times New Roman" w:eastAsia="Times New Roman" w:hAnsi="Times New Roman"/>
          <w:sz w:val="28"/>
          <w:szCs w:val="28"/>
          <w:lang w:eastAsia="ru-RU"/>
        </w:rPr>
        <w:t xml:space="preserve"> ученика субъектом обучения, а значит, приоритетными его личность и интересы;</w:t>
      </w:r>
    </w:p>
    <w:p w:rsidR="00460E05" w:rsidRPr="00FD6FD5" w:rsidRDefault="00460E05" w:rsidP="00FD6FD5">
      <w:pPr>
        <w:numPr>
          <w:ilvl w:val="0"/>
          <w:numId w:val="19"/>
        </w:numPr>
        <w:spacing w:before="100" w:beforeAutospacing="1" w:after="100" w:afterAutospacing="1"/>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построение отношений учителя и ученика на основе диалога – событийной формы познания;</w:t>
      </w:r>
    </w:p>
    <w:p w:rsidR="00460E05" w:rsidRPr="00FD6FD5" w:rsidRDefault="00460E05" w:rsidP="00FD6FD5">
      <w:pPr>
        <w:numPr>
          <w:ilvl w:val="0"/>
          <w:numId w:val="19"/>
        </w:numPr>
        <w:spacing w:before="100" w:beforeAutospacing="1" w:after="100" w:afterAutospacing="1"/>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xml:space="preserve">осмысление демократизации системы обучения как равенства и ответственности сторон за его результаты. </w:t>
      </w:r>
    </w:p>
    <w:p w:rsidR="00460E05" w:rsidRPr="00FD6FD5" w:rsidRDefault="00460E05" w:rsidP="00FD6FD5">
      <w:pPr>
        <w:shd w:val="clear" w:color="auto" w:fill="FFFFFF"/>
        <w:spacing w:after="225"/>
        <w:ind w:right="240"/>
        <w:jc w:val="both"/>
        <w:rPr>
          <w:rFonts w:ascii="Times New Roman" w:eastAsia="Times New Roman" w:hAnsi="Times New Roman"/>
          <w:b/>
          <w:sz w:val="28"/>
          <w:szCs w:val="28"/>
          <w:lang w:eastAsia="ru-RU"/>
        </w:rPr>
      </w:pPr>
    </w:p>
    <w:p w:rsidR="00A673ED" w:rsidRPr="00FD6FD5" w:rsidRDefault="008D50E6" w:rsidP="00FD6FD5">
      <w:pPr>
        <w:spacing w:after="0"/>
        <w:ind w:firstLine="851"/>
        <w:jc w:val="both"/>
        <w:rPr>
          <w:rStyle w:val="a4"/>
          <w:rFonts w:ascii="Times New Roman" w:hAnsi="Times New Roman"/>
          <w:sz w:val="28"/>
          <w:szCs w:val="28"/>
        </w:rPr>
      </w:pPr>
      <w:r w:rsidRPr="00FD6FD5">
        <w:rPr>
          <w:rFonts w:ascii="Times New Roman" w:eastAsia="Times New Roman" w:hAnsi="Times New Roman"/>
          <w:sz w:val="28"/>
          <w:szCs w:val="28"/>
          <w:lang w:eastAsia="ru-RU"/>
        </w:rPr>
        <w:tab/>
      </w:r>
      <w:r w:rsidRPr="00FD6FD5">
        <w:rPr>
          <w:rFonts w:ascii="Times New Roman" w:eastAsia="Times New Roman" w:hAnsi="Times New Roman"/>
          <w:b/>
          <w:sz w:val="28"/>
          <w:szCs w:val="28"/>
          <w:lang w:eastAsia="ru-RU"/>
        </w:rPr>
        <w:t>Цель курса</w:t>
      </w:r>
      <w:r w:rsidR="00A673ED" w:rsidRPr="00FD6FD5">
        <w:rPr>
          <w:rFonts w:ascii="Times New Roman" w:hAnsi="Times New Roman"/>
          <w:sz w:val="28"/>
          <w:szCs w:val="28"/>
        </w:rPr>
        <w:t xml:space="preserve"> </w:t>
      </w:r>
      <w:r w:rsidR="00A673ED" w:rsidRPr="00FD6FD5">
        <w:rPr>
          <w:rStyle w:val="a4"/>
          <w:rFonts w:ascii="Times New Roman" w:hAnsi="Times New Roman"/>
          <w:sz w:val="28"/>
          <w:szCs w:val="28"/>
        </w:rPr>
        <w:t>кружка «Проектная деятельность»:</w:t>
      </w:r>
    </w:p>
    <w:p w:rsidR="00C36A78" w:rsidRPr="00FD6FD5" w:rsidRDefault="00C36A78" w:rsidP="00FD6FD5">
      <w:pPr>
        <w:spacing w:after="0"/>
        <w:ind w:firstLine="851"/>
        <w:jc w:val="both"/>
        <w:rPr>
          <w:rStyle w:val="a4"/>
          <w:rFonts w:ascii="Times New Roman" w:hAnsi="Times New Roman"/>
          <w:sz w:val="28"/>
          <w:szCs w:val="28"/>
        </w:rPr>
      </w:pPr>
    </w:p>
    <w:p w:rsidR="00FD59A8" w:rsidRPr="00FD6FD5" w:rsidRDefault="00FD59A8" w:rsidP="00FD6FD5">
      <w:pPr>
        <w:spacing w:after="0"/>
        <w:jc w:val="both"/>
        <w:rPr>
          <w:rFonts w:ascii="Times New Roman" w:eastAsia="Times New Roman" w:hAnsi="Times New Roman"/>
          <w:b/>
          <w:sz w:val="28"/>
          <w:szCs w:val="28"/>
          <w:lang w:eastAsia="ru-RU"/>
        </w:rPr>
      </w:pPr>
      <w:r w:rsidRPr="00FD6FD5">
        <w:rPr>
          <w:rFonts w:ascii="Times New Roman" w:eastAsia="Times New Roman" w:hAnsi="Times New Roman"/>
          <w:sz w:val="28"/>
          <w:szCs w:val="28"/>
          <w:lang w:eastAsia="ru-RU"/>
        </w:rPr>
        <w:t>формирование исследовательской компетентности школьников (обеспечение уровня образованности, достаточного для самостоятельного творческого решения нестандартных задач).</w:t>
      </w:r>
    </w:p>
    <w:p w:rsidR="00FD59A8" w:rsidRPr="00FD6FD5" w:rsidRDefault="00FD59A8" w:rsidP="00FD6FD5">
      <w:pPr>
        <w:spacing w:after="0"/>
        <w:ind w:firstLine="851"/>
        <w:jc w:val="both"/>
        <w:rPr>
          <w:rFonts w:ascii="Times New Roman" w:eastAsia="Times New Roman" w:hAnsi="Times New Roman"/>
          <w:b/>
          <w:sz w:val="28"/>
          <w:szCs w:val="28"/>
          <w:lang w:eastAsia="ru-RU"/>
        </w:rPr>
      </w:pPr>
    </w:p>
    <w:p w:rsidR="00416EA2" w:rsidRPr="00FD6FD5" w:rsidRDefault="00416EA2" w:rsidP="00FD6FD5">
      <w:pPr>
        <w:pStyle w:val="a5"/>
        <w:spacing w:line="276" w:lineRule="auto"/>
        <w:ind w:firstLine="540"/>
        <w:jc w:val="both"/>
        <w:rPr>
          <w:rStyle w:val="a4"/>
          <w:sz w:val="28"/>
          <w:szCs w:val="28"/>
        </w:rPr>
      </w:pPr>
    </w:p>
    <w:p w:rsidR="00C36A78" w:rsidRPr="00FD6FD5" w:rsidRDefault="00316C20" w:rsidP="00316C20">
      <w:pPr>
        <w:pStyle w:val="a5"/>
        <w:spacing w:line="276" w:lineRule="auto"/>
        <w:jc w:val="both"/>
        <w:rPr>
          <w:rStyle w:val="a4"/>
          <w:sz w:val="28"/>
          <w:szCs w:val="28"/>
        </w:rPr>
      </w:pPr>
      <w:r>
        <w:rPr>
          <w:rStyle w:val="a4"/>
          <w:sz w:val="28"/>
          <w:szCs w:val="28"/>
        </w:rPr>
        <w:t xml:space="preserve">                 </w:t>
      </w:r>
      <w:r w:rsidR="00A673ED" w:rsidRPr="00FD6FD5">
        <w:rPr>
          <w:rStyle w:val="a4"/>
          <w:sz w:val="28"/>
          <w:szCs w:val="28"/>
        </w:rPr>
        <w:t>Задачи курса кружка «Проектная деятельность»</w:t>
      </w:r>
    </w:p>
    <w:p w:rsidR="00C36A78" w:rsidRPr="00FD6FD5" w:rsidRDefault="00C36A78" w:rsidP="00FD6FD5">
      <w:pPr>
        <w:spacing w:after="0"/>
        <w:ind w:firstLine="851"/>
        <w:jc w:val="both"/>
        <w:rPr>
          <w:rFonts w:ascii="Times New Roman" w:eastAsia="Times New Roman" w:hAnsi="Times New Roman"/>
          <w:b/>
          <w:sz w:val="28"/>
          <w:szCs w:val="28"/>
          <w:lang w:eastAsia="ru-RU"/>
        </w:rPr>
      </w:pPr>
      <w:r w:rsidRPr="00FD6FD5">
        <w:rPr>
          <w:rFonts w:ascii="Times New Roman" w:eastAsia="Times New Roman" w:hAnsi="Times New Roman"/>
          <w:b/>
          <w:sz w:val="28"/>
          <w:szCs w:val="28"/>
          <w:lang w:eastAsia="ru-RU"/>
        </w:rPr>
        <w:t>образовательные:</w:t>
      </w:r>
    </w:p>
    <w:p w:rsidR="00C36A78" w:rsidRPr="00FD6FD5" w:rsidRDefault="00C36A78" w:rsidP="00FD6FD5">
      <w:pPr>
        <w:spacing w:after="0"/>
        <w:ind w:firstLine="851"/>
        <w:jc w:val="both"/>
        <w:rPr>
          <w:rFonts w:ascii="Times New Roman" w:eastAsia="Times New Roman" w:hAnsi="Times New Roman"/>
          <w:sz w:val="28"/>
          <w:szCs w:val="28"/>
          <w:lang w:eastAsia="ru-RU"/>
        </w:rPr>
      </w:pPr>
      <w:r w:rsidRPr="00FD6FD5">
        <w:rPr>
          <w:rFonts w:ascii="Times New Roman" w:eastAsia="Times New Roman" w:hAnsi="Times New Roman"/>
          <w:b/>
          <w:sz w:val="28"/>
          <w:szCs w:val="28"/>
          <w:lang w:eastAsia="ru-RU"/>
        </w:rPr>
        <w:t>-</w:t>
      </w:r>
      <w:r w:rsidRPr="00FD6FD5">
        <w:rPr>
          <w:rFonts w:ascii="Times New Roman" w:eastAsia="Times New Roman" w:hAnsi="Times New Roman"/>
          <w:sz w:val="28"/>
          <w:szCs w:val="28"/>
          <w:lang w:eastAsia="ru-RU"/>
        </w:rPr>
        <w:t>ввести понятие о методе проектов</w:t>
      </w:r>
      <w:r w:rsidR="00D72975" w:rsidRPr="00FD6FD5">
        <w:rPr>
          <w:rFonts w:ascii="Times New Roman" w:eastAsia="Times New Roman" w:hAnsi="Times New Roman"/>
          <w:sz w:val="28"/>
          <w:szCs w:val="28"/>
          <w:lang w:eastAsia="ru-RU"/>
        </w:rPr>
        <w:t>;</w:t>
      </w:r>
    </w:p>
    <w:p w:rsidR="00C36A78" w:rsidRPr="00FD6FD5" w:rsidRDefault="00C36A78" w:rsidP="00FD6FD5">
      <w:pPr>
        <w:spacing w:after="0"/>
        <w:ind w:firstLine="851"/>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-расширение и углубление теоретических знаний обучающихся;</w:t>
      </w:r>
    </w:p>
    <w:p w:rsidR="00C36A78" w:rsidRPr="00FD6FD5" w:rsidRDefault="00C36A78" w:rsidP="00FD6FD5">
      <w:pPr>
        <w:spacing w:after="0"/>
        <w:ind w:firstLine="851"/>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-овладение методикой исследования и экспериментирования</w:t>
      </w:r>
      <w:r w:rsidR="00D72975" w:rsidRPr="00FD6FD5">
        <w:rPr>
          <w:rFonts w:ascii="Times New Roman" w:eastAsia="Times New Roman" w:hAnsi="Times New Roman"/>
          <w:sz w:val="28"/>
          <w:szCs w:val="28"/>
          <w:lang w:eastAsia="ru-RU"/>
        </w:rPr>
        <w:t xml:space="preserve"> при решении учебных задач;</w:t>
      </w:r>
    </w:p>
    <w:p w:rsidR="00C36A78" w:rsidRPr="00FD6FD5" w:rsidRDefault="00C36A78" w:rsidP="00FD6FD5">
      <w:pPr>
        <w:spacing w:after="0"/>
        <w:ind w:firstLine="851"/>
        <w:jc w:val="both"/>
        <w:rPr>
          <w:rFonts w:ascii="Times New Roman" w:eastAsia="Times New Roman" w:hAnsi="Times New Roman"/>
          <w:b/>
          <w:sz w:val="28"/>
          <w:szCs w:val="28"/>
          <w:lang w:eastAsia="ru-RU"/>
        </w:rPr>
      </w:pPr>
      <w:r w:rsidRPr="00FD6FD5">
        <w:rPr>
          <w:rFonts w:ascii="Times New Roman" w:eastAsia="Times New Roman" w:hAnsi="Times New Roman"/>
          <w:b/>
          <w:sz w:val="28"/>
          <w:szCs w:val="28"/>
          <w:lang w:eastAsia="ru-RU"/>
        </w:rPr>
        <w:t xml:space="preserve">развивающие: </w:t>
      </w:r>
    </w:p>
    <w:p w:rsidR="00C36A78" w:rsidRPr="00FD6FD5" w:rsidRDefault="00C36A78" w:rsidP="00FD6FD5">
      <w:pPr>
        <w:spacing w:after="0"/>
        <w:ind w:firstLine="851"/>
        <w:jc w:val="both"/>
        <w:rPr>
          <w:rFonts w:ascii="Times New Roman" w:eastAsia="Times New Roman" w:hAnsi="Times New Roman"/>
          <w:b/>
          <w:sz w:val="28"/>
          <w:szCs w:val="28"/>
          <w:lang w:eastAsia="ru-RU"/>
        </w:rPr>
      </w:pPr>
      <w:r w:rsidRPr="00FD6FD5">
        <w:rPr>
          <w:rFonts w:ascii="Times New Roman" w:eastAsia="Times New Roman" w:hAnsi="Times New Roman"/>
          <w:b/>
          <w:sz w:val="28"/>
          <w:szCs w:val="28"/>
          <w:lang w:eastAsia="ru-RU"/>
        </w:rPr>
        <w:t>-</w:t>
      </w:r>
      <w:r w:rsidRPr="00FD6FD5">
        <w:rPr>
          <w:rFonts w:ascii="Times New Roman" w:eastAsia="Times New Roman" w:hAnsi="Times New Roman"/>
          <w:sz w:val="28"/>
          <w:szCs w:val="28"/>
          <w:lang w:eastAsia="ru-RU"/>
        </w:rPr>
        <w:t>развивать критическое мышление, навыки исследовательской и творческой деятельности</w:t>
      </w:r>
      <w:r w:rsidR="00D72975" w:rsidRPr="00FD6FD5">
        <w:rPr>
          <w:rFonts w:ascii="Times New Roman" w:eastAsia="Times New Roman" w:hAnsi="Times New Roman"/>
          <w:sz w:val="28"/>
          <w:szCs w:val="28"/>
          <w:lang w:eastAsia="ru-RU"/>
        </w:rPr>
        <w:t>;</w:t>
      </w:r>
    </w:p>
    <w:p w:rsidR="00C36A78" w:rsidRPr="00FD6FD5" w:rsidRDefault="00C36A78" w:rsidP="00FD6FD5">
      <w:pPr>
        <w:spacing w:after="0"/>
        <w:ind w:firstLine="851"/>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-совершенствовать познавательные навыки обучающихся, умение ориентироваться в информационном пространстве, анализировать полученную информацию, самостоятельно выдвиг</w:t>
      </w:r>
      <w:r w:rsidR="00D72975" w:rsidRPr="00FD6FD5">
        <w:rPr>
          <w:rFonts w:ascii="Times New Roman" w:eastAsia="Times New Roman" w:hAnsi="Times New Roman"/>
          <w:sz w:val="28"/>
          <w:szCs w:val="28"/>
          <w:lang w:eastAsia="ru-RU"/>
        </w:rPr>
        <w:t>ать гипотезы, принимать решения;</w:t>
      </w:r>
    </w:p>
    <w:p w:rsidR="00C36A78" w:rsidRPr="00FD6FD5" w:rsidRDefault="00C36A78" w:rsidP="00FD6FD5">
      <w:pPr>
        <w:spacing w:after="0"/>
        <w:ind w:firstLine="851"/>
        <w:jc w:val="both"/>
        <w:rPr>
          <w:rFonts w:ascii="Times New Roman" w:eastAsia="Times New Roman" w:hAnsi="Times New Roman"/>
          <w:b/>
          <w:sz w:val="28"/>
          <w:szCs w:val="28"/>
          <w:lang w:eastAsia="ru-RU"/>
        </w:rPr>
      </w:pPr>
      <w:r w:rsidRPr="00FD6FD5">
        <w:rPr>
          <w:rFonts w:ascii="Times New Roman" w:eastAsia="Times New Roman" w:hAnsi="Times New Roman"/>
          <w:b/>
          <w:sz w:val="28"/>
          <w:szCs w:val="28"/>
          <w:lang w:eastAsia="ru-RU"/>
        </w:rPr>
        <w:t>воспитательная:</w:t>
      </w:r>
    </w:p>
    <w:p w:rsidR="00C36A78" w:rsidRPr="00FD6FD5" w:rsidRDefault="00C36A78" w:rsidP="00FD6FD5">
      <w:pPr>
        <w:spacing w:after="0"/>
        <w:ind w:firstLine="851"/>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xml:space="preserve">-воспитывать умение работать в паре или группе. </w:t>
      </w:r>
    </w:p>
    <w:p w:rsidR="00C36A78" w:rsidRPr="00FD6FD5" w:rsidRDefault="00C36A78" w:rsidP="00FD6FD5">
      <w:pPr>
        <w:spacing w:after="0"/>
        <w:ind w:firstLine="851"/>
        <w:jc w:val="both"/>
        <w:rPr>
          <w:rFonts w:ascii="Times New Roman" w:eastAsia="Times New Roman" w:hAnsi="Times New Roman"/>
          <w:sz w:val="28"/>
          <w:szCs w:val="28"/>
          <w:lang w:eastAsia="ru-RU"/>
        </w:rPr>
      </w:pPr>
    </w:p>
    <w:p w:rsidR="004F52F3" w:rsidRPr="00FD6FD5" w:rsidRDefault="00466FE6" w:rsidP="00FD6FD5">
      <w:pPr>
        <w:pStyle w:val="a5"/>
        <w:spacing w:line="276" w:lineRule="auto"/>
        <w:jc w:val="both"/>
        <w:rPr>
          <w:b/>
          <w:bCs/>
          <w:sz w:val="28"/>
          <w:szCs w:val="28"/>
        </w:rPr>
      </w:pPr>
      <w:r w:rsidRPr="00FD6FD5">
        <w:rPr>
          <w:b/>
          <w:bCs/>
          <w:sz w:val="28"/>
          <w:szCs w:val="28"/>
        </w:rPr>
        <w:t xml:space="preserve">                               </w:t>
      </w:r>
      <w:r w:rsidR="004F52F3" w:rsidRPr="00FD6FD5">
        <w:rPr>
          <w:b/>
          <w:bCs/>
          <w:sz w:val="28"/>
          <w:szCs w:val="28"/>
        </w:rPr>
        <w:t>Общая характеристика курса</w:t>
      </w:r>
    </w:p>
    <w:p w:rsidR="004F52F3" w:rsidRPr="00FD6FD5" w:rsidRDefault="004F52F3" w:rsidP="00FD6FD5">
      <w:pPr>
        <w:spacing w:after="0"/>
        <w:ind w:firstLine="851"/>
        <w:jc w:val="both"/>
        <w:rPr>
          <w:rFonts w:ascii="Times New Roman" w:eastAsia="Times New Roman" w:hAnsi="Times New Roman"/>
          <w:sz w:val="28"/>
          <w:szCs w:val="28"/>
          <w:lang w:eastAsia="ru-RU"/>
        </w:rPr>
      </w:pPr>
      <w:bookmarkStart w:id="1" w:name="OLE_LINK3"/>
      <w:bookmarkStart w:id="2" w:name="OLE_LINK4"/>
      <w:r w:rsidRPr="00FD6FD5">
        <w:rPr>
          <w:rFonts w:ascii="Times New Roman" w:eastAsia="Times New Roman" w:hAnsi="Times New Roman"/>
          <w:sz w:val="28"/>
          <w:szCs w:val="28"/>
          <w:lang w:eastAsia="ru-RU"/>
        </w:rPr>
        <w:t xml:space="preserve">Предлагаемый факультатив по теме: «Проектная деятельность» своим содержанием сможет привлечь внимание учащихся среднего звена, которым интересна творческая работа. </w:t>
      </w:r>
    </w:p>
    <w:p w:rsidR="004F52F3" w:rsidRPr="00FD6FD5" w:rsidRDefault="004F52F3" w:rsidP="00FD6FD5">
      <w:pPr>
        <w:spacing w:after="0"/>
        <w:ind w:firstLine="851"/>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На уроках учащиеся овладевают специальными знаниями и умениями, необходимыми в исследовательской работе, но полноценная работа наиболее эффективна в рамках внеурочной деятельности. Это факультативы, кружки, индивидуально-групповые занятия.</w:t>
      </w:r>
    </w:p>
    <w:p w:rsidR="004F52F3" w:rsidRPr="00FD6FD5" w:rsidRDefault="004F52F3" w:rsidP="00FD6FD5">
      <w:pPr>
        <w:spacing w:after="0"/>
        <w:ind w:firstLine="851"/>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Данный курс направлен на расширение знаний учащихся, ориентирован на самостоятельную деятельность ребят, где целью познавательных действий обучающихся является не просто усвоение содержания, а решение определенной проблемы на основе этого содержания, то есть активное применение полученных знаний либо для получения нового знания, либо для получения практического результата на основе применения полученного знания.</w:t>
      </w:r>
    </w:p>
    <w:bookmarkEnd w:id="1"/>
    <w:bookmarkEnd w:id="2"/>
    <w:p w:rsidR="004F52F3" w:rsidRPr="00FD6FD5" w:rsidRDefault="004F52F3" w:rsidP="00FD6FD5">
      <w:pPr>
        <w:spacing w:after="0"/>
        <w:ind w:firstLine="540"/>
        <w:jc w:val="both"/>
        <w:rPr>
          <w:rFonts w:ascii="Times New Roman" w:eastAsia="Times New Roman" w:hAnsi="Times New Roman"/>
          <w:sz w:val="28"/>
          <w:szCs w:val="28"/>
          <w:lang w:eastAsia="ru-RU"/>
        </w:rPr>
      </w:pPr>
      <w:r w:rsidRPr="00FD6FD5">
        <w:rPr>
          <w:rFonts w:ascii="Times New Roman" w:eastAsia="Times New Roman" w:hAnsi="Times New Roman"/>
          <w:bCs/>
          <w:sz w:val="28"/>
          <w:szCs w:val="28"/>
          <w:lang w:eastAsia="ru-RU"/>
        </w:rPr>
        <w:t>Проектная деятельность</w:t>
      </w:r>
      <w:r w:rsidRPr="00FD6FD5">
        <w:rPr>
          <w:rFonts w:ascii="Times New Roman" w:eastAsia="Times New Roman" w:hAnsi="Times New Roman"/>
          <w:sz w:val="28"/>
          <w:szCs w:val="28"/>
          <w:lang w:eastAsia="ru-RU"/>
        </w:rPr>
        <w:t xml:space="preserve"> направлена на духовное и профессиональное становление личности ребёнка через активные способы действий. Ученик, работая над проектом, проходит стадии определения проблемы, планирования, сбора информации, ее анализа и  преобразования (синтеза), </w:t>
      </w:r>
      <w:r w:rsidRPr="00FD6FD5">
        <w:rPr>
          <w:rFonts w:ascii="Times New Roman" w:eastAsia="Times New Roman" w:hAnsi="Times New Roman"/>
          <w:sz w:val="28"/>
          <w:szCs w:val="28"/>
          <w:lang w:eastAsia="ru-RU"/>
        </w:rPr>
        <w:lastRenderedPageBreak/>
        <w:t>активной деятельности по созданию задуманного продукта, его презентации, разработки портфолио проекта. Проектная деятельность предполагает  освоение способов деятельности, положенных в основу формирования ключевых компетентностей (информационной, коммуникативной, исследовательской и т.п.).</w:t>
      </w:r>
    </w:p>
    <w:p w:rsidR="004F52F3" w:rsidRPr="00FD6FD5" w:rsidRDefault="004F52F3" w:rsidP="00FD6FD5">
      <w:pPr>
        <w:shd w:val="clear" w:color="auto" w:fill="FFFFFF"/>
        <w:spacing w:after="225"/>
        <w:ind w:right="240"/>
        <w:jc w:val="both"/>
        <w:rPr>
          <w:rFonts w:ascii="Times New Roman" w:eastAsia="Times New Roman" w:hAnsi="Times New Roman"/>
          <w:b/>
          <w:sz w:val="28"/>
          <w:szCs w:val="28"/>
          <w:lang w:eastAsia="ru-RU"/>
        </w:rPr>
      </w:pPr>
      <w:r w:rsidRPr="00FD6FD5">
        <w:rPr>
          <w:rFonts w:ascii="Times New Roman" w:hAnsi="Times New Roman"/>
          <w:sz w:val="28"/>
          <w:szCs w:val="28"/>
        </w:rPr>
        <w:t>Проектная работа нравится школьникам, потому что она дает им дополнительную возможность проявить себя, позволяет им выбрать ту форму деятельности, которая им по душе. Она объединяет ребят, так как чаще всего они работают группами, помогая друг другу, во время выбора и обсуждения темы проекта, подбора литературы и материалов, составления плана проекта, проведения опроса, подбора оформления, написания работы, создания презентации.</w:t>
      </w:r>
    </w:p>
    <w:p w:rsidR="004F52F3" w:rsidRPr="00FD6FD5" w:rsidRDefault="004F52F3" w:rsidP="00D54C91">
      <w:pPr>
        <w:spacing w:after="0"/>
        <w:jc w:val="center"/>
        <w:rPr>
          <w:rFonts w:ascii="Times New Roman" w:eastAsia="Times New Roman" w:hAnsi="Times New Roman"/>
          <w:b/>
          <w:sz w:val="28"/>
          <w:szCs w:val="28"/>
          <w:lang w:eastAsia="ru-RU"/>
        </w:rPr>
      </w:pPr>
      <w:r w:rsidRPr="00FD6FD5">
        <w:rPr>
          <w:rFonts w:ascii="Times New Roman" w:eastAsia="Times New Roman" w:hAnsi="Times New Roman"/>
          <w:b/>
          <w:sz w:val="28"/>
          <w:szCs w:val="28"/>
          <w:lang w:eastAsia="ru-RU"/>
        </w:rPr>
        <w:t>Описание места курса в учебном плане</w:t>
      </w:r>
    </w:p>
    <w:p w:rsidR="00717A1C" w:rsidRPr="00FD6FD5" w:rsidRDefault="00717A1C" w:rsidP="00FD6FD5">
      <w:pPr>
        <w:spacing w:before="100" w:beforeAutospacing="1" w:after="100" w:afterAutospacing="1"/>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Рабочая</w:t>
      </w:r>
      <w:r w:rsidR="00C36A78" w:rsidRPr="00FD6FD5">
        <w:rPr>
          <w:rFonts w:ascii="Times New Roman" w:eastAsia="Times New Roman" w:hAnsi="Times New Roman"/>
          <w:sz w:val="28"/>
          <w:szCs w:val="28"/>
          <w:lang w:eastAsia="ru-RU"/>
        </w:rPr>
        <w:t xml:space="preserve"> </w:t>
      </w:r>
      <w:r w:rsidRPr="00FD6FD5">
        <w:rPr>
          <w:rFonts w:ascii="Times New Roman" w:eastAsia="Times New Roman" w:hAnsi="Times New Roman"/>
          <w:sz w:val="28"/>
          <w:szCs w:val="28"/>
          <w:lang w:eastAsia="ru-RU"/>
        </w:rPr>
        <w:t xml:space="preserve"> программа дополнительного образования </w:t>
      </w:r>
      <w:r w:rsidR="00C36A78" w:rsidRPr="00FD6FD5">
        <w:rPr>
          <w:rFonts w:ascii="Times New Roman" w:eastAsia="Times New Roman" w:hAnsi="Times New Roman"/>
          <w:sz w:val="28"/>
          <w:szCs w:val="28"/>
          <w:lang w:eastAsia="ru-RU"/>
        </w:rPr>
        <w:t xml:space="preserve"> </w:t>
      </w:r>
      <w:r w:rsidRPr="00FD6FD5">
        <w:rPr>
          <w:rFonts w:ascii="Times New Roman" w:eastAsia="Times New Roman" w:hAnsi="Times New Roman"/>
          <w:sz w:val="28"/>
          <w:szCs w:val="28"/>
          <w:lang w:eastAsia="ru-RU"/>
        </w:rPr>
        <w:t>«Проектная деятельность» для 5 класса разработана на основе примерной программы основного общего образования по иностранным языкам (английский язык 5-9 классы</w:t>
      </w:r>
      <w:r w:rsidR="00512B0D" w:rsidRPr="00FD6FD5">
        <w:rPr>
          <w:rFonts w:ascii="Times New Roman" w:eastAsia="Times New Roman" w:hAnsi="Times New Roman"/>
          <w:sz w:val="28"/>
          <w:szCs w:val="28"/>
          <w:lang w:eastAsia="ru-RU"/>
        </w:rPr>
        <w:t>)</w:t>
      </w:r>
      <w:r w:rsidRPr="00FD6FD5">
        <w:rPr>
          <w:rFonts w:ascii="Times New Roman" w:eastAsia="Times New Roman" w:hAnsi="Times New Roman"/>
          <w:sz w:val="28"/>
          <w:szCs w:val="28"/>
          <w:lang w:eastAsia="ru-RU"/>
        </w:rPr>
        <w:t xml:space="preserve">, </w:t>
      </w:r>
      <w:r w:rsidR="00512B0D" w:rsidRPr="00FD6FD5">
        <w:rPr>
          <w:rFonts w:ascii="Times New Roman" w:eastAsia="Times New Roman" w:hAnsi="Times New Roman"/>
          <w:sz w:val="28"/>
          <w:szCs w:val="28"/>
          <w:lang w:eastAsia="ru-RU"/>
        </w:rPr>
        <w:t>УМК</w:t>
      </w:r>
      <w:r w:rsidR="001C49DA" w:rsidRPr="00FD6FD5">
        <w:rPr>
          <w:rFonts w:ascii="Times New Roman" w:eastAsia="Times New Roman" w:hAnsi="Times New Roman"/>
          <w:sz w:val="28"/>
          <w:szCs w:val="28"/>
          <w:lang w:eastAsia="ru-RU"/>
        </w:rPr>
        <w:t xml:space="preserve"> </w:t>
      </w:r>
      <w:r w:rsidR="001C49DA" w:rsidRPr="00FD6FD5">
        <w:rPr>
          <w:rFonts w:ascii="Times New Roman" w:hAnsi="Times New Roman"/>
          <w:sz w:val="28"/>
          <w:szCs w:val="28"/>
        </w:rPr>
        <w:t>"</w:t>
      </w:r>
      <w:proofErr w:type="spellStart"/>
      <w:r w:rsidR="001C49DA" w:rsidRPr="00FD6FD5">
        <w:rPr>
          <w:rFonts w:ascii="Times New Roman" w:hAnsi="Times New Roman"/>
          <w:bCs/>
          <w:sz w:val="28"/>
          <w:szCs w:val="28"/>
        </w:rPr>
        <w:t>Spotlight</w:t>
      </w:r>
      <w:proofErr w:type="spellEnd"/>
      <w:r w:rsidR="001C49DA" w:rsidRPr="00FD6FD5">
        <w:rPr>
          <w:rFonts w:ascii="Times New Roman" w:hAnsi="Times New Roman"/>
          <w:sz w:val="28"/>
          <w:szCs w:val="28"/>
        </w:rPr>
        <w:t xml:space="preserve">" - </w:t>
      </w:r>
      <w:r w:rsidR="001C49DA" w:rsidRPr="00FD6FD5">
        <w:rPr>
          <w:rFonts w:ascii="Times New Roman" w:hAnsi="Times New Roman"/>
          <w:bCs/>
          <w:sz w:val="28"/>
          <w:szCs w:val="28"/>
        </w:rPr>
        <w:t>5</w:t>
      </w:r>
      <w:r w:rsidR="001C49DA" w:rsidRPr="00FD6FD5">
        <w:rPr>
          <w:rFonts w:ascii="Times New Roman" w:hAnsi="Times New Roman"/>
          <w:sz w:val="28"/>
          <w:szCs w:val="28"/>
        </w:rPr>
        <w:t xml:space="preserve"> </w:t>
      </w:r>
      <w:r w:rsidR="001C49DA" w:rsidRPr="00FD6FD5">
        <w:rPr>
          <w:rFonts w:ascii="Times New Roman" w:hAnsi="Times New Roman"/>
          <w:bCs/>
          <w:sz w:val="28"/>
          <w:szCs w:val="28"/>
        </w:rPr>
        <w:t>класс</w:t>
      </w:r>
      <w:r w:rsidR="001C49DA" w:rsidRPr="00FD6FD5">
        <w:rPr>
          <w:rFonts w:ascii="Times New Roman" w:hAnsi="Times New Roman"/>
          <w:sz w:val="28"/>
          <w:szCs w:val="28"/>
        </w:rPr>
        <w:t>. </w:t>
      </w:r>
      <w:r w:rsidR="001C49DA" w:rsidRPr="00FD6FD5">
        <w:rPr>
          <w:rFonts w:ascii="Times New Roman" w:hAnsi="Times New Roman"/>
          <w:b/>
          <w:bCs/>
          <w:sz w:val="28"/>
          <w:szCs w:val="28"/>
        </w:rPr>
        <w:t xml:space="preserve"> </w:t>
      </w:r>
      <w:r w:rsidR="001C49DA" w:rsidRPr="00FD6FD5">
        <w:rPr>
          <w:rFonts w:ascii="Times New Roman" w:hAnsi="Times New Roman"/>
          <w:sz w:val="28"/>
          <w:szCs w:val="28"/>
        </w:rPr>
        <w:t xml:space="preserve">Быкова Н., Дули Дж., Поспелова М., Эванс В.– М.: </w:t>
      </w:r>
      <w:proofErr w:type="spellStart"/>
      <w:r w:rsidR="001C49DA" w:rsidRPr="00FD6FD5">
        <w:rPr>
          <w:rFonts w:ascii="Times New Roman" w:hAnsi="Times New Roman"/>
          <w:sz w:val="28"/>
          <w:szCs w:val="28"/>
        </w:rPr>
        <w:t>Express</w:t>
      </w:r>
      <w:proofErr w:type="spellEnd"/>
      <w:r w:rsidR="001C49DA" w:rsidRPr="00FD6FD5">
        <w:rPr>
          <w:rFonts w:ascii="Times New Roman" w:hAnsi="Times New Roman"/>
          <w:sz w:val="28"/>
          <w:szCs w:val="28"/>
        </w:rPr>
        <w:t xml:space="preserve"> </w:t>
      </w:r>
      <w:proofErr w:type="spellStart"/>
      <w:r w:rsidR="001C49DA" w:rsidRPr="00FD6FD5">
        <w:rPr>
          <w:rFonts w:ascii="Times New Roman" w:hAnsi="Times New Roman"/>
          <w:sz w:val="28"/>
          <w:szCs w:val="28"/>
        </w:rPr>
        <w:t>Publishing</w:t>
      </w:r>
      <w:proofErr w:type="spellEnd"/>
      <w:r w:rsidR="001C49DA" w:rsidRPr="00FD6FD5">
        <w:rPr>
          <w:rFonts w:ascii="Times New Roman" w:hAnsi="Times New Roman"/>
          <w:sz w:val="28"/>
          <w:szCs w:val="28"/>
        </w:rPr>
        <w:t>: Просвещение, 2014;</w:t>
      </w:r>
      <w:r w:rsidR="00512B0D" w:rsidRPr="00FD6FD5">
        <w:rPr>
          <w:rFonts w:ascii="Times New Roman" w:eastAsia="Times New Roman" w:hAnsi="Times New Roman"/>
          <w:sz w:val="28"/>
          <w:szCs w:val="28"/>
          <w:lang w:eastAsia="ru-RU"/>
        </w:rPr>
        <w:t xml:space="preserve"> </w:t>
      </w:r>
      <w:r w:rsidRPr="00FD6FD5">
        <w:rPr>
          <w:rFonts w:ascii="Times New Roman" w:eastAsia="Times New Roman" w:hAnsi="Times New Roman"/>
          <w:sz w:val="28"/>
          <w:szCs w:val="28"/>
          <w:lang w:eastAsia="ru-RU"/>
        </w:rPr>
        <w:t xml:space="preserve">составлена на основе федерального компонента Государственного стандарта основного общего образования второго поколения, реализуемого Российской академией образования по заказу Министерства образования и науки Российской Федерации и Федерального агентства по образованию, 2010г.), </w:t>
      </w:r>
      <w:r w:rsidR="00C36A78" w:rsidRPr="00FD6FD5">
        <w:rPr>
          <w:rFonts w:ascii="Times New Roman" w:eastAsia="Times New Roman" w:hAnsi="Times New Roman"/>
          <w:sz w:val="28"/>
          <w:szCs w:val="28"/>
          <w:lang w:eastAsia="ru-RU"/>
        </w:rPr>
        <w:t xml:space="preserve"> </w:t>
      </w:r>
      <w:r w:rsidRPr="00FD6FD5">
        <w:rPr>
          <w:rFonts w:ascii="Times New Roman" w:eastAsia="Times New Roman" w:hAnsi="Times New Roman"/>
          <w:sz w:val="28"/>
          <w:szCs w:val="28"/>
          <w:lang w:eastAsia="ru-RU"/>
        </w:rPr>
        <w:t>соответствует</w:t>
      </w:r>
      <w:r w:rsidR="00C36A78" w:rsidRPr="00FD6FD5">
        <w:rPr>
          <w:rFonts w:ascii="Times New Roman" w:eastAsia="Times New Roman" w:hAnsi="Times New Roman"/>
          <w:sz w:val="28"/>
          <w:szCs w:val="28"/>
          <w:lang w:eastAsia="ru-RU"/>
        </w:rPr>
        <w:t xml:space="preserve"> </w:t>
      </w:r>
      <w:r w:rsidRPr="00FD6FD5">
        <w:rPr>
          <w:rFonts w:ascii="Times New Roman" w:eastAsia="Times New Roman" w:hAnsi="Times New Roman"/>
          <w:sz w:val="28"/>
          <w:szCs w:val="28"/>
          <w:lang w:eastAsia="ru-RU"/>
        </w:rPr>
        <w:t xml:space="preserve"> нормам и стандартам Министерства Образования Российской Федерации для 5-х классов и соотносится с требованиями к обязательному минимуму по иностранным языкам, утвержденными приказом Министерства общего и профессионального образования Российской Федерации.</w:t>
      </w:r>
      <w:r w:rsidRPr="00FD6FD5">
        <w:rPr>
          <w:rFonts w:ascii="Times New Roman" w:eastAsia="Times New Roman" w:hAnsi="Times New Roman"/>
          <w:color w:val="444444"/>
          <w:sz w:val="28"/>
          <w:szCs w:val="28"/>
          <w:lang w:eastAsia="ru-RU"/>
        </w:rPr>
        <w:t xml:space="preserve"> </w:t>
      </w:r>
      <w:r w:rsidRPr="00FD6FD5">
        <w:rPr>
          <w:rFonts w:ascii="Times New Roman" w:eastAsia="Times New Roman" w:hAnsi="Times New Roman"/>
          <w:sz w:val="28"/>
          <w:szCs w:val="28"/>
          <w:lang w:eastAsia="ru-RU"/>
        </w:rPr>
        <w:t xml:space="preserve">Главные цели курса полностью ответствуют стандарту основного общего образования по иностранному языку. Это развитие коммуникативной компетенции учащихся в совокупности ее составляющих: речевой, языковой, социокультурной, компенсаторной и </w:t>
      </w:r>
      <w:proofErr w:type="spellStart"/>
      <w:r w:rsidRPr="00FD6FD5">
        <w:rPr>
          <w:rFonts w:ascii="Times New Roman" w:eastAsia="Times New Roman" w:hAnsi="Times New Roman"/>
          <w:sz w:val="28"/>
          <w:szCs w:val="28"/>
          <w:lang w:eastAsia="ru-RU"/>
        </w:rPr>
        <w:t>учебнопознавательной</w:t>
      </w:r>
      <w:proofErr w:type="spellEnd"/>
      <w:r w:rsidRPr="00FD6FD5">
        <w:rPr>
          <w:rFonts w:ascii="Times New Roman" w:eastAsia="Times New Roman" w:hAnsi="Times New Roman"/>
          <w:sz w:val="28"/>
          <w:szCs w:val="28"/>
          <w:lang w:eastAsia="ru-RU"/>
        </w:rPr>
        <w:t>, а также развитие и воспитание потребности школьников пользоваться английским языком как средством общения, познания, самореализации и социальной адаптации; развитие национального самосознания, стремления к взаимопониманию между людьми разных культур и сообществ. На прохождение программы данного курса в 5-м классе выделяется 1 час в неделю (34 учебных часа в год)</w:t>
      </w:r>
      <w:r w:rsidR="0001261D" w:rsidRPr="00FD6FD5">
        <w:rPr>
          <w:rFonts w:ascii="Times New Roman" w:eastAsia="Times New Roman" w:hAnsi="Times New Roman"/>
          <w:sz w:val="28"/>
          <w:szCs w:val="28"/>
          <w:lang w:eastAsia="ru-RU"/>
        </w:rPr>
        <w:t>.</w:t>
      </w:r>
      <w:r w:rsidR="0001261D" w:rsidRPr="00FD6FD5">
        <w:rPr>
          <w:rFonts w:ascii="Times New Roman" w:hAnsi="Times New Roman"/>
          <w:sz w:val="28"/>
          <w:szCs w:val="28"/>
        </w:rPr>
        <w:t xml:space="preserve"> Занятия состоят из серии учебных проектов, проводятся в компьютерном классе один час в неделю длительностью 45 минут. На каждый проект отводится по 6 часов аудиторного времени</w:t>
      </w:r>
      <w:r w:rsidR="001C49DA" w:rsidRPr="00FD6FD5">
        <w:rPr>
          <w:rFonts w:ascii="Times New Roman" w:hAnsi="Times New Roman"/>
          <w:sz w:val="28"/>
          <w:szCs w:val="28"/>
        </w:rPr>
        <w:t>.</w:t>
      </w:r>
    </w:p>
    <w:p w:rsidR="000F2C56" w:rsidRPr="00FD6FD5" w:rsidRDefault="000F2C56" w:rsidP="00FD6FD5">
      <w:pPr>
        <w:spacing w:before="100" w:beforeAutospacing="1" w:after="100" w:afterAutospacing="1"/>
        <w:jc w:val="both"/>
        <w:rPr>
          <w:rFonts w:ascii="Times New Roman" w:eastAsia="Times New Roman" w:hAnsi="Times New Roman"/>
          <w:sz w:val="28"/>
          <w:szCs w:val="28"/>
          <w:lang w:eastAsia="ru-RU"/>
        </w:rPr>
      </w:pPr>
    </w:p>
    <w:p w:rsidR="00AD796B" w:rsidRPr="00FD6FD5" w:rsidRDefault="005E623B" w:rsidP="00316C20">
      <w:pPr>
        <w:spacing w:after="0"/>
        <w:ind w:firstLine="540"/>
        <w:jc w:val="center"/>
        <w:rPr>
          <w:rFonts w:ascii="Times New Roman" w:hAnsi="Times New Roman"/>
          <w:b/>
          <w:bCs/>
          <w:sz w:val="28"/>
          <w:szCs w:val="28"/>
        </w:rPr>
      </w:pPr>
      <w:bookmarkStart w:id="3" w:name="_Toc359799798"/>
      <w:r w:rsidRPr="00FD6FD5">
        <w:rPr>
          <w:rFonts w:ascii="Times New Roman" w:hAnsi="Times New Roman"/>
          <w:b/>
          <w:sz w:val="28"/>
          <w:szCs w:val="28"/>
        </w:rPr>
        <w:t>Планируемые результаты обучения</w:t>
      </w:r>
      <w:bookmarkEnd w:id="3"/>
    </w:p>
    <w:p w:rsidR="00A443EC" w:rsidRPr="00FD6FD5" w:rsidRDefault="000F2C56" w:rsidP="00FD6FD5">
      <w:pPr>
        <w:pStyle w:val="a5"/>
        <w:spacing w:before="0" w:beforeAutospacing="0" w:after="0" w:afterAutospacing="0" w:line="276" w:lineRule="auto"/>
        <w:jc w:val="both"/>
        <w:rPr>
          <w:b/>
          <w:bCs/>
          <w:sz w:val="28"/>
          <w:szCs w:val="28"/>
        </w:rPr>
      </w:pPr>
      <w:r w:rsidRPr="00FD6FD5">
        <w:rPr>
          <w:b/>
          <w:bCs/>
          <w:sz w:val="28"/>
          <w:szCs w:val="28"/>
        </w:rPr>
        <w:t xml:space="preserve">Личностные: </w:t>
      </w:r>
    </w:p>
    <w:p w:rsidR="00A443EC" w:rsidRPr="00FD6FD5" w:rsidRDefault="00A443EC" w:rsidP="00FD6FD5">
      <w:pPr>
        <w:pStyle w:val="a5"/>
        <w:numPr>
          <w:ilvl w:val="0"/>
          <w:numId w:val="5"/>
        </w:numPr>
        <w:spacing w:before="0" w:beforeAutospacing="0" w:after="0" w:afterAutospacing="0" w:line="276" w:lineRule="auto"/>
        <w:jc w:val="both"/>
        <w:rPr>
          <w:sz w:val="28"/>
          <w:szCs w:val="28"/>
        </w:rPr>
      </w:pPr>
      <w:proofErr w:type="gramStart"/>
      <w:r w:rsidRPr="00FD6FD5">
        <w:rPr>
          <w:sz w:val="28"/>
          <w:szCs w:val="28"/>
        </w:rPr>
        <w:t>формирование</w:t>
      </w:r>
      <w:proofErr w:type="gramEnd"/>
      <w:r w:rsidRPr="00FD6FD5">
        <w:rPr>
          <w:sz w:val="28"/>
          <w:szCs w:val="28"/>
        </w:rPr>
        <w:t xml:space="preserve"> целостного мировоззрения, </w:t>
      </w:r>
      <w:r w:rsidR="00316C20">
        <w:rPr>
          <w:sz w:val="28"/>
          <w:szCs w:val="28"/>
        </w:rPr>
        <w:t>учитывающего социального-</w:t>
      </w:r>
      <w:r w:rsidRPr="00FD6FD5">
        <w:rPr>
          <w:sz w:val="28"/>
          <w:szCs w:val="28"/>
        </w:rPr>
        <w:t xml:space="preserve">культурного, языкового, духовного многообразия </w:t>
      </w:r>
      <w:r w:rsidR="00AD796B" w:rsidRPr="00FD6FD5">
        <w:rPr>
          <w:sz w:val="28"/>
          <w:szCs w:val="28"/>
        </w:rPr>
        <w:t>современного мира;</w:t>
      </w:r>
    </w:p>
    <w:p w:rsidR="00AD796B" w:rsidRPr="00FD6FD5" w:rsidRDefault="00AD796B" w:rsidP="00FD6FD5">
      <w:pPr>
        <w:pStyle w:val="a3"/>
        <w:numPr>
          <w:ilvl w:val="0"/>
          <w:numId w:val="5"/>
        </w:numPr>
        <w:tabs>
          <w:tab w:val="left" w:pos="993"/>
        </w:tabs>
        <w:autoSpaceDE w:val="0"/>
        <w:spacing w:after="0"/>
        <w:jc w:val="both"/>
        <w:rPr>
          <w:rFonts w:ascii="Times New Roman" w:eastAsia="Cambria" w:hAnsi="Times New Roman"/>
          <w:sz w:val="28"/>
          <w:szCs w:val="28"/>
          <w:lang w:eastAsia="ru-RU"/>
        </w:rPr>
      </w:pPr>
      <w:r w:rsidRPr="00FD6FD5">
        <w:rPr>
          <w:rFonts w:ascii="Times New Roman" w:eastAsia="Cambria" w:hAnsi="Times New Roman"/>
          <w:sz w:val="28"/>
          <w:szCs w:val="28"/>
          <w:lang w:eastAsia="ru-RU"/>
        </w:rPr>
        <w:t>формирование коммуникативной компетентности в общении и  сотрудничестве со сверстниками, старшими и младшими в процессе образовательной, общественно полезной, учебно-исследовательской, творческой и других видах деятельности;</w:t>
      </w:r>
    </w:p>
    <w:p w:rsidR="00AD796B" w:rsidRPr="00FD6FD5" w:rsidRDefault="00AD796B" w:rsidP="00FD6FD5">
      <w:pPr>
        <w:pStyle w:val="a3"/>
        <w:numPr>
          <w:ilvl w:val="0"/>
          <w:numId w:val="5"/>
        </w:numPr>
        <w:tabs>
          <w:tab w:val="left" w:pos="3148"/>
        </w:tabs>
        <w:spacing w:after="0"/>
        <w:jc w:val="both"/>
        <w:rPr>
          <w:rFonts w:ascii="Times New Roman" w:eastAsia="Cambria" w:hAnsi="Times New Roman"/>
          <w:sz w:val="28"/>
          <w:szCs w:val="28"/>
          <w:lang w:eastAsia="ru-RU"/>
        </w:rPr>
      </w:pPr>
      <w:r w:rsidRPr="00FD6FD5">
        <w:rPr>
          <w:rFonts w:ascii="Times New Roman" w:eastAsia="Cambria" w:hAnsi="Times New Roman"/>
          <w:sz w:val="28"/>
          <w:szCs w:val="28"/>
          <w:lang w:eastAsia="ru-RU"/>
        </w:rPr>
        <w:t>формирование мотивации изучения иностранных языков и стремления к самосовершенствованию в образовательной области «Иностранный язык»;</w:t>
      </w:r>
    </w:p>
    <w:p w:rsidR="007C7C91" w:rsidRPr="00FD6FD5" w:rsidRDefault="007C7C91" w:rsidP="00FD6FD5">
      <w:pPr>
        <w:pStyle w:val="1"/>
        <w:numPr>
          <w:ilvl w:val="0"/>
          <w:numId w:val="5"/>
        </w:numPr>
        <w:tabs>
          <w:tab w:val="left" w:pos="3148"/>
        </w:tabs>
        <w:spacing w:line="276" w:lineRule="auto"/>
        <w:jc w:val="both"/>
        <w:rPr>
          <w:sz w:val="28"/>
          <w:szCs w:val="28"/>
        </w:rPr>
      </w:pPr>
      <w:r w:rsidRPr="00FD6FD5">
        <w:rPr>
          <w:sz w:val="28"/>
          <w:szCs w:val="28"/>
        </w:rPr>
        <w:t>осознание возможностей самореализации средствами иностранного языка;</w:t>
      </w:r>
    </w:p>
    <w:p w:rsidR="007C7C91" w:rsidRPr="00FD6FD5" w:rsidRDefault="007C7C91" w:rsidP="00FD6FD5">
      <w:pPr>
        <w:pStyle w:val="1"/>
        <w:numPr>
          <w:ilvl w:val="0"/>
          <w:numId w:val="5"/>
        </w:numPr>
        <w:tabs>
          <w:tab w:val="left" w:pos="3148"/>
        </w:tabs>
        <w:spacing w:line="276" w:lineRule="auto"/>
        <w:jc w:val="both"/>
        <w:rPr>
          <w:sz w:val="28"/>
          <w:szCs w:val="28"/>
        </w:rPr>
      </w:pPr>
      <w:r w:rsidRPr="00FD6FD5">
        <w:rPr>
          <w:sz w:val="28"/>
          <w:szCs w:val="28"/>
        </w:rPr>
        <w:t>стремление к совершенств</w:t>
      </w:r>
      <w:r w:rsidR="00316C20">
        <w:rPr>
          <w:sz w:val="28"/>
          <w:szCs w:val="28"/>
        </w:rPr>
        <w:t>ованию речевой культуры в целом.</w:t>
      </w:r>
    </w:p>
    <w:p w:rsidR="007C7C91" w:rsidRPr="00FD6FD5" w:rsidRDefault="007C7C91" w:rsidP="00FD6FD5">
      <w:pPr>
        <w:pStyle w:val="1"/>
        <w:tabs>
          <w:tab w:val="left" w:pos="3148"/>
        </w:tabs>
        <w:spacing w:line="276" w:lineRule="auto"/>
        <w:ind w:left="0"/>
        <w:jc w:val="both"/>
        <w:rPr>
          <w:b/>
          <w:sz w:val="28"/>
          <w:szCs w:val="28"/>
        </w:rPr>
      </w:pPr>
      <w:proofErr w:type="spellStart"/>
      <w:r w:rsidRPr="00FD6FD5">
        <w:rPr>
          <w:b/>
          <w:sz w:val="28"/>
          <w:szCs w:val="28"/>
        </w:rPr>
        <w:t>Метапредметные</w:t>
      </w:r>
      <w:proofErr w:type="spellEnd"/>
      <w:r w:rsidRPr="00FD6FD5">
        <w:rPr>
          <w:b/>
          <w:sz w:val="28"/>
          <w:szCs w:val="28"/>
        </w:rPr>
        <w:t>:</w:t>
      </w:r>
    </w:p>
    <w:p w:rsidR="007C7C91" w:rsidRPr="00FD6FD5" w:rsidRDefault="007C7C91" w:rsidP="00FD6FD5">
      <w:pPr>
        <w:pStyle w:val="a3"/>
        <w:numPr>
          <w:ilvl w:val="0"/>
          <w:numId w:val="17"/>
        </w:numPr>
        <w:tabs>
          <w:tab w:val="left" w:pos="851"/>
        </w:tabs>
        <w:autoSpaceDE w:val="0"/>
        <w:spacing w:after="0"/>
        <w:ind w:left="709"/>
        <w:jc w:val="both"/>
        <w:rPr>
          <w:rFonts w:ascii="Times New Roman" w:eastAsia="Cambria" w:hAnsi="Times New Roman"/>
          <w:sz w:val="28"/>
          <w:szCs w:val="28"/>
          <w:lang w:eastAsia="ru-RU"/>
        </w:rPr>
      </w:pPr>
      <w:r w:rsidRPr="00316C20">
        <w:rPr>
          <w:rFonts w:ascii="Times New Roman" w:eastAsia="Cambria" w:hAnsi="Times New Roman"/>
          <w:sz w:val="28"/>
          <w:szCs w:val="28"/>
          <w:lang w:eastAsia="ru-RU"/>
        </w:rPr>
        <w:t>у</w:t>
      </w:r>
      <w:r w:rsidRPr="00316C20">
        <w:rPr>
          <w:rFonts w:ascii="Times New Roman" w:eastAsia="Cambria" w:hAnsi="Times New Roman"/>
          <w:bCs/>
          <w:sz w:val="28"/>
          <w:szCs w:val="28"/>
          <w:lang w:eastAsia="ru-RU"/>
        </w:rPr>
        <w:t>мение</w:t>
      </w:r>
      <w:r w:rsidRPr="00FD6FD5">
        <w:rPr>
          <w:rFonts w:ascii="Times New Roman" w:eastAsia="Cambria" w:hAnsi="Times New Roman"/>
          <w:b/>
          <w:bCs/>
          <w:sz w:val="28"/>
          <w:szCs w:val="28"/>
          <w:lang w:eastAsia="ru-RU"/>
        </w:rPr>
        <w:t xml:space="preserve"> </w:t>
      </w:r>
      <w:r w:rsidRPr="00FD6FD5">
        <w:rPr>
          <w:rFonts w:ascii="Times New Roman" w:eastAsia="Cambria" w:hAnsi="Times New Roman"/>
          <w:sz w:val="28"/>
          <w:szCs w:val="28"/>
          <w:lang w:eastAsia="ru-RU"/>
        </w:rPr>
        <w:t>организовывать  учебное сотрудничество и совместную деятельность с учителем и сверстниками;   работать</w:t>
      </w:r>
      <w:r w:rsidRPr="00FD6FD5">
        <w:rPr>
          <w:rFonts w:ascii="Times New Roman" w:eastAsia="Cambria" w:hAnsi="Times New Roman"/>
          <w:b/>
          <w:bCs/>
          <w:sz w:val="28"/>
          <w:szCs w:val="28"/>
          <w:lang w:eastAsia="ru-RU"/>
        </w:rPr>
        <w:t xml:space="preserve"> </w:t>
      </w:r>
      <w:r w:rsidRPr="00316C20">
        <w:rPr>
          <w:rFonts w:ascii="Times New Roman" w:eastAsia="Cambria" w:hAnsi="Times New Roman"/>
          <w:bCs/>
          <w:sz w:val="28"/>
          <w:szCs w:val="28"/>
          <w:lang w:eastAsia="ru-RU"/>
        </w:rPr>
        <w:t xml:space="preserve">индивидуально и в группе: </w:t>
      </w:r>
      <w:r w:rsidRPr="00FD6FD5">
        <w:rPr>
          <w:rFonts w:ascii="Times New Roman" w:eastAsia="Cambria" w:hAnsi="Times New Roman"/>
          <w:sz w:val="28"/>
          <w:szCs w:val="28"/>
          <w:lang w:eastAsia="ru-RU"/>
        </w:rPr>
        <w:t>находить общее решение и разрешать конфликты на основе согласования позиций и учёта интересов;  формулировать, аргументировать и отстаивать своё мнение;</w:t>
      </w:r>
    </w:p>
    <w:p w:rsidR="007C7C91" w:rsidRPr="00FD6FD5" w:rsidRDefault="007C7C91" w:rsidP="00FD6FD5">
      <w:pPr>
        <w:pStyle w:val="a3"/>
        <w:numPr>
          <w:ilvl w:val="0"/>
          <w:numId w:val="17"/>
        </w:numPr>
        <w:spacing w:after="0"/>
        <w:ind w:left="709"/>
        <w:jc w:val="both"/>
        <w:rPr>
          <w:rFonts w:ascii="Times New Roman" w:eastAsia="Times New Roman" w:hAnsi="Times New Roman"/>
          <w:sz w:val="28"/>
          <w:szCs w:val="28"/>
          <w:lang w:eastAsia="ru-RU"/>
        </w:rPr>
      </w:pPr>
      <w:proofErr w:type="gramStart"/>
      <w:r w:rsidRPr="00FD6FD5">
        <w:rPr>
          <w:rFonts w:ascii="Times New Roman" w:eastAsia="Times New Roman" w:hAnsi="Times New Roman"/>
          <w:sz w:val="28"/>
          <w:szCs w:val="28"/>
          <w:lang w:eastAsia="ru-RU"/>
        </w:rPr>
        <w:t>формирование</w:t>
      </w:r>
      <w:proofErr w:type="gramEnd"/>
      <w:r w:rsidRPr="00FD6FD5">
        <w:rPr>
          <w:rFonts w:ascii="Times New Roman" w:eastAsia="Times New Roman" w:hAnsi="Times New Roman"/>
          <w:sz w:val="28"/>
          <w:szCs w:val="28"/>
          <w:lang w:eastAsia="ru-RU"/>
        </w:rPr>
        <w:t xml:space="preserve"> и развитие компетентности в области использования информационно-коммуникационных технологий (далее ИКТ– компетенции);</w:t>
      </w:r>
    </w:p>
    <w:p w:rsidR="00165B5F" w:rsidRPr="00FD6FD5" w:rsidRDefault="00165B5F" w:rsidP="00FD6FD5">
      <w:pPr>
        <w:pStyle w:val="1"/>
        <w:numPr>
          <w:ilvl w:val="0"/>
          <w:numId w:val="17"/>
        </w:numPr>
        <w:shd w:val="clear" w:color="auto" w:fill="FFFFFF"/>
        <w:spacing w:line="276" w:lineRule="auto"/>
        <w:ind w:left="709"/>
        <w:jc w:val="both"/>
        <w:rPr>
          <w:sz w:val="28"/>
          <w:szCs w:val="28"/>
        </w:rPr>
      </w:pPr>
      <w:r w:rsidRPr="00FD6FD5">
        <w:rPr>
          <w:sz w:val="28"/>
          <w:szCs w:val="28"/>
        </w:rPr>
        <w:t>развитие коммуникативной компетенции, включая умение взаимодействовать с окружающими, выполняя разные социальные роли;</w:t>
      </w:r>
    </w:p>
    <w:p w:rsidR="00165B5F" w:rsidRPr="00FD6FD5" w:rsidRDefault="00165B5F" w:rsidP="00FD6FD5">
      <w:pPr>
        <w:pStyle w:val="1"/>
        <w:numPr>
          <w:ilvl w:val="0"/>
          <w:numId w:val="17"/>
        </w:numPr>
        <w:shd w:val="clear" w:color="auto" w:fill="FFFFFF"/>
        <w:spacing w:line="276" w:lineRule="auto"/>
        <w:ind w:left="709"/>
        <w:jc w:val="both"/>
        <w:rPr>
          <w:sz w:val="28"/>
          <w:szCs w:val="28"/>
        </w:rPr>
      </w:pPr>
      <w:r w:rsidRPr="00FD6FD5">
        <w:rPr>
          <w:sz w:val="28"/>
          <w:szCs w:val="28"/>
        </w:rPr>
        <w:t>развитие исследовательских учебных действий, включая навыки работы с информацией: поиск и выделение нужной информации, обобщение и фиксация информации;</w:t>
      </w:r>
    </w:p>
    <w:p w:rsidR="00165B5F" w:rsidRPr="00FD6FD5" w:rsidRDefault="00165B5F" w:rsidP="00FD6FD5">
      <w:pPr>
        <w:pStyle w:val="a3"/>
        <w:numPr>
          <w:ilvl w:val="0"/>
          <w:numId w:val="17"/>
        </w:numPr>
        <w:shd w:val="clear" w:color="auto" w:fill="FFFFFF"/>
        <w:spacing w:after="0"/>
        <w:ind w:left="709"/>
        <w:jc w:val="both"/>
        <w:rPr>
          <w:rFonts w:ascii="Times New Roman" w:eastAsia="Cambria" w:hAnsi="Times New Roman"/>
          <w:sz w:val="28"/>
          <w:szCs w:val="28"/>
          <w:lang w:eastAsia="ru-RU"/>
        </w:rPr>
      </w:pPr>
      <w:r w:rsidRPr="00FD6FD5">
        <w:rPr>
          <w:rFonts w:ascii="Times New Roman" w:eastAsia="Cambria" w:hAnsi="Times New Roman"/>
          <w:sz w:val="28"/>
          <w:szCs w:val="28"/>
          <w:lang w:eastAsia="ru-RU"/>
        </w:rPr>
        <w:t>осуществление регулятивных действий самонаблюдения, самоконтроля, самооценки в процессе коммуникативной деятельности на иностранном языке.</w:t>
      </w:r>
    </w:p>
    <w:p w:rsidR="007C7C91" w:rsidRPr="00FD6FD5" w:rsidRDefault="00165B5F" w:rsidP="00FD6FD5">
      <w:pPr>
        <w:pStyle w:val="1"/>
        <w:tabs>
          <w:tab w:val="left" w:pos="3148"/>
        </w:tabs>
        <w:spacing w:line="276" w:lineRule="auto"/>
        <w:ind w:left="0"/>
        <w:jc w:val="both"/>
        <w:rPr>
          <w:b/>
          <w:sz w:val="28"/>
          <w:szCs w:val="28"/>
        </w:rPr>
      </w:pPr>
      <w:r w:rsidRPr="00FD6FD5">
        <w:rPr>
          <w:b/>
          <w:sz w:val="28"/>
          <w:szCs w:val="28"/>
        </w:rPr>
        <w:t>Предметные:</w:t>
      </w:r>
    </w:p>
    <w:p w:rsidR="00165B5F" w:rsidRPr="00FD6FD5" w:rsidRDefault="00165B5F" w:rsidP="00FD6FD5">
      <w:pPr>
        <w:numPr>
          <w:ilvl w:val="0"/>
          <w:numId w:val="13"/>
        </w:numPr>
        <w:shd w:val="clear" w:color="auto" w:fill="FFFFFF"/>
        <w:spacing w:after="0"/>
        <w:contextualSpacing/>
        <w:jc w:val="both"/>
        <w:rPr>
          <w:rFonts w:ascii="Times New Roman" w:eastAsia="Cambria" w:hAnsi="Times New Roman"/>
          <w:sz w:val="28"/>
          <w:szCs w:val="28"/>
          <w:lang w:eastAsia="ru-RU"/>
        </w:rPr>
      </w:pPr>
      <w:r w:rsidRPr="00FD6FD5">
        <w:rPr>
          <w:rFonts w:ascii="Times New Roman" w:eastAsia="Cambria" w:hAnsi="Times New Roman"/>
          <w:sz w:val="28"/>
          <w:szCs w:val="28"/>
          <w:lang w:eastAsia="ru-RU"/>
        </w:rPr>
        <w:t>составлять план, тезисы устного или письменного сообщения; кратко излагать результаты проектной деятельности;</w:t>
      </w:r>
    </w:p>
    <w:p w:rsidR="00165B5F" w:rsidRPr="00FD6FD5" w:rsidRDefault="00165B5F" w:rsidP="00FD6FD5">
      <w:pPr>
        <w:numPr>
          <w:ilvl w:val="0"/>
          <w:numId w:val="14"/>
        </w:numPr>
        <w:shd w:val="clear" w:color="auto" w:fill="FFFFFF"/>
        <w:spacing w:after="0"/>
        <w:contextualSpacing/>
        <w:jc w:val="both"/>
        <w:rPr>
          <w:rFonts w:ascii="Times New Roman" w:eastAsia="Cambria" w:hAnsi="Times New Roman"/>
          <w:sz w:val="28"/>
          <w:szCs w:val="28"/>
          <w:lang w:eastAsia="ru-RU"/>
        </w:rPr>
      </w:pPr>
      <w:r w:rsidRPr="00FD6FD5">
        <w:rPr>
          <w:rFonts w:ascii="Times New Roman" w:eastAsia="Cambria" w:hAnsi="Times New Roman"/>
          <w:sz w:val="28"/>
          <w:szCs w:val="28"/>
          <w:lang w:eastAsia="ru-RU"/>
        </w:rPr>
        <w:lastRenderedPageBreak/>
        <w:t>распознавание и употребление в речи основных значений изученных лексических единиц (слов, словосочетаний, реплик-клише речевого этикета);</w:t>
      </w:r>
    </w:p>
    <w:p w:rsidR="00165B5F" w:rsidRPr="00FD6FD5" w:rsidRDefault="00165B5F" w:rsidP="00FD6FD5">
      <w:pPr>
        <w:pStyle w:val="1"/>
        <w:numPr>
          <w:ilvl w:val="0"/>
          <w:numId w:val="14"/>
        </w:numPr>
        <w:shd w:val="clear" w:color="auto" w:fill="FFFFFF"/>
        <w:spacing w:line="276" w:lineRule="auto"/>
        <w:jc w:val="both"/>
        <w:rPr>
          <w:sz w:val="28"/>
          <w:szCs w:val="28"/>
        </w:rPr>
      </w:pPr>
      <w:r w:rsidRPr="00FD6FD5">
        <w:rPr>
          <w:sz w:val="28"/>
          <w:szCs w:val="28"/>
        </w:rPr>
        <w:t>начинать, вести/поддерживать и заканчивать различные виды диалогов в стандартных ситуациях общения, соблюдая нормы речевого этикета, при необходимости переспрашивая, уточняя;</w:t>
      </w:r>
    </w:p>
    <w:p w:rsidR="00165B5F" w:rsidRPr="00FD6FD5" w:rsidRDefault="00165B5F" w:rsidP="00FD6FD5">
      <w:pPr>
        <w:pStyle w:val="1"/>
        <w:numPr>
          <w:ilvl w:val="0"/>
          <w:numId w:val="14"/>
        </w:numPr>
        <w:shd w:val="clear" w:color="auto" w:fill="FFFFFF"/>
        <w:spacing w:line="276" w:lineRule="auto"/>
        <w:jc w:val="both"/>
        <w:rPr>
          <w:sz w:val="28"/>
          <w:szCs w:val="28"/>
        </w:rPr>
      </w:pPr>
      <w:r w:rsidRPr="00FD6FD5">
        <w:rPr>
          <w:sz w:val="28"/>
          <w:szCs w:val="28"/>
        </w:rPr>
        <w:t>расспрашивать собеседника и отвечать на его вопросы, высказывая своё мнение, просьбу, отвечать на предложение собеседника согласием/отказом в пределах изученной тематики и усвоенного лексико-грамматического материала;</w:t>
      </w:r>
    </w:p>
    <w:p w:rsidR="00165B5F" w:rsidRPr="00FD6FD5" w:rsidRDefault="00165B5F" w:rsidP="00FD6FD5">
      <w:pPr>
        <w:numPr>
          <w:ilvl w:val="0"/>
          <w:numId w:val="16"/>
        </w:numPr>
        <w:shd w:val="clear" w:color="auto" w:fill="FFFFFF"/>
        <w:spacing w:after="0"/>
        <w:contextualSpacing/>
        <w:jc w:val="both"/>
        <w:rPr>
          <w:rFonts w:ascii="Times New Roman" w:eastAsia="Cambria" w:hAnsi="Times New Roman"/>
          <w:sz w:val="28"/>
          <w:szCs w:val="28"/>
          <w:lang w:eastAsia="ru-RU"/>
        </w:rPr>
      </w:pPr>
      <w:r w:rsidRPr="00FD6FD5">
        <w:rPr>
          <w:rFonts w:ascii="Times New Roman" w:eastAsia="Cambria" w:hAnsi="Times New Roman"/>
          <w:sz w:val="28"/>
          <w:szCs w:val="28"/>
          <w:lang w:eastAsia="ru-RU"/>
        </w:rPr>
        <w:t>знание национально-культурных особенностей речевого и неречевого поведения в своей стране и странах изучаемого языка; применение этих знаний в различных ситуациях формального и неформального межличностного и межкультурного общения;</w:t>
      </w:r>
    </w:p>
    <w:p w:rsidR="00DE791B" w:rsidRPr="00FD6FD5" w:rsidRDefault="00DE791B" w:rsidP="00FD6FD5">
      <w:pPr>
        <w:numPr>
          <w:ilvl w:val="0"/>
          <w:numId w:val="16"/>
        </w:numPr>
        <w:shd w:val="clear" w:color="auto" w:fill="FFFFFF"/>
        <w:spacing w:after="0"/>
        <w:contextualSpacing/>
        <w:jc w:val="both"/>
        <w:rPr>
          <w:rFonts w:ascii="Times New Roman" w:eastAsia="Cambria" w:hAnsi="Times New Roman"/>
          <w:sz w:val="28"/>
          <w:szCs w:val="28"/>
          <w:lang w:eastAsia="ru-RU"/>
        </w:rPr>
      </w:pPr>
      <w:r w:rsidRPr="00FD6FD5">
        <w:rPr>
          <w:rFonts w:ascii="Times New Roman" w:eastAsia="Cambria" w:hAnsi="Times New Roman"/>
          <w:sz w:val="28"/>
          <w:szCs w:val="28"/>
          <w:lang w:eastAsia="ru-RU"/>
        </w:rPr>
        <w:t>понимание роли владения иностранными языками в современном мире.</w:t>
      </w:r>
    </w:p>
    <w:p w:rsidR="00165B5F" w:rsidRPr="00FD6FD5" w:rsidRDefault="00165B5F" w:rsidP="00FD6FD5">
      <w:pPr>
        <w:shd w:val="clear" w:color="auto" w:fill="FFFFFF"/>
        <w:spacing w:after="0"/>
        <w:ind w:left="587"/>
        <w:contextualSpacing/>
        <w:jc w:val="both"/>
        <w:rPr>
          <w:rFonts w:ascii="Times New Roman" w:eastAsia="Cambria" w:hAnsi="Times New Roman"/>
          <w:sz w:val="28"/>
          <w:szCs w:val="28"/>
          <w:lang w:eastAsia="ru-RU"/>
        </w:rPr>
      </w:pPr>
    </w:p>
    <w:p w:rsidR="003D45C3" w:rsidRPr="00FD6FD5" w:rsidRDefault="003D45C3" w:rsidP="00FD6FD5">
      <w:pPr>
        <w:pStyle w:val="a5"/>
        <w:spacing w:before="0" w:beforeAutospacing="0" w:after="0" w:afterAutospacing="0" w:line="276" w:lineRule="auto"/>
        <w:ind w:left="720"/>
        <w:jc w:val="both"/>
        <w:rPr>
          <w:bCs/>
          <w:sz w:val="28"/>
          <w:szCs w:val="28"/>
        </w:rPr>
      </w:pPr>
    </w:p>
    <w:p w:rsidR="00D72975" w:rsidRPr="00FD6FD5" w:rsidRDefault="00D72975" w:rsidP="00316C20">
      <w:pPr>
        <w:spacing w:before="100" w:beforeAutospacing="1" w:after="100" w:afterAutospacing="1"/>
        <w:jc w:val="center"/>
        <w:rPr>
          <w:rFonts w:ascii="Times New Roman" w:eastAsia="Times New Roman" w:hAnsi="Times New Roman"/>
          <w:b/>
          <w:sz w:val="28"/>
          <w:szCs w:val="28"/>
          <w:lang w:eastAsia="ru-RU"/>
        </w:rPr>
      </w:pPr>
      <w:r w:rsidRPr="00FD6FD5">
        <w:rPr>
          <w:rFonts w:ascii="Times New Roman" w:eastAsia="Times New Roman" w:hAnsi="Times New Roman"/>
          <w:b/>
          <w:sz w:val="28"/>
          <w:szCs w:val="28"/>
          <w:lang w:eastAsia="ru-RU"/>
        </w:rPr>
        <w:t>Этапы работы над проектом</w:t>
      </w:r>
    </w:p>
    <w:tbl>
      <w:tblPr>
        <w:tblStyle w:val="a6"/>
        <w:tblW w:w="11398" w:type="dxa"/>
        <w:tblInd w:w="-1168" w:type="dxa"/>
        <w:tblLayout w:type="fixed"/>
        <w:tblLook w:val="04A0" w:firstRow="1" w:lastRow="0" w:firstColumn="1" w:lastColumn="0" w:noHBand="0" w:noVBand="1"/>
      </w:tblPr>
      <w:tblGrid>
        <w:gridCol w:w="2127"/>
        <w:gridCol w:w="2835"/>
        <w:gridCol w:w="3028"/>
        <w:gridCol w:w="3408"/>
      </w:tblGrid>
      <w:tr w:rsidR="00D72975" w:rsidRPr="00FD6FD5" w:rsidTr="00805269">
        <w:tc>
          <w:tcPr>
            <w:tcW w:w="2127" w:type="dxa"/>
          </w:tcPr>
          <w:p w:rsidR="00D72975" w:rsidRPr="00FD6FD5" w:rsidRDefault="00D72975" w:rsidP="00FD6FD5">
            <w:pPr>
              <w:spacing w:before="100" w:beforeAutospacing="1" w:after="100" w:afterAutospacing="1" w:line="276" w:lineRule="auto"/>
              <w:jc w:val="both"/>
              <w:rPr>
                <w:rFonts w:ascii="Times New Roman" w:eastAsia="Times New Roman" w:hAnsi="Times New Roman"/>
                <w:b/>
                <w:sz w:val="28"/>
                <w:szCs w:val="28"/>
                <w:lang w:eastAsia="ru-RU"/>
              </w:rPr>
            </w:pPr>
            <w:r w:rsidRPr="00FD6FD5">
              <w:rPr>
                <w:rFonts w:ascii="Times New Roman" w:eastAsia="Times New Roman" w:hAnsi="Times New Roman"/>
                <w:b/>
                <w:sz w:val="28"/>
                <w:szCs w:val="28"/>
                <w:lang w:eastAsia="ru-RU"/>
              </w:rPr>
              <w:t>Этапы работы над проектом</w:t>
            </w:r>
          </w:p>
        </w:tc>
        <w:tc>
          <w:tcPr>
            <w:tcW w:w="2835" w:type="dxa"/>
          </w:tcPr>
          <w:p w:rsidR="00D72975" w:rsidRPr="00FD6FD5" w:rsidRDefault="00D72975" w:rsidP="00FD6FD5">
            <w:pPr>
              <w:spacing w:before="100" w:beforeAutospacing="1" w:after="100" w:afterAutospacing="1" w:line="276" w:lineRule="auto"/>
              <w:jc w:val="both"/>
              <w:rPr>
                <w:rFonts w:ascii="Times New Roman" w:eastAsia="Times New Roman" w:hAnsi="Times New Roman"/>
                <w:b/>
                <w:sz w:val="28"/>
                <w:szCs w:val="28"/>
                <w:lang w:eastAsia="ru-RU"/>
              </w:rPr>
            </w:pPr>
            <w:r w:rsidRPr="00FD6FD5">
              <w:rPr>
                <w:rFonts w:ascii="Times New Roman" w:eastAsia="Times New Roman" w:hAnsi="Times New Roman"/>
                <w:b/>
                <w:sz w:val="28"/>
                <w:szCs w:val="28"/>
                <w:lang w:eastAsia="ru-RU"/>
              </w:rPr>
              <w:t>Цели и задачи</w:t>
            </w:r>
          </w:p>
        </w:tc>
        <w:tc>
          <w:tcPr>
            <w:tcW w:w="3028" w:type="dxa"/>
          </w:tcPr>
          <w:p w:rsidR="00D72975" w:rsidRPr="00FD6FD5" w:rsidRDefault="00D72975" w:rsidP="00FD6FD5">
            <w:pPr>
              <w:spacing w:before="100" w:beforeAutospacing="1" w:after="100" w:afterAutospacing="1" w:line="276" w:lineRule="auto"/>
              <w:jc w:val="both"/>
              <w:rPr>
                <w:rFonts w:ascii="Times New Roman" w:eastAsia="Times New Roman" w:hAnsi="Times New Roman"/>
                <w:b/>
                <w:sz w:val="28"/>
                <w:szCs w:val="28"/>
                <w:lang w:eastAsia="ru-RU"/>
              </w:rPr>
            </w:pPr>
            <w:r w:rsidRPr="00FD6FD5">
              <w:rPr>
                <w:rFonts w:ascii="Times New Roman" w:eastAsia="Times New Roman" w:hAnsi="Times New Roman"/>
                <w:b/>
                <w:sz w:val="28"/>
                <w:szCs w:val="28"/>
                <w:lang w:eastAsia="ru-RU"/>
              </w:rPr>
              <w:t>Деятельность учителя</w:t>
            </w:r>
          </w:p>
        </w:tc>
        <w:tc>
          <w:tcPr>
            <w:tcW w:w="3408" w:type="dxa"/>
            <w:vAlign w:val="center"/>
          </w:tcPr>
          <w:p w:rsidR="00D72975" w:rsidRPr="00FD6FD5" w:rsidRDefault="00D72975" w:rsidP="00FD6FD5">
            <w:pPr>
              <w:spacing w:before="100" w:beforeAutospacing="1" w:after="100" w:afterAutospacing="1" w:line="276" w:lineRule="auto"/>
              <w:jc w:val="both"/>
              <w:rPr>
                <w:rFonts w:ascii="Times New Roman" w:eastAsia="Times New Roman" w:hAnsi="Times New Roman"/>
                <w:b/>
                <w:sz w:val="28"/>
                <w:szCs w:val="28"/>
                <w:lang w:eastAsia="ru-RU"/>
              </w:rPr>
            </w:pPr>
            <w:r w:rsidRPr="00FD6FD5">
              <w:rPr>
                <w:rFonts w:ascii="Times New Roman" w:eastAsia="Times New Roman" w:hAnsi="Times New Roman"/>
                <w:b/>
                <w:sz w:val="28"/>
                <w:szCs w:val="28"/>
                <w:lang w:eastAsia="ru-RU"/>
              </w:rPr>
              <w:t>Деятельность учащихся</w:t>
            </w:r>
          </w:p>
        </w:tc>
      </w:tr>
      <w:tr w:rsidR="00D72975" w:rsidRPr="00FD6FD5" w:rsidTr="00805269">
        <w:tc>
          <w:tcPr>
            <w:tcW w:w="2127" w:type="dxa"/>
          </w:tcPr>
          <w:p w:rsidR="00D72975" w:rsidRPr="00FD6FD5" w:rsidRDefault="00D72975" w:rsidP="00FD6FD5">
            <w:pPr>
              <w:spacing w:before="100" w:beforeAutospacing="1" w:after="100" w:afterAutospacing="1" w:line="276" w:lineRule="auto"/>
              <w:jc w:val="both"/>
              <w:rPr>
                <w:rFonts w:ascii="Times New Roman" w:eastAsia="Times New Roman" w:hAnsi="Times New Roman"/>
                <w:b/>
                <w:sz w:val="28"/>
                <w:szCs w:val="28"/>
                <w:lang w:eastAsia="ru-RU"/>
              </w:rPr>
            </w:pPr>
            <w:r w:rsidRPr="00FD6FD5">
              <w:rPr>
                <w:rFonts w:ascii="Times New Roman" w:eastAsia="Times New Roman" w:hAnsi="Times New Roman"/>
                <w:sz w:val="28"/>
                <w:szCs w:val="28"/>
                <w:lang w:eastAsia="ru-RU"/>
              </w:rPr>
              <w:t xml:space="preserve">1. </w:t>
            </w:r>
            <w:r w:rsidRPr="00FD6FD5">
              <w:rPr>
                <w:rFonts w:ascii="Times New Roman" w:hAnsi="Times New Roman"/>
                <w:sz w:val="28"/>
                <w:szCs w:val="28"/>
              </w:rPr>
              <w:t>Планирование.</w:t>
            </w:r>
          </w:p>
        </w:tc>
        <w:tc>
          <w:tcPr>
            <w:tcW w:w="2835" w:type="dxa"/>
          </w:tcPr>
          <w:p w:rsidR="00D72975" w:rsidRPr="00FD6FD5" w:rsidRDefault="00D72975" w:rsidP="00FD6FD5">
            <w:pPr>
              <w:spacing w:line="276" w:lineRule="auto"/>
              <w:jc w:val="both"/>
              <w:rPr>
                <w:rFonts w:ascii="Times New Roman" w:hAnsi="Times New Roman"/>
                <w:sz w:val="28"/>
                <w:szCs w:val="28"/>
              </w:rPr>
            </w:pPr>
            <w:r w:rsidRPr="00FD6FD5">
              <w:rPr>
                <w:rFonts w:ascii="Times New Roman" w:eastAsia="Times New Roman" w:hAnsi="Times New Roman"/>
                <w:sz w:val="28"/>
                <w:szCs w:val="28"/>
                <w:lang w:eastAsia="ru-RU"/>
              </w:rPr>
              <w:t>Цели:</w:t>
            </w:r>
          </w:p>
          <w:p w:rsidR="00D72975" w:rsidRPr="00FD6FD5" w:rsidRDefault="00D72975" w:rsidP="00FD6FD5">
            <w:pPr>
              <w:spacing w:line="276" w:lineRule="auto"/>
              <w:jc w:val="both"/>
              <w:rPr>
                <w:rFonts w:ascii="Times New Roman" w:hAnsi="Times New Roman"/>
                <w:sz w:val="28"/>
                <w:szCs w:val="28"/>
              </w:rPr>
            </w:pPr>
            <w:r w:rsidRPr="00FD6FD5">
              <w:rPr>
                <w:rFonts w:ascii="Times New Roman" w:hAnsi="Times New Roman"/>
                <w:sz w:val="28"/>
                <w:szCs w:val="28"/>
              </w:rPr>
              <w:t>Стимулирование потока идей.</w:t>
            </w:r>
          </w:p>
          <w:p w:rsidR="00D72975" w:rsidRPr="00FD6FD5" w:rsidRDefault="00D72975" w:rsidP="00FD6FD5">
            <w:pPr>
              <w:pStyle w:val="a3"/>
              <w:spacing w:line="276" w:lineRule="auto"/>
              <w:jc w:val="both"/>
              <w:rPr>
                <w:rFonts w:ascii="Times New Roman" w:hAnsi="Times New Roman"/>
                <w:sz w:val="28"/>
                <w:szCs w:val="28"/>
              </w:rPr>
            </w:pPr>
          </w:p>
          <w:p w:rsidR="00D72975" w:rsidRPr="00FD6FD5" w:rsidRDefault="00D72975" w:rsidP="00FD6FD5">
            <w:pPr>
              <w:spacing w:line="276" w:lineRule="auto"/>
              <w:jc w:val="both"/>
              <w:rPr>
                <w:rFonts w:ascii="Times New Roman" w:hAnsi="Times New Roman"/>
                <w:sz w:val="28"/>
                <w:szCs w:val="28"/>
              </w:rPr>
            </w:pPr>
            <w:r w:rsidRPr="00FD6FD5">
              <w:rPr>
                <w:rFonts w:ascii="Times New Roman" w:hAnsi="Times New Roman"/>
                <w:sz w:val="28"/>
                <w:szCs w:val="28"/>
              </w:rPr>
              <w:t>Определение общего направления исследовательской работы</w:t>
            </w:r>
          </w:p>
          <w:p w:rsidR="00D72975" w:rsidRPr="00FD6FD5" w:rsidRDefault="00D72975" w:rsidP="00FD6FD5">
            <w:pPr>
              <w:spacing w:line="276" w:lineRule="auto"/>
              <w:jc w:val="both"/>
              <w:rPr>
                <w:rFonts w:ascii="Times New Roman" w:eastAsia="Times New Roman" w:hAnsi="Times New Roman"/>
                <w:sz w:val="28"/>
                <w:szCs w:val="28"/>
                <w:lang w:eastAsia="ru-RU"/>
              </w:rPr>
            </w:pPr>
          </w:p>
          <w:p w:rsidR="00D72975" w:rsidRPr="00FD6FD5" w:rsidRDefault="00D72975" w:rsidP="00FD6FD5">
            <w:pPr>
              <w:spacing w:before="100" w:beforeAutospacing="1" w:after="100" w:afterAutospacing="1" w:line="276" w:lineRule="auto"/>
              <w:jc w:val="both"/>
              <w:rPr>
                <w:rFonts w:ascii="Times New Roman" w:eastAsia="Times New Roman" w:hAnsi="Times New Roman"/>
                <w:sz w:val="28"/>
                <w:szCs w:val="28"/>
                <w:lang w:eastAsia="ru-RU"/>
              </w:rPr>
            </w:pPr>
          </w:p>
          <w:p w:rsidR="00D72975" w:rsidRPr="00FD6FD5" w:rsidRDefault="00D72975" w:rsidP="00FD6FD5">
            <w:pPr>
              <w:spacing w:before="100" w:beforeAutospacing="1" w:after="100" w:afterAutospacing="1" w:line="276" w:lineRule="auto"/>
              <w:jc w:val="both"/>
              <w:rPr>
                <w:rFonts w:ascii="Times New Roman" w:eastAsia="Times New Roman" w:hAnsi="Times New Roman"/>
                <w:b/>
                <w:sz w:val="28"/>
                <w:szCs w:val="28"/>
                <w:lang w:eastAsia="ru-RU"/>
              </w:rPr>
            </w:pPr>
          </w:p>
        </w:tc>
        <w:tc>
          <w:tcPr>
            <w:tcW w:w="3028" w:type="dxa"/>
          </w:tcPr>
          <w:p w:rsidR="00D72975" w:rsidRPr="00FD6FD5" w:rsidRDefault="002930AE" w:rsidP="00FD6FD5">
            <w:pPr>
              <w:spacing w:before="100" w:beforeAutospacing="1" w:after="100" w:afterAutospacing="1"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Выделяет наиболее удачные идеи.</w:t>
            </w:r>
          </w:p>
          <w:p w:rsidR="00D72975" w:rsidRPr="00FD6FD5" w:rsidRDefault="00D72975" w:rsidP="00FD6FD5">
            <w:pPr>
              <w:spacing w:before="100" w:beforeAutospacing="1" w:after="100" w:afterAutospacing="1"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Определяет сроки, необходимые для</w:t>
            </w:r>
            <w:r w:rsidR="002930AE" w:rsidRPr="00FD6FD5">
              <w:rPr>
                <w:rFonts w:ascii="Times New Roman" w:eastAsia="Times New Roman" w:hAnsi="Times New Roman"/>
                <w:sz w:val="28"/>
                <w:szCs w:val="28"/>
                <w:lang w:eastAsia="ru-RU"/>
              </w:rPr>
              <w:t xml:space="preserve"> получения конечных результатов.</w:t>
            </w:r>
          </w:p>
          <w:p w:rsidR="00D72975" w:rsidRPr="00FD6FD5" w:rsidRDefault="00D72975" w:rsidP="00FD6FD5">
            <w:pPr>
              <w:spacing w:before="100" w:beforeAutospacing="1" w:after="100" w:afterAutospacing="1"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xml:space="preserve">Помогает ученикам сформулировать 5-6 </w:t>
            </w:r>
            <w:proofErr w:type="gramStart"/>
            <w:r w:rsidR="002930AE" w:rsidRPr="00FD6FD5">
              <w:rPr>
                <w:rFonts w:ascii="Times New Roman" w:eastAsia="Times New Roman" w:hAnsi="Times New Roman"/>
                <w:sz w:val="28"/>
                <w:szCs w:val="28"/>
                <w:lang w:eastAsia="ru-RU"/>
              </w:rPr>
              <w:t>связанных  друг</w:t>
            </w:r>
            <w:proofErr w:type="gramEnd"/>
            <w:r w:rsidR="002930AE" w:rsidRPr="00FD6FD5">
              <w:rPr>
                <w:rFonts w:ascii="Times New Roman" w:eastAsia="Times New Roman" w:hAnsi="Times New Roman"/>
                <w:sz w:val="28"/>
                <w:szCs w:val="28"/>
                <w:lang w:eastAsia="ru-RU"/>
              </w:rPr>
              <w:t xml:space="preserve"> с другом </w:t>
            </w:r>
            <w:proofErr w:type="spellStart"/>
            <w:r w:rsidR="002930AE" w:rsidRPr="00FD6FD5">
              <w:rPr>
                <w:rFonts w:ascii="Times New Roman" w:eastAsia="Times New Roman" w:hAnsi="Times New Roman"/>
                <w:sz w:val="28"/>
                <w:szCs w:val="28"/>
                <w:lang w:eastAsia="ru-RU"/>
              </w:rPr>
              <w:t>подтем</w:t>
            </w:r>
            <w:proofErr w:type="spellEnd"/>
            <w:r w:rsidR="002930AE" w:rsidRPr="00FD6FD5">
              <w:rPr>
                <w:rFonts w:ascii="Times New Roman" w:eastAsia="Times New Roman" w:hAnsi="Times New Roman"/>
                <w:sz w:val="28"/>
                <w:szCs w:val="28"/>
                <w:lang w:eastAsia="ru-RU"/>
              </w:rPr>
              <w:t>.</w:t>
            </w:r>
          </w:p>
          <w:p w:rsidR="00D72975" w:rsidRPr="00FD6FD5" w:rsidRDefault="00D72975" w:rsidP="00FD6FD5">
            <w:pPr>
              <w:spacing w:before="100" w:beforeAutospacing="1" w:after="100" w:afterAutospacing="1"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xml:space="preserve">Продумывает вариант объединения выделенных </w:t>
            </w:r>
            <w:proofErr w:type="spellStart"/>
            <w:r w:rsidRPr="00FD6FD5">
              <w:rPr>
                <w:rFonts w:ascii="Times New Roman" w:eastAsia="Times New Roman" w:hAnsi="Times New Roman"/>
                <w:sz w:val="28"/>
                <w:szCs w:val="28"/>
                <w:lang w:eastAsia="ru-RU"/>
              </w:rPr>
              <w:t>подтем</w:t>
            </w:r>
            <w:proofErr w:type="spellEnd"/>
            <w:r w:rsidRPr="00FD6FD5">
              <w:rPr>
                <w:rFonts w:ascii="Times New Roman" w:eastAsia="Times New Roman" w:hAnsi="Times New Roman"/>
                <w:sz w:val="28"/>
                <w:szCs w:val="28"/>
                <w:lang w:eastAsia="ru-RU"/>
              </w:rPr>
              <w:t xml:space="preserve"> в единый проект для класса (параллели, </w:t>
            </w:r>
            <w:r w:rsidRPr="00FD6FD5">
              <w:rPr>
                <w:rFonts w:ascii="Times New Roman" w:eastAsia="Times New Roman" w:hAnsi="Times New Roman"/>
                <w:sz w:val="28"/>
                <w:szCs w:val="28"/>
                <w:lang w:eastAsia="ru-RU"/>
              </w:rPr>
              <w:lastRenderedPageBreak/>
              <w:t>несколько параллелей и т. д.)</w:t>
            </w:r>
          </w:p>
          <w:p w:rsidR="00D72975" w:rsidRPr="00FD6FD5" w:rsidRDefault="00D72975" w:rsidP="00FD6FD5">
            <w:pPr>
              <w:spacing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xml:space="preserve">Предлагает   </w:t>
            </w:r>
            <w:proofErr w:type="spellStart"/>
            <w:r w:rsidRPr="00FD6FD5">
              <w:rPr>
                <w:rFonts w:ascii="Times New Roman" w:eastAsia="Times New Roman" w:hAnsi="Times New Roman"/>
                <w:sz w:val="28"/>
                <w:szCs w:val="28"/>
                <w:lang w:eastAsia="ru-RU"/>
              </w:rPr>
              <w:t>органи-зовать</w:t>
            </w:r>
            <w:proofErr w:type="spellEnd"/>
            <w:r w:rsidRPr="00FD6FD5">
              <w:rPr>
                <w:rFonts w:ascii="Times New Roman" w:eastAsia="Times New Roman" w:hAnsi="Times New Roman"/>
                <w:sz w:val="28"/>
                <w:szCs w:val="28"/>
                <w:lang w:eastAsia="ru-RU"/>
              </w:rPr>
              <w:t xml:space="preserve"> </w:t>
            </w:r>
            <w:proofErr w:type="gramStart"/>
            <w:r w:rsidRPr="00FD6FD5">
              <w:rPr>
                <w:rFonts w:ascii="Times New Roman" w:eastAsia="Times New Roman" w:hAnsi="Times New Roman"/>
                <w:sz w:val="28"/>
                <w:szCs w:val="28"/>
                <w:lang w:eastAsia="ru-RU"/>
              </w:rPr>
              <w:t>группы;  распределить</w:t>
            </w:r>
            <w:proofErr w:type="gramEnd"/>
            <w:r w:rsidRPr="00FD6FD5">
              <w:rPr>
                <w:rFonts w:ascii="Times New Roman" w:eastAsia="Times New Roman" w:hAnsi="Times New Roman"/>
                <w:sz w:val="28"/>
                <w:szCs w:val="28"/>
                <w:lang w:eastAsia="ru-RU"/>
              </w:rPr>
              <w:t xml:space="preserve"> роли в группах. </w:t>
            </w:r>
          </w:p>
        </w:tc>
        <w:tc>
          <w:tcPr>
            <w:tcW w:w="3408" w:type="dxa"/>
          </w:tcPr>
          <w:p w:rsidR="00D72975" w:rsidRPr="00FD6FD5" w:rsidRDefault="00D72975" w:rsidP="00FD6FD5">
            <w:pPr>
              <w:spacing w:before="100" w:beforeAutospacing="1" w:after="100" w:afterAutospacing="1"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lastRenderedPageBreak/>
              <w:t>Осуществляют вживание в ситуацию.</w:t>
            </w:r>
          </w:p>
          <w:p w:rsidR="00D72975" w:rsidRPr="00FD6FD5" w:rsidRDefault="00D72975" w:rsidP="00FD6FD5">
            <w:pPr>
              <w:spacing w:before="100" w:beforeAutospacing="1" w:after="100" w:afterAutospacing="1"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Обсуждают тему проекта, предмет исследования с учителем.</w:t>
            </w:r>
          </w:p>
          <w:p w:rsidR="00D72975" w:rsidRPr="00FD6FD5" w:rsidRDefault="00D72975" w:rsidP="00FD6FD5">
            <w:pPr>
              <w:spacing w:before="100" w:beforeAutospacing="1" w:after="100" w:afterAutospacing="1"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Формируют группы</w:t>
            </w:r>
            <w:r w:rsidR="002930AE" w:rsidRPr="00FD6FD5">
              <w:rPr>
                <w:rFonts w:ascii="Times New Roman" w:eastAsia="Times New Roman" w:hAnsi="Times New Roman"/>
                <w:sz w:val="28"/>
                <w:szCs w:val="28"/>
                <w:lang w:eastAsia="ru-RU"/>
              </w:rPr>
              <w:t>.</w:t>
            </w:r>
          </w:p>
          <w:p w:rsidR="00D72975" w:rsidRPr="00FD6FD5" w:rsidRDefault="00D72975" w:rsidP="00FD6FD5">
            <w:pPr>
              <w:spacing w:before="100" w:beforeAutospacing="1" w:after="100" w:afterAutospacing="1"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Принимают в составе группы (или самостоятельно) решение по поводу темы (</w:t>
            </w:r>
            <w:proofErr w:type="spellStart"/>
            <w:r w:rsidRPr="00FD6FD5">
              <w:rPr>
                <w:rFonts w:ascii="Times New Roman" w:eastAsia="Times New Roman" w:hAnsi="Times New Roman"/>
                <w:sz w:val="28"/>
                <w:szCs w:val="28"/>
                <w:lang w:eastAsia="ru-RU"/>
              </w:rPr>
              <w:t>подтем</w:t>
            </w:r>
            <w:proofErr w:type="spellEnd"/>
            <w:r w:rsidRPr="00FD6FD5">
              <w:rPr>
                <w:rFonts w:ascii="Times New Roman" w:eastAsia="Times New Roman" w:hAnsi="Times New Roman"/>
                <w:sz w:val="28"/>
                <w:szCs w:val="28"/>
                <w:lang w:eastAsia="ru-RU"/>
              </w:rPr>
              <w:t>) проекта и аргументируют свой выбор.</w:t>
            </w:r>
          </w:p>
          <w:p w:rsidR="00D72975" w:rsidRPr="00FD6FD5" w:rsidRDefault="00D72975" w:rsidP="00FD6FD5">
            <w:pPr>
              <w:spacing w:before="100" w:beforeAutospacing="1" w:after="100" w:afterAutospacing="1" w:line="276" w:lineRule="auto"/>
              <w:jc w:val="both"/>
              <w:rPr>
                <w:rFonts w:ascii="Times New Roman" w:eastAsia="Times New Roman" w:hAnsi="Times New Roman"/>
                <w:b/>
                <w:sz w:val="28"/>
                <w:szCs w:val="28"/>
                <w:lang w:eastAsia="ru-RU"/>
              </w:rPr>
            </w:pPr>
          </w:p>
        </w:tc>
      </w:tr>
      <w:tr w:rsidR="00D72975" w:rsidRPr="00FD6FD5" w:rsidTr="00805269">
        <w:tc>
          <w:tcPr>
            <w:tcW w:w="2127" w:type="dxa"/>
          </w:tcPr>
          <w:p w:rsidR="00D72975" w:rsidRPr="00FD6FD5" w:rsidRDefault="00D72975" w:rsidP="00FD6FD5">
            <w:pPr>
              <w:spacing w:before="100" w:beforeAutospacing="1" w:line="276" w:lineRule="auto"/>
              <w:jc w:val="both"/>
              <w:rPr>
                <w:rFonts w:ascii="Times New Roman" w:eastAsia="Times New Roman" w:hAnsi="Times New Roman"/>
                <w:b/>
                <w:sz w:val="28"/>
                <w:szCs w:val="28"/>
                <w:lang w:eastAsia="ru-RU"/>
              </w:rPr>
            </w:pPr>
            <w:r w:rsidRPr="00FD6FD5">
              <w:rPr>
                <w:rFonts w:ascii="Times New Roman" w:eastAsia="Times New Roman" w:hAnsi="Times New Roman"/>
                <w:sz w:val="28"/>
                <w:szCs w:val="28"/>
                <w:lang w:eastAsia="ru-RU"/>
              </w:rPr>
              <w:lastRenderedPageBreak/>
              <w:t>2.</w:t>
            </w:r>
            <w:r w:rsidRPr="00FD6FD5">
              <w:rPr>
                <w:rFonts w:ascii="Times New Roman" w:hAnsi="Times New Roman"/>
                <w:i/>
                <w:sz w:val="28"/>
                <w:szCs w:val="28"/>
              </w:rPr>
              <w:t xml:space="preserve"> </w:t>
            </w:r>
            <w:r w:rsidRPr="00FD6FD5">
              <w:rPr>
                <w:rFonts w:ascii="Times New Roman" w:hAnsi="Times New Roman"/>
                <w:sz w:val="28"/>
                <w:szCs w:val="28"/>
              </w:rPr>
              <w:t>Аналитический этап.</w:t>
            </w:r>
          </w:p>
        </w:tc>
        <w:tc>
          <w:tcPr>
            <w:tcW w:w="2835" w:type="dxa"/>
          </w:tcPr>
          <w:p w:rsidR="00D72975" w:rsidRPr="00FD6FD5" w:rsidRDefault="00D72975" w:rsidP="00FD6FD5">
            <w:pPr>
              <w:spacing w:before="100" w:beforeAutospacing="1"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Цели:</w:t>
            </w:r>
          </w:p>
          <w:p w:rsidR="00D72975" w:rsidRPr="00FD6FD5" w:rsidRDefault="00D72975" w:rsidP="00FD6FD5">
            <w:pPr>
              <w:spacing w:before="100" w:beforeAutospacing="1" w:line="276" w:lineRule="auto"/>
              <w:jc w:val="both"/>
              <w:rPr>
                <w:rFonts w:ascii="Times New Roman" w:hAnsi="Times New Roman"/>
                <w:sz w:val="28"/>
                <w:szCs w:val="28"/>
              </w:rPr>
            </w:pPr>
            <w:r w:rsidRPr="00FD6FD5">
              <w:rPr>
                <w:rFonts w:ascii="Times New Roman" w:hAnsi="Times New Roman"/>
                <w:sz w:val="28"/>
                <w:szCs w:val="28"/>
              </w:rPr>
              <w:t>Правильная формулировка задачи проекта.</w:t>
            </w:r>
          </w:p>
          <w:p w:rsidR="00D72975" w:rsidRPr="00FD6FD5" w:rsidRDefault="00D72975" w:rsidP="00FD6FD5">
            <w:pPr>
              <w:spacing w:before="100" w:beforeAutospacing="1" w:line="276" w:lineRule="auto"/>
              <w:jc w:val="both"/>
              <w:rPr>
                <w:rFonts w:ascii="Times New Roman" w:hAnsi="Times New Roman"/>
                <w:sz w:val="28"/>
                <w:szCs w:val="28"/>
              </w:rPr>
            </w:pPr>
            <w:r w:rsidRPr="00FD6FD5">
              <w:rPr>
                <w:rFonts w:ascii="Times New Roman" w:eastAsia="Times New Roman" w:hAnsi="Times New Roman"/>
                <w:sz w:val="28"/>
                <w:szCs w:val="28"/>
                <w:lang w:eastAsia="ru-RU"/>
              </w:rPr>
              <w:t>Определение источников информации, способов сбора и анализа информации, вида продукта и возможных форм презентации результатов проекта, сроков презентации.</w:t>
            </w:r>
          </w:p>
          <w:p w:rsidR="00D72975" w:rsidRPr="00FD6FD5" w:rsidRDefault="00D72975" w:rsidP="00FD6FD5">
            <w:pPr>
              <w:spacing w:before="100" w:beforeAutospacing="1"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Распределение задач (обязанностей) между членами группы.</w:t>
            </w:r>
          </w:p>
          <w:p w:rsidR="00D72975" w:rsidRPr="00FD6FD5" w:rsidRDefault="00D72975" w:rsidP="00FD6FD5">
            <w:pPr>
              <w:spacing w:before="100" w:beforeAutospacing="1" w:line="276" w:lineRule="auto"/>
              <w:jc w:val="both"/>
              <w:rPr>
                <w:rFonts w:ascii="Times New Roman" w:eastAsia="Times New Roman" w:hAnsi="Times New Roman"/>
                <w:b/>
                <w:sz w:val="28"/>
                <w:szCs w:val="28"/>
                <w:lang w:eastAsia="ru-RU"/>
              </w:rPr>
            </w:pPr>
          </w:p>
        </w:tc>
        <w:tc>
          <w:tcPr>
            <w:tcW w:w="3028" w:type="dxa"/>
          </w:tcPr>
          <w:p w:rsidR="00D72975" w:rsidRPr="00FD6FD5" w:rsidRDefault="00D72975" w:rsidP="00FD6FD5">
            <w:pPr>
              <w:spacing w:before="100" w:beforeAutospacing="1"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Направляет процесс поиска информации учащимися (при необходимости помогает определить круг источников информации.</w:t>
            </w:r>
          </w:p>
          <w:p w:rsidR="00D72975" w:rsidRPr="00FD6FD5" w:rsidRDefault="00D72975" w:rsidP="00FD6FD5">
            <w:pPr>
              <w:spacing w:before="100" w:beforeAutospacing="1"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xml:space="preserve">Предлагает учащимся: </w:t>
            </w:r>
          </w:p>
          <w:p w:rsidR="00D72975" w:rsidRPr="00FD6FD5" w:rsidRDefault="00D72975" w:rsidP="00FD6FD5">
            <w:pPr>
              <w:spacing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различные варианты и способы хранения и систематизации собранной информации;</w:t>
            </w:r>
          </w:p>
          <w:p w:rsidR="00D72975" w:rsidRPr="00FD6FD5" w:rsidRDefault="00D72975" w:rsidP="00FD6FD5">
            <w:pPr>
              <w:spacing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xml:space="preserve">- спланировать деятельность по решению задач проекта; </w:t>
            </w:r>
          </w:p>
          <w:p w:rsidR="00D72975" w:rsidRPr="00FD6FD5" w:rsidRDefault="00D72975" w:rsidP="00FD6FD5">
            <w:pPr>
              <w:spacing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продумать возможные формы презентации результатов проекта;</w:t>
            </w:r>
          </w:p>
          <w:p w:rsidR="00D72975" w:rsidRPr="00FD6FD5" w:rsidRDefault="00D72975" w:rsidP="00FD6FD5">
            <w:pPr>
              <w:spacing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продумать критерии оценки результатов и процесса.</w:t>
            </w:r>
          </w:p>
        </w:tc>
        <w:tc>
          <w:tcPr>
            <w:tcW w:w="3408" w:type="dxa"/>
          </w:tcPr>
          <w:p w:rsidR="00D72975" w:rsidRPr="00FD6FD5" w:rsidRDefault="00D72975" w:rsidP="00FD6FD5">
            <w:pPr>
              <w:spacing w:before="100" w:beforeAutospacing="1"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Осуществляют поиск, сбор, систематизацию и анализ информации;</w:t>
            </w:r>
          </w:p>
          <w:p w:rsidR="00D72975" w:rsidRPr="00FD6FD5" w:rsidRDefault="00D72975" w:rsidP="00FD6FD5">
            <w:pPr>
              <w:spacing w:before="100" w:beforeAutospacing="1"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Распределяют роли в группе; планируют работу; выбирают формы и способа презентации предполагаемых результатов;</w:t>
            </w:r>
          </w:p>
          <w:p w:rsidR="00D72975" w:rsidRPr="00FD6FD5" w:rsidRDefault="00D72975" w:rsidP="00FD6FD5">
            <w:pPr>
              <w:spacing w:before="100" w:beforeAutospacing="1"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Продумывают продукт групповой и/или индивидуальной  деятельности на данном этапе.</w:t>
            </w:r>
          </w:p>
          <w:p w:rsidR="00D72975" w:rsidRPr="00FD6FD5" w:rsidRDefault="00D72975" w:rsidP="00FD6FD5">
            <w:pPr>
              <w:spacing w:before="100" w:beforeAutospacing="1"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Проводят оценку (самооценку) результатов данного этапа работы.</w:t>
            </w:r>
          </w:p>
        </w:tc>
      </w:tr>
      <w:tr w:rsidR="00D72975" w:rsidRPr="00FD6FD5" w:rsidTr="00805269">
        <w:tc>
          <w:tcPr>
            <w:tcW w:w="2127" w:type="dxa"/>
          </w:tcPr>
          <w:p w:rsidR="001810B4" w:rsidRDefault="00D72975" w:rsidP="00FD6FD5">
            <w:pPr>
              <w:spacing w:before="100" w:beforeAutospacing="1"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xml:space="preserve">3. </w:t>
            </w:r>
          </w:p>
          <w:p w:rsidR="00D72975" w:rsidRPr="001810B4" w:rsidRDefault="00D72975" w:rsidP="00FD6FD5">
            <w:pPr>
              <w:spacing w:before="100" w:beforeAutospacing="1" w:line="276" w:lineRule="auto"/>
              <w:jc w:val="both"/>
              <w:rPr>
                <w:rFonts w:ascii="Times New Roman" w:eastAsia="Times New Roman" w:hAnsi="Times New Roman"/>
                <w:sz w:val="28"/>
                <w:szCs w:val="28"/>
                <w:lang w:eastAsia="ru-RU"/>
              </w:rPr>
            </w:pPr>
            <w:r w:rsidRPr="00FD6FD5">
              <w:rPr>
                <w:rFonts w:ascii="Times New Roman" w:hAnsi="Times New Roman"/>
                <w:sz w:val="28"/>
                <w:szCs w:val="28"/>
              </w:rPr>
              <w:tab/>
              <w:t>Этап обобщения информации.</w:t>
            </w:r>
          </w:p>
        </w:tc>
        <w:tc>
          <w:tcPr>
            <w:tcW w:w="2835" w:type="dxa"/>
          </w:tcPr>
          <w:p w:rsidR="00D72975" w:rsidRPr="00FD6FD5" w:rsidRDefault="00D060B7" w:rsidP="00FD6FD5">
            <w:pPr>
              <w:spacing w:before="100" w:beforeAutospacing="1" w:line="276"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Цель</w:t>
            </w:r>
            <w:r w:rsidR="00D72975" w:rsidRPr="00FD6FD5">
              <w:rPr>
                <w:rFonts w:ascii="Times New Roman" w:eastAsia="Times New Roman" w:hAnsi="Times New Roman"/>
                <w:sz w:val="28"/>
                <w:szCs w:val="28"/>
                <w:lang w:eastAsia="ru-RU"/>
              </w:rPr>
              <w:t xml:space="preserve">: </w:t>
            </w:r>
            <w:r w:rsidR="00D72975" w:rsidRPr="00FD6FD5">
              <w:rPr>
                <w:rFonts w:ascii="Times New Roman" w:hAnsi="Times New Roman"/>
                <w:sz w:val="28"/>
                <w:szCs w:val="28"/>
              </w:rPr>
              <w:t>Структурирование полученной информации и интеграции полученных знаний, умений, навыков.</w:t>
            </w:r>
          </w:p>
          <w:p w:rsidR="00D72975" w:rsidRPr="00FD6FD5" w:rsidRDefault="00D72975" w:rsidP="00FD6FD5">
            <w:pPr>
              <w:spacing w:before="100" w:beforeAutospacing="1" w:line="276" w:lineRule="auto"/>
              <w:jc w:val="both"/>
              <w:rPr>
                <w:rFonts w:ascii="Times New Roman" w:eastAsia="Times New Roman" w:hAnsi="Times New Roman"/>
                <w:b/>
                <w:sz w:val="28"/>
                <w:szCs w:val="28"/>
                <w:lang w:eastAsia="ru-RU"/>
              </w:rPr>
            </w:pPr>
          </w:p>
        </w:tc>
        <w:tc>
          <w:tcPr>
            <w:tcW w:w="3028" w:type="dxa"/>
          </w:tcPr>
          <w:p w:rsidR="00D72975" w:rsidRPr="00FD6FD5" w:rsidRDefault="00D72975" w:rsidP="00FD6FD5">
            <w:pPr>
              <w:spacing w:before="100" w:beforeAutospacing="1"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lastRenderedPageBreak/>
              <w:t>Наблюдает, советует, косвенно руководит деятельностью, отвечает на вопросы учащихся.</w:t>
            </w:r>
          </w:p>
          <w:p w:rsidR="00D72975" w:rsidRPr="00FD6FD5" w:rsidRDefault="00D72975" w:rsidP="00FD6FD5">
            <w:pPr>
              <w:spacing w:before="100" w:beforeAutospacing="1"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xml:space="preserve">Контролирует </w:t>
            </w:r>
            <w:r w:rsidRPr="00FD6FD5">
              <w:rPr>
                <w:rFonts w:ascii="Times New Roman" w:eastAsia="Times New Roman" w:hAnsi="Times New Roman"/>
                <w:sz w:val="28"/>
                <w:szCs w:val="28"/>
                <w:lang w:eastAsia="ru-RU"/>
              </w:rPr>
              <w:lastRenderedPageBreak/>
              <w:t>соблюдение правил техники безопасности.</w:t>
            </w:r>
          </w:p>
          <w:p w:rsidR="00D72975" w:rsidRPr="00FD6FD5" w:rsidRDefault="00D72975" w:rsidP="00FD6FD5">
            <w:pPr>
              <w:spacing w:before="100" w:beforeAutospacing="1"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Следит за соблюдением временных рамок этапов деятельности.</w:t>
            </w:r>
          </w:p>
        </w:tc>
        <w:tc>
          <w:tcPr>
            <w:tcW w:w="3408" w:type="dxa"/>
          </w:tcPr>
          <w:p w:rsidR="00D72975" w:rsidRPr="00FD6FD5" w:rsidRDefault="00D72975" w:rsidP="00FD6FD5">
            <w:pPr>
              <w:spacing w:before="100" w:beforeAutospacing="1" w:after="100" w:afterAutospacing="1"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lastRenderedPageBreak/>
              <w:t>Систематизируют полученные данные.</w:t>
            </w:r>
          </w:p>
          <w:p w:rsidR="00D72975" w:rsidRPr="00FD6FD5" w:rsidRDefault="00D72975" w:rsidP="00FD6FD5">
            <w:pPr>
              <w:spacing w:before="100" w:beforeAutospacing="1" w:after="100" w:afterAutospacing="1"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Объединяют в единое целое полученную каждой группой информацию.</w:t>
            </w:r>
          </w:p>
          <w:p w:rsidR="00D72975" w:rsidRPr="00FD6FD5" w:rsidRDefault="00D72975" w:rsidP="00FD6FD5">
            <w:pPr>
              <w:spacing w:before="100" w:beforeAutospacing="1" w:after="100" w:afterAutospacing="1"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xml:space="preserve">Выстраивают общую </w:t>
            </w:r>
            <w:r w:rsidRPr="00FD6FD5">
              <w:rPr>
                <w:rFonts w:ascii="Times New Roman" w:eastAsia="Times New Roman" w:hAnsi="Times New Roman"/>
                <w:sz w:val="28"/>
                <w:szCs w:val="28"/>
                <w:lang w:eastAsia="ru-RU"/>
              </w:rPr>
              <w:lastRenderedPageBreak/>
              <w:t xml:space="preserve">логическую схему выводов для подведения итогов. (Это могут быть: рефераты, доклады, проведение конференций, </w:t>
            </w:r>
            <w:r w:rsidR="00D54C91">
              <w:rPr>
                <w:rFonts w:ascii="Times New Roman" w:eastAsia="Times New Roman" w:hAnsi="Times New Roman"/>
                <w:sz w:val="28"/>
                <w:szCs w:val="28"/>
                <w:lang w:eastAsia="ru-RU"/>
              </w:rPr>
              <w:t xml:space="preserve">показ видеофильмов, спектаклей; </w:t>
            </w:r>
            <w:r w:rsidRPr="00FD6FD5">
              <w:rPr>
                <w:rFonts w:ascii="Times New Roman" w:eastAsia="Times New Roman" w:hAnsi="Times New Roman"/>
                <w:sz w:val="28"/>
                <w:szCs w:val="28"/>
                <w:lang w:eastAsia="ru-RU"/>
              </w:rPr>
              <w:t>выпуск стенгазет, школьных журналов, презентация в интернете и т.д.).</w:t>
            </w:r>
          </w:p>
        </w:tc>
      </w:tr>
      <w:tr w:rsidR="00D72975" w:rsidRPr="00FD6FD5" w:rsidTr="00805269">
        <w:tc>
          <w:tcPr>
            <w:tcW w:w="2127" w:type="dxa"/>
          </w:tcPr>
          <w:p w:rsidR="001810B4" w:rsidRDefault="001810B4" w:rsidP="00FD6FD5">
            <w:pPr>
              <w:spacing w:line="276"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4.</w:t>
            </w:r>
          </w:p>
          <w:p w:rsidR="001810B4" w:rsidRDefault="001810B4" w:rsidP="00FD6FD5">
            <w:pPr>
              <w:spacing w:line="276"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Оформление  </w:t>
            </w:r>
          </w:p>
          <w:p w:rsidR="00D72975" w:rsidRPr="00FD6FD5" w:rsidRDefault="00D72975" w:rsidP="00FD6FD5">
            <w:pPr>
              <w:spacing w:line="276" w:lineRule="auto"/>
              <w:jc w:val="both"/>
              <w:rPr>
                <w:rFonts w:ascii="Times New Roman" w:eastAsia="Times New Roman" w:hAnsi="Times New Roman"/>
                <w:b/>
                <w:sz w:val="28"/>
                <w:szCs w:val="28"/>
                <w:lang w:eastAsia="ru-RU"/>
              </w:rPr>
            </w:pPr>
            <w:r w:rsidRPr="00FD6FD5">
              <w:rPr>
                <w:rFonts w:ascii="Times New Roman" w:eastAsia="Times New Roman" w:hAnsi="Times New Roman"/>
                <w:sz w:val="28"/>
                <w:szCs w:val="28"/>
                <w:lang w:eastAsia="ru-RU"/>
              </w:rPr>
              <w:t>результатов.        </w:t>
            </w:r>
          </w:p>
        </w:tc>
        <w:tc>
          <w:tcPr>
            <w:tcW w:w="2835" w:type="dxa"/>
          </w:tcPr>
          <w:p w:rsidR="00D72975" w:rsidRPr="00FD6FD5" w:rsidRDefault="00D72975" w:rsidP="00FD6FD5">
            <w:pPr>
              <w:spacing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Цель: структурирование полученной информации и интеграции полученных знаний, умений, навыков.</w:t>
            </w:r>
          </w:p>
          <w:p w:rsidR="00D72975" w:rsidRPr="00FD6FD5" w:rsidRDefault="00D72975" w:rsidP="00FD6FD5">
            <w:pPr>
              <w:spacing w:line="276" w:lineRule="auto"/>
              <w:jc w:val="both"/>
              <w:rPr>
                <w:rFonts w:ascii="Times New Roman" w:eastAsia="Times New Roman" w:hAnsi="Times New Roman"/>
                <w:b/>
                <w:sz w:val="28"/>
                <w:szCs w:val="28"/>
                <w:lang w:eastAsia="ru-RU"/>
              </w:rPr>
            </w:pPr>
          </w:p>
          <w:p w:rsidR="00D72975" w:rsidRPr="00FD6FD5" w:rsidRDefault="00D72975" w:rsidP="00FD6FD5">
            <w:pPr>
              <w:spacing w:line="276" w:lineRule="auto"/>
              <w:jc w:val="both"/>
              <w:rPr>
                <w:rFonts w:ascii="Times New Roman" w:eastAsia="Times New Roman" w:hAnsi="Times New Roman"/>
                <w:b/>
                <w:sz w:val="28"/>
                <w:szCs w:val="28"/>
                <w:lang w:eastAsia="ru-RU"/>
              </w:rPr>
            </w:pPr>
          </w:p>
        </w:tc>
        <w:tc>
          <w:tcPr>
            <w:tcW w:w="3028" w:type="dxa"/>
          </w:tcPr>
          <w:p w:rsidR="00D72975" w:rsidRPr="00FD6FD5" w:rsidRDefault="00D72975" w:rsidP="00FD6FD5">
            <w:pPr>
              <w:spacing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Наблюдает, советует,</w:t>
            </w:r>
          </w:p>
          <w:p w:rsidR="00D72975" w:rsidRPr="00FD6FD5" w:rsidRDefault="00D72975" w:rsidP="00FD6FD5">
            <w:pPr>
              <w:spacing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направляет процесс анализа.</w:t>
            </w:r>
          </w:p>
          <w:p w:rsidR="00D72975" w:rsidRPr="00FD6FD5" w:rsidRDefault="00D72975" w:rsidP="00FD6FD5">
            <w:pPr>
              <w:spacing w:line="276" w:lineRule="auto"/>
              <w:jc w:val="both"/>
              <w:rPr>
                <w:rFonts w:ascii="Times New Roman" w:eastAsia="Times New Roman" w:hAnsi="Times New Roman"/>
                <w:sz w:val="28"/>
                <w:szCs w:val="28"/>
                <w:lang w:eastAsia="ru-RU"/>
              </w:rPr>
            </w:pPr>
          </w:p>
          <w:p w:rsidR="00D72975" w:rsidRPr="00FD6FD5" w:rsidRDefault="00D72975" w:rsidP="00FD6FD5">
            <w:pPr>
              <w:spacing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Помогает в обеспечении проекта.</w:t>
            </w:r>
          </w:p>
          <w:p w:rsidR="00D72975" w:rsidRPr="00FD6FD5" w:rsidRDefault="00D72975" w:rsidP="00FD6FD5">
            <w:pPr>
              <w:spacing w:line="276" w:lineRule="auto"/>
              <w:jc w:val="both"/>
              <w:rPr>
                <w:rFonts w:ascii="Times New Roman" w:eastAsia="Times New Roman" w:hAnsi="Times New Roman"/>
                <w:sz w:val="28"/>
                <w:szCs w:val="28"/>
                <w:lang w:eastAsia="ru-RU"/>
              </w:rPr>
            </w:pPr>
          </w:p>
          <w:p w:rsidR="00D72975" w:rsidRPr="00FD6FD5" w:rsidRDefault="00D72975" w:rsidP="00FD6FD5">
            <w:pPr>
              <w:spacing w:line="276" w:lineRule="auto"/>
              <w:jc w:val="both"/>
              <w:rPr>
                <w:rFonts w:ascii="Times New Roman" w:eastAsia="Times New Roman" w:hAnsi="Times New Roman"/>
                <w:b/>
                <w:sz w:val="28"/>
                <w:szCs w:val="28"/>
                <w:lang w:eastAsia="ru-RU"/>
              </w:rPr>
            </w:pPr>
            <w:r w:rsidRPr="00FD6FD5">
              <w:rPr>
                <w:rFonts w:ascii="Times New Roman" w:eastAsia="Times New Roman" w:hAnsi="Times New Roman"/>
                <w:sz w:val="28"/>
                <w:szCs w:val="28"/>
                <w:lang w:eastAsia="ru-RU"/>
              </w:rPr>
              <w:t>Мотивирует учащихся, создает чувство успеха; подчеркивает социальную и личностную важность достигнутого.</w:t>
            </w:r>
          </w:p>
        </w:tc>
        <w:tc>
          <w:tcPr>
            <w:tcW w:w="3408" w:type="dxa"/>
          </w:tcPr>
          <w:p w:rsidR="00D72975" w:rsidRPr="00FD6FD5" w:rsidRDefault="00D72975" w:rsidP="00FD6FD5">
            <w:pPr>
              <w:spacing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Оформляют проект, изготавливают продукт.</w:t>
            </w:r>
          </w:p>
          <w:p w:rsidR="00D72975" w:rsidRPr="00FD6FD5" w:rsidRDefault="00D72975" w:rsidP="00FD6FD5">
            <w:pPr>
              <w:spacing w:line="276" w:lineRule="auto"/>
              <w:jc w:val="both"/>
              <w:rPr>
                <w:rFonts w:ascii="Times New Roman" w:eastAsia="Times New Roman" w:hAnsi="Times New Roman"/>
                <w:sz w:val="28"/>
                <w:szCs w:val="28"/>
                <w:lang w:eastAsia="ru-RU"/>
              </w:rPr>
            </w:pPr>
          </w:p>
          <w:p w:rsidR="00D72975" w:rsidRPr="00FD6FD5" w:rsidRDefault="00D72975" w:rsidP="00FD6FD5">
            <w:pPr>
              <w:spacing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Участвуют в коллективном анализе проекта, оценивают свою роль, анализируют выполненный проект, выясняют причины успехов, неудач.</w:t>
            </w:r>
          </w:p>
          <w:p w:rsidR="00D72975" w:rsidRPr="00FD6FD5" w:rsidRDefault="00D72975" w:rsidP="00FD6FD5">
            <w:pPr>
              <w:spacing w:line="276" w:lineRule="auto"/>
              <w:jc w:val="both"/>
              <w:rPr>
                <w:rFonts w:ascii="Times New Roman" w:eastAsia="Times New Roman" w:hAnsi="Times New Roman"/>
                <w:sz w:val="28"/>
                <w:szCs w:val="28"/>
                <w:lang w:eastAsia="ru-RU"/>
              </w:rPr>
            </w:pPr>
          </w:p>
          <w:p w:rsidR="00D72975" w:rsidRPr="00FD6FD5" w:rsidRDefault="00D72975" w:rsidP="00FD6FD5">
            <w:pPr>
              <w:spacing w:line="276" w:lineRule="auto"/>
              <w:jc w:val="both"/>
              <w:rPr>
                <w:rFonts w:ascii="Times New Roman" w:eastAsia="Times New Roman" w:hAnsi="Times New Roman"/>
                <w:b/>
                <w:sz w:val="28"/>
                <w:szCs w:val="28"/>
                <w:lang w:eastAsia="ru-RU"/>
              </w:rPr>
            </w:pPr>
            <w:r w:rsidRPr="00FD6FD5">
              <w:rPr>
                <w:rFonts w:ascii="Times New Roman" w:eastAsia="Times New Roman" w:hAnsi="Times New Roman"/>
                <w:sz w:val="28"/>
                <w:szCs w:val="28"/>
                <w:lang w:eastAsia="ru-RU"/>
              </w:rPr>
              <w:t>Проводят анализ достижений поставленной цели. Делают выводы</w:t>
            </w:r>
          </w:p>
        </w:tc>
      </w:tr>
      <w:tr w:rsidR="00D72975" w:rsidRPr="00FD6FD5" w:rsidTr="00805269">
        <w:tc>
          <w:tcPr>
            <w:tcW w:w="2127" w:type="dxa"/>
          </w:tcPr>
          <w:p w:rsidR="00D72975" w:rsidRPr="00FD6FD5" w:rsidRDefault="00D72975" w:rsidP="00FD6FD5">
            <w:pPr>
              <w:spacing w:line="276" w:lineRule="auto"/>
              <w:jc w:val="both"/>
              <w:rPr>
                <w:rFonts w:ascii="Times New Roman" w:eastAsia="Times New Roman" w:hAnsi="Times New Roman"/>
                <w:b/>
                <w:sz w:val="28"/>
                <w:szCs w:val="28"/>
                <w:lang w:eastAsia="ru-RU"/>
              </w:rPr>
            </w:pPr>
            <w:r w:rsidRPr="00FD6FD5">
              <w:rPr>
                <w:rFonts w:ascii="Times New Roman" w:eastAsia="Times New Roman" w:hAnsi="Times New Roman"/>
                <w:sz w:val="28"/>
                <w:szCs w:val="28"/>
                <w:lang w:eastAsia="ru-RU"/>
              </w:rPr>
              <w:t xml:space="preserve">5. </w:t>
            </w:r>
            <w:r w:rsidRPr="00FD6FD5">
              <w:rPr>
                <w:rFonts w:ascii="Times New Roman" w:hAnsi="Times New Roman"/>
                <w:sz w:val="28"/>
                <w:szCs w:val="28"/>
              </w:rPr>
              <w:t>Представление полученных результатов работы (презентация).</w:t>
            </w:r>
          </w:p>
        </w:tc>
        <w:tc>
          <w:tcPr>
            <w:tcW w:w="2835" w:type="dxa"/>
          </w:tcPr>
          <w:p w:rsidR="00D72975" w:rsidRPr="00FD6FD5" w:rsidRDefault="00D72975" w:rsidP="00FD6FD5">
            <w:pPr>
              <w:spacing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Цель:</w:t>
            </w:r>
          </w:p>
          <w:p w:rsidR="00D72975" w:rsidRPr="00FD6FD5" w:rsidRDefault="00D72975" w:rsidP="00FD6FD5">
            <w:pPr>
              <w:spacing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Демонстрация материалов, представление результатов.</w:t>
            </w:r>
          </w:p>
          <w:p w:rsidR="00D72975" w:rsidRPr="00FD6FD5" w:rsidRDefault="00D72975" w:rsidP="00FD6FD5">
            <w:pPr>
              <w:spacing w:line="276" w:lineRule="auto"/>
              <w:jc w:val="both"/>
              <w:rPr>
                <w:rFonts w:ascii="Times New Roman" w:eastAsia="Times New Roman" w:hAnsi="Times New Roman"/>
                <w:sz w:val="28"/>
                <w:szCs w:val="28"/>
                <w:lang w:eastAsia="ru-RU"/>
              </w:rPr>
            </w:pPr>
          </w:p>
          <w:p w:rsidR="00D72975" w:rsidRPr="00FD6FD5" w:rsidRDefault="00D72975" w:rsidP="00FD6FD5">
            <w:pPr>
              <w:spacing w:line="276" w:lineRule="auto"/>
              <w:jc w:val="both"/>
              <w:rPr>
                <w:rFonts w:ascii="Times New Roman" w:eastAsia="Times New Roman" w:hAnsi="Times New Roman"/>
                <w:b/>
                <w:sz w:val="28"/>
                <w:szCs w:val="28"/>
                <w:lang w:eastAsia="ru-RU"/>
              </w:rPr>
            </w:pPr>
          </w:p>
        </w:tc>
        <w:tc>
          <w:tcPr>
            <w:tcW w:w="3028" w:type="dxa"/>
          </w:tcPr>
          <w:p w:rsidR="00D72975" w:rsidRPr="00FD6FD5" w:rsidRDefault="00D72975" w:rsidP="00FD6FD5">
            <w:pPr>
              <w:spacing w:before="100" w:beforeAutospacing="1" w:after="100" w:afterAutospacing="1"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Выступает в качестве эксперта.</w:t>
            </w:r>
          </w:p>
          <w:p w:rsidR="00D72975" w:rsidRPr="00FD6FD5" w:rsidRDefault="00D72975" w:rsidP="00FD6FD5">
            <w:pPr>
              <w:spacing w:before="100" w:beforeAutospacing="1" w:after="100" w:afterAutospacing="1"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xml:space="preserve"> Подводит итоги обучения. </w:t>
            </w:r>
          </w:p>
          <w:p w:rsidR="00D72975" w:rsidRPr="00FD6FD5" w:rsidRDefault="00D72975" w:rsidP="00FD6FD5">
            <w:pPr>
              <w:spacing w:before="100" w:beforeAutospacing="1" w:after="100" w:afterAutospacing="1"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xml:space="preserve">Оценивает умения: общаться, слушать, обосновывать свое мнение, толерантность и др.; </w:t>
            </w:r>
          </w:p>
          <w:p w:rsidR="00D72975" w:rsidRPr="00FD6FD5" w:rsidRDefault="00D72975" w:rsidP="00FD6FD5">
            <w:pPr>
              <w:spacing w:before="100" w:beforeAutospacing="1" w:after="100" w:afterAutospacing="1" w:line="276" w:lineRule="auto"/>
              <w:jc w:val="both"/>
              <w:rPr>
                <w:rFonts w:ascii="Times New Roman" w:eastAsia="Times New Roman" w:hAnsi="Times New Roman"/>
                <w:sz w:val="28"/>
                <w:szCs w:val="28"/>
                <w:lang w:eastAsia="ru-RU"/>
              </w:rPr>
            </w:pPr>
          </w:p>
          <w:p w:rsidR="00D72975" w:rsidRPr="00FD6FD5" w:rsidRDefault="00D72975" w:rsidP="00FD6FD5">
            <w:pPr>
              <w:spacing w:line="276" w:lineRule="auto"/>
              <w:jc w:val="both"/>
              <w:rPr>
                <w:rFonts w:ascii="Times New Roman" w:eastAsia="Times New Roman" w:hAnsi="Times New Roman"/>
                <w:b/>
                <w:sz w:val="28"/>
                <w:szCs w:val="28"/>
                <w:lang w:eastAsia="ru-RU"/>
              </w:rPr>
            </w:pPr>
          </w:p>
        </w:tc>
        <w:tc>
          <w:tcPr>
            <w:tcW w:w="3408" w:type="dxa"/>
          </w:tcPr>
          <w:p w:rsidR="00D72975" w:rsidRPr="00FD6FD5" w:rsidRDefault="00D72975" w:rsidP="00FD6FD5">
            <w:pPr>
              <w:spacing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xml:space="preserve">Осуществляют защиту проекта. </w:t>
            </w:r>
          </w:p>
          <w:p w:rsidR="00D72975" w:rsidRPr="00FD6FD5" w:rsidRDefault="00D72975" w:rsidP="00FD6FD5">
            <w:pPr>
              <w:spacing w:line="276" w:lineRule="auto"/>
              <w:jc w:val="both"/>
              <w:rPr>
                <w:rFonts w:ascii="Times New Roman" w:eastAsia="Times New Roman" w:hAnsi="Times New Roman"/>
                <w:sz w:val="28"/>
                <w:szCs w:val="28"/>
                <w:lang w:eastAsia="ru-RU"/>
              </w:rPr>
            </w:pPr>
          </w:p>
          <w:p w:rsidR="00D72975" w:rsidRPr="00FD6FD5" w:rsidRDefault="00D72975" w:rsidP="00FD6FD5">
            <w:pPr>
              <w:spacing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Отвечают на вопросы слушателей.</w:t>
            </w:r>
          </w:p>
          <w:p w:rsidR="00D72975" w:rsidRPr="00FD6FD5" w:rsidRDefault="00D72975" w:rsidP="00FD6FD5">
            <w:pPr>
              <w:spacing w:line="276" w:lineRule="auto"/>
              <w:jc w:val="both"/>
              <w:rPr>
                <w:rFonts w:ascii="Times New Roman" w:eastAsia="Times New Roman" w:hAnsi="Times New Roman"/>
                <w:sz w:val="28"/>
                <w:szCs w:val="28"/>
                <w:lang w:eastAsia="ru-RU"/>
              </w:rPr>
            </w:pPr>
          </w:p>
          <w:p w:rsidR="00D72975" w:rsidRPr="00FD6FD5" w:rsidRDefault="00D72975" w:rsidP="00FD6FD5">
            <w:pPr>
              <w:spacing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xml:space="preserve">Демонстрируют: </w:t>
            </w:r>
          </w:p>
          <w:p w:rsidR="00D72975" w:rsidRPr="00FD6FD5" w:rsidRDefault="00D72975" w:rsidP="00FD6FD5">
            <w:pPr>
              <w:spacing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xml:space="preserve">•  понимание проблемы, цели и задач; </w:t>
            </w:r>
          </w:p>
          <w:p w:rsidR="00D72975" w:rsidRPr="00FD6FD5" w:rsidRDefault="00D72975" w:rsidP="00FD6FD5">
            <w:pPr>
              <w:spacing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xml:space="preserve">•  умение планировать и осуществлять работу; </w:t>
            </w:r>
          </w:p>
          <w:p w:rsidR="00D72975" w:rsidRPr="00FD6FD5" w:rsidRDefault="00D72975" w:rsidP="00FD6FD5">
            <w:pPr>
              <w:spacing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xml:space="preserve">•  найденный способ решения проблемы; </w:t>
            </w:r>
          </w:p>
          <w:p w:rsidR="00D72975" w:rsidRPr="00FD6FD5" w:rsidRDefault="00D72975" w:rsidP="00FD6FD5">
            <w:pPr>
              <w:spacing w:line="276" w:lineRule="auto"/>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xml:space="preserve">•  рефлексию деятельности и </w:t>
            </w:r>
            <w:r w:rsidRPr="00FD6FD5">
              <w:rPr>
                <w:rFonts w:ascii="Times New Roman" w:eastAsia="Times New Roman" w:hAnsi="Times New Roman"/>
                <w:sz w:val="28"/>
                <w:szCs w:val="28"/>
                <w:lang w:eastAsia="ru-RU"/>
              </w:rPr>
              <w:lastRenderedPageBreak/>
              <w:t>результата.</w:t>
            </w:r>
          </w:p>
          <w:p w:rsidR="00D72975" w:rsidRPr="00FD6FD5" w:rsidRDefault="00D72975" w:rsidP="00FD6FD5">
            <w:pPr>
              <w:spacing w:line="276" w:lineRule="auto"/>
              <w:jc w:val="both"/>
              <w:rPr>
                <w:rFonts w:ascii="Times New Roman" w:eastAsia="Times New Roman" w:hAnsi="Times New Roman"/>
                <w:sz w:val="28"/>
                <w:szCs w:val="28"/>
                <w:lang w:eastAsia="ru-RU"/>
              </w:rPr>
            </w:pPr>
          </w:p>
          <w:p w:rsidR="00D72975" w:rsidRPr="00FD6FD5" w:rsidRDefault="00D72975" w:rsidP="00FD6FD5">
            <w:pPr>
              <w:spacing w:line="276" w:lineRule="auto"/>
              <w:jc w:val="both"/>
              <w:rPr>
                <w:rFonts w:ascii="Times New Roman" w:eastAsia="Times New Roman" w:hAnsi="Times New Roman"/>
                <w:b/>
                <w:sz w:val="28"/>
                <w:szCs w:val="28"/>
                <w:lang w:eastAsia="ru-RU"/>
              </w:rPr>
            </w:pPr>
            <w:r w:rsidRPr="00FD6FD5">
              <w:rPr>
                <w:rFonts w:ascii="Times New Roman" w:eastAsia="Times New Roman" w:hAnsi="Times New Roman"/>
                <w:sz w:val="28"/>
                <w:szCs w:val="28"/>
                <w:lang w:eastAsia="ru-RU"/>
              </w:rPr>
              <w:t>Выступают в качестве эксперта, т.е. задают вопросы и высказывают критические замечания (при презентации других групп \ учащихся) на основе установленных критериев оценивания результатов и процесса.</w:t>
            </w:r>
          </w:p>
        </w:tc>
      </w:tr>
    </w:tbl>
    <w:p w:rsidR="00D72975" w:rsidRPr="00FD6FD5" w:rsidRDefault="00D72975" w:rsidP="00FD6FD5">
      <w:pPr>
        <w:spacing w:before="100" w:beforeAutospacing="1" w:after="100" w:afterAutospacing="1"/>
        <w:jc w:val="both"/>
        <w:rPr>
          <w:rFonts w:ascii="Times New Roman" w:eastAsia="Times New Roman" w:hAnsi="Times New Roman"/>
          <w:b/>
          <w:sz w:val="28"/>
          <w:szCs w:val="28"/>
          <w:lang w:eastAsia="ru-RU"/>
        </w:rPr>
      </w:pPr>
    </w:p>
    <w:tbl>
      <w:tblPr>
        <w:tblW w:w="0" w:type="auto"/>
        <w:tblCellSpacing w:w="0" w:type="dxa"/>
        <w:tblCellMar>
          <w:left w:w="0" w:type="dxa"/>
          <w:right w:w="0" w:type="dxa"/>
        </w:tblCellMar>
        <w:tblLook w:val="04A0" w:firstRow="1" w:lastRow="0" w:firstColumn="1" w:lastColumn="0" w:noHBand="0" w:noVBand="1"/>
      </w:tblPr>
      <w:tblGrid>
        <w:gridCol w:w="6"/>
      </w:tblGrid>
      <w:tr w:rsidR="00D72975" w:rsidRPr="00FD6FD5" w:rsidTr="00805269">
        <w:trPr>
          <w:tblCellSpacing w:w="0" w:type="dxa"/>
        </w:trPr>
        <w:tc>
          <w:tcPr>
            <w:tcW w:w="0" w:type="auto"/>
            <w:vAlign w:val="center"/>
            <w:hideMark/>
          </w:tcPr>
          <w:p w:rsidR="00D72975" w:rsidRPr="00FD6FD5" w:rsidRDefault="00D72975" w:rsidP="00FD6FD5">
            <w:pPr>
              <w:spacing w:before="100" w:beforeAutospacing="1" w:after="100" w:afterAutospacing="1"/>
              <w:jc w:val="both"/>
              <w:rPr>
                <w:rFonts w:ascii="Times New Roman" w:eastAsia="Times New Roman" w:hAnsi="Times New Roman"/>
                <w:sz w:val="28"/>
                <w:szCs w:val="28"/>
                <w:lang w:eastAsia="ru-RU"/>
              </w:rPr>
            </w:pPr>
            <w:bookmarkStart w:id="4" w:name="cb386591237df997e45eea5d88ed50843520f617"/>
            <w:bookmarkStart w:id="5" w:name="0"/>
            <w:bookmarkEnd w:id="4"/>
            <w:bookmarkEnd w:id="5"/>
          </w:p>
        </w:tc>
      </w:tr>
    </w:tbl>
    <w:p w:rsidR="00D72975" w:rsidRPr="00FD6FD5" w:rsidRDefault="00D72975" w:rsidP="00FD6FD5">
      <w:pPr>
        <w:spacing w:before="100" w:beforeAutospacing="1" w:after="100" w:afterAutospacing="1"/>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xml:space="preserve">  </w:t>
      </w:r>
    </w:p>
    <w:p w:rsidR="00D72975" w:rsidRPr="00FD6FD5" w:rsidRDefault="00D72975" w:rsidP="00FD6FD5">
      <w:pPr>
        <w:spacing w:before="100" w:beforeAutospacing="1" w:after="100" w:afterAutospacing="1"/>
        <w:jc w:val="both"/>
        <w:rPr>
          <w:rFonts w:ascii="Times New Roman" w:hAnsi="Times New Roman"/>
          <w:b/>
          <w:sz w:val="28"/>
          <w:szCs w:val="28"/>
        </w:rPr>
      </w:pPr>
    </w:p>
    <w:p w:rsidR="00D72975" w:rsidRPr="00FD6FD5" w:rsidRDefault="00D72975" w:rsidP="00FD6FD5">
      <w:pPr>
        <w:spacing w:before="100" w:beforeAutospacing="1" w:after="100" w:afterAutospacing="1"/>
        <w:jc w:val="both"/>
        <w:rPr>
          <w:rFonts w:ascii="Times New Roman" w:eastAsia="Times New Roman" w:hAnsi="Times New Roman"/>
          <w:color w:val="0000FF"/>
          <w:sz w:val="28"/>
          <w:szCs w:val="28"/>
          <w:u w:val="single"/>
          <w:lang w:eastAsia="ru-RU"/>
        </w:rPr>
      </w:pPr>
    </w:p>
    <w:p w:rsidR="00D72975" w:rsidRPr="00FD6FD5" w:rsidRDefault="00D72975" w:rsidP="00FD6FD5">
      <w:pPr>
        <w:spacing w:after="0"/>
        <w:jc w:val="both"/>
        <w:rPr>
          <w:rFonts w:ascii="Times New Roman" w:eastAsia="Times New Roman" w:hAnsi="Times New Roman"/>
          <w:b/>
          <w:sz w:val="28"/>
          <w:szCs w:val="28"/>
          <w:lang w:eastAsia="ru-RU"/>
        </w:rPr>
      </w:pPr>
    </w:p>
    <w:p w:rsidR="00D72975" w:rsidRPr="00FD6FD5" w:rsidRDefault="00D72975" w:rsidP="00FD6FD5">
      <w:pPr>
        <w:spacing w:after="0"/>
        <w:jc w:val="both"/>
        <w:rPr>
          <w:rFonts w:ascii="Times New Roman" w:eastAsia="Times New Roman" w:hAnsi="Times New Roman"/>
          <w:b/>
          <w:sz w:val="28"/>
          <w:szCs w:val="28"/>
          <w:lang w:eastAsia="ru-RU"/>
        </w:rPr>
      </w:pPr>
    </w:p>
    <w:p w:rsidR="00D72975" w:rsidRPr="00FD6FD5" w:rsidRDefault="00D72975" w:rsidP="00FD6FD5">
      <w:pPr>
        <w:spacing w:after="0"/>
        <w:jc w:val="both"/>
        <w:rPr>
          <w:rFonts w:ascii="Times New Roman" w:eastAsia="Times New Roman" w:hAnsi="Times New Roman"/>
          <w:b/>
          <w:sz w:val="28"/>
          <w:szCs w:val="28"/>
          <w:lang w:eastAsia="ru-RU"/>
        </w:rPr>
      </w:pPr>
    </w:p>
    <w:p w:rsidR="00D72975" w:rsidRPr="00FD6FD5" w:rsidRDefault="00D72975" w:rsidP="00FD6FD5">
      <w:pPr>
        <w:spacing w:after="0"/>
        <w:jc w:val="both"/>
        <w:rPr>
          <w:rFonts w:ascii="Times New Roman" w:eastAsia="Times New Roman" w:hAnsi="Times New Roman"/>
          <w:b/>
          <w:sz w:val="28"/>
          <w:szCs w:val="28"/>
          <w:lang w:eastAsia="ru-RU"/>
        </w:rPr>
      </w:pPr>
    </w:p>
    <w:p w:rsidR="00D72975" w:rsidRPr="00FD6FD5" w:rsidRDefault="00D72975" w:rsidP="00FD6FD5">
      <w:pPr>
        <w:spacing w:after="0"/>
        <w:jc w:val="both"/>
        <w:rPr>
          <w:rFonts w:ascii="Times New Roman" w:eastAsia="Times New Roman" w:hAnsi="Times New Roman"/>
          <w:b/>
          <w:sz w:val="28"/>
          <w:szCs w:val="28"/>
          <w:lang w:eastAsia="ru-RU"/>
        </w:rPr>
      </w:pPr>
    </w:p>
    <w:p w:rsidR="00D72975" w:rsidRPr="00FD6FD5" w:rsidRDefault="00D72975" w:rsidP="00FD6FD5">
      <w:pPr>
        <w:spacing w:after="0"/>
        <w:jc w:val="both"/>
        <w:rPr>
          <w:rFonts w:ascii="Times New Roman" w:eastAsia="Times New Roman" w:hAnsi="Times New Roman"/>
          <w:b/>
          <w:sz w:val="28"/>
          <w:szCs w:val="28"/>
          <w:lang w:eastAsia="ru-RU"/>
        </w:rPr>
      </w:pPr>
    </w:p>
    <w:p w:rsidR="00416EA2" w:rsidRPr="00FD6FD5" w:rsidRDefault="00416EA2" w:rsidP="00FD6FD5">
      <w:pPr>
        <w:spacing w:before="100" w:beforeAutospacing="1" w:after="100" w:afterAutospacing="1"/>
        <w:jc w:val="both"/>
        <w:rPr>
          <w:rFonts w:ascii="Times New Roman" w:hAnsi="Times New Roman"/>
          <w:b/>
          <w:sz w:val="28"/>
          <w:szCs w:val="28"/>
        </w:rPr>
      </w:pPr>
    </w:p>
    <w:p w:rsidR="00416EA2" w:rsidRPr="00FD6FD5" w:rsidRDefault="00416EA2" w:rsidP="00FD6FD5">
      <w:pPr>
        <w:spacing w:before="100" w:beforeAutospacing="1" w:after="100" w:afterAutospacing="1"/>
        <w:jc w:val="both"/>
        <w:rPr>
          <w:rFonts w:ascii="Times New Roman" w:eastAsia="Times New Roman" w:hAnsi="Times New Roman"/>
          <w:color w:val="0000FF"/>
          <w:sz w:val="28"/>
          <w:szCs w:val="28"/>
          <w:u w:val="single"/>
          <w:lang w:eastAsia="ru-RU"/>
        </w:rPr>
      </w:pPr>
    </w:p>
    <w:p w:rsidR="000F7A49" w:rsidRPr="00FD6FD5" w:rsidRDefault="000F7A49" w:rsidP="00FD6FD5">
      <w:pPr>
        <w:spacing w:after="0"/>
        <w:jc w:val="both"/>
        <w:rPr>
          <w:rFonts w:ascii="Times New Roman" w:eastAsia="Times New Roman" w:hAnsi="Times New Roman"/>
          <w:b/>
          <w:sz w:val="28"/>
          <w:szCs w:val="28"/>
          <w:lang w:eastAsia="ru-RU"/>
        </w:rPr>
      </w:pPr>
    </w:p>
    <w:p w:rsidR="000F7A49" w:rsidRPr="00FD6FD5" w:rsidRDefault="000F7A49" w:rsidP="00FD6FD5">
      <w:pPr>
        <w:spacing w:after="0"/>
        <w:jc w:val="both"/>
        <w:rPr>
          <w:rFonts w:ascii="Times New Roman" w:eastAsia="Times New Roman" w:hAnsi="Times New Roman"/>
          <w:b/>
          <w:sz w:val="28"/>
          <w:szCs w:val="28"/>
          <w:lang w:eastAsia="ru-RU"/>
        </w:rPr>
      </w:pPr>
    </w:p>
    <w:p w:rsidR="001810B4" w:rsidRDefault="00D72975" w:rsidP="00FD6FD5">
      <w:pPr>
        <w:spacing w:after="0"/>
        <w:jc w:val="both"/>
        <w:rPr>
          <w:rFonts w:ascii="Times New Roman" w:eastAsia="Times New Roman" w:hAnsi="Times New Roman"/>
          <w:b/>
          <w:sz w:val="28"/>
          <w:szCs w:val="28"/>
          <w:lang w:eastAsia="ru-RU"/>
        </w:rPr>
      </w:pPr>
      <w:r w:rsidRPr="00FD6FD5">
        <w:rPr>
          <w:rFonts w:ascii="Times New Roman" w:eastAsia="Times New Roman" w:hAnsi="Times New Roman"/>
          <w:b/>
          <w:sz w:val="28"/>
          <w:szCs w:val="28"/>
          <w:lang w:eastAsia="ru-RU"/>
        </w:rPr>
        <w:t xml:space="preserve">                 </w:t>
      </w:r>
    </w:p>
    <w:p w:rsidR="001810B4" w:rsidRDefault="001810B4" w:rsidP="00FD6FD5">
      <w:pPr>
        <w:spacing w:after="0"/>
        <w:jc w:val="both"/>
        <w:rPr>
          <w:rFonts w:ascii="Times New Roman" w:eastAsia="Times New Roman" w:hAnsi="Times New Roman"/>
          <w:b/>
          <w:sz w:val="28"/>
          <w:szCs w:val="28"/>
          <w:lang w:eastAsia="ru-RU"/>
        </w:rPr>
      </w:pPr>
    </w:p>
    <w:p w:rsidR="001810B4" w:rsidRDefault="001810B4" w:rsidP="00FD6FD5">
      <w:pPr>
        <w:spacing w:after="0"/>
        <w:jc w:val="both"/>
        <w:rPr>
          <w:rFonts w:ascii="Times New Roman" w:eastAsia="Times New Roman" w:hAnsi="Times New Roman"/>
          <w:b/>
          <w:sz w:val="28"/>
          <w:szCs w:val="28"/>
          <w:lang w:eastAsia="ru-RU"/>
        </w:rPr>
      </w:pPr>
    </w:p>
    <w:p w:rsidR="001810B4" w:rsidRDefault="001810B4" w:rsidP="00FD6FD5">
      <w:pPr>
        <w:spacing w:after="0"/>
        <w:jc w:val="both"/>
        <w:rPr>
          <w:rFonts w:ascii="Times New Roman" w:eastAsia="Times New Roman" w:hAnsi="Times New Roman"/>
          <w:b/>
          <w:sz w:val="28"/>
          <w:szCs w:val="28"/>
          <w:lang w:eastAsia="ru-RU"/>
        </w:rPr>
      </w:pPr>
    </w:p>
    <w:p w:rsidR="001810B4" w:rsidRDefault="001810B4" w:rsidP="00FD6FD5">
      <w:pPr>
        <w:spacing w:after="0"/>
        <w:jc w:val="both"/>
        <w:rPr>
          <w:rFonts w:ascii="Times New Roman" w:eastAsia="Times New Roman" w:hAnsi="Times New Roman"/>
          <w:b/>
          <w:sz w:val="28"/>
          <w:szCs w:val="28"/>
          <w:lang w:eastAsia="ru-RU"/>
        </w:rPr>
      </w:pPr>
    </w:p>
    <w:p w:rsidR="001810B4" w:rsidRDefault="001810B4" w:rsidP="00FD6FD5">
      <w:pPr>
        <w:spacing w:after="0"/>
        <w:jc w:val="both"/>
        <w:rPr>
          <w:rFonts w:ascii="Times New Roman" w:eastAsia="Times New Roman" w:hAnsi="Times New Roman"/>
          <w:b/>
          <w:sz w:val="28"/>
          <w:szCs w:val="28"/>
          <w:lang w:eastAsia="ru-RU"/>
        </w:rPr>
      </w:pPr>
    </w:p>
    <w:p w:rsidR="001810B4" w:rsidRDefault="001810B4" w:rsidP="00FD6FD5">
      <w:pPr>
        <w:spacing w:after="0"/>
        <w:jc w:val="both"/>
        <w:rPr>
          <w:rFonts w:ascii="Times New Roman" w:eastAsia="Times New Roman" w:hAnsi="Times New Roman"/>
          <w:b/>
          <w:sz w:val="28"/>
          <w:szCs w:val="28"/>
          <w:lang w:eastAsia="ru-RU"/>
        </w:rPr>
      </w:pPr>
    </w:p>
    <w:p w:rsidR="001810B4" w:rsidRDefault="001810B4" w:rsidP="00FD6FD5">
      <w:pPr>
        <w:spacing w:after="0"/>
        <w:jc w:val="both"/>
        <w:rPr>
          <w:rFonts w:ascii="Times New Roman" w:eastAsia="Times New Roman" w:hAnsi="Times New Roman"/>
          <w:b/>
          <w:sz w:val="28"/>
          <w:szCs w:val="28"/>
          <w:lang w:eastAsia="ru-RU"/>
        </w:rPr>
      </w:pPr>
    </w:p>
    <w:p w:rsidR="001810B4" w:rsidRDefault="001810B4" w:rsidP="00FD6FD5">
      <w:pPr>
        <w:spacing w:after="0"/>
        <w:jc w:val="both"/>
        <w:rPr>
          <w:rFonts w:ascii="Times New Roman" w:eastAsia="Times New Roman" w:hAnsi="Times New Roman"/>
          <w:b/>
          <w:sz w:val="28"/>
          <w:szCs w:val="28"/>
          <w:lang w:eastAsia="ru-RU"/>
        </w:rPr>
      </w:pPr>
    </w:p>
    <w:p w:rsidR="00AE093C" w:rsidRPr="00FD6FD5" w:rsidRDefault="00AE093C" w:rsidP="001810B4">
      <w:pPr>
        <w:spacing w:after="0"/>
        <w:jc w:val="center"/>
        <w:rPr>
          <w:rFonts w:ascii="Times New Roman" w:eastAsia="Times New Roman" w:hAnsi="Times New Roman"/>
          <w:b/>
          <w:sz w:val="28"/>
          <w:szCs w:val="28"/>
          <w:u w:val="single"/>
          <w:lang w:eastAsia="ru-RU"/>
        </w:rPr>
      </w:pPr>
      <w:r w:rsidRPr="00FD6FD5">
        <w:rPr>
          <w:rFonts w:ascii="Times New Roman" w:eastAsia="Times New Roman" w:hAnsi="Times New Roman"/>
          <w:b/>
          <w:sz w:val="28"/>
          <w:szCs w:val="28"/>
          <w:lang w:eastAsia="ru-RU"/>
        </w:rPr>
        <w:t>Уче</w:t>
      </w:r>
      <w:r w:rsidR="00D72975" w:rsidRPr="00FD6FD5">
        <w:rPr>
          <w:rFonts w:ascii="Times New Roman" w:eastAsia="Times New Roman" w:hAnsi="Times New Roman"/>
          <w:b/>
          <w:sz w:val="28"/>
          <w:szCs w:val="28"/>
          <w:lang w:eastAsia="ru-RU"/>
        </w:rPr>
        <w:t>бно - тематическое планирование</w:t>
      </w:r>
    </w:p>
    <w:p w:rsidR="00AE093C" w:rsidRPr="00FD6FD5" w:rsidRDefault="00AE093C" w:rsidP="00FD6FD5">
      <w:pPr>
        <w:spacing w:after="0"/>
        <w:ind w:left="720"/>
        <w:jc w:val="both"/>
        <w:rPr>
          <w:rFonts w:ascii="Times New Roman" w:eastAsia="Times New Roman" w:hAnsi="Times New Roman"/>
          <w:sz w:val="28"/>
          <w:szCs w:val="28"/>
          <w:u w:val="single"/>
          <w:lang w:eastAsia="ru-RU"/>
        </w:rPr>
      </w:pPr>
    </w:p>
    <w:p w:rsidR="00AE093C" w:rsidRPr="00FD6FD5" w:rsidRDefault="00AE093C" w:rsidP="00FD6FD5">
      <w:pPr>
        <w:spacing w:after="0"/>
        <w:jc w:val="both"/>
        <w:rPr>
          <w:rFonts w:ascii="Times New Roman" w:eastAsia="Times New Roman" w:hAnsi="Times New Roman"/>
          <w:b/>
          <w:bCs/>
          <w:sz w:val="28"/>
          <w:szCs w:val="28"/>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3"/>
        <w:gridCol w:w="7342"/>
        <w:gridCol w:w="1506"/>
      </w:tblGrid>
      <w:tr w:rsidR="00AE093C" w:rsidRPr="00FD6FD5" w:rsidTr="00334A44">
        <w:trPr>
          <w:trHeight w:val="737"/>
        </w:trPr>
        <w:tc>
          <w:tcPr>
            <w:tcW w:w="723" w:type="dxa"/>
            <w:tcBorders>
              <w:top w:val="single" w:sz="4" w:space="0" w:color="000000"/>
              <w:left w:val="single" w:sz="4" w:space="0" w:color="000000"/>
              <w:bottom w:val="single" w:sz="4" w:space="0" w:color="000000"/>
              <w:right w:val="single" w:sz="4" w:space="0" w:color="000000"/>
            </w:tcBorders>
            <w:vAlign w:val="center"/>
            <w:hideMark/>
          </w:tcPr>
          <w:p w:rsidR="00AE093C" w:rsidRPr="00FD6FD5" w:rsidRDefault="00AE093C" w:rsidP="00FD6FD5">
            <w:pPr>
              <w:spacing w:after="0"/>
              <w:jc w:val="both"/>
              <w:rPr>
                <w:rFonts w:ascii="Times New Roman" w:eastAsia="Times New Roman" w:hAnsi="Times New Roman"/>
                <w:b/>
                <w:sz w:val="28"/>
                <w:szCs w:val="28"/>
                <w:lang w:eastAsia="ru-RU"/>
              </w:rPr>
            </w:pPr>
            <w:r w:rsidRPr="00FD6FD5">
              <w:rPr>
                <w:rFonts w:ascii="Times New Roman" w:eastAsia="Times New Roman" w:hAnsi="Times New Roman"/>
                <w:b/>
                <w:sz w:val="28"/>
                <w:szCs w:val="28"/>
                <w:lang w:eastAsia="ru-RU"/>
              </w:rPr>
              <w:t>№</w:t>
            </w:r>
          </w:p>
        </w:tc>
        <w:tc>
          <w:tcPr>
            <w:tcW w:w="7342" w:type="dxa"/>
            <w:tcBorders>
              <w:top w:val="single" w:sz="4" w:space="0" w:color="000000"/>
              <w:left w:val="single" w:sz="4" w:space="0" w:color="000000"/>
              <w:bottom w:val="single" w:sz="4" w:space="0" w:color="000000"/>
              <w:right w:val="single" w:sz="4" w:space="0" w:color="000000"/>
            </w:tcBorders>
            <w:vAlign w:val="center"/>
          </w:tcPr>
          <w:p w:rsidR="00AE093C" w:rsidRPr="00FD6FD5" w:rsidRDefault="00AE093C" w:rsidP="00FD6FD5">
            <w:pPr>
              <w:spacing w:after="0"/>
              <w:jc w:val="both"/>
              <w:rPr>
                <w:rFonts w:ascii="Times New Roman" w:eastAsia="Times New Roman" w:hAnsi="Times New Roman"/>
                <w:b/>
                <w:sz w:val="28"/>
                <w:szCs w:val="28"/>
                <w:lang w:eastAsia="ru-RU"/>
              </w:rPr>
            </w:pPr>
          </w:p>
          <w:p w:rsidR="00AE093C" w:rsidRPr="00FD6FD5" w:rsidRDefault="00AE093C" w:rsidP="00FD6FD5">
            <w:pPr>
              <w:spacing w:after="0"/>
              <w:jc w:val="both"/>
              <w:rPr>
                <w:rFonts w:ascii="Times New Roman" w:eastAsia="Times New Roman" w:hAnsi="Times New Roman"/>
                <w:b/>
                <w:sz w:val="28"/>
                <w:szCs w:val="28"/>
                <w:lang w:eastAsia="ru-RU"/>
              </w:rPr>
            </w:pPr>
            <w:r w:rsidRPr="00FD6FD5">
              <w:rPr>
                <w:rFonts w:ascii="Times New Roman" w:eastAsia="Times New Roman" w:hAnsi="Times New Roman"/>
                <w:b/>
                <w:sz w:val="28"/>
                <w:szCs w:val="28"/>
                <w:lang w:eastAsia="ru-RU"/>
              </w:rPr>
              <w:t>Тема</w:t>
            </w:r>
          </w:p>
        </w:tc>
        <w:tc>
          <w:tcPr>
            <w:tcW w:w="1506" w:type="dxa"/>
            <w:tcBorders>
              <w:top w:val="single" w:sz="4" w:space="0" w:color="000000"/>
              <w:left w:val="single" w:sz="4" w:space="0" w:color="000000"/>
              <w:bottom w:val="single" w:sz="4" w:space="0" w:color="000000"/>
              <w:right w:val="single" w:sz="4" w:space="0" w:color="000000"/>
            </w:tcBorders>
            <w:vAlign w:val="center"/>
            <w:hideMark/>
          </w:tcPr>
          <w:p w:rsidR="00AE093C" w:rsidRPr="00FD6FD5" w:rsidRDefault="00AE093C" w:rsidP="00FD6FD5">
            <w:pPr>
              <w:spacing w:after="0"/>
              <w:jc w:val="both"/>
              <w:rPr>
                <w:rFonts w:ascii="Times New Roman" w:eastAsia="Times New Roman" w:hAnsi="Times New Roman"/>
                <w:b/>
                <w:sz w:val="28"/>
                <w:szCs w:val="28"/>
                <w:lang w:eastAsia="ru-RU"/>
              </w:rPr>
            </w:pPr>
            <w:r w:rsidRPr="00FD6FD5">
              <w:rPr>
                <w:rFonts w:ascii="Times New Roman" w:eastAsia="Times New Roman" w:hAnsi="Times New Roman"/>
                <w:b/>
                <w:sz w:val="28"/>
                <w:szCs w:val="28"/>
                <w:lang w:eastAsia="ru-RU"/>
              </w:rPr>
              <w:t>Кол-во часов</w:t>
            </w:r>
          </w:p>
        </w:tc>
      </w:tr>
      <w:tr w:rsidR="00AE093C" w:rsidRPr="00FD6FD5" w:rsidTr="00334A44">
        <w:trPr>
          <w:trHeight w:val="659"/>
        </w:trPr>
        <w:tc>
          <w:tcPr>
            <w:tcW w:w="723" w:type="dxa"/>
            <w:tcBorders>
              <w:top w:val="single" w:sz="4" w:space="0" w:color="000000"/>
              <w:left w:val="single" w:sz="4" w:space="0" w:color="000000"/>
              <w:bottom w:val="single" w:sz="4" w:space="0" w:color="000000"/>
              <w:right w:val="single" w:sz="4" w:space="0" w:color="000000"/>
            </w:tcBorders>
            <w:hideMark/>
          </w:tcPr>
          <w:p w:rsidR="00AE093C" w:rsidRPr="00FD6FD5" w:rsidRDefault="00AE093C"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1</w:t>
            </w:r>
          </w:p>
        </w:tc>
        <w:tc>
          <w:tcPr>
            <w:tcW w:w="7342" w:type="dxa"/>
            <w:tcBorders>
              <w:top w:val="single" w:sz="4" w:space="0" w:color="000000"/>
              <w:left w:val="single" w:sz="4" w:space="0" w:color="000000"/>
              <w:bottom w:val="single" w:sz="4" w:space="0" w:color="000000"/>
              <w:right w:val="single" w:sz="4" w:space="0" w:color="000000"/>
            </w:tcBorders>
            <w:hideMark/>
          </w:tcPr>
          <w:p w:rsidR="00AE093C" w:rsidRPr="00FD6FD5" w:rsidRDefault="00AE093C"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xml:space="preserve"> </w:t>
            </w:r>
            <w:r w:rsidR="00674E58" w:rsidRPr="00FD6FD5">
              <w:rPr>
                <w:rFonts w:ascii="Times New Roman" w:hAnsi="Times New Roman"/>
                <w:sz w:val="28"/>
                <w:szCs w:val="28"/>
              </w:rPr>
              <w:t>Введение в проектную деятельность. Что такое метод проектов, история развития проектного метода.</w:t>
            </w:r>
          </w:p>
        </w:tc>
        <w:tc>
          <w:tcPr>
            <w:tcW w:w="1506" w:type="dxa"/>
            <w:tcBorders>
              <w:top w:val="single" w:sz="4" w:space="0" w:color="000000"/>
              <w:left w:val="single" w:sz="4" w:space="0" w:color="000000"/>
              <w:bottom w:val="single" w:sz="4" w:space="0" w:color="000000"/>
              <w:right w:val="single" w:sz="4" w:space="0" w:color="000000"/>
            </w:tcBorders>
            <w:hideMark/>
          </w:tcPr>
          <w:p w:rsidR="00AE093C" w:rsidRPr="00FD6FD5" w:rsidRDefault="00674E58"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1</w:t>
            </w:r>
          </w:p>
        </w:tc>
      </w:tr>
      <w:tr w:rsidR="00AE093C" w:rsidRPr="00FD6FD5" w:rsidTr="00334A44">
        <w:trPr>
          <w:trHeight w:val="659"/>
        </w:trPr>
        <w:tc>
          <w:tcPr>
            <w:tcW w:w="723" w:type="dxa"/>
            <w:tcBorders>
              <w:top w:val="single" w:sz="4" w:space="0" w:color="000000"/>
              <w:left w:val="single" w:sz="4" w:space="0" w:color="000000"/>
              <w:bottom w:val="single" w:sz="4" w:space="0" w:color="000000"/>
              <w:right w:val="single" w:sz="4" w:space="0" w:color="000000"/>
            </w:tcBorders>
            <w:hideMark/>
          </w:tcPr>
          <w:p w:rsidR="00AE093C" w:rsidRPr="00FD6FD5" w:rsidRDefault="00AE093C"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2</w:t>
            </w:r>
          </w:p>
        </w:tc>
        <w:tc>
          <w:tcPr>
            <w:tcW w:w="7342" w:type="dxa"/>
            <w:tcBorders>
              <w:top w:val="single" w:sz="4" w:space="0" w:color="000000"/>
              <w:left w:val="single" w:sz="4" w:space="0" w:color="000000"/>
              <w:bottom w:val="single" w:sz="4" w:space="0" w:color="000000"/>
              <w:right w:val="single" w:sz="4" w:space="0" w:color="000000"/>
            </w:tcBorders>
            <w:hideMark/>
          </w:tcPr>
          <w:p w:rsidR="00AE093C" w:rsidRPr="00FD6FD5" w:rsidRDefault="00674E58" w:rsidP="00FD6FD5">
            <w:pPr>
              <w:spacing w:after="0"/>
              <w:jc w:val="both"/>
              <w:rPr>
                <w:rFonts w:ascii="Times New Roman" w:eastAsia="Times New Roman" w:hAnsi="Times New Roman"/>
                <w:sz w:val="28"/>
                <w:szCs w:val="28"/>
                <w:lang w:eastAsia="ru-RU"/>
              </w:rPr>
            </w:pPr>
            <w:r w:rsidRPr="00FD6FD5">
              <w:rPr>
                <w:rFonts w:ascii="Times New Roman" w:hAnsi="Times New Roman"/>
                <w:sz w:val="28"/>
                <w:szCs w:val="28"/>
              </w:rPr>
              <w:t>Классификация проектов.</w:t>
            </w:r>
            <w:r w:rsidR="00334A44" w:rsidRPr="00FD6FD5">
              <w:rPr>
                <w:rFonts w:ascii="Times New Roman" w:hAnsi="Times New Roman"/>
                <w:sz w:val="28"/>
                <w:szCs w:val="28"/>
              </w:rPr>
              <w:t xml:space="preserve"> </w:t>
            </w:r>
            <w:r w:rsidR="00AE093C" w:rsidRPr="00FD6FD5">
              <w:rPr>
                <w:rFonts w:ascii="Times New Roman" w:eastAsia="Times New Roman" w:hAnsi="Times New Roman"/>
                <w:sz w:val="28"/>
                <w:szCs w:val="28"/>
                <w:lang w:eastAsia="ru-RU"/>
              </w:rPr>
              <w:t>Этапы работы над проектом.</w:t>
            </w:r>
          </w:p>
          <w:p w:rsidR="00AE093C" w:rsidRPr="00FD6FD5" w:rsidRDefault="00AE093C" w:rsidP="00FD6FD5">
            <w:pPr>
              <w:spacing w:after="0"/>
              <w:jc w:val="both"/>
              <w:rPr>
                <w:rFonts w:ascii="Times New Roman" w:eastAsia="Times New Roman" w:hAnsi="Times New Roman"/>
                <w:sz w:val="28"/>
                <w:szCs w:val="28"/>
                <w:lang w:eastAsia="ru-RU"/>
              </w:rPr>
            </w:pPr>
          </w:p>
        </w:tc>
        <w:tc>
          <w:tcPr>
            <w:tcW w:w="1506" w:type="dxa"/>
            <w:tcBorders>
              <w:top w:val="single" w:sz="4" w:space="0" w:color="000000"/>
              <w:left w:val="single" w:sz="4" w:space="0" w:color="000000"/>
              <w:bottom w:val="single" w:sz="4" w:space="0" w:color="000000"/>
              <w:right w:val="single" w:sz="4" w:space="0" w:color="000000"/>
            </w:tcBorders>
            <w:hideMark/>
          </w:tcPr>
          <w:p w:rsidR="00AE093C" w:rsidRPr="00FD6FD5" w:rsidRDefault="00AE093C"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1</w:t>
            </w:r>
          </w:p>
        </w:tc>
      </w:tr>
      <w:tr w:rsidR="00AE093C" w:rsidRPr="00FD6FD5" w:rsidTr="00334A44">
        <w:trPr>
          <w:trHeight w:val="659"/>
        </w:trPr>
        <w:tc>
          <w:tcPr>
            <w:tcW w:w="723" w:type="dxa"/>
            <w:tcBorders>
              <w:top w:val="single" w:sz="4" w:space="0" w:color="000000"/>
              <w:left w:val="single" w:sz="4" w:space="0" w:color="000000"/>
              <w:bottom w:val="single" w:sz="4" w:space="0" w:color="000000"/>
              <w:right w:val="single" w:sz="4" w:space="0" w:color="000000"/>
            </w:tcBorders>
            <w:hideMark/>
          </w:tcPr>
          <w:p w:rsidR="00AE093C" w:rsidRPr="00FD6FD5" w:rsidRDefault="00674E58"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3</w:t>
            </w:r>
          </w:p>
        </w:tc>
        <w:tc>
          <w:tcPr>
            <w:tcW w:w="7342" w:type="dxa"/>
            <w:tcBorders>
              <w:top w:val="single" w:sz="4" w:space="0" w:color="000000"/>
              <w:left w:val="single" w:sz="4" w:space="0" w:color="000000"/>
              <w:bottom w:val="single" w:sz="4" w:space="0" w:color="000000"/>
              <w:right w:val="single" w:sz="4" w:space="0" w:color="000000"/>
            </w:tcBorders>
            <w:hideMark/>
          </w:tcPr>
          <w:p w:rsidR="00AE093C" w:rsidRPr="00FD6FD5" w:rsidRDefault="00AE093C"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xml:space="preserve"> </w:t>
            </w:r>
            <w:r w:rsidR="00674E58" w:rsidRPr="00FD6FD5">
              <w:rPr>
                <w:rFonts w:ascii="Times New Roman" w:hAnsi="Times New Roman"/>
                <w:sz w:val="28"/>
                <w:szCs w:val="28"/>
              </w:rPr>
              <w:t>Требования к оформлению проекта, работа над содержанием проекта, календарный план работы над проектом.</w:t>
            </w:r>
          </w:p>
        </w:tc>
        <w:tc>
          <w:tcPr>
            <w:tcW w:w="1506" w:type="dxa"/>
            <w:tcBorders>
              <w:top w:val="single" w:sz="4" w:space="0" w:color="000000"/>
              <w:left w:val="single" w:sz="4" w:space="0" w:color="000000"/>
              <w:bottom w:val="single" w:sz="4" w:space="0" w:color="000000"/>
              <w:right w:val="single" w:sz="4" w:space="0" w:color="000000"/>
            </w:tcBorders>
            <w:hideMark/>
          </w:tcPr>
          <w:p w:rsidR="00AE093C" w:rsidRPr="00FD6FD5" w:rsidRDefault="00674E58"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1</w:t>
            </w:r>
          </w:p>
        </w:tc>
      </w:tr>
      <w:tr w:rsidR="00AE093C" w:rsidRPr="00FD6FD5" w:rsidTr="00334A44">
        <w:trPr>
          <w:trHeight w:val="641"/>
        </w:trPr>
        <w:tc>
          <w:tcPr>
            <w:tcW w:w="723" w:type="dxa"/>
            <w:tcBorders>
              <w:top w:val="single" w:sz="4" w:space="0" w:color="000000"/>
              <w:left w:val="single" w:sz="4" w:space="0" w:color="000000"/>
              <w:bottom w:val="single" w:sz="4" w:space="0" w:color="000000"/>
              <w:right w:val="single" w:sz="4" w:space="0" w:color="000000"/>
            </w:tcBorders>
            <w:hideMark/>
          </w:tcPr>
          <w:p w:rsidR="00AE093C" w:rsidRPr="00FD6FD5" w:rsidRDefault="00674E58"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4</w:t>
            </w:r>
          </w:p>
        </w:tc>
        <w:tc>
          <w:tcPr>
            <w:tcW w:w="7342" w:type="dxa"/>
            <w:tcBorders>
              <w:top w:val="single" w:sz="4" w:space="0" w:color="000000"/>
              <w:left w:val="single" w:sz="4" w:space="0" w:color="000000"/>
              <w:bottom w:val="single" w:sz="4" w:space="0" w:color="000000"/>
              <w:right w:val="single" w:sz="4" w:space="0" w:color="000000"/>
            </w:tcBorders>
            <w:hideMark/>
          </w:tcPr>
          <w:p w:rsidR="00AE093C"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xml:space="preserve">Планирование </w:t>
            </w:r>
            <w:r w:rsidR="00EC4E46" w:rsidRPr="00FD6FD5">
              <w:rPr>
                <w:rFonts w:ascii="Times New Roman" w:eastAsia="Times New Roman" w:hAnsi="Times New Roman"/>
                <w:sz w:val="28"/>
                <w:szCs w:val="28"/>
                <w:lang w:eastAsia="ru-RU"/>
              </w:rPr>
              <w:t>проект</w:t>
            </w:r>
            <w:r w:rsidRPr="00FD6FD5">
              <w:rPr>
                <w:rFonts w:ascii="Times New Roman" w:eastAsia="Times New Roman" w:hAnsi="Times New Roman"/>
                <w:sz w:val="28"/>
                <w:szCs w:val="28"/>
                <w:lang w:eastAsia="ru-RU"/>
              </w:rPr>
              <w:t xml:space="preserve">а </w:t>
            </w:r>
            <w:r w:rsidR="00EC4E46" w:rsidRPr="00FD6FD5">
              <w:rPr>
                <w:rFonts w:ascii="Times New Roman" w:eastAsia="Times New Roman" w:hAnsi="Times New Roman"/>
                <w:sz w:val="28"/>
                <w:szCs w:val="28"/>
                <w:lang w:eastAsia="ru-RU"/>
              </w:rPr>
              <w:t>«Школы в Англии и в России».</w:t>
            </w:r>
            <w:r w:rsidR="00334A44" w:rsidRPr="00FD6FD5">
              <w:rPr>
                <w:rFonts w:ascii="Times New Roman" w:eastAsia="Times New Roman" w:hAnsi="Times New Roman"/>
                <w:sz w:val="28"/>
                <w:szCs w:val="28"/>
                <w:lang w:eastAsia="ru-RU"/>
              </w:rPr>
              <w:t>   </w:t>
            </w:r>
          </w:p>
        </w:tc>
        <w:tc>
          <w:tcPr>
            <w:tcW w:w="1506" w:type="dxa"/>
            <w:tcBorders>
              <w:top w:val="single" w:sz="4" w:space="0" w:color="000000"/>
              <w:left w:val="single" w:sz="4" w:space="0" w:color="000000"/>
              <w:bottom w:val="single" w:sz="4" w:space="0" w:color="000000"/>
              <w:right w:val="single" w:sz="4" w:space="0" w:color="000000"/>
            </w:tcBorders>
            <w:hideMark/>
          </w:tcPr>
          <w:p w:rsidR="00AE093C" w:rsidRPr="00FD6FD5" w:rsidRDefault="00674E58"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1</w:t>
            </w:r>
          </w:p>
        </w:tc>
      </w:tr>
      <w:tr w:rsidR="00AE093C" w:rsidRPr="00FD6FD5" w:rsidTr="00334A44">
        <w:trPr>
          <w:trHeight w:val="623"/>
        </w:trPr>
        <w:tc>
          <w:tcPr>
            <w:tcW w:w="723" w:type="dxa"/>
            <w:tcBorders>
              <w:top w:val="single" w:sz="4" w:space="0" w:color="000000"/>
              <w:left w:val="single" w:sz="4" w:space="0" w:color="000000"/>
              <w:bottom w:val="single" w:sz="4" w:space="0" w:color="000000"/>
              <w:right w:val="single" w:sz="4" w:space="0" w:color="000000"/>
            </w:tcBorders>
            <w:hideMark/>
          </w:tcPr>
          <w:p w:rsidR="00AE093C" w:rsidRPr="00FD6FD5" w:rsidRDefault="00674E58"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5</w:t>
            </w:r>
          </w:p>
        </w:tc>
        <w:tc>
          <w:tcPr>
            <w:tcW w:w="7342" w:type="dxa"/>
            <w:tcBorders>
              <w:top w:val="single" w:sz="4" w:space="0" w:color="000000"/>
              <w:left w:val="single" w:sz="4" w:space="0" w:color="000000"/>
              <w:bottom w:val="single" w:sz="4" w:space="0" w:color="000000"/>
              <w:right w:val="single" w:sz="4" w:space="0" w:color="000000"/>
            </w:tcBorders>
            <w:hideMark/>
          </w:tcPr>
          <w:p w:rsidR="00AE093C"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hAnsi="Times New Roman"/>
                <w:sz w:val="28"/>
                <w:szCs w:val="28"/>
              </w:rPr>
              <w:t>Аналитический этап.</w:t>
            </w:r>
          </w:p>
        </w:tc>
        <w:tc>
          <w:tcPr>
            <w:tcW w:w="1506" w:type="dxa"/>
            <w:tcBorders>
              <w:top w:val="single" w:sz="4" w:space="0" w:color="000000"/>
              <w:left w:val="single" w:sz="4" w:space="0" w:color="000000"/>
              <w:bottom w:val="single" w:sz="4" w:space="0" w:color="000000"/>
              <w:right w:val="single" w:sz="4" w:space="0" w:color="000000"/>
            </w:tcBorders>
            <w:hideMark/>
          </w:tcPr>
          <w:p w:rsidR="00AE093C" w:rsidRPr="00FD6FD5" w:rsidRDefault="004B0C35"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1</w:t>
            </w:r>
          </w:p>
        </w:tc>
      </w:tr>
      <w:tr w:rsidR="00AE093C" w:rsidRPr="00FD6FD5" w:rsidTr="00334A44">
        <w:trPr>
          <w:trHeight w:val="641"/>
        </w:trPr>
        <w:tc>
          <w:tcPr>
            <w:tcW w:w="723" w:type="dxa"/>
            <w:tcBorders>
              <w:top w:val="single" w:sz="4" w:space="0" w:color="000000"/>
              <w:left w:val="single" w:sz="4" w:space="0" w:color="000000"/>
              <w:bottom w:val="single" w:sz="4" w:space="0" w:color="000000"/>
              <w:right w:val="single" w:sz="4" w:space="0" w:color="000000"/>
            </w:tcBorders>
            <w:hideMark/>
          </w:tcPr>
          <w:p w:rsidR="00AE093C" w:rsidRPr="00FD6FD5" w:rsidRDefault="00334A44"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6</w:t>
            </w:r>
          </w:p>
        </w:tc>
        <w:tc>
          <w:tcPr>
            <w:tcW w:w="7342" w:type="dxa"/>
            <w:tcBorders>
              <w:top w:val="single" w:sz="4" w:space="0" w:color="000000"/>
              <w:left w:val="single" w:sz="4" w:space="0" w:color="000000"/>
              <w:bottom w:val="single" w:sz="4" w:space="0" w:color="000000"/>
              <w:right w:val="single" w:sz="4" w:space="0" w:color="000000"/>
            </w:tcBorders>
            <w:hideMark/>
          </w:tcPr>
          <w:p w:rsidR="00AE093C" w:rsidRPr="00FD6FD5" w:rsidRDefault="00AE093C"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xml:space="preserve"> </w:t>
            </w:r>
            <w:r w:rsidR="00100A51" w:rsidRPr="00FD6FD5">
              <w:rPr>
                <w:rFonts w:ascii="Times New Roman" w:hAnsi="Times New Roman"/>
                <w:sz w:val="28"/>
                <w:szCs w:val="28"/>
              </w:rPr>
              <w:t>Этап обобщения информации.</w:t>
            </w:r>
          </w:p>
        </w:tc>
        <w:tc>
          <w:tcPr>
            <w:tcW w:w="1506" w:type="dxa"/>
            <w:tcBorders>
              <w:top w:val="single" w:sz="4" w:space="0" w:color="000000"/>
              <w:left w:val="single" w:sz="4" w:space="0" w:color="000000"/>
              <w:bottom w:val="single" w:sz="4" w:space="0" w:color="000000"/>
              <w:right w:val="single" w:sz="4" w:space="0" w:color="000000"/>
            </w:tcBorders>
            <w:hideMark/>
          </w:tcPr>
          <w:p w:rsidR="00AE093C"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1</w:t>
            </w:r>
          </w:p>
        </w:tc>
      </w:tr>
      <w:tr w:rsidR="00100A51" w:rsidRPr="00FD6FD5" w:rsidTr="00334A44">
        <w:trPr>
          <w:trHeight w:val="641"/>
        </w:trPr>
        <w:tc>
          <w:tcPr>
            <w:tcW w:w="723" w:type="dxa"/>
            <w:tcBorders>
              <w:top w:val="single" w:sz="4" w:space="0" w:color="000000"/>
              <w:left w:val="single" w:sz="4" w:space="0" w:color="000000"/>
              <w:bottom w:val="single" w:sz="4" w:space="0" w:color="000000"/>
              <w:right w:val="single" w:sz="4" w:space="0" w:color="000000"/>
            </w:tcBorders>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7</w:t>
            </w:r>
          </w:p>
        </w:tc>
        <w:tc>
          <w:tcPr>
            <w:tcW w:w="7342" w:type="dxa"/>
            <w:tcBorders>
              <w:top w:val="single" w:sz="4" w:space="0" w:color="000000"/>
              <w:left w:val="single" w:sz="4" w:space="0" w:color="000000"/>
              <w:bottom w:val="single" w:sz="4" w:space="0" w:color="000000"/>
              <w:right w:val="single" w:sz="4" w:space="0" w:color="000000"/>
            </w:tcBorders>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О</w:t>
            </w:r>
            <w:r w:rsidR="000F7A49" w:rsidRPr="00FD6FD5">
              <w:rPr>
                <w:rFonts w:ascii="Times New Roman" w:eastAsia="Times New Roman" w:hAnsi="Times New Roman"/>
                <w:sz w:val="28"/>
                <w:szCs w:val="28"/>
                <w:lang w:eastAsia="ru-RU"/>
              </w:rPr>
              <w:t>формление  результатов.</w:t>
            </w:r>
          </w:p>
        </w:tc>
        <w:tc>
          <w:tcPr>
            <w:tcW w:w="1506" w:type="dxa"/>
            <w:tcBorders>
              <w:top w:val="single" w:sz="4" w:space="0" w:color="000000"/>
              <w:left w:val="single" w:sz="4" w:space="0" w:color="000000"/>
              <w:bottom w:val="single" w:sz="4" w:space="0" w:color="000000"/>
              <w:right w:val="single" w:sz="4" w:space="0" w:color="000000"/>
            </w:tcBorders>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1</w:t>
            </w:r>
          </w:p>
        </w:tc>
      </w:tr>
      <w:tr w:rsidR="00AE093C" w:rsidRPr="00FD6FD5" w:rsidTr="00334A44">
        <w:trPr>
          <w:trHeight w:val="641"/>
        </w:trPr>
        <w:tc>
          <w:tcPr>
            <w:tcW w:w="723" w:type="dxa"/>
            <w:tcBorders>
              <w:top w:val="single" w:sz="4" w:space="0" w:color="000000"/>
              <w:left w:val="single" w:sz="4" w:space="0" w:color="000000"/>
              <w:bottom w:val="single" w:sz="4" w:space="0" w:color="000000"/>
              <w:right w:val="single" w:sz="4" w:space="0" w:color="000000"/>
            </w:tcBorders>
            <w:hideMark/>
          </w:tcPr>
          <w:p w:rsidR="00AE093C" w:rsidRPr="00FD6FD5" w:rsidRDefault="004B0C35"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8-9</w:t>
            </w:r>
          </w:p>
        </w:tc>
        <w:tc>
          <w:tcPr>
            <w:tcW w:w="7342" w:type="dxa"/>
            <w:tcBorders>
              <w:top w:val="single" w:sz="4" w:space="0" w:color="000000"/>
              <w:left w:val="single" w:sz="4" w:space="0" w:color="000000"/>
              <w:bottom w:val="single" w:sz="4" w:space="0" w:color="000000"/>
              <w:right w:val="single" w:sz="4" w:space="0" w:color="000000"/>
            </w:tcBorders>
            <w:hideMark/>
          </w:tcPr>
          <w:p w:rsidR="00AE093C"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hAnsi="Times New Roman"/>
                <w:sz w:val="28"/>
                <w:szCs w:val="28"/>
              </w:rPr>
              <w:t>Представление полученных результатов работы (презентация).</w:t>
            </w:r>
          </w:p>
        </w:tc>
        <w:tc>
          <w:tcPr>
            <w:tcW w:w="1506" w:type="dxa"/>
            <w:tcBorders>
              <w:top w:val="single" w:sz="4" w:space="0" w:color="000000"/>
              <w:left w:val="single" w:sz="4" w:space="0" w:color="000000"/>
              <w:bottom w:val="single" w:sz="4" w:space="0" w:color="000000"/>
              <w:right w:val="single" w:sz="4" w:space="0" w:color="000000"/>
            </w:tcBorders>
            <w:hideMark/>
          </w:tcPr>
          <w:p w:rsidR="00AE093C" w:rsidRPr="00FD6FD5" w:rsidRDefault="004B0C35"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2</w:t>
            </w:r>
          </w:p>
        </w:tc>
      </w:tr>
      <w:tr w:rsidR="00334A44" w:rsidRPr="00FD6FD5" w:rsidTr="00334A44">
        <w:trPr>
          <w:trHeight w:val="952"/>
        </w:trPr>
        <w:tc>
          <w:tcPr>
            <w:tcW w:w="723" w:type="dxa"/>
            <w:tcBorders>
              <w:top w:val="single" w:sz="4" w:space="0" w:color="000000"/>
              <w:left w:val="single" w:sz="4" w:space="0" w:color="000000"/>
              <w:bottom w:val="single" w:sz="4" w:space="0" w:color="000000"/>
              <w:right w:val="single" w:sz="4" w:space="0" w:color="000000"/>
            </w:tcBorders>
            <w:hideMark/>
          </w:tcPr>
          <w:p w:rsidR="00334A44" w:rsidRPr="00FD6FD5" w:rsidRDefault="004B0C35"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10</w:t>
            </w:r>
          </w:p>
        </w:tc>
        <w:tc>
          <w:tcPr>
            <w:tcW w:w="7342" w:type="dxa"/>
            <w:tcBorders>
              <w:top w:val="single" w:sz="4" w:space="0" w:color="000000"/>
              <w:left w:val="single" w:sz="4" w:space="0" w:color="000000"/>
              <w:bottom w:val="single" w:sz="4" w:space="0" w:color="000000"/>
              <w:right w:val="single" w:sz="4" w:space="0" w:color="000000"/>
            </w:tcBorders>
          </w:tcPr>
          <w:p w:rsidR="00334A44" w:rsidRPr="00FD6FD5" w:rsidRDefault="00EC4E46"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xml:space="preserve"> </w:t>
            </w:r>
            <w:r w:rsidR="00100A51" w:rsidRPr="00FD6FD5">
              <w:rPr>
                <w:rFonts w:ascii="Times New Roman" w:eastAsia="Times New Roman" w:hAnsi="Times New Roman"/>
                <w:sz w:val="28"/>
                <w:szCs w:val="28"/>
                <w:lang w:eastAsia="ru-RU"/>
              </w:rPr>
              <w:t xml:space="preserve">Планирование проекта </w:t>
            </w:r>
            <w:r w:rsidRPr="00FD6FD5">
              <w:rPr>
                <w:rFonts w:ascii="Times New Roman" w:eastAsia="Times New Roman" w:hAnsi="Times New Roman"/>
                <w:sz w:val="28"/>
                <w:szCs w:val="28"/>
                <w:lang w:eastAsia="ru-RU"/>
              </w:rPr>
              <w:t>«Сувениры Великобритании и России».</w:t>
            </w:r>
            <w:r w:rsidR="00334A44" w:rsidRPr="00FD6FD5">
              <w:rPr>
                <w:rFonts w:ascii="Times New Roman" w:eastAsia="Times New Roman" w:hAnsi="Times New Roman"/>
                <w:sz w:val="28"/>
                <w:szCs w:val="28"/>
                <w:lang w:eastAsia="ru-RU"/>
              </w:rPr>
              <w:t>  </w:t>
            </w:r>
          </w:p>
        </w:tc>
        <w:tc>
          <w:tcPr>
            <w:tcW w:w="1506" w:type="dxa"/>
            <w:tcBorders>
              <w:top w:val="single" w:sz="4" w:space="0" w:color="000000"/>
              <w:left w:val="single" w:sz="4" w:space="0" w:color="000000"/>
              <w:bottom w:val="single" w:sz="4" w:space="0" w:color="000000"/>
              <w:right w:val="single" w:sz="4" w:space="0" w:color="000000"/>
            </w:tcBorders>
            <w:hideMark/>
          </w:tcPr>
          <w:p w:rsidR="00334A44" w:rsidRPr="00FD6FD5" w:rsidRDefault="004B0C35"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1</w:t>
            </w:r>
          </w:p>
        </w:tc>
      </w:tr>
      <w:tr w:rsidR="00100A51" w:rsidRPr="00FD6FD5" w:rsidTr="00100A51">
        <w:trPr>
          <w:trHeight w:val="952"/>
        </w:trPr>
        <w:tc>
          <w:tcPr>
            <w:tcW w:w="723" w:type="dxa"/>
            <w:tcBorders>
              <w:top w:val="single" w:sz="4" w:space="0" w:color="000000"/>
              <w:left w:val="single" w:sz="4" w:space="0" w:color="000000"/>
              <w:bottom w:val="single" w:sz="4" w:space="0" w:color="000000"/>
              <w:right w:val="single" w:sz="4" w:space="0" w:color="000000"/>
            </w:tcBorders>
            <w:hideMark/>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11</w:t>
            </w:r>
          </w:p>
        </w:tc>
        <w:tc>
          <w:tcPr>
            <w:tcW w:w="7342" w:type="dxa"/>
            <w:tcBorders>
              <w:top w:val="single" w:sz="4" w:space="0" w:color="000000"/>
              <w:left w:val="single" w:sz="4" w:space="0" w:color="000000"/>
              <w:bottom w:val="single" w:sz="4" w:space="0" w:color="000000"/>
              <w:right w:val="single" w:sz="4" w:space="0" w:color="000000"/>
            </w:tcBorders>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hAnsi="Times New Roman"/>
                <w:sz w:val="28"/>
                <w:szCs w:val="28"/>
              </w:rPr>
              <w:t>Аналитический этап.</w:t>
            </w:r>
          </w:p>
        </w:tc>
        <w:tc>
          <w:tcPr>
            <w:tcW w:w="1506" w:type="dxa"/>
            <w:tcBorders>
              <w:top w:val="single" w:sz="4" w:space="0" w:color="000000"/>
              <w:left w:val="single" w:sz="4" w:space="0" w:color="000000"/>
              <w:bottom w:val="single" w:sz="4" w:space="0" w:color="000000"/>
              <w:right w:val="single" w:sz="4" w:space="0" w:color="000000"/>
            </w:tcBorders>
            <w:hideMark/>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1</w:t>
            </w:r>
          </w:p>
        </w:tc>
      </w:tr>
      <w:tr w:rsidR="00100A51" w:rsidRPr="00FD6FD5" w:rsidTr="00100A51">
        <w:trPr>
          <w:trHeight w:val="952"/>
        </w:trPr>
        <w:tc>
          <w:tcPr>
            <w:tcW w:w="723" w:type="dxa"/>
            <w:tcBorders>
              <w:top w:val="single" w:sz="4" w:space="0" w:color="000000"/>
              <w:left w:val="single" w:sz="4" w:space="0" w:color="000000"/>
              <w:bottom w:val="single" w:sz="4" w:space="0" w:color="000000"/>
              <w:right w:val="single" w:sz="4" w:space="0" w:color="000000"/>
            </w:tcBorders>
            <w:hideMark/>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12</w:t>
            </w:r>
          </w:p>
        </w:tc>
        <w:tc>
          <w:tcPr>
            <w:tcW w:w="7342" w:type="dxa"/>
            <w:tcBorders>
              <w:top w:val="single" w:sz="4" w:space="0" w:color="000000"/>
              <w:left w:val="single" w:sz="4" w:space="0" w:color="000000"/>
              <w:bottom w:val="single" w:sz="4" w:space="0" w:color="000000"/>
              <w:right w:val="single" w:sz="4" w:space="0" w:color="000000"/>
            </w:tcBorders>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xml:space="preserve"> </w:t>
            </w:r>
            <w:r w:rsidRPr="00FD6FD5">
              <w:rPr>
                <w:rFonts w:ascii="Times New Roman" w:hAnsi="Times New Roman"/>
                <w:sz w:val="28"/>
                <w:szCs w:val="28"/>
              </w:rPr>
              <w:t>Этап обобщения информации.</w:t>
            </w:r>
          </w:p>
        </w:tc>
        <w:tc>
          <w:tcPr>
            <w:tcW w:w="1506" w:type="dxa"/>
            <w:tcBorders>
              <w:top w:val="single" w:sz="4" w:space="0" w:color="000000"/>
              <w:left w:val="single" w:sz="4" w:space="0" w:color="000000"/>
              <w:bottom w:val="single" w:sz="4" w:space="0" w:color="000000"/>
              <w:right w:val="single" w:sz="4" w:space="0" w:color="000000"/>
            </w:tcBorders>
            <w:hideMark/>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1</w:t>
            </w:r>
          </w:p>
        </w:tc>
      </w:tr>
      <w:tr w:rsidR="00100A51" w:rsidRPr="00FD6FD5" w:rsidTr="00100A51">
        <w:trPr>
          <w:trHeight w:val="952"/>
        </w:trPr>
        <w:tc>
          <w:tcPr>
            <w:tcW w:w="723" w:type="dxa"/>
            <w:tcBorders>
              <w:top w:val="single" w:sz="4" w:space="0" w:color="000000"/>
              <w:left w:val="single" w:sz="4" w:space="0" w:color="000000"/>
              <w:bottom w:val="single" w:sz="4" w:space="0" w:color="000000"/>
              <w:right w:val="single" w:sz="4" w:space="0" w:color="000000"/>
            </w:tcBorders>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13</w:t>
            </w:r>
          </w:p>
        </w:tc>
        <w:tc>
          <w:tcPr>
            <w:tcW w:w="7342" w:type="dxa"/>
            <w:tcBorders>
              <w:top w:val="single" w:sz="4" w:space="0" w:color="000000"/>
              <w:left w:val="single" w:sz="4" w:space="0" w:color="000000"/>
              <w:bottom w:val="single" w:sz="4" w:space="0" w:color="000000"/>
              <w:right w:val="single" w:sz="4" w:space="0" w:color="000000"/>
            </w:tcBorders>
          </w:tcPr>
          <w:p w:rsidR="00100A51" w:rsidRPr="00FD6FD5" w:rsidRDefault="000F7A49"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xml:space="preserve">Оформление </w:t>
            </w:r>
            <w:r w:rsidR="00100A51" w:rsidRPr="00FD6FD5">
              <w:rPr>
                <w:rFonts w:ascii="Times New Roman" w:eastAsia="Times New Roman" w:hAnsi="Times New Roman"/>
                <w:sz w:val="28"/>
                <w:szCs w:val="28"/>
                <w:lang w:eastAsia="ru-RU"/>
              </w:rPr>
              <w:t xml:space="preserve"> результатов.        </w:t>
            </w:r>
          </w:p>
        </w:tc>
        <w:tc>
          <w:tcPr>
            <w:tcW w:w="1506" w:type="dxa"/>
            <w:tcBorders>
              <w:top w:val="single" w:sz="4" w:space="0" w:color="000000"/>
              <w:left w:val="single" w:sz="4" w:space="0" w:color="000000"/>
              <w:bottom w:val="single" w:sz="4" w:space="0" w:color="000000"/>
              <w:right w:val="single" w:sz="4" w:space="0" w:color="000000"/>
            </w:tcBorders>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1</w:t>
            </w:r>
          </w:p>
        </w:tc>
      </w:tr>
      <w:tr w:rsidR="00100A51" w:rsidRPr="00FD6FD5" w:rsidTr="00100A51">
        <w:trPr>
          <w:trHeight w:val="641"/>
        </w:trPr>
        <w:tc>
          <w:tcPr>
            <w:tcW w:w="723" w:type="dxa"/>
            <w:tcBorders>
              <w:top w:val="single" w:sz="4" w:space="0" w:color="000000"/>
              <w:left w:val="single" w:sz="4" w:space="0" w:color="000000"/>
              <w:bottom w:val="single" w:sz="4" w:space="0" w:color="000000"/>
              <w:right w:val="single" w:sz="4" w:space="0" w:color="000000"/>
            </w:tcBorders>
            <w:hideMark/>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14-15</w:t>
            </w:r>
          </w:p>
        </w:tc>
        <w:tc>
          <w:tcPr>
            <w:tcW w:w="7342" w:type="dxa"/>
            <w:tcBorders>
              <w:top w:val="single" w:sz="4" w:space="0" w:color="000000"/>
              <w:left w:val="single" w:sz="4" w:space="0" w:color="000000"/>
              <w:bottom w:val="single" w:sz="4" w:space="0" w:color="000000"/>
              <w:right w:val="single" w:sz="4" w:space="0" w:color="000000"/>
            </w:tcBorders>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hAnsi="Times New Roman"/>
                <w:sz w:val="28"/>
                <w:szCs w:val="28"/>
              </w:rPr>
              <w:t>Представление полученных результатов работы (презентация).</w:t>
            </w:r>
          </w:p>
        </w:tc>
        <w:tc>
          <w:tcPr>
            <w:tcW w:w="1506" w:type="dxa"/>
            <w:tcBorders>
              <w:top w:val="single" w:sz="4" w:space="0" w:color="000000"/>
              <w:left w:val="single" w:sz="4" w:space="0" w:color="000000"/>
              <w:bottom w:val="single" w:sz="4" w:space="0" w:color="000000"/>
              <w:right w:val="single" w:sz="4" w:space="0" w:color="000000"/>
            </w:tcBorders>
            <w:hideMark/>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2</w:t>
            </w:r>
          </w:p>
        </w:tc>
      </w:tr>
      <w:tr w:rsidR="00100A51" w:rsidRPr="00FD6FD5" w:rsidTr="00334A44">
        <w:trPr>
          <w:trHeight w:val="641"/>
        </w:trPr>
        <w:tc>
          <w:tcPr>
            <w:tcW w:w="723" w:type="dxa"/>
            <w:tcBorders>
              <w:top w:val="single" w:sz="4" w:space="0" w:color="000000"/>
              <w:left w:val="single" w:sz="4" w:space="0" w:color="000000"/>
              <w:bottom w:val="single" w:sz="4" w:space="0" w:color="000000"/>
              <w:right w:val="single" w:sz="4" w:space="0" w:color="000000"/>
            </w:tcBorders>
            <w:hideMark/>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16</w:t>
            </w:r>
          </w:p>
        </w:tc>
        <w:tc>
          <w:tcPr>
            <w:tcW w:w="7342" w:type="dxa"/>
            <w:tcBorders>
              <w:top w:val="single" w:sz="4" w:space="0" w:color="000000"/>
              <w:left w:val="single" w:sz="4" w:space="0" w:color="000000"/>
              <w:bottom w:val="single" w:sz="4" w:space="0" w:color="000000"/>
              <w:right w:val="single" w:sz="4" w:space="0" w:color="000000"/>
            </w:tcBorders>
            <w:hideMark/>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xml:space="preserve"> Планирование проекта «Животный мир моей страны или стран изучаемого языка</w:t>
            </w:r>
          </w:p>
        </w:tc>
        <w:tc>
          <w:tcPr>
            <w:tcW w:w="1506" w:type="dxa"/>
            <w:tcBorders>
              <w:top w:val="single" w:sz="4" w:space="0" w:color="000000"/>
              <w:left w:val="single" w:sz="4" w:space="0" w:color="000000"/>
              <w:bottom w:val="single" w:sz="4" w:space="0" w:color="000000"/>
              <w:right w:val="single" w:sz="4" w:space="0" w:color="000000"/>
            </w:tcBorders>
            <w:hideMark/>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1</w:t>
            </w:r>
          </w:p>
        </w:tc>
      </w:tr>
      <w:tr w:rsidR="00100A51" w:rsidRPr="00FD6FD5" w:rsidTr="00334A44">
        <w:trPr>
          <w:trHeight w:val="641"/>
        </w:trPr>
        <w:tc>
          <w:tcPr>
            <w:tcW w:w="723" w:type="dxa"/>
            <w:tcBorders>
              <w:top w:val="single" w:sz="4" w:space="0" w:color="000000"/>
              <w:left w:val="single" w:sz="4" w:space="0" w:color="000000"/>
              <w:bottom w:val="single" w:sz="4" w:space="0" w:color="000000"/>
              <w:right w:val="single" w:sz="4" w:space="0" w:color="000000"/>
            </w:tcBorders>
            <w:hideMark/>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lastRenderedPageBreak/>
              <w:t>17</w:t>
            </w:r>
          </w:p>
        </w:tc>
        <w:tc>
          <w:tcPr>
            <w:tcW w:w="7342" w:type="dxa"/>
            <w:tcBorders>
              <w:top w:val="single" w:sz="4" w:space="0" w:color="000000"/>
              <w:left w:val="single" w:sz="4" w:space="0" w:color="000000"/>
              <w:bottom w:val="single" w:sz="4" w:space="0" w:color="000000"/>
              <w:right w:val="single" w:sz="4" w:space="0" w:color="000000"/>
            </w:tcBorders>
            <w:hideMark/>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hAnsi="Times New Roman"/>
                <w:sz w:val="28"/>
                <w:szCs w:val="28"/>
              </w:rPr>
              <w:t>Аналитический этап.</w:t>
            </w:r>
          </w:p>
        </w:tc>
        <w:tc>
          <w:tcPr>
            <w:tcW w:w="1506" w:type="dxa"/>
            <w:tcBorders>
              <w:top w:val="single" w:sz="4" w:space="0" w:color="000000"/>
              <w:left w:val="single" w:sz="4" w:space="0" w:color="000000"/>
              <w:bottom w:val="single" w:sz="4" w:space="0" w:color="000000"/>
              <w:right w:val="single" w:sz="4" w:space="0" w:color="000000"/>
            </w:tcBorders>
            <w:hideMark/>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1</w:t>
            </w:r>
          </w:p>
        </w:tc>
      </w:tr>
      <w:tr w:rsidR="00100A51" w:rsidRPr="00FD6FD5" w:rsidTr="00334A44">
        <w:trPr>
          <w:trHeight w:val="641"/>
        </w:trPr>
        <w:tc>
          <w:tcPr>
            <w:tcW w:w="723" w:type="dxa"/>
            <w:tcBorders>
              <w:top w:val="single" w:sz="4" w:space="0" w:color="000000"/>
              <w:left w:val="single" w:sz="4" w:space="0" w:color="000000"/>
              <w:bottom w:val="single" w:sz="4" w:space="0" w:color="000000"/>
              <w:right w:val="single" w:sz="4" w:space="0" w:color="000000"/>
            </w:tcBorders>
            <w:hideMark/>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18</w:t>
            </w:r>
          </w:p>
        </w:tc>
        <w:tc>
          <w:tcPr>
            <w:tcW w:w="7342" w:type="dxa"/>
            <w:tcBorders>
              <w:top w:val="single" w:sz="4" w:space="0" w:color="000000"/>
              <w:left w:val="single" w:sz="4" w:space="0" w:color="000000"/>
              <w:bottom w:val="single" w:sz="4" w:space="0" w:color="000000"/>
              <w:right w:val="single" w:sz="4" w:space="0" w:color="000000"/>
            </w:tcBorders>
            <w:hideMark/>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xml:space="preserve"> </w:t>
            </w:r>
            <w:r w:rsidRPr="00FD6FD5">
              <w:rPr>
                <w:rFonts w:ascii="Times New Roman" w:hAnsi="Times New Roman"/>
                <w:sz w:val="28"/>
                <w:szCs w:val="28"/>
              </w:rPr>
              <w:t>Этап обобщения информации.</w:t>
            </w:r>
          </w:p>
        </w:tc>
        <w:tc>
          <w:tcPr>
            <w:tcW w:w="1506" w:type="dxa"/>
            <w:tcBorders>
              <w:top w:val="single" w:sz="4" w:space="0" w:color="000000"/>
              <w:left w:val="single" w:sz="4" w:space="0" w:color="000000"/>
              <w:bottom w:val="single" w:sz="4" w:space="0" w:color="000000"/>
              <w:right w:val="single" w:sz="4" w:space="0" w:color="000000"/>
            </w:tcBorders>
            <w:hideMark/>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1</w:t>
            </w:r>
          </w:p>
        </w:tc>
      </w:tr>
      <w:tr w:rsidR="00100A51" w:rsidRPr="00FD6FD5" w:rsidTr="00334A44">
        <w:trPr>
          <w:trHeight w:val="641"/>
        </w:trPr>
        <w:tc>
          <w:tcPr>
            <w:tcW w:w="723" w:type="dxa"/>
            <w:tcBorders>
              <w:top w:val="single" w:sz="4" w:space="0" w:color="000000"/>
              <w:left w:val="single" w:sz="4" w:space="0" w:color="000000"/>
              <w:bottom w:val="single" w:sz="4" w:space="0" w:color="000000"/>
              <w:right w:val="single" w:sz="4" w:space="0" w:color="000000"/>
            </w:tcBorders>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19</w:t>
            </w:r>
          </w:p>
        </w:tc>
        <w:tc>
          <w:tcPr>
            <w:tcW w:w="7342" w:type="dxa"/>
            <w:tcBorders>
              <w:top w:val="single" w:sz="4" w:space="0" w:color="000000"/>
              <w:left w:val="single" w:sz="4" w:space="0" w:color="000000"/>
              <w:bottom w:val="single" w:sz="4" w:space="0" w:color="000000"/>
              <w:right w:val="single" w:sz="4" w:space="0" w:color="000000"/>
            </w:tcBorders>
          </w:tcPr>
          <w:p w:rsidR="00100A51" w:rsidRPr="00FD6FD5" w:rsidRDefault="000F7A49"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xml:space="preserve">Оформление </w:t>
            </w:r>
            <w:r w:rsidR="00100A51" w:rsidRPr="00FD6FD5">
              <w:rPr>
                <w:rFonts w:ascii="Times New Roman" w:eastAsia="Times New Roman" w:hAnsi="Times New Roman"/>
                <w:sz w:val="28"/>
                <w:szCs w:val="28"/>
                <w:lang w:eastAsia="ru-RU"/>
              </w:rPr>
              <w:t xml:space="preserve"> результатов.        </w:t>
            </w:r>
          </w:p>
        </w:tc>
        <w:tc>
          <w:tcPr>
            <w:tcW w:w="1506" w:type="dxa"/>
            <w:tcBorders>
              <w:top w:val="single" w:sz="4" w:space="0" w:color="000000"/>
              <w:left w:val="single" w:sz="4" w:space="0" w:color="000000"/>
              <w:bottom w:val="single" w:sz="4" w:space="0" w:color="000000"/>
              <w:right w:val="single" w:sz="4" w:space="0" w:color="000000"/>
            </w:tcBorders>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1</w:t>
            </w:r>
          </w:p>
        </w:tc>
      </w:tr>
      <w:tr w:rsidR="00100A51" w:rsidRPr="00FD6FD5" w:rsidTr="00334A44">
        <w:trPr>
          <w:trHeight w:val="641"/>
        </w:trPr>
        <w:tc>
          <w:tcPr>
            <w:tcW w:w="723" w:type="dxa"/>
            <w:tcBorders>
              <w:top w:val="single" w:sz="4" w:space="0" w:color="000000"/>
              <w:left w:val="single" w:sz="4" w:space="0" w:color="000000"/>
              <w:bottom w:val="single" w:sz="4" w:space="0" w:color="000000"/>
              <w:right w:val="single" w:sz="4" w:space="0" w:color="000000"/>
            </w:tcBorders>
            <w:hideMark/>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20-21</w:t>
            </w:r>
          </w:p>
        </w:tc>
        <w:tc>
          <w:tcPr>
            <w:tcW w:w="7342" w:type="dxa"/>
            <w:tcBorders>
              <w:top w:val="single" w:sz="4" w:space="0" w:color="000000"/>
              <w:left w:val="single" w:sz="4" w:space="0" w:color="000000"/>
              <w:bottom w:val="single" w:sz="4" w:space="0" w:color="000000"/>
              <w:right w:val="single" w:sz="4" w:space="0" w:color="000000"/>
            </w:tcBorders>
            <w:hideMark/>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hAnsi="Times New Roman"/>
                <w:sz w:val="28"/>
                <w:szCs w:val="28"/>
              </w:rPr>
              <w:t>Представление полученных результатов работы (презентация).</w:t>
            </w:r>
          </w:p>
        </w:tc>
        <w:tc>
          <w:tcPr>
            <w:tcW w:w="1506" w:type="dxa"/>
            <w:tcBorders>
              <w:top w:val="single" w:sz="4" w:space="0" w:color="000000"/>
              <w:left w:val="single" w:sz="4" w:space="0" w:color="000000"/>
              <w:bottom w:val="single" w:sz="4" w:space="0" w:color="000000"/>
              <w:right w:val="single" w:sz="4" w:space="0" w:color="000000"/>
            </w:tcBorders>
            <w:hideMark/>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2</w:t>
            </w:r>
          </w:p>
        </w:tc>
      </w:tr>
      <w:tr w:rsidR="00100A51" w:rsidRPr="00FD6FD5" w:rsidTr="00334A44">
        <w:trPr>
          <w:trHeight w:val="641"/>
        </w:trPr>
        <w:tc>
          <w:tcPr>
            <w:tcW w:w="723" w:type="dxa"/>
            <w:tcBorders>
              <w:top w:val="single" w:sz="4" w:space="0" w:color="000000"/>
              <w:left w:val="single" w:sz="4" w:space="0" w:color="000000"/>
              <w:bottom w:val="single" w:sz="4" w:space="0" w:color="000000"/>
              <w:right w:val="single" w:sz="4" w:space="0" w:color="000000"/>
            </w:tcBorders>
            <w:hideMark/>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22</w:t>
            </w:r>
          </w:p>
        </w:tc>
        <w:tc>
          <w:tcPr>
            <w:tcW w:w="7342" w:type="dxa"/>
            <w:tcBorders>
              <w:top w:val="single" w:sz="4" w:space="0" w:color="000000"/>
              <w:left w:val="single" w:sz="4" w:space="0" w:color="000000"/>
              <w:bottom w:val="single" w:sz="4" w:space="0" w:color="000000"/>
              <w:right w:val="single" w:sz="4" w:space="0" w:color="000000"/>
            </w:tcBorders>
            <w:hideMark/>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xml:space="preserve"> Планирование проекта «</w:t>
            </w:r>
            <w:r w:rsidR="0099700D" w:rsidRPr="00FD6FD5">
              <w:rPr>
                <w:rFonts w:ascii="Times New Roman" w:eastAsia="Times New Roman" w:hAnsi="Times New Roman"/>
                <w:sz w:val="28"/>
                <w:szCs w:val="28"/>
                <w:lang w:eastAsia="ru-RU"/>
              </w:rPr>
              <w:t>Путеводитель по Лондону</w:t>
            </w:r>
            <w:r w:rsidRPr="00FD6FD5">
              <w:rPr>
                <w:rFonts w:ascii="Times New Roman" w:eastAsia="Times New Roman" w:hAnsi="Times New Roman"/>
                <w:sz w:val="28"/>
                <w:szCs w:val="28"/>
                <w:lang w:eastAsia="ru-RU"/>
              </w:rPr>
              <w:t>».   </w:t>
            </w:r>
          </w:p>
        </w:tc>
        <w:tc>
          <w:tcPr>
            <w:tcW w:w="1506" w:type="dxa"/>
            <w:tcBorders>
              <w:top w:val="single" w:sz="4" w:space="0" w:color="000000"/>
              <w:left w:val="single" w:sz="4" w:space="0" w:color="000000"/>
              <w:bottom w:val="single" w:sz="4" w:space="0" w:color="000000"/>
              <w:right w:val="single" w:sz="4" w:space="0" w:color="000000"/>
            </w:tcBorders>
            <w:hideMark/>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1</w:t>
            </w:r>
          </w:p>
        </w:tc>
      </w:tr>
      <w:tr w:rsidR="00100A51" w:rsidRPr="00FD6FD5" w:rsidTr="00334A44">
        <w:trPr>
          <w:trHeight w:val="641"/>
        </w:trPr>
        <w:tc>
          <w:tcPr>
            <w:tcW w:w="723" w:type="dxa"/>
            <w:tcBorders>
              <w:top w:val="single" w:sz="4" w:space="0" w:color="000000"/>
              <w:left w:val="single" w:sz="4" w:space="0" w:color="000000"/>
              <w:bottom w:val="single" w:sz="4" w:space="0" w:color="000000"/>
              <w:right w:val="single" w:sz="4" w:space="0" w:color="000000"/>
            </w:tcBorders>
            <w:hideMark/>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23</w:t>
            </w:r>
          </w:p>
        </w:tc>
        <w:tc>
          <w:tcPr>
            <w:tcW w:w="7342" w:type="dxa"/>
            <w:tcBorders>
              <w:top w:val="single" w:sz="4" w:space="0" w:color="000000"/>
              <w:left w:val="single" w:sz="4" w:space="0" w:color="000000"/>
              <w:bottom w:val="single" w:sz="4" w:space="0" w:color="000000"/>
              <w:right w:val="single" w:sz="4" w:space="0" w:color="000000"/>
            </w:tcBorders>
            <w:hideMark/>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hAnsi="Times New Roman"/>
                <w:sz w:val="28"/>
                <w:szCs w:val="28"/>
              </w:rPr>
              <w:t>Аналитический этап.</w:t>
            </w:r>
          </w:p>
        </w:tc>
        <w:tc>
          <w:tcPr>
            <w:tcW w:w="1506" w:type="dxa"/>
            <w:tcBorders>
              <w:top w:val="single" w:sz="4" w:space="0" w:color="000000"/>
              <w:left w:val="single" w:sz="4" w:space="0" w:color="000000"/>
              <w:bottom w:val="single" w:sz="4" w:space="0" w:color="000000"/>
              <w:right w:val="single" w:sz="4" w:space="0" w:color="000000"/>
            </w:tcBorders>
            <w:hideMark/>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1</w:t>
            </w:r>
          </w:p>
        </w:tc>
      </w:tr>
      <w:tr w:rsidR="00100A51" w:rsidRPr="00FD6FD5" w:rsidTr="00334A44">
        <w:trPr>
          <w:trHeight w:val="623"/>
        </w:trPr>
        <w:tc>
          <w:tcPr>
            <w:tcW w:w="723" w:type="dxa"/>
            <w:tcBorders>
              <w:top w:val="single" w:sz="4" w:space="0" w:color="000000"/>
              <w:left w:val="single" w:sz="4" w:space="0" w:color="000000"/>
              <w:bottom w:val="single" w:sz="4" w:space="0" w:color="000000"/>
              <w:right w:val="single" w:sz="4" w:space="0" w:color="000000"/>
            </w:tcBorders>
            <w:hideMark/>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24</w:t>
            </w:r>
          </w:p>
        </w:tc>
        <w:tc>
          <w:tcPr>
            <w:tcW w:w="7342" w:type="dxa"/>
            <w:tcBorders>
              <w:top w:val="single" w:sz="4" w:space="0" w:color="000000"/>
              <w:left w:val="single" w:sz="4" w:space="0" w:color="000000"/>
              <w:bottom w:val="single" w:sz="4" w:space="0" w:color="000000"/>
              <w:right w:val="single" w:sz="4" w:space="0" w:color="000000"/>
            </w:tcBorders>
            <w:hideMark/>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xml:space="preserve"> </w:t>
            </w:r>
            <w:r w:rsidRPr="00FD6FD5">
              <w:rPr>
                <w:rFonts w:ascii="Times New Roman" w:hAnsi="Times New Roman"/>
                <w:sz w:val="28"/>
                <w:szCs w:val="28"/>
              </w:rPr>
              <w:t>Этап обобщения информации.</w:t>
            </w:r>
          </w:p>
        </w:tc>
        <w:tc>
          <w:tcPr>
            <w:tcW w:w="1506" w:type="dxa"/>
            <w:tcBorders>
              <w:top w:val="single" w:sz="4" w:space="0" w:color="000000"/>
              <w:left w:val="single" w:sz="4" w:space="0" w:color="000000"/>
              <w:bottom w:val="single" w:sz="4" w:space="0" w:color="000000"/>
              <w:right w:val="single" w:sz="4" w:space="0" w:color="000000"/>
            </w:tcBorders>
            <w:hideMark/>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1</w:t>
            </w:r>
          </w:p>
        </w:tc>
      </w:tr>
      <w:tr w:rsidR="00100A51" w:rsidRPr="00FD6FD5" w:rsidTr="00334A44">
        <w:trPr>
          <w:trHeight w:val="623"/>
        </w:trPr>
        <w:tc>
          <w:tcPr>
            <w:tcW w:w="723" w:type="dxa"/>
            <w:tcBorders>
              <w:top w:val="single" w:sz="4" w:space="0" w:color="000000"/>
              <w:left w:val="single" w:sz="4" w:space="0" w:color="000000"/>
              <w:bottom w:val="single" w:sz="4" w:space="0" w:color="000000"/>
              <w:right w:val="single" w:sz="4" w:space="0" w:color="000000"/>
            </w:tcBorders>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25</w:t>
            </w:r>
          </w:p>
        </w:tc>
        <w:tc>
          <w:tcPr>
            <w:tcW w:w="7342" w:type="dxa"/>
            <w:tcBorders>
              <w:top w:val="single" w:sz="4" w:space="0" w:color="000000"/>
              <w:left w:val="single" w:sz="4" w:space="0" w:color="000000"/>
              <w:bottom w:val="single" w:sz="4" w:space="0" w:color="000000"/>
              <w:right w:val="single" w:sz="4" w:space="0" w:color="000000"/>
            </w:tcBorders>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Оформление   результатов.        </w:t>
            </w:r>
          </w:p>
        </w:tc>
        <w:tc>
          <w:tcPr>
            <w:tcW w:w="1506" w:type="dxa"/>
            <w:tcBorders>
              <w:top w:val="single" w:sz="4" w:space="0" w:color="000000"/>
              <w:left w:val="single" w:sz="4" w:space="0" w:color="000000"/>
              <w:bottom w:val="single" w:sz="4" w:space="0" w:color="000000"/>
              <w:right w:val="single" w:sz="4" w:space="0" w:color="000000"/>
            </w:tcBorders>
          </w:tcPr>
          <w:p w:rsidR="00100A51" w:rsidRPr="00FD6FD5" w:rsidRDefault="00100A51" w:rsidP="00FD6FD5">
            <w:pPr>
              <w:spacing w:after="0"/>
              <w:jc w:val="both"/>
              <w:rPr>
                <w:rFonts w:ascii="Times New Roman" w:eastAsia="Times New Roman" w:hAnsi="Times New Roman"/>
                <w:sz w:val="28"/>
                <w:szCs w:val="28"/>
                <w:lang w:eastAsia="ru-RU"/>
              </w:rPr>
            </w:pPr>
          </w:p>
        </w:tc>
      </w:tr>
      <w:tr w:rsidR="00100A51" w:rsidRPr="00FD6FD5" w:rsidTr="00334A44">
        <w:trPr>
          <w:trHeight w:val="641"/>
        </w:trPr>
        <w:tc>
          <w:tcPr>
            <w:tcW w:w="723" w:type="dxa"/>
            <w:tcBorders>
              <w:top w:val="single" w:sz="4" w:space="0" w:color="000000"/>
              <w:left w:val="single" w:sz="4" w:space="0" w:color="000000"/>
              <w:bottom w:val="single" w:sz="4" w:space="0" w:color="000000"/>
              <w:right w:val="single" w:sz="4" w:space="0" w:color="000000"/>
            </w:tcBorders>
            <w:hideMark/>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26-27</w:t>
            </w:r>
          </w:p>
        </w:tc>
        <w:tc>
          <w:tcPr>
            <w:tcW w:w="7342" w:type="dxa"/>
            <w:tcBorders>
              <w:top w:val="single" w:sz="4" w:space="0" w:color="000000"/>
              <w:left w:val="single" w:sz="4" w:space="0" w:color="000000"/>
              <w:bottom w:val="single" w:sz="4" w:space="0" w:color="000000"/>
              <w:right w:val="single" w:sz="4" w:space="0" w:color="000000"/>
            </w:tcBorders>
            <w:hideMark/>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hAnsi="Times New Roman"/>
                <w:sz w:val="28"/>
                <w:szCs w:val="28"/>
              </w:rPr>
              <w:t>Представление полученных результатов работы (презентация).</w:t>
            </w:r>
          </w:p>
        </w:tc>
        <w:tc>
          <w:tcPr>
            <w:tcW w:w="1506" w:type="dxa"/>
            <w:tcBorders>
              <w:top w:val="single" w:sz="4" w:space="0" w:color="000000"/>
              <w:left w:val="single" w:sz="4" w:space="0" w:color="000000"/>
              <w:bottom w:val="single" w:sz="4" w:space="0" w:color="000000"/>
              <w:right w:val="single" w:sz="4" w:space="0" w:color="000000"/>
            </w:tcBorders>
            <w:hideMark/>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2</w:t>
            </w:r>
          </w:p>
        </w:tc>
      </w:tr>
      <w:tr w:rsidR="00100A51" w:rsidRPr="00FD6FD5" w:rsidTr="00334A44">
        <w:trPr>
          <w:trHeight w:val="641"/>
        </w:trPr>
        <w:tc>
          <w:tcPr>
            <w:tcW w:w="723" w:type="dxa"/>
            <w:tcBorders>
              <w:top w:val="single" w:sz="4" w:space="0" w:color="000000"/>
              <w:left w:val="single" w:sz="4" w:space="0" w:color="000000"/>
              <w:bottom w:val="single" w:sz="4" w:space="0" w:color="000000"/>
              <w:right w:val="single" w:sz="4" w:space="0" w:color="000000"/>
            </w:tcBorders>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28</w:t>
            </w:r>
          </w:p>
        </w:tc>
        <w:tc>
          <w:tcPr>
            <w:tcW w:w="7342" w:type="dxa"/>
            <w:tcBorders>
              <w:top w:val="single" w:sz="4" w:space="0" w:color="000000"/>
              <w:left w:val="single" w:sz="4" w:space="0" w:color="000000"/>
              <w:bottom w:val="single" w:sz="4" w:space="0" w:color="000000"/>
              <w:right w:val="single" w:sz="4" w:space="0" w:color="000000"/>
            </w:tcBorders>
          </w:tcPr>
          <w:p w:rsidR="00100A51" w:rsidRPr="00FD6FD5" w:rsidRDefault="00D90A2A"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Планирование проекта</w:t>
            </w:r>
            <w:r w:rsidR="00100A51" w:rsidRPr="00FD6FD5">
              <w:rPr>
                <w:rFonts w:ascii="Times New Roman" w:eastAsia="Times New Roman" w:hAnsi="Times New Roman"/>
                <w:sz w:val="28"/>
                <w:szCs w:val="28"/>
                <w:lang w:eastAsia="ru-RU"/>
              </w:rPr>
              <w:t xml:space="preserve"> «Национальные праздники стран изучаемого языка».  </w:t>
            </w:r>
          </w:p>
        </w:tc>
        <w:tc>
          <w:tcPr>
            <w:tcW w:w="1506" w:type="dxa"/>
            <w:tcBorders>
              <w:top w:val="single" w:sz="4" w:space="0" w:color="000000"/>
              <w:left w:val="single" w:sz="4" w:space="0" w:color="000000"/>
              <w:bottom w:val="single" w:sz="4" w:space="0" w:color="000000"/>
              <w:right w:val="single" w:sz="4" w:space="0" w:color="000000"/>
            </w:tcBorders>
          </w:tcPr>
          <w:p w:rsidR="00100A51" w:rsidRPr="00FD6FD5" w:rsidRDefault="00100A51"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1</w:t>
            </w:r>
          </w:p>
        </w:tc>
      </w:tr>
      <w:tr w:rsidR="00D90A2A" w:rsidRPr="00FD6FD5" w:rsidTr="00334A44">
        <w:trPr>
          <w:trHeight w:val="641"/>
        </w:trPr>
        <w:tc>
          <w:tcPr>
            <w:tcW w:w="723" w:type="dxa"/>
            <w:tcBorders>
              <w:top w:val="single" w:sz="4" w:space="0" w:color="000000"/>
              <w:left w:val="single" w:sz="4" w:space="0" w:color="000000"/>
              <w:bottom w:val="single" w:sz="4" w:space="0" w:color="000000"/>
              <w:right w:val="single" w:sz="4" w:space="0" w:color="000000"/>
            </w:tcBorders>
          </w:tcPr>
          <w:p w:rsidR="00D90A2A" w:rsidRPr="00FD6FD5" w:rsidRDefault="00D90A2A"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29</w:t>
            </w:r>
          </w:p>
        </w:tc>
        <w:tc>
          <w:tcPr>
            <w:tcW w:w="7342" w:type="dxa"/>
            <w:tcBorders>
              <w:top w:val="single" w:sz="4" w:space="0" w:color="000000"/>
              <w:left w:val="single" w:sz="4" w:space="0" w:color="000000"/>
              <w:bottom w:val="single" w:sz="4" w:space="0" w:color="000000"/>
              <w:right w:val="single" w:sz="4" w:space="0" w:color="000000"/>
            </w:tcBorders>
          </w:tcPr>
          <w:p w:rsidR="00D90A2A" w:rsidRPr="00FD6FD5" w:rsidRDefault="00D90A2A" w:rsidP="00FD6FD5">
            <w:pPr>
              <w:spacing w:after="0"/>
              <w:jc w:val="both"/>
              <w:rPr>
                <w:rFonts w:ascii="Times New Roman" w:eastAsia="Times New Roman" w:hAnsi="Times New Roman"/>
                <w:sz w:val="28"/>
                <w:szCs w:val="28"/>
                <w:lang w:eastAsia="ru-RU"/>
              </w:rPr>
            </w:pPr>
            <w:r w:rsidRPr="00FD6FD5">
              <w:rPr>
                <w:rFonts w:ascii="Times New Roman" w:hAnsi="Times New Roman"/>
                <w:sz w:val="28"/>
                <w:szCs w:val="28"/>
              </w:rPr>
              <w:t>Аналитический этап.</w:t>
            </w:r>
          </w:p>
        </w:tc>
        <w:tc>
          <w:tcPr>
            <w:tcW w:w="1506" w:type="dxa"/>
            <w:tcBorders>
              <w:top w:val="single" w:sz="4" w:space="0" w:color="000000"/>
              <w:left w:val="single" w:sz="4" w:space="0" w:color="000000"/>
              <w:bottom w:val="single" w:sz="4" w:space="0" w:color="000000"/>
              <w:right w:val="single" w:sz="4" w:space="0" w:color="000000"/>
            </w:tcBorders>
          </w:tcPr>
          <w:p w:rsidR="00D90A2A" w:rsidRPr="00FD6FD5" w:rsidRDefault="00D90A2A"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1</w:t>
            </w:r>
          </w:p>
        </w:tc>
      </w:tr>
      <w:tr w:rsidR="00D90A2A" w:rsidRPr="00FD6FD5" w:rsidTr="00334A44">
        <w:trPr>
          <w:trHeight w:val="641"/>
        </w:trPr>
        <w:tc>
          <w:tcPr>
            <w:tcW w:w="723" w:type="dxa"/>
            <w:tcBorders>
              <w:top w:val="single" w:sz="4" w:space="0" w:color="000000"/>
              <w:left w:val="single" w:sz="4" w:space="0" w:color="000000"/>
              <w:bottom w:val="single" w:sz="4" w:space="0" w:color="000000"/>
              <w:right w:val="single" w:sz="4" w:space="0" w:color="000000"/>
            </w:tcBorders>
          </w:tcPr>
          <w:p w:rsidR="00D90A2A" w:rsidRPr="00FD6FD5" w:rsidRDefault="00D90A2A"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30</w:t>
            </w:r>
          </w:p>
        </w:tc>
        <w:tc>
          <w:tcPr>
            <w:tcW w:w="7342" w:type="dxa"/>
            <w:tcBorders>
              <w:top w:val="single" w:sz="4" w:space="0" w:color="000000"/>
              <w:left w:val="single" w:sz="4" w:space="0" w:color="000000"/>
              <w:bottom w:val="single" w:sz="4" w:space="0" w:color="000000"/>
              <w:right w:val="single" w:sz="4" w:space="0" w:color="000000"/>
            </w:tcBorders>
          </w:tcPr>
          <w:p w:rsidR="00D90A2A" w:rsidRPr="00FD6FD5" w:rsidRDefault="00D90A2A"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xml:space="preserve"> </w:t>
            </w:r>
            <w:r w:rsidRPr="00FD6FD5">
              <w:rPr>
                <w:rFonts w:ascii="Times New Roman" w:hAnsi="Times New Roman"/>
                <w:sz w:val="28"/>
                <w:szCs w:val="28"/>
              </w:rPr>
              <w:t>Этап обобщения информации.</w:t>
            </w:r>
          </w:p>
        </w:tc>
        <w:tc>
          <w:tcPr>
            <w:tcW w:w="1506" w:type="dxa"/>
            <w:tcBorders>
              <w:top w:val="single" w:sz="4" w:space="0" w:color="000000"/>
              <w:left w:val="single" w:sz="4" w:space="0" w:color="000000"/>
              <w:bottom w:val="single" w:sz="4" w:space="0" w:color="000000"/>
              <w:right w:val="single" w:sz="4" w:space="0" w:color="000000"/>
            </w:tcBorders>
          </w:tcPr>
          <w:p w:rsidR="00D90A2A" w:rsidRPr="00FD6FD5" w:rsidRDefault="00D90A2A"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1</w:t>
            </w:r>
          </w:p>
        </w:tc>
      </w:tr>
      <w:tr w:rsidR="00D90A2A" w:rsidRPr="00FD6FD5" w:rsidTr="00334A44">
        <w:trPr>
          <w:trHeight w:val="641"/>
        </w:trPr>
        <w:tc>
          <w:tcPr>
            <w:tcW w:w="723" w:type="dxa"/>
            <w:tcBorders>
              <w:top w:val="single" w:sz="4" w:space="0" w:color="000000"/>
              <w:left w:val="single" w:sz="4" w:space="0" w:color="000000"/>
              <w:bottom w:val="single" w:sz="4" w:space="0" w:color="000000"/>
              <w:right w:val="single" w:sz="4" w:space="0" w:color="000000"/>
            </w:tcBorders>
          </w:tcPr>
          <w:p w:rsidR="00D90A2A" w:rsidRPr="00FD6FD5" w:rsidRDefault="00D90A2A"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31</w:t>
            </w:r>
          </w:p>
        </w:tc>
        <w:tc>
          <w:tcPr>
            <w:tcW w:w="7342" w:type="dxa"/>
            <w:tcBorders>
              <w:top w:val="single" w:sz="4" w:space="0" w:color="000000"/>
              <w:left w:val="single" w:sz="4" w:space="0" w:color="000000"/>
              <w:bottom w:val="single" w:sz="4" w:space="0" w:color="000000"/>
              <w:right w:val="single" w:sz="4" w:space="0" w:color="000000"/>
            </w:tcBorders>
          </w:tcPr>
          <w:p w:rsidR="00D90A2A" w:rsidRPr="00FD6FD5" w:rsidRDefault="00D90A2A"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Оформление   результатов.        </w:t>
            </w:r>
          </w:p>
        </w:tc>
        <w:tc>
          <w:tcPr>
            <w:tcW w:w="1506" w:type="dxa"/>
            <w:tcBorders>
              <w:top w:val="single" w:sz="4" w:space="0" w:color="000000"/>
              <w:left w:val="single" w:sz="4" w:space="0" w:color="000000"/>
              <w:bottom w:val="single" w:sz="4" w:space="0" w:color="000000"/>
              <w:right w:val="single" w:sz="4" w:space="0" w:color="000000"/>
            </w:tcBorders>
          </w:tcPr>
          <w:p w:rsidR="00D90A2A" w:rsidRPr="00FD6FD5" w:rsidRDefault="00D90A2A"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1</w:t>
            </w:r>
          </w:p>
        </w:tc>
      </w:tr>
      <w:tr w:rsidR="00D90A2A" w:rsidRPr="00FD6FD5" w:rsidTr="00334A44">
        <w:trPr>
          <w:trHeight w:val="641"/>
        </w:trPr>
        <w:tc>
          <w:tcPr>
            <w:tcW w:w="723" w:type="dxa"/>
            <w:tcBorders>
              <w:top w:val="single" w:sz="4" w:space="0" w:color="000000"/>
              <w:left w:val="single" w:sz="4" w:space="0" w:color="000000"/>
              <w:bottom w:val="single" w:sz="4" w:space="0" w:color="000000"/>
              <w:right w:val="single" w:sz="4" w:space="0" w:color="000000"/>
            </w:tcBorders>
          </w:tcPr>
          <w:p w:rsidR="00D90A2A" w:rsidRPr="00FD6FD5" w:rsidRDefault="00D90A2A"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32-33</w:t>
            </w:r>
          </w:p>
        </w:tc>
        <w:tc>
          <w:tcPr>
            <w:tcW w:w="7342" w:type="dxa"/>
            <w:tcBorders>
              <w:top w:val="single" w:sz="4" w:space="0" w:color="000000"/>
              <w:left w:val="single" w:sz="4" w:space="0" w:color="000000"/>
              <w:bottom w:val="single" w:sz="4" w:space="0" w:color="000000"/>
              <w:right w:val="single" w:sz="4" w:space="0" w:color="000000"/>
            </w:tcBorders>
          </w:tcPr>
          <w:p w:rsidR="00D90A2A" w:rsidRPr="00FD6FD5" w:rsidRDefault="00D90A2A" w:rsidP="00FD6FD5">
            <w:pPr>
              <w:spacing w:after="0"/>
              <w:jc w:val="both"/>
              <w:rPr>
                <w:rFonts w:ascii="Times New Roman" w:eastAsia="Times New Roman" w:hAnsi="Times New Roman"/>
                <w:sz w:val="28"/>
                <w:szCs w:val="28"/>
                <w:lang w:eastAsia="ru-RU"/>
              </w:rPr>
            </w:pPr>
            <w:r w:rsidRPr="00FD6FD5">
              <w:rPr>
                <w:rFonts w:ascii="Times New Roman" w:hAnsi="Times New Roman"/>
                <w:sz w:val="28"/>
                <w:szCs w:val="28"/>
              </w:rPr>
              <w:t>Представление полученных результатов работы (презентация).</w:t>
            </w:r>
          </w:p>
        </w:tc>
        <w:tc>
          <w:tcPr>
            <w:tcW w:w="1506" w:type="dxa"/>
            <w:tcBorders>
              <w:top w:val="single" w:sz="4" w:space="0" w:color="000000"/>
              <w:left w:val="single" w:sz="4" w:space="0" w:color="000000"/>
              <w:bottom w:val="single" w:sz="4" w:space="0" w:color="000000"/>
              <w:right w:val="single" w:sz="4" w:space="0" w:color="000000"/>
            </w:tcBorders>
          </w:tcPr>
          <w:p w:rsidR="00D90A2A" w:rsidRPr="00FD6FD5" w:rsidRDefault="00D90A2A"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2</w:t>
            </w:r>
          </w:p>
        </w:tc>
      </w:tr>
      <w:tr w:rsidR="00D90A2A" w:rsidRPr="00FD6FD5" w:rsidTr="00334A44">
        <w:trPr>
          <w:trHeight w:val="641"/>
        </w:trPr>
        <w:tc>
          <w:tcPr>
            <w:tcW w:w="723" w:type="dxa"/>
            <w:tcBorders>
              <w:top w:val="single" w:sz="4" w:space="0" w:color="000000"/>
              <w:left w:val="single" w:sz="4" w:space="0" w:color="000000"/>
              <w:bottom w:val="single" w:sz="4" w:space="0" w:color="000000"/>
              <w:right w:val="single" w:sz="4" w:space="0" w:color="000000"/>
            </w:tcBorders>
          </w:tcPr>
          <w:p w:rsidR="00D90A2A" w:rsidRPr="00FD6FD5" w:rsidRDefault="00D90A2A"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34</w:t>
            </w:r>
          </w:p>
        </w:tc>
        <w:tc>
          <w:tcPr>
            <w:tcW w:w="7342" w:type="dxa"/>
            <w:tcBorders>
              <w:top w:val="single" w:sz="4" w:space="0" w:color="000000"/>
              <w:left w:val="single" w:sz="4" w:space="0" w:color="000000"/>
              <w:bottom w:val="single" w:sz="4" w:space="0" w:color="000000"/>
              <w:right w:val="single" w:sz="4" w:space="0" w:color="000000"/>
            </w:tcBorders>
          </w:tcPr>
          <w:p w:rsidR="00D90A2A" w:rsidRPr="00FD6FD5" w:rsidRDefault="00D90A2A"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Праздник проектов</w:t>
            </w:r>
          </w:p>
        </w:tc>
        <w:tc>
          <w:tcPr>
            <w:tcW w:w="1506" w:type="dxa"/>
            <w:tcBorders>
              <w:top w:val="single" w:sz="4" w:space="0" w:color="000000"/>
              <w:left w:val="single" w:sz="4" w:space="0" w:color="000000"/>
              <w:bottom w:val="single" w:sz="4" w:space="0" w:color="000000"/>
              <w:right w:val="single" w:sz="4" w:space="0" w:color="000000"/>
            </w:tcBorders>
          </w:tcPr>
          <w:p w:rsidR="00D90A2A" w:rsidRPr="00FD6FD5" w:rsidRDefault="00D90A2A"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1</w:t>
            </w:r>
          </w:p>
        </w:tc>
      </w:tr>
      <w:tr w:rsidR="00D90A2A" w:rsidRPr="00FD6FD5" w:rsidTr="00334A44">
        <w:trPr>
          <w:trHeight w:val="641"/>
        </w:trPr>
        <w:tc>
          <w:tcPr>
            <w:tcW w:w="9571" w:type="dxa"/>
            <w:gridSpan w:val="3"/>
            <w:tcBorders>
              <w:top w:val="single" w:sz="4" w:space="0" w:color="000000"/>
              <w:left w:val="single" w:sz="4" w:space="0" w:color="000000"/>
              <w:bottom w:val="single" w:sz="4" w:space="0" w:color="000000"/>
              <w:right w:val="single" w:sz="4" w:space="0" w:color="000000"/>
            </w:tcBorders>
            <w:hideMark/>
          </w:tcPr>
          <w:p w:rsidR="00D90A2A" w:rsidRPr="00FD6FD5" w:rsidRDefault="00D90A2A"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Итого 34 часа</w:t>
            </w:r>
          </w:p>
        </w:tc>
      </w:tr>
    </w:tbl>
    <w:p w:rsidR="00196C9C" w:rsidRPr="00FD6FD5" w:rsidRDefault="00196C9C" w:rsidP="00FD6FD5">
      <w:pPr>
        <w:spacing w:before="100" w:beforeAutospacing="1" w:after="100" w:afterAutospacing="1"/>
        <w:jc w:val="both"/>
        <w:rPr>
          <w:rFonts w:ascii="Times New Roman" w:eastAsia="Times New Roman" w:hAnsi="Times New Roman"/>
          <w:sz w:val="28"/>
          <w:szCs w:val="28"/>
          <w:lang w:eastAsia="ru-RU"/>
        </w:rPr>
      </w:pPr>
    </w:p>
    <w:p w:rsidR="003D45C3" w:rsidRPr="00FD6FD5" w:rsidRDefault="003D45C3" w:rsidP="00FD6FD5">
      <w:pPr>
        <w:spacing w:before="100" w:beforeAutospacing="1" w:after="100" w:afterAutospacing="1"/>
        <w:jc w:val="both"/>
        <w:rPr>
          <w:rFonts w:ascii="Times New Roman" w:eastAsia="Times New Roman" w:hAnsi="Times New Roman"/>
          <w:sz w:val="28"/>
          <w:szCs w:val="28"/>
          <w:lang w:eastAsia="ru-RU"/>
        </w:rPr>
      </w:pPr>
    </w:p>
    <w:p w:rsidR="000B2AC9" w:rsidRPr="00FD6FD5" w:rsidRDefault="000B2AC9" w:rsidP="00FD6FD5">
      <w:pPr>
        <w:spacing w:before="100" w:beforeAutospacing="1" w:after="100" w:afterAutospacing="1"/>
        <w:jc w:val="both"/>
        <w:rPr>
          <w:rFonts w:ascii="Times New Roman" w:eastAsia="Times New Roman" w:hAnsi="Times New Roman"/>
          <w:b/>
          <w:bCs/>
          <w:sz w:val="28"/>
          <w:szCs w:val="28"/>
          <w:lang w:eastAsia="ru-RU"/>
        </w:rPr>
      </w:pPr>
    </w:p>
    <w:p w:rsidR="000B2AC9" w:rsidRPr="00FD6FD5" w:rsidRDefault="000B2AC9" w:rsidP="00FD6FD5">
      <w:pPr>
        <w:spacing w:before="100" w:beforeAutospacing="1" w:after="100" w:afterAutospacing="1"/>
        <w:jc w:val="both"/>
        <w:rPr>
          <w:rFonts w:ascii="Times New Roman" w:eastAsia="Times New Roman" w:hAnsi="Times New Roman"/>
          <w:b/>
          <w:bCs/>
          <w:sz w:val="28"/>
          <w:szCs w:val="28"/>
          <w:lang w:eastAsia="ru-RU"/>
        </w:rPr>
      </w:pPr>
    </w:p>
    <w:p w:rsidR="00416EA2" w:rsidRPr="00FD6FD5" w:rsidRDefault="00416EA2" w:rsidP="00FD6FD5">
      <w:pPr>
        <w:spacing w:before="100" w:beforeAutospacing="1" w:after="100" w:afterAutospacing="1"/>
        <w:jc w:val="both"/>
        <w:rPr>
          <w:rFonts w:ascii="Times New Roman" w:eastAsia="Times New Roman" w:hAnsi="Times New Roman"/>
          <w:b/>
          <w:bCs/>
          <w:sz w:val="28"/>
          <w:szCs w:val="28"/>
          <w:lang w:eastAsia="ru-RU"/>
        </w:rPr>
      </w:pPr>
    </w:p>
    <w:p w:rsidR="00D90A2A" w:rsidRPr="00FD6FD5" w:rsidRDefault="00D90A2A" w:rsidP="00FD6FD5">
      <w:pPr>
        <w:spacing w:before="100" w:beforeAutospacing="1" w:after="100" w:afterAutospacing="1"/>
        <w:jc w:val="both"/>
        <w:rPr>
          <w:rFonts w:ascii="Times New Roman" w:eastAsia="Times New Roman" w:hAnsi="Times New Roman"/>
          <w:b/>
          <w:bCs/>
          <w:sz w:val="28"/>
          <w:szCs w:val="28"/>
          <w:lang w:eastAsia="ru-RU"/>
        </w:rPr>
      </w:pPr>
    </w:p>
    <w:p w:rsidR="000F7A49" w:rsidRPr="00FD6FD5" w:rsidRDefault="000F7A49" w:rsidP="00FD6FD5">
      <w:pPr>
        <w:spacing w:before="100" w:beforeAutospacing="1" w:after="100" w:afterAutospacing="1"/>
        <w:jc w:val="both"/>
        <w:rPr>
          <w:rFonts w:ascii="Times New Roman" w:eastAsia="Times New Roman" w:hAnsi="Times New Roman"/>
          <w:b/>
          <w:bCs/>
          <w:sz w:val="28"/>
          <w:szCs w:val="28"/>
          <w:lang w:eastAsia="ru-RU"/>
        </w:rPr>
      </w:pPr>
    </w:p>
    <w:p w:rsidR="00D90A2A" w:rsidRPr="00FD6FD5" w:rsidRDefault="00D90A2A" w:rsidP="00D54C91">
      <w:pPr>
        <w:spacing w:before="100" w:beforeAutospacing="1" w:after="100" w:afterAutospacing="1"/>
        <w:jc w:val="center"/>
        <w:rPr>
          <w:rFonts w:ascii="Times New Roman" w:eastAsia="Times New Roman" w:hAnsi="Times New Roman"/>
          <w:b/>
          <w:sz w:val="28"/>
          <w:szCs w:val="28"/>
          <w:lang w:eastAsia="ru-RU"/>
        </w:rPr>
      </w:pPr>
      <w:r w:rsidRPr="00FD6FD5">
        <w:rPr>
          <w:rFonts w:ascii="Times New Roman" w:eastAsia="Times New Roman" w:hAnsi="Times New Roman"/>
          <w:b/>
          <w:sz w:val="28"/>
          <w:szCs w:val="28"/>
          <w:lang w:eastAsia="ru-RU"/>
        </w:rPr>
        <w:t>Критерии оценивания</w:t>
      </w:r>
    </w:p>
    <w:p w:rsidR="00D90A2A" w:rsidRPr="00FD6FD5" w:rsidRDefault="00D90A2A" w:rsidP="00FD6FD5">
      <w:pPr>
        <w:spacing w:before="100" w:beforeAutospacing="1" w:after="100" w:afterAutospacing="1"/>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xml:space="preserve">     Весьма важный вопрос – оценка выполненных проектов, которая должна носить стимулирующий характер. Школьников, добившихся особых результатов в выполнении проекта, можно отметить дипломами или памятными подарками, при этом должен быть поощрен каждый ученик, участвовавший в выполнении проектов. Не следует превращать презентацию в соревнование проектов с присуждением мест. Лучше выделить несколько номинаций и постараться так, чтобы каждый проект «победил» в «какой-либо» номинации. </w:t>
      </w:r>
    </w:p>
    <w:p w:rsidR="00D90A2A" w:rsidRPr="00FD6FD5" w:rsidRDefault="00D90A2A" w:rsidP="00FD6FD5">
      <w:pPr>
        <w:spacing w:after="0"/>
        <w:ind w:firstLine="36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xml:space="preserve">Выделяют 5 критериев защиты проекта, и каждый из них оценивается отдельно. </w:t>
      </w:r>
    </w:p>
    <w:p w:rsidR="00D90A2A" w:rsidRPr="00D54C91" w:rsidRDefault="00D90A2A" w:rsidP="00FD6FD5">
      <w:pPr>
        <w:spacing w:after="0"/>
        <w:ind w:firstLine="360"/>
        <w:jc w:val="both"/>
        <w:rPr>
          <w:rFonts w:ascii="Times New Roman" w:eastAsia="Times New Roman" w:hAnsi="Times New Roman"/>
          <w:i/>
          <w:sz w:val="28"/>
          <w:szCs w:val="28"/>
          <w:u w:val="single"/>
          <w:lang w:eastAsia="ru-RU"/>
        </w:rPr>
      </w:pPr>
      <w:r w:rsidRPr="00D54C91">
        <w:rPr>
          <w:rFonts w:ascii="Times New Roman" w:eastAsia="Times New Roman" w:hAnsi="Times New Roman"/>
          <w:i/>
          <w:sz w:val="28"/>
          <w:szCs w:val="28"/>
          <w:u w:val="single"/>
          <w:lang w:eastAsia="ru-RU"/>
        </w:rPr>
        <w:t>Оформление и выполнение проекта:</w:t>
      </w:r>
    </w:p>
    <w:p w:rsidR="00D90A2A" w:rsidRPr="00FD6FD5" w:rsidRDefault="00D90A2A" w:rsidP="00FD6FD5">
      <w:pPr>
        <w:spacing w:after="0"/>
        <w:ind w:firstLine="36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1. Актуальность темы и предлагаемых решений, реальность, практическая направленность и значимость работы.</w:t>
      </w:r>
    </w:p>
    <w:p w:rsidR="00D90A2A" w:rsidRPr="00FD6FD5" w:rsidRDefault="00D90A2A" w:rsidP="00FD6FD5">
      <w:pPr>
        <w:spacing w:after="0"/>
        <w:ind w:firstLine="36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2. Объём и полнота разработок, самостоятельность, законченность, подготовленность и значимость работы.</w:t>
      </w:r>
    </w:p>
    <w:p w:rsidR="00D90A2A" w:rsidRPr="00FD6FD5" w:rsidRDefault="00D90A2A" w:rsidP="00FD6FD5">
      <w:pPr>
        <w:spacing w:after="0"/>
        <w:ind w:firstLine="36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3. Уровень творчества, оригинальность раскрытия темы, подходов, предлагаемых решений.</w:t>
      </w:r>
    </w:p>
    <w:p w:rsidR="00D90A2A" w:rsidRPr="00FD6FD5" w:rsidRDefault="00D90A2A" w:rsidP="00FD6FD5">
      <w:pPr>
        <w:spacing w:after="0"/>
        <w:ind w:firstLine="36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4. Аргументированность предлагаемых решений, подходов, выводов, полнота библиографии, цитируемость.</w:t>
      </w:r>
    </w:p>
    <w:p w:rsidR="00D90A2A" w:rsidRPr="00FD6FD5" w:rsidRDefault="00D90A2A" w:rsidP="00FD6FD5">
      <w:pPr>
        <w:spacing w:after="0"/>
        <w:ind w:firstLine="36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5. Качество записи: Оформление, соответствие, рубрицирование и структура текста, качество эскизов, схем, рисунков; качество и полнота рецензий.</w:t>
      </w:r>
    </w:p>
    <w:p w:rsidR="00D90A2A" w:rsidRPr="00D54C91" w:rsidRDefault="00D90A2A" w:rsidP="00FD6FD5">
      <w:pPr>
        <w:spacing w:after="0"/>
        <w:ind w:firstLine="360"/>
        <w:jc w:val="both"/>
        <w:rPr>
          <w:rFonts w:ascii="Times New Roman" w:eastAsia="Times New Roman" w:hAnsi="Times New Roman"/>
          <w:i/>
          <w:sz w:val="28"/>
          <w:szCs w:val="28"/>
          <w:u w:val="single"/>
          <w:lang w:eastAsia="ru-RU"/>
        </w:rPr>
      </w:pPr>
      <w:r w:rsidRPr="00D54C91">
        <w:rPr>
          <w:rFonts w:ascii="Times New Roman" w:eastAsia="Times New Roman" w:hAnsi="Times New Roman"/>
          <w:i/>
          <w:sz w:val="28"/>
          <w:szCs w:val="28"/>
          <w:u w:val="single"/>
          <w:lang w:eastAsia="ru-RU"/>
        </w:rPr>
        <w:t>Защита:</w:t>
      </w:r>
    </w:p>
    <w:p w:rsidR="00D90A2A" w:rsidRPr="00FD6FD5" w:rsidRDefault="00854161" w:rsidP="00FD6FD5">
      <w:pPr>
        <w:spacing w:after="0"/>
        <w:ind w:firstLine="36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xml:space="preserve">1. Качество доклада: </w:t>
      </w:r>
      <w:r w:rsidR="00D90A2A" w:rsidRPr="00FD6FD5">
        <w:rPr>
          <w:rFonts w:ascii="Times New Roman" w:eastAsia="Times New Roman" w:hAnsi="Times New Roman"/>
          <w:sz w:val="28"/>
          <w:szCs w:val="28"/>
          <w:lang w:eastAsia="ru-RU"/>
        </w:rPr>
        <w:t xml:space="preserve">композиция, полнота </w:t>
      </w:r>
      <w:r w:rsidRPr="00FD6FD5">
        <w:rPr>
          <w:rFonts w:ascii="Times New Roman" w:eastAsia="Times New Roman" w:hAnsi="Times New Roman"/>
          <w:sz w:val="28"/>
          <w:szCs w:val="28"/>
          <w:lang w:eastAsia="ru-RU"/>
        </w:rPr>
        <w:t xml:space="preserve">представления работы, подходов, </w:t>
      </w:r>
      <w:r w:rsidR="00D90A2A" w:rsidRPr="00FD6FD5">
        <w:rPr>
          <w:rFonts w:ascii="Times New Roman" w:eastAsia="Times New Roman" w:hAnsi="Times New Roman"/>
          <w:sz w:val="28"/>
          <w:szCs w:val="28"/>
          <w:lang w:eastAsia="ru-RU"/>
        </w:rPr>
        <w:t>результатов; аргументированность, объём тезауруса, убедительность и убежденность.</w:t>
      </w:r>
    </w:p>
    <w:p w:rsidR="00D90A2A" w:rsidRPr="00FD6FD5" w:rsidRDefault="00854161" w:rsidP="00FD6FD5">
      <w:pPr>
        <w:spacing w:after="0"/>
        <w:ind w:firstLine="36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2. Объём и глубина знаний п</w:t>
      </w:r>
      <w:r w:rsidR="00D90A2A" w:rsidRPr="00FD6FD5">
        <w:rPr>
          <w:rFonts w:ascii="Times New Roman" w:eastAsia="Times New Roman" w:hAnsi="Times New Roman"/>
          <w:sz w:val="28"/>
          <w:szCs w:val="28"/>
          <w:lang w:eastAsia="ru-RU"/>
        </w:rPr>
        <w:t xml:space="preserve">о теме (или предмету), эрудиция, </w:t>
      </w:r>
      <w:proofErr w:type="spellStart"/>
      <w:r w:rsidR="00D90A2A" w:rsidRPr="00FD6FD5">
        <w:rPr>
          <w:rFonts w:ascii="Times New Roman" w:eastAsia="Times New Roman" w:hAnsi="Times New Roman"/>
          <w:sz w:val="28"/>
          <w:szCs w:val="28"/>
          <w:lang w:eastAsia="ru-RU"/>
        </w:rPr>
        <w:t>межпредметные</w:t>
      </w:r>
      <w:proofErr w:type="spellEnd"/>
      <w:r w:rsidR="00D90A2A" w:rsidRPr="00FD6FD5">
        <w:rPr>
          <w:rFonts w:ascii="Times New Roman" w:eastAsia="Times New Roman" w:hAnsi="Times New Roman"/>
          <w:sz w:val="28"/>
          <w:szCs w:val="28"/>
          <w:lang w:eastAsia="ru-RU"/>
        </w:rPr>
        <w:t xml:space="preserve"> связи.</w:t>
      </w:r>
    </w:p>
    <w:p w:rsidR="00D90A2A" w:rsidRPr="00FD6FD5" w:rsidRDefault="00D90A2A" w:rsidP="00FD6FD5">
      <w:pPr>
        <w:spacing w:after="0"/>
        <w:ind w:firstLine="36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3. Педагогическая ориентация: культура речи, использование наглядных средств, манера, чувство времени, импровизационное начало, удержание внимания аудитории.</w:t>
      </w:r>
    </w:p>
    <w:p w:rsidR="00D90A2A" w:rsidRPr="00FD6FD5" w:rsidRDefault="00D90A2A" w:rsidP="00FD6FD5">
      <w:pPr>
        <w:spacing w:after="0"/>
        <w:ind w:firstLine="36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lastRenderedPageBreak/>
        <w:t>4. Ответы на вопросы: полнота, аргументированность, убедительность и убежденность, дружелюбность, стремление использовать ответы для успешного раскрытия темы и сильных сторон работы.</w:t>
      </w:r>
    </w:p>
    <w:p w:rsidR="00D90A2A" w:rsidRPr="00FD6FD5" w:rsidRDefault="00D90A2A" w:rsidP="00FD6FD5">
      <w:pPr>
        <w:spacing w:after="0"/>
        <w:ind w:firstLine="36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5. Деловые и волевые качества докладчика: ответственное решение, стремление к достижению высоких результатов, доброжелательность, контактность.</w:t>
      </w:r>
    </w:p>
    <w:p w:rsidR="00D90A2A" w:rsidRPr="00FD6FD5" w:rsidRDefault="00D90A2A" w:rsidP="00FD6FD5">
      <w:pPr>
        <w:spacing w:after="0"/>
        <w:ind w:firstLine="36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Суммарная оценка работы и защиты:</w:t>
      </w:r>
    </w:p>
    <w:p w:rsidR="00D90A2A" w:rsidRPr="00FD6FD5" w:rsidRDefault="00D90A2A"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отлично - 155-200 баллов</w:t>
      </w:r>
    </w:p>
    <w:p w:rsidR="00D90A2A" w:rsidRPr="00FD6FD5" w:rsidRDefault="00D90A2A"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хорошо - 100-154 балла</w:t>
      </w:r>
    </w:p>
    <w:p w:rsidR="000F7A49" w:rsidRPr="00FD6FD5" w:rsidRDefault="00D90A2A"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удовлетворительно - менее 100 баллов.</w:t>
      </w:r>
    </w:p>
    <w:p w:rsidR="000F7A49" w:rsidRPr="00FD6FD5" w:rsidRDefault="000F7A49" w:rsidP="00FD6FD5">
      <w:pPr>
        <w:spacing w:after="0"/>
        <w:jc w:val="both"/>
        <w:rPr>
          <w:rFonts w:ascii="Times New Roman" w:eastAsia="Times New Roman" w:hAnsi="Times New Roman"/>
          <w:sz w:val="28"/>
          <w:szCs w:val="28"/>
          <w:lang w:eastAsia="ru-RU"/>
        </w:rPr>
      </w:pPr>
    </w:p>
    <w:p w:rsidR="00D54C91" w:rsidRDefault="00D54C91" w:rsidP="00FD6FD5">
      <w:pPr>
        <w:spacing w:after="0"/>
        <w:jc w:val="both"/>
        <w:rPr>
          <w:rFonts w:ascii="Times New Roman" w:eastAsia="Times New Roman" w:hAnsi="Times New Roman"/>
          <w:b/>
          <w:bCs/>
          <w:sz w:val="28"/>
          <w:szCs w:val="28"/>
          <w:lang w:eastAsia="ru-RU"/>
        </w:rPr>
      </w:pPr>
    </w:p>
    <w:p w:rsidR="00D54C91" w:rsidRDefault="00D54C91" w:rsidP="00FD6FD5">
      <w:pPr>
        <w:spacing w:after="0"/>
        <w:jc w:val="both"/>
        <w:rPr>
          <w:rFonts w:ascii="Times New Roman" w:eastAsia="Times New Roman" w:hAnsi="Times New Roman"/>
          <w:b/>
          <w:bCs/>
          <w:sz w:val="28"/>
          <w:szCs w:val="28"/>
          <w:lang w:eastAsia="ru-RU"/>
        </w:rPr>
      </w:pPr>
    </w:p>
    <w:p w:rsidR="00D54C91" w:rsidRDefault="00D54C91" w:rsidP="00FD6FD5">
      <w:pPr>
        <w:spacing w:after="0"/>
        <w:jc w:val="both"/>
        <w:rPr>
          <w:rFonts w:ascii="Times New Roman" w:eastAsia="Times New Roman" w:hAnsi="Times New Roman"/>
          <w:b/>
          <w:bCs/>
          <w:sz w:val="28"/>
          <w:szCs w:val="28"/>
          <w:lang w:eastAsia="ru-RU"/>
        </w:rPr>
      </w:pPr>
    </w:p>
    <w:p w:rsidR="00D54C91" w:rsidRDefault="00D54C91" w:rsidP="00FD6FD5">
      <w:pPr>
        <w:spacing w:after="0"/>
        <w:jc w:val="both"/>
        <w:rPr>
          <w:rFonts w:ascii="Times New Roman" w:eastAsia="Times New Roman" w:hAnsi="Times New Roman"/>
          <w:b/>
          <w:bCs/>
          <w:sz w:val="28"/>
          <w:szCs w:val="28"/>
          <w:lang w:eastAsia="ru-RU"/>
        </w:rPr>
      </w:pPr>
    </w:p>
    <w:p w:rsidR="00D54C91" w:rsidRDefault="00D54C91" w:rsidP="00FD6FD5">
      <w:pPr>
        <w:spacing w:after="0"/>
        <w:jc w:val="both"/>
        <w:rPr>
          <w:rFonts w:ascii="Times New Roman" w:eastAsia="Times New Roman" w:hAnsi="Times New Roman"/>
          <w:b/>
          <w:bCs/>
          <w:sz w:val="28"/>
          <w:szCs w:val="28"/>
          <w:lang w:eastAsia="ru-RU"/>
        </w:rPr>
      </w:pPr>
    </w:p>
    <w:p w:rsidR="00D54C91" w:rsidRDefault="00D54C91" w:rsidP="00FD6FD5">
      <w:pPr>
        <w:spacing w:after="0"/>
        <w:jc w:val="both"/>
        <w:rPr>
          <w:rFonts w:ascii="Times New Roman" w:eastAsia="Times New Roman" w:hAnsi="Times New Roman"/>
          <w:b/>
          <w:bCs/>
          <w:sz w:val="28"/>
          <w:szCs w:val="28"/>
          <w:lang w:eastAsia="ru-RU"/>
        </w:rPr>
      </w:pPr>
    </w:p>
    <w:p w:rsidR="00D54C91" w:rsidRDefault="00D54C91" w:rsidP="00FD6FD5">
      <w:pPr>
        <w:spacing w:after="0"/>
        <w:jc w:val="both"/>
        <w:rPr>
          <w:rFonts w:ascii="Times New Roman" w:eastAsia="Times New Roman" w:hAnsi="Times New Roman"/>
          <w:b/>
          <w:bCs/>
          <w:sz w:val="28"/>
          <w:szCs w:val="28"/>
          <w:lang w:eastAsia="ru-RU"/>
        </w:rPr>
      </w:pPr>
    </w:p>
    <w:p w:rsidR="00D54C91" w:rsidRDefault="00D54C91" w:rsidP="00FD6FD5">
      <w:pPr>
        <w:spacing w:after="0"/>
        <w:jc w:val="both"/>
        <w:rPr>
          <w:rFonts w:ascii="Times New Roman" w:eastAsia="Times New Roman" w:hAnsi="Times New Roman"/>
          <w:b/>
          <w:bCs/>
          <w:sz w:val="28"/>
          <w:szCs w:val="28"/>
          <w:lang w:eastAsia="ru-RU"/>
        </w:rPr>
      </w:pPr>
    </w:p>
    <w:p w:rsidR="00D54C91" w:rsidRDefault="00D54C91" w:rsidP="00FD6FD5">
      <w:pPr>
        <w:spacing w:after="0"/>
        <w:jc w:val="both"/>
        <w:rPr>
          <w:rFonts w:ascii="Times New Roman" w:eastAsia="Times New Roman" w:hAnsi="Times New Roman"/>
          <w:b/>
          <w:bCs/>
          <w:sz w:val="28"/>
          <w:szCs w:val="28"/>
          <w:lang w:eastAsia="ru-RU"/>
        </w:rPr>
      </w:pPr>
    </w:p>
    <w:p w:rsidR="00D54C91" w:rsidRDefault="00D54C91" w:rsidP="00FD6FD5">
      <w:pPr>
        <w:spacing w:after="0"/>
        <w:jc w:val="both"/>
        <w:rPr>
          <w:rFonts w:ascii="Times New Roman" w:eastAsia="Times New Roman" w:hAnsi="Times New Roman"/>
          <w:b/>
          <w:bCs/>
          <w:sz w:val="28"/>
          <w:szCs w:val="28"/>
          <w:lang w:eastAsia="ru-RU"/>
        </w:rPr>
      </w:pPr>
    </w:p>
    <w:p w:rsidR="00D54C91" w:rsidRDefault="00D54C91" w:rsidP="00FD6FD5">
      <w:pPr>
        <w:spacing w:after="0"/>
        <w:jc w:val="both"/>
        <w:rPr>
          <w:rFonts w:ascii="Times New Roman" w:eastAsia="Times New Roman" w:hAnsi="Times New Roman"/>
          <w:b/>
          <w:bCs/>
          <w:sz w:val="28"/>
          <w:szCs w:val="28"/>
          <w:lang w:eastAsia="ru-RU"/>
        </w:rPr>
      </w:pPr>
    </w:p>
    <w:p w:rsidR="00D54C91" w:rsidRDefault="00D54C91" w:rsidP="00FD6FD5">
      <w:pPr>
        <w:spacing w:after="0"/>
        <w:jc w:val="both"/>
        <w:rPr>
          <w:rFonts w:ascii="Times New Roman" w:eastAsia="Times New Roman" w:hAnsi="Times New Roman"/>
          <w:b/>
          <w:bCs/>
          <w:sz w:val="28"/>
          <w:szCs w:val="28"/>
          <w:lang w:eastAsia="ru-RU"/>
        </w:rPr>
      </w:pPr>
    </w:p>
    <w:p w:rsidR="00D54C91" w:rsidRDefault="00D54C91" w:rsidP="00FD6FD5">
      <w:pPr>
        <w:spacing w:after="0"/>
        <w:jc w:val="both"/>
        <w:rPr>
          <w:rFonts w:ascii="Times New Roman" w:eastAsia="Times New Roman" w:hAnsi="Times New Roman"/>
          <w:b/>
          <w:bCs/>
          <w:sz w:val="28"/>
          <w:szCs w:val="28"/>
          <w:lang w:eastAsia="ru-RU"/>
        </w:rPr>
      </w:pPr>
    </w:p>
    <w:p w:rsidR="00D54C91" w:rsidRDefault="00D54C91" w:rsidP="00FD6FD5">
      <w:pPr>
        <w:spacing w:after="0"/>
        <w:jc w:val="both"/>
        <w:rPr>
          <w:rFonts w:ascii="Times New Roman" w:eastAsia="Times New Roman" w:hAnsi="Times New Roman"/>
          <w:b/>
          <w:bCs/>
          <w:sz w:val="28"/>
          <w:szCs w:val="28"/>
          <w:lang w:eastAsia="ru-RU"/>
        </w:rPr>
      </w:pPr>
    </w:p>
    <w:p w:rsidR="00D54C91" w:rsidRDefault="00D54C91" w:rsidP="00FD6FD5">
      <w:pPr>
        <w:spacing w:after="0"/>
        <w:jc w:val="both"/>
        <w:rPr>
          <w:rFonts w:ascii="Times New Roman" w:eastAsia="Times New Roman" w:hAnsi="Times New Roman"/>
          <w:b/>
          <w:bCs/>
          <w:sz w:val="28"/>
          <w:szCs w:val="28"/>
          <w:lang w:eastAsia="ru-RU"/>
        </w:rPr>
      </w:pPr>
    </w:p>
    <w:p w:rsidR="00D54C91" w:rsidRDefault="00D54C91" w:rsidP="00FD6FD5">
      <w:pPr>
        <w:spacing w:after="0"/>
        <w:jc w:val="both"/>
        <w:rPr>
          <w:rFonts w:ascii="Times New Roman" w:eastAsia="Times New Roman" w:hAnsi="Times New Roman"/>
          <w:b/>
          <w:bCs/>
          <w:sz w:val="28"/>
          <w:szCs w:val="28"/>
          <w:lang w:eastAsia="ru-RU"/>
        </w:rPr>
      </w:pPr>
    </w:p>
    <w:p w:rsidR="00D54C91" w:rsidRDefault="00D54C91" w:rsidP="00FD6FD5">
      <w:pPr>
        <w:spacing w:after="0"/>
        <w:jc w:val="both"/>
        <w:rPr>
          <w:rFonts w:ascii="Times New Roman" w:eastAsia="Times New Roman" w:hAnsi="Times New Roman"/>
          <w:b/>
          <w:bCs/>
          <w:sz w:val="28"/>
          <w:szCs w:val="28"/>
          <w:lang w:eastAsia="ru-RU"/>
        </w:rPr>
      </w:pPr>
    </w:p>
    <w:p w:rsidR="00D54C91" w:rsidRDefault="00D54C91" w:rsidP="00FD6FD5">
      <w:pPr>
        <w:spacing w:after="0"/>
        <w:jc w:val="both"/>
        <w:rPr>
          <w:rFonts w:ascii="Times New Roman" w:eastAsia="Times New Roman" w:hAnsi="Times New Roman"/>
          <w:b/>
          <w:bCs/>
          <w:sz w:val="28"/>
          <w:szCs w:val="28"/>
          <w:lang w:eastAsia="ru-RU"/>
        </w:rPr>
      </w:pPr>
    </w:p>
    <w:p w:rsidR="00D54C91" w:rsidRDefault="00D54C91" w:rsidP="00FD6FD5">
      <w:pPr>
        <w:spacing w:after="0"/>
        <w:jc w:val="both"/>
        <w:rPr>
          <w:rFonts w:ascii="Times New Roman" w:eastAsia="Times New Roman" w:hAnsi="Times New Roman"/>
          <w:b/>
          <w:bCs/>
          <w:sz w:val="28"/>
          <w:szCs w:val="28"/>
          <w:lang w:eastAsia="ru-RU"/>
        </w:rPr>
      </w:pPr>
    </w:p>
    <w:p w:rsidR="00D54C91" w:rsidRDefault="00D54C91" w:rsidP="00FD6FD5">
      <w:pPr>
        <w:spacing w:after="0"/>
        <w:jc w:val="both"/>
        <w:rPr>
          <w:rFonts w:ascii="Times New Roman" w:eastAsia="Times New Roman" w:hAnsi="Times New Roman"/>
          <w:b/>
          <w:bCs/>
          <w:sz w:val="28"/>
          <w:szCs w:val="28"/>
          <w:lang w:eastAsia="ru-RU"/>
        </w:rPr>
      </w:pPr>
    </w:p>
    <w:p w:rsidR="00D54C91" w:rsidRDefault="00D54C91" w:rsidP="00FD6FD5">
      <w:pPr>
        <w:spacing w:after="0"/>
        <w:jc w:val="both"/>
        <w:rPr>
          <w:rFonts w:ascii="Times New Roman" w:eastAsia="Times New Roman" w:hAnsi="Times New Roman"/>
          <w:b/>
          <w:bCs/>
          <w:sz w:val="28"/>
          <w:szCs w:val="28"/>
          <w:lang w:eastAsia="ru-RU"/>
        </w:rPr>
      </w:pPr>
    </w:p>
    <w:p w:rsidR="00D54C91" w:rsidRDefault="00D54C91" w:rsidP="00FD6FD5">
      <w:pPr>
        <w:spacing w:after="0"/>
        <w:jc w:val="both"/>
        <w:rPr>
          <w:rFonts w:ascii="Times New Roman" w:eastAsia="Times New Roman" w:hAnsi="Times New Roman"/>
          <w:b/>
          <w:bCs/>
          <w:sz w:val="28"/>
          <w:szCs w:val="28"/>
          <w:lang w:eastAsia="ru-RU"/>
        </w:rPr>
      </w:pPr>
    </w:p>
    <w:p w:rsidR="00D54C91" w:rsidRDefault="00D54C91" w:rsidP="00FD6FD5">
      <w:pPr>
        <w:spacing w:after="0"/>
        <w:jc w:val="both"/>
        <w:rPr>
          <w:rFonts w:ascii="Times New Roman" w:eastAsia="Times New Roman" w:hAnsi="Times New Roman"/>
          <w:b/>
          <w:bCs/>
          <w:sz w:val="28"/>
          <w:szCs w:val="28"/>
          <w:lang w:eastAsia="ru-RU"/>
        </w:rPr>
      </w:pPr>
    </w:p>
    <w:p w:rsidR="00D54C91" w:rsidRDefault="00D54C91" w:rsidP="00FD6FD5">
      <w:pPr>
        <w:spacing w:after="0"/>
        <w:jc w:val="both"/>
        <w:rPr>
          <w:rFonts w:ascii="Times New Roman" w:eastAsia="Times New Roman" w:hAnsi="Times New Roman"/>
          <w:b/>
          <w:bCs/>
          <w:sz w:val="28"/>
          <w:szCs w:val="28"/>
          <w:lang w:eastAsia="ru-RU"/>
        </w:rPr>
      </w:pPr>
    </w:p>
    <w:p w:rsidR="00D54C91" w:rsidRDefault="00D54C91" w:rsidP="00FD6FD5">
      <w:pPr>
        <w:spacing w:after="0"/>
        <w:jc w:val="both"/>
        <w:rPr>
          <w:rFonts w:ascii="Times New Roman" w:eastAsia="Times New Roman" w:hAnsi="Times New Roman"/>
          <w:b/>
          <w:bCs/>
          <w:sz w:val="28"/>
          <w:szCs w:val="28"/>
          <w:lang w:eastAsia="ru-RU"/>
        </w:rPr>
      </w:pPr>
    </w:p>
    <w:p w:rsidR="00D54C91" w:rsidRDefault="00D54C91" w:rsidP="00FD6FD5">
      <w:pPr>
        <w:spacing w:after="0"/>
        <w:jc w:val="both"/>
        <w:rPr>
          <w:rFonts w:ascii="Times New Roman" w:eastAsia="Times New Roman" w:hAnsi="Times New Roman"/>
          <w:b/>
          <w:bCs/>
          <w:sz w:val="28"/>
          <w:szCs w:val="28"/>
          <w:lang w:eastAsia="ru-RU"/>
        </w:rPr>
      </w:pPr>
    </w:p>
    <w:p w:rsidR="00D54C91" w:rsidRDefault="00D54C91" w:rsidP="00FD6FD5">
      <w:pPr>
        <w:spacing w:after="0"/>
        <w:jc w:val="both"/>
        <w:rPr>
          <w:rFonts w:ascii="Times New Roman" w:eastAsia="Times New Roman" w:hAnsi="Times New Roman"/>
          <w:b/>
          <w:bCs/>
          <w:sz w:val="28"/>
          <w:szCs w:val="28"/>
          <w:lang w:eastAsia="ru-RU"/>
        </w:rPr>
      </w:pPr>
    </w:p>
    <w:p w:rsidR="00D54C91" w:rsidRDefault="00D54C91" w:rsidP="00FD6FD5">
      <w:pPr>
        <w:spacing w:after="0"/>
        <w:jc w:val="both"/>
        <w:rPr>
          <w:rFonts w:ascii="Times New Roman" w:eastAsia="Times New Roman" w:hAnsi="Times New Roman"/>
          <w:b/>
          <w:bCs/>
          <w:sz w:val="28"/>
          <w:szCs w:val="28"/>
          <w:lang w:eastAsia="ru-RU"/>
        </w:rPr>
      </w:pPr>
    </w:p>
    <w:p w:rsidR="00D54C91" w:rsidRDefault="00D54C91" w:rsidP="00FD6FD5">
      <w:pPr>
        <w:spacing w:after="0"/>
        <w:jc w:val="both"/>
        <w:rPr>
          <w:rFonts w:ascii="Times New Roman" w:eastAsia="Times New Roman" w:hAnsi="Times New Roman"/>
          <w:b/>
          <w:bCs/>
          <w:sz w:val="28"/>
          <w:szCs w:val="28"/>
          <w:lang w:eastAsia="ru-RU"/>
        </w:rPr>
      </w:pPr>
    </w:p>
    <w:p w:rsidR="00D54C91" w:rsidRDefault="00D54C91" w:rsidP="00FD6FD5">
      <w:pPr>
        <w:spacing w:after="0"/>
        <w:jc w:val="both"/>
        <w:rPr>
          <w:rFonts w:ascii="Times New Roman" w:eastAsia="Times New Roman" w:hAnsi="Times New Roman"/>
          <w:b/>
          <w:bCs/>
          <w:sz w:val="28"/>
          <w:szCs w:val="28"/>
          <w:lang w:eastAsia="ru-RU"/>
        </w:rPr>
      </w:pPr>
    </w:p>
    <w:p w:rsidR="00D54C91" w:rsidRDefault="00D54C91" w:rsidP="00FD6FD5">
      <w:pPr>
        <w:spacing w:after="0"/>
        <w:jc w:val="both"/>
        <w:rPr>
          <w:rFonts w:ascii="Times New Roman" w:eastAsia="Times New Roman" w:hAnsi="Times New Roman"/>
          <w:b/>
          <w:bCs/>
          <w:sz w:val="28"/>
          <w:szCs w:val="28"/>
          <w:lang w:eastAsia="ru-RU"/>
        </w:rPr>
      </w:pPr>
    </w:p>
    <w:p w:rsidR="003D45C3" w:rsidRPr="00FD6FD5" w:rsidRDefault="003D45C3" w:rsidP="00D54C91">
      <w:pPr>
        <w:spacing w:after="0"/>
        <w:jc w:val="center"/>
        <w:rPr>
          <w:rFonts w:ascii="Times New Roman" w:eastAsia="Times New Roman" w:hAnsi="Times New Roman"/>
          <w:sz w:val="28"/>
          <w:szCs w:val="28"/>
          <w:lang w:eastAsia="ru-RU"/>
        </w:rPr>
      </w:pPr>
      <w:r w:rsidRPr="00FD6FD5">
        <w:rPr>
          <w:rFonts w:ascii="Times New Roman" w:eastAsia="Times New Roman" w:hAnsi="Times New Roman"/>
          <w:b/>
          <w:bCs/>
          <w:sz w:val="28"/>
          <w:szCs w:val="28"/>
          <w:lang w:eastAsia="ru-RU"/>
        </w:rPr>
        <w:t>Список литературы</w:t>
      </w:r>
      <w:r w:rsidR="00D54C91">
        <w:rPr>
          <w:rFonts w:ascii="Times New Roman" w:eastAsia="Times New Roman" w:hAnsi="Times New Roman"/>
          <w:b/>
          <w:bCs/>
          <w:sz w:val="28"/>
          <w:szCs w:val="28"/>
          <w:lang w:eastAsia="ru-RU"/>
        </w:rPr>
        <w:t>:</w:t>
      </w:r>
    </w:p>
    <w:p w:rsidR="00430C1F" w:rsidRPr="00FD6FD5" w:rsidRDefault="003D45C3" w:rsidP="00FD6FD5">
      <w:pPr>
        <w:spacing w:before="100" w:beforeAutospacing="1" w:after="100" w:afterAutospacing="1"/>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xml:space="preserve">1. </w:t>
      </w:r>
      <w:r w:rsidR="00430C1F" w:rsidRPr="00FD6FD5">
        <w:rPr>
          <w:rFonts w:ascii="Times New Roman" w:eastAsia="Times New Roman" w:hAnsi="Times New Roman"/>
          <w:sz w:val="28"/>
          <w:szCs w:val="28"/>
          <w:lang w:eastAsia="ru-RU"/>
        </w:rPr>
        <w:t>Федеральный государственный образовательный стандарт основного общего образования, утвержденного приказом Министерства образования и науки Российской Федерации от 06 октября 2009 г. №373.</w:t>
      </w:r>
    </w:p>
    <w:p w:rsidR="003D45C3" w:rsidRPr="00FD6FD5" w:rsidRDefault="003D45C3" w:rsidP="00FD6FD5">
      <w:pPr>
        <w:spacing w:before="100" w:beforeAutospacing="1" w:after="100" w:afterAutospacing="1"/>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xml:space="preserve">2. Примерные программы основного общего образования. Иностранный язык. – М.: Просвещение, 2009. – (Серия «Стандарты второго поколения»). </w:t>
      </w:r>
    </w:p>
    <w:p w:rsidR="003D45C3" w:rsidRPr="00FD6FD5" w:rsidRDefault="003D45C3" w:rsidP="00FD6FD5">
      <w:pPr>
        <w:spacing w:before="100" w:beforeAutospacing="1" w:after="100" w:afterAutospacing="1"/>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3.</w:t>
      </w:r>
      <w:r w:rsidR="000B2AC9" w:rsidRPr="00FD6FD5">
        <w:rPr>
          <w:rFonts w:ascii="Times New Roman" w:eastAsia="Times New Roman" w:hAnsi="Times New Roman"/>
          <w:sz w:val="28"/>
          <w:szCs w:val="28"/>
          <w:lang w:eastAsia="ru-RU"/>
        </w:rPr>
        <w:t xml:space="preserve"> </w:t>
      </w:r>
      <w:r w:rsidRPr="00FD6FD5">
        <w:rPr>
          <w:rFonts w:ascii="Times New Roman" w:eastAsia="Times New Roman" w:hAnsi="Times New Roman"/>
          <w:sz w:val="28"/>
          <w:szCs w:val="28"/>
          <w:lang w:eastAsia="ru-RU"/>
        </w:rPr>
        <w:t>Федеральный компонент Государственных образовательных стандартов начального общего, основного общего и среднего (полного) образования (Приложение к приказу Минобразования России от 5 марта 2004 года № 1089).</w:t>
      </w:r>
    </w:p>
    <w:p w:rsidR="00430C1F" w:rsidRPr="00FD6FD5" w:rsidRDefault="00430C1F" w:rsidP="00FD6FD5">
      <w:pPr>
        <w:keepNext/>
        <w:keepLines/>
        <w:suppressLineNumbers/>
        <w:suppressAutoHyphens/>
        <w:spacing w:after="0"/>
        <w:contextualSpacing/>
        <w:jc w:val="both"/>
        <w:rPr>
          <w:rFonts w:ascii="Times New Roman" w:eastAsia="Times New Roman" w:hAnsi="Times New Roman"/>
          <w:spacing w:val="-1"/>
          <w:sz w:val="28"/>
          <w:szCs w:val="28"/>
          <w:lang w:eastAsia="ru-RU"/>
        </w:rPr>
      </w:pPr>
      <w:r w:rsidRPr="00FD6FD5">
        <w:rPr>
          <w:rFonts w:ascii="Times New Roman" w:eastAsia="Times New Roman" w:hAnsi="Times New Roman"/>
          <w:sz w:val="28"/>
          <w:szCs w:val="28"/>
          <w:lang w:eastAsia="ru-RU"/>
        </w:rPr>
        <w:t>4.</w:t>
      </w:r>
      <w:r w:rsidRPr="00FD6FD5">
        <w:rPr>
          <w:rFonts w:ascii="Times New Roman" w:eastAsia="Times New Roman" w:hAnsi="Times New Roman"/>
          <w:spacing w:val="-1"/>
          <w:sz w:val="28"/>
          <w:szCs w:val="28"/>
          <w:lang w:eastAsia="ru-RU"/>
        </w:rPr>
        <w:t xml:space="preserve"> Авторская</w:t>
      </w:r>
      <w:r w:rsidRPr="00FD6FD5">
        <w:rPr>
          <w:rFonts w:ascii="Times New Roman" w:eastAsia="Times New Roman" w:hAnsi="Times New Roman"/>
          <w:spacing w:val="7"/>
          <w:sz w:val="28"/>
          <w:szCs w:val="28"/>
          <w:lang w:eastAsia="ru-RU"/>
        </w:rPr>
        <w:t xml:space="preserve"> </w:t>
      </w:r>
      <w:r w:rsidRPr="00FD6FD5">
        <w:rPr>
          <w:rFonts w:ascii="Times New Roman" w:eastAsia="Times New Roman" w:hAnsi="Times New Roman"/>
          <w:spacing w:val="-1"/>
          <w:sz w:val="28"/>
          <w:szCs w:val="28"/>
          <w:lang w:eastAsia="ru-RU"/>
        </w:rPr>
        <w:t>программа</w:t>
      </w:r>
      <w:r w:rsidRPr="00FD6FD5">
        <w:rPr>
          <w:rFonts w:ascii="Times New Roman" w:eastAsia="Times New Roman" w:hAnsi="Times New Roman"/>
          <w:spacing w:val="6"/>
          <w:sz w:val="28"/>
          <w:szCs w:val="28"/>
          <w:lang w:eastAsia="ru-RU"/>
        </w:rPr>
        <w:t xml:space="preserve"> </w:t>
      </w:r>
      <w:r w:rsidRPr="00FD6FD5">
        <w:rPr>
          <w:rFonts w:ascii="Times New Roman" w:eastAsia="Times New Roman" w:hAnsi="Times New Roman"/>
          <w:sz w:val="28"/>
          <w:szCs w:val="28"/>
          <w:lang w:eastAsia="ru-RU"/>
        </w:rPr>
        <w:t>курса</w:t>
      </w:r>
      <w:r w:rsidRPr="00FD6FD5">
        <w:rPr>
          <w:rFonts w:ascii="Times New Roman" w:eastAsia="Times New Roman" w:hAnsi="Times New Roman"/>
          <w:spacing w:val="7"/>
          <w:sz w:val="28"/>
          <w:szCs w:val="28"/>
          <w:lang w:eastAsia="ru-RU"/>
        </w:rPr>
        <w:t xml:space="preserve"> </w:t>
      </w:r>
      <w:r w:rsidRPr="00FD6FD5">
        <w:rPr>
          <w:rFonts w:ascii="Times New Roman" w:eastAsia="Times New Roman" w:hAnsi="Times New Roman"/>
          <w:spacing w:val="-1"/>
          <w:sz w:val="28"/>
          <w:szCs w:val="28"/>
          <w:lang w:eastAsia="ru-RU"/>
        </w:rPr>
        <w:t>английского</w:t>
      </w:r>
      <w:r w:rsidRPr="00FD6FD5">
        <w:rPr>
          <w:rFonts w:ascii="Times New Roman" w:eastAsia="Times New Roman" w:hAnsi="Times New Roman"/>
          <w:spacing w:val="5"/>
          <w:sz w:val="28"/>
          <w:szCs w:val="28"/>
          <w:lang w:eastAsia="ru-RU"/>
        </w:rPr>
        <w:t xml:space="preserve"> </w:t>
      </w:r>
      <w:r w:rsidRPr="00FD6FD5">
        <w:rPr>
          <w:rFonts w:ascii="Times New Roman" w:eastAsia="Times New Roman" w:hAnsi="Times New Roman"/>
          <w:spacing w:val="-1"/>
          <w:sz w:val="28"/>
          <w:szCs w:val="28"/>
          <w:lang w:eastAsia="ru-RU"/>
        </w:rPr>
        <w:t>языка</w:t>
      </w:r>
      <w:r w:rsidRPr="00FD6FD5">
        <w:rPr>
          <w:rFonts w:ascii="Times New Roman" w:eastAsia="Times New Roman" w:hAnsi="Times New Roman"/>
          <w:spacing w:val="13"/>
          <w:sz w:val="28"/>
          <w:szCs w:val="28"/>
          <w:lang w:eastAsia="ru-RU"/>
        </w:rPr>
        <w:t xml:space="preserve"> </w:t>
      </w:r>
      <w:r w:rsidRPr="00FD6FD5">
        <w:rPr>
          <w:rFonts w:ascii="Times New Roman" w:eastAsia="Times New Roman" w:hAnsi="Times New Roman"/>
          <w:sz w:val="28"/>
          <w:szCs w:val="28"/>
          <w:lang w:eastAsia="ru-RU"/>
        </w:rPr>
        <w:t>к</w:t>
      </w:r>
      <w:r w:rsidRPr="00FD6FD5">
        <w:rPr>
          <w:rFonts w:ascii="Times New Roman" w:eastAsia="Times New Roman" w:hAnsi="Times New Roman"/>
          <w:spacing w:val="7"/>
          <w:sz w:val="28"/>
          <w:szCs w:val="28"/>
          <w:lang w:eastAsia="ru-RU"/>
        </w:rPr>
        <w:t xml:space="preserve"> </w:t>
      </w:r>
      <w:r w:rsidRPr="00FD6FD5">
        <w:rPr>
          <w:rFonts w:ascii="Times New Roman" w:eastAsia="Times New Roman" w:hAnsi="Times New Roman"/>
          <w:spacing w:val="-1"/>
          <w:sz w:val="28"/>
          <w:szCs w:val="28"/>
          <w:lang w:eastAsia="ru-RU"/>
        </w:rPr>
        <w:t>УМК</w:t>
      </w:r>
      <w:r w:rsidRPr="00FD6FD5">
        <w:rPr>
          <w:rFonts w:ascii="Times New Roman" w:eastAsia="Times New Roman" w:hAnsi="Times New Roman"/>
          <w:spacing w:val="8"/>
          <w:sz w:val="28"/>
          <w:szCs w:val="28"/>
          <w:lang w:eastAsia="ru-RU"/>
        </w:rPr>
        <w:t xml:space="preserve"> </w:t>
      </w:r>
      <w:r w:rsidRPr="00FD6FD5">
        <w:rPr>
          <w:rFonts w:ascii="Times New Roman" w:eastAsia="Times New Roman" w:hAnsi="Times New Roman"/>
          <w:spacing w:val="-1"/>
          <w:sz w:val="28"/>
          <w:szCs w:val="28"/>
          <w:lang w:eastAsia="ru-RU"/>
        </w:rPr>
        <w:t>«</w:t>
      </w:r>
      <w:proofErr w:type="spellStart"/>
      <w:r w:rsidRPr="00FD6FD5">
        <w:rPr>
          <w:rFonts w:ascii="Times New Roman" w:eastAsia="Times New Roman" w:hAnsi="Times New Roman"/>
          <w:spacing w:val="-1"/>
          <w:sz w:val="28"/>
          <w:szCs w:val="28"/>
          <w:lang w:eastAsia="ru-RU"/>
        </w:rPr>
        <w:t>Spotlight</w:t>
      </w:r>
      <w:proofErr w:type="spellEnd"/>
      <w:r w:rsidRPr="00FD6FD5">
        <w:rPr>
          <w:rFonts w:ascii="Times New Roman" w:eastAsia="Times New Roman" w:hAnsi="Times New Roman"/>
          <w:spacing w:val="-1"/>
          <w:sz w:val="28"/>
          <w:szCs w:val="28"/>
          <w:lang w:eastAsia="ru-RU"/>
        </w:rPr>
        <w:t>»</w:t>
      </w:r>
      <w:r w:rsidRPr="00FD6FD5">
        <w:rPr>
          <w:rFonts w:ascii="Times New Roman" w:eastAsia="Times New Roman" w:hAnsi="Times New Roman"/>
          <w:spacing w:val="10"/>
          <w:sz w:val="28"/>
          <w:szCs w:val="28"/>
          <w:lang w:eastAsia="ru-RU"/>
        </w:rPr>
        <w:t xml:space="preserve"> </w:t>
      </w:r>
      <w:r w:rsidRPr="00FD6FD5">
        <w:rPr>
          <w:rFonts w:ascii="Times New Roman" w:eastAsia="Times New Roman" w:hAnsi="Times New Roman"/>
          <w:spacing w:val="-1"/>
          <w:sz w:val="28"/>
          <w:szCs w:val="28"/>
          <w:lang w:eastAsia="ru-RU"/>
        </w:rPr>
        <w:t>для</w:t>
      </w:r>
      <w:r w:rsidRPr="00FD6FD5">
        <w:rPr>
          <w:rFonts w:ascii="Times New Roman" w:eastAsia="Times New Roman" w:hAnsi="Times New Roman"/>
          <w:spacing w:val="4"/>
          <w:sz w:val="28"/>
          <w:szCs w:val="28"/>
          <w:lang w:eastAsia="ru-RU"/>
        </w:rPr>
        <w:t xml:space="preserve"> </w:t>
      </w:r>
      <w:r w:rsidRPr="00FD6FD5">
        <w:rPr>
          <w:rFonts w:ascii="Times New Roman" w:eastAsia="Times New Roman" w:hAnsi="Times New Roman"/>
          <w:spacing w:val="-1"/>
          <w:sz w:val="28"/>
          <w:szCs w:val="28"/>
          <w:lang w:eastAsia="ru-RU"/>
        </w:rPr>
        <w:t>учащихся</w:t>
      </w:r>
      <w:r w:rsidRPr="00FD6FD5">
        <w:rPr>
          <w:rFonts w:ascii="Times New Roman" w:eastAsia="Times New Roman" w:hAnsi="Times New Roman"/>
          <w:spacing w:val="65"/>
          <w:sz w:val="28"/>
          <w:szCs w:val="28"/>
          <w:lang w:eastAsia="ru-RU"/>
        </w:rPr>
        <w:t xml:space="preserve"> </w:t>
      </w:r>
      <w:r w:rsidRPr="00FD6FD5">
        <w:rPr>
          <w:rFonts w:ascii="Times New Roman" w:eastAsia="Times New Roman" w:hAnsi="Times New Roman"/>
          <w:spacing w:val="-2"/>
          <w:sz w:val="28"/>
          <w:szCs w:val="28"/>
          <w:lang w:eastAsia="ru-RU"/>
        </w:rPr>
        <w:t>2-11</w:t>
      </w:r>
      <w:r w:rsidRPr="00FD6FD5">
        <w:rPr>
          <w:rFonts w:ascii="Times New Roman" w:eastAsia="Times New Roman" w:hAnsi="Times New Roman"/>
          <w:spacing w:val="1"/>
          <w:sz w:val="28"/>
          <w:szCs w:val="28"/>
          <w:lang w:eastAsia="ru-RU"/>
        </w:rPr>
        <w:t xml:space="preserve"> </w:t>
      </w:r>
      <w:r w:rsidRPr="00FD6FD5">
        <w:rPr>
          <w:rFonts w:ascii="Times New Roman" w:eastAsia="Times New Roman" w:hAnsi="Times New Roman"/>
          <w:spacing w:val="-1"/>
          <w:sz w:val="28"/>
          <w:szCs w:val="28"/>
          <w:lang w:eastAsia="ru-RU"/>
        </w:rPr>
        <w:t>классов</w:t>
      </w:r>
      <w:r w:rsidRPr="00FD6FD5">
        <w:rPr>
          <w:rFonts w:ascii="Times New Roman" w:eastAsia="Times New Roman" w:hAnsi="Times New Roman"/>
          <w:spacing w:val="3"/>
          <w:sz w:val="28"/>
          <w:szCs w:val="28"/>
          <w:lang w:eastAsia="ru-RU"/>
        </w:rPr>
        <w:t xml:space="preserve"> </w:t>
      </w:r>
      <w:r w:rsidRPr="00FD6FD5">
        <w:rPr>
          <w:rFonts w:ascii="Times New Roman" w:eastAsia="Times New Roman" w:hAnsi="Times New Roman"/>
          <w:spacing w:val="-1"/>
          <w:sz w:val="28"/>
          <w:szCs w:val="28"/>
          <w:lang w:eastAsia="ru-RU"/>
        </w:rPr>
        <w:t>общеобразовательных</w:t>
      </w:r>
      <w:r w:rsidRPr="00FD6FD5">
        <w:rPr>
          <w:rFonts w:ascii="Times New Roman" w:eastAsia="Times New Roman" w:hAnsi="Times New Roman"/>
          <w:sz w:val="28"/>
          <w:szCs w:val="28"/>
          <w:lang w:eastAsia="ru-RU"/>
        </w:rPr>
        <w:t xml:space="preserve"> учреждений. –</w:t>
      </w:r>
      <w:r w:rsidRPr="00FD6FD5">
        <w:rPr>
          <w:rFonts w:ascii="Times New Roman" w:eastAsia="Times New Roman" w:hAnsi="Times New Roman"/>
          <w:spacing w:val="-1"/>
          <w:sz w:val="28"/>
          <w:szCs w:val="28"/>
          <w:lang w:eastAsia="ru-RU"/>
        </w:rPr>
        <w:t xml:space="preserve"> </w:t>
      </w:r>
      <w:r w:rsidRPr="00FD6FD5">
        <w:rPr>
          <w:rFonts w:ascii="Times New Roman" w:eastAsia="Times New Roman" w:hAnsi="Times New Roman"/>
          <w:spacing w:val="1"/>
          <w:sz w:val="28"/>
          <w:szCs w:val="28"/>
          <w:lang w:eastAsia="ru-RU"/>
        </w:rPr>
        <w:t>М.:</w:t>
      </w:r>
      <w:r w:rsidRPr="00FD6FD5">
        <w:rPr>
          <w:rFonts w:ascii="Times New Roman" w:eastAsia="Times New Roman" w:hAnsi="Times New Roman"/>
          <w:spacing w:val="-4"/>
          <w:sz w:val="28"/>
          <w:szCs w:val="28"/>
          <w:lang w:eastAsia="ru-RU"/>
        </w:rPr>
        <w:t xml:space="preserve"> </w:t>
      </w:r>
      <w:r w:rsidRPr="00FD6FD5">
        <w:rPr>
          <w:rFonts w:ascii="Times New Roman" w:eastAsia="Times New Roman" w:hAnsi="Times New Roman"/>
          <w:spacing w:val="-1"/>
          <w:sz w:val="28"/>
          <w:szCs w:val="28"/>
          <w:lang w:eastAsia="ru-RU"/>
        </w:rPr>
        <w:t>Просвещение,</w:t>
      </w:r>
      <w:r w:rsidRPr="00FD6FD5">
        <w:rPr>
          <w:rFonts w:ascii="Times New Roman" w:eastAsia="Times New Roman" w:hAnsi="Times New Roman"/>
          <w:spacing w:val="2"/>
          <w:sz w:val="28"/>
          <w:szCs w:val="28"/>
          <w:lang w:eastAsia="ru-RU"/>
        </w:rPr>
        <w:t xml:space="preserve"> </w:t>
      </w:r>
      <w:r w:rsidRPr="00FD6FD5">
        <w:rPr>
          <w:rFonts w:ascii="Times New Roman" w:eastAsia="Times New Roman" w:hAnsi="Times New Roman"/>
          <w:spacing w:val="-1"/>
          <w:sz w:val="28"/>
          <w:szCs w:val="28"/>
          <w:lang w:eastAsia="ru-RU"/>
        </w:rPr>
        <w:t>2009.</w:t>
      </w:r>
    </w:p>
    <w:p w:rsidR="00430C1F" w:rsidRPr="00FD6FD5" w:rsidRDefault="00430C1F" w:rsidP="00FD6FD5">
      <w:pPr>
        <w:keepNext/>
        <w:keepLines/>
        <w:suppressLineNumbers/>
        <w:suppressAutoHyphens/>
        <w:spacing w:after="0"/>
        <w:contextualSpacing/>
        <w:jc w:val="both"/>
        <w:rPr>
          <w:rFonts w:ascii="Times New Roman" w:eastAsia="Times New Roman" w:hAnsi="Times New Roman"/>
          <w:spacing w:val="-1"/>
          <w:sz w:val="28"/>
          <w:szCs w:val="28"/>
          <w:lang w:eastAsia="ru-RU"/>
        </w:rPr>
      </w:pPr>
      <w:r w:rsidRPr="00FD6FD5">
        <w:rPr>
          <w:rFonts w:ascii="Times New Roman" w:eastAsia="Times New Roman" w:hAnsi="Times New Roman"/>
          <w:spacing w:val="-1"/>
          <w:sz w:val="28"/>
          <w:szCs w:val="28"/>
          <w:lang w:eastAsia="ru-RU"/>
        </w:rPr>
        <w:t xml:space="preserve"> </w:t>
      </w:r>
    </w:p>
    <w:p w:rsidR="00430C1F" w:rsidRPr="00FD6FD5" w:rsidRDefault="00430C1F" w:rsidP="00FD6FD5">
      <w:pPr>
        <w:keepNext/>
        <w:keepLines/>
        <w:suppressLineNumbers/>
        <w:suppressAutoHyphens/>
        <w:spacing w:after="0"/>
        <w:contextualSpacing/>
        <w:jc w:val="both"/>
        <w:rPr>
          <w:rFonts w:ascii="Times New Roman" w:eastAsia="Times New Roman" w:hAnsi="Times New Roman"/>
          <w:spacing w:val="-1"/>
          <w:sz w:val="28"/>
          <w:szCs w:val="28"/>
          <w:lang w:eastAsia="ru-RU"/>
        </w:rPr>
      </w:pPr>
      <w:r w:rsidRPr="00FD6FD5">
        <w:rPr>
          <w:rFonts w:ascii="Times New Roman" w:eastAsia="Times New Roman" w:hAnsi="Times New Roman"/>
          <w:spacing w:val="-1"/>
          <w:sz w:val="28"/>
          <w:szCs w:val="28"/>
          <w:lang w:eastAsia="ru-RU"/>
        </w:rPr>
        <w:t>5.</w:t>
      </w:r>
      <w:r w:rsidRPr="00FD6FD5">
        <w:rPr>
          <w:rFonts w:ascii="Times New Roman" w:hAnsi="Times New Roman"/>
          <w:b/>
          <w:bCs/>
          <w:sz w:val="28"/>
          <w:szCs w:val="28"/>
        </w:rPr>
        <w:t xml:space="preserve"> </w:t>
      </w:r>
      <w:r w:rsidRPr="00FD6FD5">
        <w:rPr>
          <w:rFonts w:ascii="Times New Roman" w:hAnsi="Times New Roman"/>
          <w:bCs/>
          <w:sz w:val="28"/>
          <w:szCs w:val="28"/>
        </w:rPr>
        <w:t>УМК</w:t>
      </w:r>
      <w:r w:rsidRPr="00FD6FD5">
        <w:rPr>
          <w:rFonts w:ascii="Times New Roman" w:hAnsi="Times New Roman"/>
          <w:sz w:val="28"/>
          <w:szCs w:val="28"/>
        </w:rPr>
        <w:t xml:space="preserve"> "</w:t>
      </w:r>
      <w:proofErr w:type="spellStart"/>
      <w:r w:rsidRPr="00FD6FD5">
        <w:rPr>
          <w:rFonts w:ascii="Times New Roman" w:hAnsi="Times New Roman"/>
          <w:bCs/>
          <w:sz w:val="28"/>
          <w:szCs w:val="28"/>
        </w:rPr>
        <w:t>Spotlight</w:t>
      </w:r>
      <w:proofErr w:type="spellEnd"/>
      <w:r w:rsidRPr="00FD6FD5">
        <w:rPr>
          <w:rFonts w:ascii="Times New Roman" w:hAnsi="Times New Roman"/>
          <w:sz w:val="28"/>
          <w:szCs w:val="28"/>
        </w:rPr>
        <w:t xml:space="preserve">" - </w:t>
      </w:r>
      <w:r w:rsidRPr="00FD6FD5">
        <w:rPr>
          <w:rFonts w:ascii="Times New Roman" w:hAnsi="Times New Roman"/>
          <w:bCs/>
          <w:sz w:val="28"/>
          <w:szCs w:val="28"/>
        </w:rPr>
        <w:t>5</w:t>
      </w:r>
      <w:r w:rsidRPr="00FD6FD5">
        <w:rPr>
          <w:rFonts w:ascii="Times New Roman" w:hAnsi="Times New Roman"/>
          <w:sz w:val="28"/>
          <w:szCs w:val="28"/>
        </w:rPr>
        <w:t xml:space="preserve"> </w:t>
      </w:r>
      <w:r w:rsidRPr="00FD6FD5">
        <w:rPr>
          <w:rFonts w:ascii="Times New Roman" w:hAnsi="Times New Roman"/>
          <w:bCs/>
          <w:sz w:val="28"/>
          <w:szCs w:val="28"/>
        </w:rPr>
        <w:t>класс</w:t>
      </w:r>
      <w:r w:rsidRPr="00FD6FD5">
        <w:rPr>
          <w:rFonts w:ascii="Times New Roman" w:hAnsi="Times New Roman"/>
          <w:sz w:val="28"/>
          <w:szCs w:val="28"/>
        </w:rPr>
        <w:t>. </w:t>
      </w:r>
      <w:r w:rsidRPr="00FD6FD5">
        <w:rPr>
          <w:rFonts w:ascii="Times New Roman" w:hAnsi="Times New Roman"/>
          <w:b/>
          <w:bCs/>
          <w:sz w:val="28"/>
          <w:szCs w:val="28"/>
        </w:rPr>
        <w:t xml:space="preserve"> </w:t>
      </w:r>
      <w:r w:rsidRPr="00FD6FD5">
        <w:rPr>
          <w:rFonts w:ascii="Times New Roman" w:hAnsi="Times New Roman"/>
          <w:sz w:val="28"/>
          <w:szCs w:val="28"/>
        </w:rPr>
        <w:t xml:space="preserve">Быкова Н., Дули Дж., Поспелова М., Эванс В.– М.: </w:t>
      </w:r>
      <w:proofErr w:type="spellStart"/>
      <w:r w:rsidRPr="00FD6FD5">
        <w:rPr>
          <w:rFonts w:ascii="Times New Roman" w:hAnsi="Times New Roman"/>
          <w:sz w:val="28"/>
          <w:szCs w:val="28"/>
        </w:rPr>
        <w:t>Express</w:t>
      </w:r>
      <w:proofErr w:type="spellEnd"/>
      <w:r w:rsidRPr="00FD6FD5">
        <w:rPr>
          <w:rFonts w:ascii="Times New Roman" w:hAnsi="Times New Roman"/>
          <w:sz w:val="28"/>
          <w:szCs w:val="28"/>
        </w:rPr>
        <w:t xml:space="preserve"> </w:t>
      </w:r>
      <w:proofErr w:type="spellStart"/>
      <w:r w:rsidRPr="00FD6FD5">
        <w:rPr>
          <w:rFonts w:ascii="Times New Roman" w:hAnsi="Times New Roman"/>
          <w:sz w:val="28"/>
          <w:szCs w:val="28"/>
        </w:rPr>
        <w:t>Publishing</w:t>
      </w:r>
      <w:proofErr w:type="spellEnd"/>
      <w:r w:rsidRPr="00FD6FD5">
        <w:rPr>
          <w:rFonts w:ascii="Times New Roman" w:hAnsi="Times New Roman"/>
          <w:sz w:val="28"/>
          <w:szCs w:val="28"/>
        </w:rPr>
        <w:t>: Просвещение, 2014.</w:t>
      </w:r>
    </w:p>
    <w:p w:rsidR="00430C1F" w:rsidRPr="00FD6FD5" w:rsidRDefault="00430C1F" w:rsidP="00FD6FD5">
      <w:pPr>
        <w:keepNext/>
        <w:keepLines/>
        <w:suppressLineNumbers/>
        <w:suppressAutoHyphens/>
        <w:spacing w:after="0"/>
        <w:contextualSpacing/>
        <w:jc w:val="both"/>
        <w:rPr>
          <w:rFonts w:ascii="Times New Roman" w:eastAsia="Times New Roman" w:hAnsi="Times New Roman"/>
          <w:sz w:val="28"/>
          <w:szCs w:val="28"/>
          <w:lang w:eastAsia="ru-RU"/>
        </w:rPr>
      </w:pPr>
    </w:p>
    <w:p w:rsidR="00AD4579" w:rsidRPr="00FD6FD5" w:rsidRDefault="001C49DA" w:rsidP="00FD6FD5">
      <w:pPr>
        <w:spacing w:before="100" w:beforeAutospacing="1" w:after="100" w:afterAutospacing="1"/>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6.</w:t>
      </w:r>
      <w:r w:rsidR="000B2AC9" w:rsidRPr="00FD6FD5">
        <w:rPr>
          <w:rFonts w:ascii="Times New Roman" w:eastAsia="Times New Roman" w:hAnsi="Times New Roman"/>
          <w:b/>
          <w:sz w:val="28"/>
          <w:szCs w:val="28"/>
          <w:lang w:eastAsia="ru-RU"/>
        </w:rPr>
        <w:t xml:space="preserve"> </w:t>
      </w:r>
      <w:proofErr w:type="spellStart"/>
      <w:r w:rsidR="000B2AC9" w:rsidRPr="00FD6FD5">
        <w:rPr>
          <w:rFonts w:ascii="Times New Roman" w:eastAsia="Times New Roman" w:hAnsi="Times New Roman"/>
          <w:sz w:val="28"/>
          <w:szCs w:val="28"/>
          <w:lang w:eastAsia="ru-RU"/>
        </w:rPr>
        <w:t>Полат</w:t>
      </w:r>
      <w:proofErr w:type="spellEnd"/>
      <w:r w:rsidR="000B2AC9" w:rsidRPr="00FD6FD5">
        <w:rPr>
          <w:rFonts w:ascii="Times New Roman" w:eastAsia="Times New Roman" w:hAnsi="Times New Roman"/>
          <w:sz w:val="28"/>
          <w:szCs w:val="28"/>
          <w:lang w:eastAsia="ru-RU"/>
        </w:rPr>
        <w:t xml:space="preserve"> Е.С. Метод проектов на уроках иностранного языка/ Иностранные языки в школе - № 2, 3 - 2000 г.</w:t>
      </w:r>
    </w:p>
    <w:p w:rsidR="00AD4579" w:rsidRPr="00FD6FD5" w:rsidRDefault="001C49DA" w:rsidP="00FD6FD5">
      <w:pPr>
        <w:spacing w:before="100" w:beforeAutospacing="1" w:after="100" w:afterAutospacing="1"/>
        <w:jc w:val="both"/>
        <w:rPr>
          <w:rFonts w:ascii="Times New Roman" w:eastAsia="Times New Roman" w:hAnsi="Times New Roman"/>
          <w:i/>
          <w:iCs/>
          <w:sz w:val="28"/>
          <w:szCs w:val="28"/>
          <w:lang w:eastAsia="ru-RU"/>
        </w:rPr>
      </w:pPr>
      <w:r w:rsidRPr="00FD6FD5">
        <w:rPr>
          <w:rFonts w:ascii="Times New Roman" w:eastAsia="Times New Roman" w:hAnsi="Times New Roman"/>
          <w:bCs/>
          <w:sz w:val="28"/>
          <w:szCs w:val="28"/>
          <w:lang w:eastAsia="ru-RU"/>
        </w:rPr>
        <w:t>7</w:t>
      </w:r>
      <w:r w:rsidR="00823369" w:rsidRPr="00FD6FD5">
        <w:rPr>
          <w:rFonts w:ascii="Times New Roman" w:eastAsia="Times New Roman" w:hAnsi="Times New Roman"/>
          <w:bCs/>
          <w:sz w:val="28"/>
          <w:szCs w:val="28"/>
          <w:lang w:eastAsia="ru-RU"/>
        </w:rPr>
        <w:t>.</w:t>
      </w:r>
      <w:r w:rsidR="00AD4579" w:rsidRPr="00FD6FD5">
        <w:rPr>
          <w:rFonts w:ascii="Times New Roman" w:eastAsia="Times New Roman" w:hAnsi="Times New Roman"/>
          <w:bCs/>
          <w:sz w:val="28"/>
          <w:szCs w:val="28"/>
          <w:lang w:eastAsia="ru-RU"/>
        </w:rPr>
        <w:t>Сергеев И.С.</w:t>
      </w:r>
      <w:r w:rsidR="00AD4579" w:rsidRPr="00FD6FD5">
        <w:rPr>
          <w:rFonts w:ascii="Times New Roman" w:eastAsia="Times New Roman" w:hAnsi="Times New Roman"/>
          <w:sz w:val="28"/>
          <w:szCs w:val="28"/>
          <w:lang w:eastAsia="ru-RU"/>
        </w:rPr>
        <w:t xml:space="preserve">   Как организовать проектную деятельность учащихся: Практическое пособие для работников общеобразовательных учреждений. — 2-е изд., </w:t>
      </w:r>
      <w:proofErr w:type="spellStart"/>
      <w:r w:rsidR="00AD4579" w:rsidRPr="00FD6FD5">
        <w:rPr>
          <w:rFonts w:ascii="Times New Roman" w:eastAsia="Times New Roman" w:hAnsi="Times New Roman"/>
          <w:sz w:val="28"/>
          <w:szCs w:val="28"/>
          <w:lang w:eastAsia="ru-RU"/>
        </w:rPr>
        <w:t>испр</w:t>
      </w:r>
      <w:proofErr w:type="spellEnd"/>
      <w:r w:rsidR="00AD4579" w:rsidRPr="00FD6FD5">
        <w:rPr>
          <w:rFonts w:ascii="Times New Roman" w:eastAsia="Times New Roman" w:hAnsi="Times New Roman"/>
          <w:sz w:val="28"/>
          <w:szCs w:val="28"/>
          <w:lang w:eastAsia="ru-RU"/>
        </w:rPr>
        <w:t xml:space="preserve">. и доп.— М.: АРКТИ, 2005. — 80 с. </w:t>
      </w:r>
    </w:p>
    <w:p w:rsidR="00B70DA1" w:rsidRPr="00FD6FD5" w:rsidRDefault="000F7A49" w:rsidP="00FD6FD5">
      <w:pPr>
        <w:spacing w:before="100" w:beforeAutospacing="1" w:after="100" w:afterAutospacing="1"/>
        <w:jc w:val="both"/>
        <w:rPr>
          <w:rFonts w:ascii="Times New Roman" w:eastAsia="Times New Roman" w:hAnsi="Times New Roman"/>
          <w:sz w:val="28"/>
          <w:szCs w:val="28"/>
          <w:lang w:eastAsia="ru-RU"/>
        </w:rPr>
      </w:pPr>
      <w:r w:rsidRPr="00FD6FD5">
        <w:rPr>
          <w:rFonts w:ascii="Times New Roman" w:eastAsia="Times New Roman" w:hAnsi="Times New Roman"/>
          <w:iCs/>
          <w:sz w:val="28"/>
          <w:szCs w:val="28"/>
          <w:lang w:eastAsia="ru-RU"/>
        </w:rPr>
        <w:t>8</w:t>
      </w:r>
      <w:r w:rsidR="00B70DA1" w:rsidRPr="00FD6FD5">
        <w:rPr>
          <w:rFonts w:ascii="Times New Roman" w:eastAsia="Times New Roman" w:hAnsi="Times New Roman"/>
          <w:iCs/>
          <w:sz w:val="28"/>
          <w:szCs w:val="28"/>
          <w:lang w:eastAsia="ru-RU"/>
        </w:rPr>
        <w:t>.</w:t>
      </w:r>
      <w:r w:rsidR="00B70DA1" w:rsidRPr="00FD6FD5">
        <w:rPr>
          <w:rFonts w:ascii="Times New Roman" w:hAnsi="Times New Roman"/>
          <w:sz w:val="28"/>
          <w:szCs w:val="28"/>
        </w:rPr>
        <w:t xml:space="preserve"> Электронный учебник по курсу «Проектная деятельность как способ организации семиотического образовательного пространства»</w:t>
      </w:r>
      <w:r w:rsidR="00AE5476" w:rsidRPr="00FD6FD5">
        <w:rPr>
          <w:rFonts w:ascii="Times New Roman" w:hAnsi="Times New Roman"/>
          <w:sz w:val="28"/>
          <w:szCs w:val="28"/>
        </w:rPr>
        <w:t>.</w:t>
      </w:r>
      <w:r w:rsidR="00AE5476" w:rsidRPr="00FD6FD5">
        <w:rPr>
          <w:rStyle w:val="dash041e005f0431005f044b005f0447005f043d005f044b005f0439005f005fchar1char1"/>
          <w:sz w:val="28"/>
          <w:szCs w:val="28"/>
        </w:rPr>
        <w:t xml:space="preserve"> </w:t>
      </w:r>
      <w:hyperlink r:id="rId5" w:tgtFrame="_blank" w:history="1">
        <w:proofErr w:type="spellStart"/>
        <w:r w:rsidR="00AE5476" w:rsidRPr="00FD6FD5">
          <w:rPr>
            <w:rStyle w:val="a7"/>
            <w:rFonts w:ascii="Times New Roman" w:hAnsi="Times New Roman"/>
            <w:sz w:val="28"/>
            <w:szCs w:val="28"/>
          </w:rPr>
          <w:t>bg-prestige.narod.ru</w:t>
        </w:r>
      </w:hyperlink>
      <w:r w:rsidR="00AE5476" w:rsidRPr="00FD6FD5">
        <w:rPr>
          <w:rStyle w:val="serp-urlmark"/>
          <w:rFonts w:ascii="Times New Roman" w:hAnsi="Times New Roman"/>
          <w:sz w:val="28"/>
          <w:szCs w:val="28"/>
        </w:rPr>
        <w:t>›</w:t>
      </w:r>
      <w:hyperlink r:id="rId6" w:tgtFrame="_blank" w:history="1">
        <w:r w:rsidR="00AE5476" w:rsidRPr="00FD6FD5">
          <w:rPr>
            <w:rStyle w:val="a7"/>
            <w:rFonts w:ascii="Times New Roman" w:hAnsi="Times New Roman"/>
            <w:sz w:val="28"/>
            <w:szCs w:val="28"/>
          </w:rPr>
          <w:t>proekt</w:t>
        </w:r>
        <w:proofErr w:type="spellEnd"/>
      </w:hyperlink>
    </w:p>
    <w:p w:rsidR="000B2AC9" w:rsidRPr="00FD6FD5" w:rsidRDefault="000F7A49" w:rsidP="00FD6FD5">
      <w:pPr>
        <w:spacing w:before="100" w:beforeAutospacing="1" w:after="100" w:afterAutospacing="1"/>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9</w:t>
      </w:r>
      <w:r w:rsidR="000B2AC9" w:rsidRPr="00FD6FD5">
        <w:rPr>
          <w:rFonts w:ascii="Times New Roman" w:eastAsia="Times New Roman" w:hAnsi="Times New Roman"/>
          <w:sz w:val="28"/>
          <w:szCs w:val="28"/>
          <w:lang w:eastAsia="ru-RU"/>
        </w:rPr>
        <w:t xml:space="preserve">.Пособия по страноведению </w:t>
      </w:r>
    </w:p>
    <w:p w:rsidR="00E17456" w:rsidRPr="00FD6FD5" w:rsidRDefault="000F7A49" w:rsidP="00FD6FD5">
      <w:pPr>
        <w:spacing w:before="100" w:beforeAutospacing="1" w:after="100" w:afterAutospacing="1"/>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10</w:t>
      </w:r>
      <w:r w:rsidR="00E17456" w:rsidRPr="00FD6FD5">
        <w:rPr>
          <w:rFonts w:ascii="Times New Roman" w:eastAsia="Times New Roman" w:hAnsi="Times New Roman"/>
          <w:sz w:val="28"/>
          <w:szCs w:val="28"/>
          <w:lang w:eastAsia="ru-RU"/>
        </w:rPr>
        <w:t>.  Интернет ресурсы</w:t>
      </w:r>
      <w:r w:rsidRPr="00FD6FD5">
        <w:rPr>
          <w:rFonts w:ascii="Times New Roman" w:eastAsia="Times New Roman" w:hAnsi="Times New Roman"/>
          <w:sz w:val="28"/>
          <w:szCs w:val="28"/>
          <w:lang w:eastAsia="ru-RU"/>
        </w:rPr>
        <w:t>:</w:t>
      </w:r>
    </w:p>
    <w:p w:rsidR="00416EA2" w:rsidRPr="00FD6FD5" w:rsidRDefault="00416EA2" w:rsidP="00FD6FD5">
      <w:pPr>
        <w:spacing w:after="0"/>
        <w:jc w:val="both"/>
        <w:rPr>
          <w:rFonts w:ascii="Times New Roman" w:eastAsia="Times New Roman" w:hAnsi="Times New Roman"/>
          <w:color w:val="0000FF"/>
          <w:sz w:val="28"/>
          <w:szCs w:val="28"/>
          <w:u w:val="single"/>
          <w:lang w:eastAsia="ru-RU"/>
        </w:rPr>
      </w:pPr>
      <w:r w:rsidRPr="00FD6FD5">
        <w:rPr>
          <w:rFonts w:ascii="Times New Roman" w:eastAsia="Times New Roman" w:hAnsi="Times New Roman"/>
          <w:sz w:val="28"/>
          <w:szCs w:val="28"/>
          <w:lang w:eastAsia="ru-RU"/>
        </w:rPr>
        <w:t xml:space="preserve">Сайт дополнительных образовательных ресурсов </w:t>
      </w:r>
      <w:hyperlink r:id="rId7" w:history="1">
        <w:r w:rsidRPr="00FD6FD5">
          <w:rPr>
            <w:rFonts w:ascii="Times New Roman" w:eastAsia="Times New Roman" w:hAnsi="Times New Roman"/>
            <w:color w:val="0000FF"/>
            <w:sz w:val="28"/>
            <w:szCs w:val="28"/>
            <w:u w:val="single"/>
            <w:lang w:eastAsia="ru-RU"/>
          </w:rPr>
          <w:t>http://www.prosv.ru/</w:t>
        </w:r>
      </w:hyperlink>
    </w:p>
    <w:p w:rsidR="00E17456" w:rsidRPr="00FD6FD5" w:rsidRDefault="00431D24" w:rsidP="00FD6FD5">
      <w:pPr>
        <w:shd w:val="clear" w:color="auto" w:fill="FFFFFF"/>
        <w:spacing w:after="0"/>
        <w:jc w:val="both"/>
        <w:rPr>
          <w:rFonts w:ascii="Times New Roman" w:eastAsia="Times New Roman" w:hAnsi="Times New Roman"/>
          <w:color w:val="0000FF"/>
          <w:sz w:val="28"/>
          <w:szCs w:val="28"/>
          <w:u w:val="single"/>
          <w:lang w:eastAsia="ru-RU"/>
        </w:rPr>
      </w:pPr>
      <w:hyperlink r:id="rId8" w:history="1">
        <w:r w:rsidR="00E17456" w:rsidRPr="00FD6FD5">
          <w:rPr>
            <w:rFonts w:ascii="Times New Roman" w:eastAsia="Times New Roman" w:hAnsi="Times New Roman"/>
            <w:color w:val="0000FF"/>
            <w:sz w:val="28"/>
            <w:szCs w:val="28"/>
            <w:u w:val="single"/>
            <w:lang w:eastAsia="ru-RU"/>
          </w:rPr>
          <w:t>http://projectbritain.com/</w:t>
        </w:r>
      </w:hyperlink>
    </w:p>
    <w:p w:rsidR="00E17456" w:rsidRPr="00FD6FD5" w:rsidRDefault="00431D24" w:rsidP="00FD6FD5">
      <w:pPr>
        <w:shd w:val="clear" w:color="auto" w:fill="FFFFFF"/>
        <w:spacing w:after="0"/>
        <w:jc w:val="both"/>
        <w:rPr>
          <w:rFonts w:ascii="Times New Roman" w:eastAsia="Times New Roman" w:hAnsi="Times New Roman"/>
          <w:color w:val="0000FF"/>
          <w:sz w:val="28"/>
          <w:szCs w:val="28"/>
          <w:u w:val="single"/>
          <w:lang w:eastAsia="ru-RU"/>
        </w:rPr>
      </w:pPr>
      <w:hyperlink r:id="rId9" w:history="1">
        <w:r w:rsidR="00E17456" w:rsidRPr="00FD6FD5">
          <w:rPr>
            <w:rFonts w:ascii="Times New Roman" w:eastAsia="Times New Roman" w:hAnsi="Times New Roman"/>
            <w:color w:val="0000FF"/>
            <w:sz w:val="28"/>
            <w:szCs w:val="28"/>
            <w:u w:val="single"/>
            <w:lang w:eastAsia="ru-RU"/>
          </w:rPr>
          <w:t>http://londontopic.co.uk</w:t>
        </w:r>
      </w:hyperlink>
    </w:p>
    <w:p w:rsidR="00D72975" w:rsidRPr="00FD6FD5" w:rsidRDefault="00431D24" w:rsidP="00FD6FD5">
      <w:pPr>
        <w:shd w:val="clear" w:color="auto" w:fill="FFFFFF"/>
        <w:spacing w:after="0"/>
        <w:jc w:val="both"/>
        <w:rPr>
          <w:rFonts w:ascii="Times New Roman" w:eastAsia="Times New Roman" w:hAnsi="Times New Roman"/>
          <w:color w:val="0000FF"/>
          <w:sz w:val="28"/>
          <w:szCs w:val="28"/>
          <w:u w:val="single"/>
          <w:lang w:eastAsia="ru-RU"/>
        </w:rPr>
      </w:pPr>
      <w:hyperlink r:id="rId10" w:history="1">
        <w:r w:rsidR="00D72975" w:rsidRPr="00FD6FD5">
          <w:rPr>
            <w:rStyle w:val="a7"/>
            <w:rFonts w:ascii="Times New Roman" w:eastAsia="Times New Roman" w:hAnsi="Times New Roman"/>
            <w:sz w:val="28"/>
            <w:szCs w:val="28"/>
            <w:lang w:eastAsia="ru-RU"/>
          </w:rPr>
          <w:t>www.learnaboutengland.co.uk</w:t>
        </w:r>
      </w:hyperlink>
    </w:p>
    <w:p w:rsidR="0029306A" w:rsidRPr="00FD6FD5" w:rsidRDefault="0029306A" w:rsidP="00D54C91">
      <w:pPr>
        <w:shd w:val="clear" w:color="auto" w:fill="FFFFFF"/>
        <w:spacing w:after="0"/>
        <w:jc w:val="right"/>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Приложение 1</w:t>
      </w:r>
    </w:p>
    <w:p w:rsidR="00D72975" w:rsidRPr="00FD6FD5" w:rsidRDefault="0029306A" w:rsidP="00D04D4B">
      <w:pPr>
        <w:shd w:val="clear" w:color="auto" w:fill="FFFFFF"/>
        <w:spacing w:after="0"/>
        <w:jc w:val="center"/>
        <w:rPr>
          <w:rFonts w:ascii="Times New Roman" w:eastAsia="Times New Roman" w:hAnsi="Times New Roman"/>
          <w:b/>
          <w:sz w:val="28"/>
          <w:szCs w:val="28"/>
          <w:lang w:eastAsia="ru-RU"/>
        </w:rPr>
      </w:pPr>
      <w:r w:rsidRPr="00FD6FD5">
        <w:rPr>
          <w:rFonts w:ascii="Times New Roman" w:eastAsia="Times New Roman" w:hAnsi="Times New Roman"/>
          <w:b/>
          <w:sz w:val="28"/>
          <w:szCs w:val="28"/>
          <w:lang w:eastAsia="ru-RU"/>
        </w:rPr>
        <w:t>План работы над проектом «Путеводитель по Лондону»</w:t>
      </w:r>
    </w:p>
    <w:p w:rsidR="0029306A" w:rsidRPr="00FD6FD5" w:rsidRDefault="0029306A" w:rsidP="00FD6FD5">
      <w:pPr>
        <w:shd w:val="clear" w:color="auto" w:fill="FFFFFF"/>
        <w:spacing w:after="0"/>
        <w:jc w:val="both"/>
        <w:rPr>
          <w:rFonts w:ascii="Times New Roman" w:eastAsia="Times New Roman" w:hAnsi="Times New Roman"/>
          <w:b/>
          <w:sz w:val="28"/>
          <w:szCs w:val="28"/>
          <w:lang w:eastAsia="ru-RU"/>
        </w:rPr>
      </w:pPr>
    </w:p>
    <w:p w:rsidR="00F24F02" w:rsidRPr="00D54C91" w:rsidRDefault="000B2AC9" w:rsidP="00D54C91">
      <w:pPr>
        <w:spacing w:before="100" w:beforeAutospacing="1" w:after="100" w:afterAutospacing="1"/>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xml:space="preserve"> </w:t>
      </w:r>
      <w:r w:rsidR="00D54C91" w:rsidRPr="00D54C91">
        <w:rPr>
          <w:rFonts w:ascii="Times New Roman" w:eastAsia="Times New Roman" w:hAnsi="Times New Roman"/>
          <w:b/>
          <w:sz w:val="28"/>
          <w:szCs w:val="28"/>
          <w:lang w:eastAsia="ru-RU"/>
        </w:rPr>
        <w:t>Авторы проекта:</w:t>
      </w:r>
      <w:r w:rsidR="00D54C91" w:rsidRPr="00D54C91">
        <w:rPr>
          <w:rFonts w:ascii="Times New Roman" w:eastAsia="Times New Roman" w:hAnsi="Times New Roman"/>
          <w:b/>
          <w:bCs/>
          <w:sz w:val="28"/>
          <w:szCs w:val="28"/>
          <w:lang w:eastAsia="ru-RU"/>
        </w:rPr>
        <w:t xml:space="preserve"> </w:t>
      </w:r>
      <w:r w:rsidR="00D54C91" w:rsidRPr="00D54C91">
        <w:rPr>
          <w:rFonts w:ascii="Times New Roman" w:eastAsia="Times New Roman" w:hAnsi="Times New Roman"/>
          <w:bCs/>
          <w:sz w:val="28"/>
          <w:szCs w:val="28"/>
          <w:lang w:eastAsia="ru-RU"/>
        </w:rPr>
        <w:t>5А  класс</w:t>
      </w:r>
      <w:r w:rsidR="00D54C91" w:rsidRPr="00FD6FD5">
        <w:rPr>
          <w:rFonts w:ascii="Times New Roman" w:eastAsia="Times New Roman" w:hAnsi="Times New Roman"/>
          <w:sz w:val="28"/>
          <w:szCs w:val="28"/>
          <w:lang w:eastAsia="ru-RU"/>
        </w:rPr>
        <w:t xml:space="preserve"> </w:t>
      </w:r>
    </w:p>
    <w:p w:rsidR="00854161" w:rsidRPr="00D54C91" w:rsidRDefault="00F24F02" w:rsidP="00FD6FD5">
      <w:pPr>
        <w:spacing w:before="100" w:beforeAutospacing="1" w:after="100" w:afterAutospacing="1"/>
        <w:jc w:val="both"/>
        <w:outlineLvl w:val="1"/>
        <w:rPr>
          <w:rFonts w:ascii="Times New Roman" w:eastAsia="Times New Roman" w:hAnsi="Times New Roman"/>
          <w:sz w:val="28"/>
          <w:szCs w:val="28"/>
          <w:lang w:eastAsia="ru-RU"/>
        </w:rPr>
      </w:pPr>
      <w:r w:rsidRPr="00FD6FD5">
        <w:rPr>
          <w:rFonts w:ascii="Times New Roman" w:eastAsia="Times New Roman" w:hAnsi="Times New Roman"/>
          <w:b/>
          <w:bCs/>
          <w:sz w:val="28"/>
          <w:szCs w:val="28"/>
          <w:lang w:eastAsia="ru-RU"/>
        </w:rPr>
        <w:t>Тема проекта</w:t>
      </w:r>
      <w:r w:rsidR="00D54C91">
        <w:rPr>
          <w:rFonts w:ascii="Times New Roman" w:eastAsia="Times New Roman" w:hAnsi="Times New Roman"/>
          <w:b/>
          <w:bCs/>
          <w:sz w:val="28"/>
          <w:szCs w:val="28"/>
          <w:lang w:eastAsia="ru-RU"/>
        </w:rPr>
        <w:t>:</w:t>
      </w:r>
      <w:r w:rsidRPr="00FD6FD5">
        <w:rPr>
          <w:rFonts w:ascii="Times New Roman" w:eastAsia="Times New Roman" w:hAnsi="Times New Roman"/>
          <w:b/>
          <w:bCs/>
          <w:sz w:val="28"/>
          <w:szCs w:val="28"/>
          <w:lang w:eastAsia="ru-RU"/>
        </w:rPr>
        <w:t xml:space="preserve"> </w:t>
      </w:r>
      <w:r w:rsidR="00D54C91" w:rsidRPr="00FD6FD5">
        <w:rPr>
          <w:rFonts w:ascii="Times New Roman" w:eastAsia="Times New Roman" w:hAnsi="Times New Roman"/>
          <w:sz w:val="28"/>
          <w:szCs w:val="28"/>
          <w:lang w:eastAsia="ru-RU"/>
        </w:rPr>
        <w:t>«Путеводитель по Лондону»   </w:t>
      </w:r>
    </w:p>
    <w:p w:rsidR="00F24F02" w:rsidRPr="00FD6FD5" w:rsidRDefault="00F24F02" w:rsidP="00FD6FD5">
      <w:pPr>
        <w:spacing w:before="100" w:beforeAutospacing="1" w:after="100" w:afterAutospacing="1"/>
        <w:jc w:val="both"/>
        <w:outlineLvl w:val="1"/>
        <w:rPr>
          <w:rFonts w:ascii="Times New Roman" w:eastAsia="Times New Roman" w:hAnsi="Times New Roman"/>
          <w:b/>
          <w:bCs/>
          <w:sz w:val="28"/>
          <w:szCs w:val="28"/>
          <w:lang w:eastAsia="ru-RU"/>
        </w:rPr>
      </w:pPr>
      <w:r w:rsidRPr="00FD6FD5">
        <w:rPr>
          <w:rFonts w:ascii="Times New Roman" w:eastAsia="Times New Roman" w:hAnsi="Times New Roman"/>
          <w:b/>
          <w:bCs/>
          <w:sz w:val="28"/>
          <w:szCs w:val="28"/>
          <w:lang w:eastAsia="ru-RU"/>
        </w:rPr>
        <w:t xml:space="preserve">Актуальность </w:t>
      </w:r>
    </w:p>
    <w:p w:rsidR="00F24F02" w:rsidRPr="00FD6FD5" w:rsidRDefault="00F24F02" w:rsidP="00FD6FD5">
      <w:pPr>
        <w:spacing w:before="100" w:beforeAutospacing="1" w:after="100" w:afterAutospacing="1"/>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 xml:space="preserve">Лондон - одно из увлекательнейших мест для детей: он большой, оживленный и переполнен кипящей в нем жизнью. Лондон обладает такой причудливой смесью старины и </w:t>
      </w:r>
      <w:proofErr w:type="spellStart"/>
      <w:r w:rsidRPr="00FD6FD5">
        <w:rPr>
          <w:rFonts w:ascii="Times New Roman" w:eastAsia="Times New Roman" w:hAnsi="Times New Roman"/>
          <w:sz w:val="28"/>
          <w:szCs w:val="28"/>
          <w:lang w:eastAsia="ru-RU"/>
        </w:rPr>
        <w:t>ультрасовременности</w:t>
      </w:r>
      <w:proofErr w:type="spellEnd"/>
      <w:r w:rsidRPr="00FD6FD5">
        <w:rPr>
          <w:rFonts w:ascii="Times New Roman" w:eastAsia="Times New Roman" w:hAnsi="Times New Roman"/>
          <w:sz w:val="28"/>
          <w:szCs w:val="28"/>
          <w:lang w:eastAsia="ru-RU"/>
        </w:rPr>
        <w:t xml:space="preserve">, таким удивительным смешением различных национальностей и фантастическими достопримечательностями. Путешествие в Лондон - отличный способ пополнить багаж знаний и расширить свой кругозор. </w:t>
      </w:r>
    </w:p>
    <w:p w:rsidR="0099700D" w:rsidRPr="00FD6FD5" w:rsidRDefault="0099700D" w:rsidP="00FD6FD5">
      <w:pPr>
        <w:spacing w:before="100" w:beforeAutospacing="1" w:after="100" w:afterAutospacing="1"/>
        <w:jc w:val="both"/>
        <w:outlineLvl w:val="1"/>
        <w:rPr>
          <w:rFonts w:ascii="Times New Roman" w:eastAsia="Times New Roman" w:hAnsi="Times New Roman"/>
          <w:b/>
          <w:bCs/>
          <w:sz w:val="28"/>
          <w:szCs w:val="28"/>
          <w:lang w:eastAsia="ru-RU"/>
        </w:rPr>
      </w:pPr>
      <w:r w:rsidRPr="00FD6FD5">
        <w:rPr>
          <w:rFonts w:ascii="Times New Roman" w:eastAsia="Times New Roman" w:hAnsi="Times New Roman"/>
          <w:b/>
          <w:bCs/>
          <w:sz w:val="28"/>
          <w:szCs w:val="28"/>
          <w:lang w:eastAsia="ru-RU"/>
        </w:rPr>
        <w:t xml:space="preserve">Объект исследования </w:t>
      </w:r>
    </w:p>
    <w:p w:rsidR="0099700D" w:rsidRPr="00FD6FD5" w:rsidRDefault="00D72975" w:rsidP="00FD6FD5">
      <w:pPr>
        <w:spacing w:before="100" w:beforeAutospacing="1" w:after="100" w:afterAutospacing="1"/>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К</w:t>
      </w:r>
      <w:r w:rsidR="0099700D" w:rsidRPr="00FD6FD5">
        <w:rPr>
          <w:rFonts w:ascii="Times New Roman" w:eastAsia="Times New Roman" w:hAnsi="Times New Roman"/>
          <w:sz w:val="28"/>
          <w:szCs w:val="28"/>
          <w:lang w:eastAsia="ru-RU"/>
        </w:rPr>
        <w:t xml:space="preserve">ультурное наследие Лондона </w:t>
      </w:r>
    </w:p>
    <w:p w:rsidR="00D72975" w:rsidRPr="00FD6FD5" w:rsidRDefault="00F24F02" w:rsidP="00FD6FD5">
      <w:pPr>
        <w:spacing w:before="100" w:beforeAutospacing="1" w:after="100" w:afterAutospacing="1"/>
        <w:jc w:val="both"/>
        <w:outlineLvl w:val="1"/>
        <w:rPr>
          <w:rFonts w:ascii="Times New Roman" w:eastAsia="Times New Roman" w:hAnsi="Times New Roman"/>
          <w:b/>
          <w:bCs/>
          <w:sz w:val="28"/>
          <w:szCs w:val="28"/>
          <w:lang w:eastAsia="ru-RU"/>
        </w:rPr>
      </w:pPr>
      <w:r w:rsidRPr="00FD6FD5">
        <w:rPr>
          <w:rFonts w:ascii="Times New Roman" w:eastAsia="Times New Roman" w:hAnsi="Times New Roman"/>
          <w:b/>
          <w:bCs/>
          <w:sz w:val="28"/>
          <w:szCs w:val="28"/>
          <w:lang w:eastAsia="ru-RU"/>
        </w:rPr>
        <w:t xml:space="preserve">Цель работы </w:t>
      </w:r>
    </w:p>
    <w:p w:rsidR="00F24F02" w:rsidRPr="00FD6FD5" w:rsidRDefault="00D72975" w:rsidP="00FD6FD5">
      <w:pPr>
        <w:spacing w:before="100" w:beforeAutospacing="1" w:after="100" w:afterAutospacing="1"/>
        <w:jc w:val="both"/>
        <w:outlineLvl w:val="1"/>
        <w:rPr>
          <w:rFonts w:ascii="Times New Roman" w:eastAsia="Times New Roman" w:hAnsi="Times New Roman"/>
          <w:b/>
          <w:bCs/>
          <w:sz w:val="28"/>
          <w:szCs w:val="28"/>
          <w:lang w:eastAsia="ru-RU"/>
        </w:rPr>
      </w:pPr>
      <w:r w:rsidRPr="00FD6FD5">
        <w:rPr>
          <w:rFonts w:ascii="Times New Roman" w:hAnsi="Times New Roman"/>
          <w:sz w:val="28"/>
          <w:szCs w:val="28"/>
        </w:rPr>
        <w:t>И</w:t>
      </w:r>
      <w:r w:rsidR="0099700D" w:rsidRPr="00FD6FD5">
        <w:rPr>
          <w:rFonts w:ascii="Times New Roman" w:hAnsi="Times New Roman"/>
          <w:sz w:val="28"/>
          <w:szCs w:val="28"/>
        </w:rPr>
        <w:t>зучить и проанализировать информацию о достопримечательностях Лондона, создать на основе полученной информации туристический путеводитель и компьютерную презентацию</w:t>
      </w:r>
      <w:r w:rsidRPr="00FD6FD5">
        <w:rPr>
          <w:rFonts w:ascii="Times New Roman" w:hAnsi="Times New Roman"/>
          <w:sz w:val="28"/>
          <w:szCs w:val="28"/>
        </w:rPr>
        <w:t>.</w:t>
      </w:r>
    </w:p>
    <w:p w:rsidR="00F24F02" w:rsidRPr="00FD6FD5" w:rsidRDefault="00F24F02" w:rsidP="00FD6FD5">
      <w:pPr>
        <w:spacing w:before="100" w:beforeAutospacing="1" w:after="100" w:afterAutospacing="1"/>
        <w:jc w:val="both"/>
        <w:outlineLvl w:val="1"/>
        <w:rPr>
          <w:rFonts w:ascii="Times New Roman" w:eastAsia="Times New Roman" w:hAnsi="Times New Roman"/>
          <w:b/>
          <w:bCs/>
          <w:sz w:val="28"/>
          <w:szCs w:val="28"/>
          <w:lang w:eastAsia="ru-RU"/>
        </w:rPr>
      </w:pPr>
      <w:r w:rsidRPr="00FD6FD5">
        <w:rPr>
          <w:rFonts w:ascii="Times New Roman" w:eastAsia="Times New Roman" w:hAnsi="Times New Roman"/>
          <w:b/>
          <w:bCs/>
          <w:sz w:val="28"/>
          <w:szCs w:val="28"/>
          <w:lang w:eastAsia="ru-RU"/>
        </w:rPr>
        <w:t xml:space="preserve">Задачи </w:t>
      </w:r>
    </w:p>
    <w:p w:rsidR="0099700D" w:rsidRPr="00FD6FD5" w:rsidRDefault="0099700D" w:rsidP="00FD6FD5">
      <w:pPr>
        <w:pStyle w:val="a5"/>
        <w:numPr>
          <w:ilvl w:val="0"/>
          <w:numId w:val="35"/>
        </w:numPr>
        <w:spacing w:line="276" w:lineRule="auto"/>
        <w:jc w:val="both"/>
        <w:rPr>
          <w:sz w:val="28"/>
          <w:szCs w:val="28"/>
        </w:rPr>
      </w:pPr>
      <w:r w:rsidRPr="00FD6FD5">
        <w:rPr>
          <w:sz w:val="28"/>
          <w:szCs w:val="28"/>
        </w:rPr>
        <w:t xml:space="preserve">Научиться искать и </w:t>
      </w:r>
      <w:r w:rsidR="00D72975" w:rsidRPr="00FD6FD5">
        <w:rPr>
          <w:sz w:val="28"/>
          <w:szCs w:val="28"/>
        </w:rPr>
        <w:t>выбирать необходимую информацию.</w:t>
      </w:r>
    </w:p>
    <w:p w:rsidR="0099700D" w:rsidRPr="00FD6FD5" w:rsidRDefault="0099700D" w:rsidP="00FD6FD5">
      <w:pPr>
        <w:pStyle w:val="a5"/>
        <w:numPr>
          <w:ilvl w:val="0"/>
          <w:numId w:val="35"/>
        </w:numPr>
        <w:spacing w:line="276" w:lineRule="auto"/>
        <w:jc w:val="both"/>
        <w:rPr>
          <w:sz w:val="28"/>
          <w:szCs w:val="28"/>
        </w:rPr>
      </w:pPr>
      <w:r w:rsidRPr="00FD6FD5">
        <w:rPr>
          <w:sz w:val="28"/>
          <w:szCs w:val="28"/>
        </w:rPr>
        <w:t>Научиться обоб</w:t>
      </w:r>
      <w:r w:rsidR="00D72975" w:rsidRPr="00FD6FD5">
        <w:rPr>
          <w:sz w:val="28"/>
          <w:szCs w:val="28"/>
        </w:rPr>
        <w:t>щать изученный материал по теме.</w:t>
      </w:r>
    </w:p>
    <w:p w:rsidR="0099700D" w:rsidRPr="00FD6FD5" w:rsidRDefault="0099700D" w:rsidP="00FD6FD5">
      <w:pPr>
        <w:pStyle w:val="a5"/>
        <w:numPr>
          <w:ilvl w:val="0"/>
          <w:numId w:val="35"/>
        </w:numPr>
        <w:spacing w:line="276" w:lineRule="auto"/>
        <w:jc w:val="both"/>
        <w:rPr>
          <w:sz w:val="28"/>
          <w:szCs w:val="28"/>
        </w:rPr>
      </w:pPr>
      <w:r w:rsidRPr="00FD6FD5">
        <w:rPr>
          <w:sz w:val="28"/>
          <w:szCs w:val="28"/>
        </w:rPr>
        <w:t>Научиться работа</w:t>
      </w:r>
      <w:r w:rsidR="00D72975" w:rsidRPr="00FD6FD5">
        <w:rPr>
          <w:sz w:val="28"/>
          <w:szCs w:val="28"/>
        </w:rPr>
        <w:t>ть с дополнительной литературой.</w:t>
      </w:r>
    </w:p>
    <w:p w:rsidR="0099700D" w:rsidRPr="00FD6FD5" w:rsidRDefault="0099700D" w:rsidP="00FD6FD5">
      <w:pPr>
        <w:pStyle w:val="a5"/>
        <w:numPr>
          <w:ilvl w:val="0"/>
          <w:numId w:val="35"/>
        </w:numPr>
        <w:spacing w:line="276" w:lineRule="auto"/>
        <w:jc w:val="both"/>
        <w:rPr>
          <w:sz w:val="28"/>
          <w:szCs w:val="28"/>
        </w:rPr>
      </w:pPr>
      <w:r w:rsidRPr="00FD6FD5">
        <w:rPr>
          <w:sz w:val="28"/>
          <w:szCs w:val="28"/>
        </w:rPr>
        <w:t>Развивать интерес к языку и тр</w:t>
      </w:r>
      <w:r w:rsidR="00D72975" w:rsidRPr="00FD6FD5">
        <w:rPr>
          <w:sz w:val="28"/>
          <w:szCs w:val="28"/>
        </w:rPr>
        <w:t>адициям страны изучаемого языка.</w:t>
      </w:r>
    </w:p>
    <w:p w:rsidR="0099700D" w:rsidRPr="00FD6FD5" w:rsidRDefault="0099700D" w:rsidP="00FD6FD5">
      <w:pPr>
        <w:pStyle w:val="a5"/>
        <w:numPr>
          <w:ilvl w:val="0"/>
          <w:numId w:val="35"/>
        </w:numPr>
        <w:spacing w:line="276" w:lineRule="auto"/>
        <w:jc w:val="both"/>
        <w:rPr>
          <w:sz w:val="28"/>
          <w:szCs w:val="28"/>
        </w:rPr>
      </w:pPr>
      <w:r w:rsidRPr="00FD6FD5">
        <w:rPr>
          <w:sz w:val="28"/>
          <w:szCs w:val="28"/>
        </w:rPr>
        <w:t>Развивать самостояте</w:t>
      </w:r>
      <w:r w:rsidR="00D72975" w:rsidRPr="00FD6FD5">
        <w:rPr>
          <w:sz w:val="28"/>
          <w:szCs w:val="28"/>
        </w:rPr>
        <w:t>льность, творчество, активность.</w:t>
      </w:r>
    </w:p>
    <w:p w:rsidR="0099700D" w:rsidRPr="00FD6FD5" w:rsidRDefault="0099700D" w:rsidP="00FD6FD5">
      <w:pPr>
        <w:pStyle w:val="a5"/>
        <w:spacing w:line="276" w:lineRule="auto"/>
        <w:jc w:val="both"/>
        <w:rPr>
          <w:sz w:val="28"/>
          <w:szCs w:val="28"/>
        </w:rPr>
      </w:pPr>
      <w:r w:rsidRPr="00FD6FD5">
        <w:rPr>
          <w:b/>
          <w:bCs/>
          <w:sz w:val="28"/>
          <w:szCs w:val="28"/>
        </w:rPr>
        <w:t>Проблема</w:t>
      </w:r>
    </w:p>
    <w:p w:rsidR="0099700D" w:rsidRDefault="0099700D" w:rsidP="00FD6FD5">
      <w:pPr>
        <w:pStyle w:val="a5"/>
        <w:spacing w:line="276" w:lineRule="auto"/>
        <w:jc w:val="both"/>
        <w:rPr>
          <w:sz w:val="28"/>
          <w:szCs w:val="28"/>
        </w:rPr>
      </w:pPr>
      <w:r w:rsidRPr="00FD6FD5">
        <w:rPr>
          <w:sz w:val="28"/>
          <w:szCs w:val="28"/>
        </w:rPr>
        <w:lastRenderedPageBreak/>
        <w:t>Из богатого объёма информации выбрать и систематизировать самый интересный материал на двух языках (русском и английском), рассказать о достопримечательностях и интересных местах Лондона.</w:t>
      </w:r>
    </w:p>
    <w:p w:rsidR="00D54C91" w:rsidRPr="00FD6FD5" w:rsidRDefault="00D54C91" w:rsidP="00FD6FD5">
      <w:pPr>
        <w:pStyle w:val="a5"/>
        <w:spacing w:line="276" w:lineRule="auto"/>
        <w:jc w:val="both"/>
        <w:rPr>
          <w:sz w:val="28"/>
          <w:szCs w:val="28"/>
        </w:rPr>
      </w:pPr>
    </w:p>
    <w:p w:rsidR="00F24F02" w:rsidRPr="00FD6FD5" w:rsidRDefault="00F24F02" w:rsidP="00D54C91">
      <w:pPr>
        <w:spacing w:before="100" w:beforeAutospacing="1" w:after="100" w:afterAutospacing="1"/>
        <w:jc w:val="center"/>
        <w:outlineLvl w:val="1"/>
        <w:rPr>
          <w:rFonts w:ascii="Times New Roman" w:eastAsia="Times New Roman" w:hAnsi="Times New Roman"/>
          <w:b/>
          <w:bCs/>
          <w:sz w:val="28"/>
          <w:szCs w:val="28"/>
          <w:lang w:eastAsia="ru-RU"/>
        </w:rPr>
      </w:pPr>
      <w:r w:rsidRPr="00FD6FD5">
        <w:rPr>
          <w:rFonts w:ascii="Times New Roman" w:eastAsia="Times New Roman" w:hAnsi="Times New Roman"/>
          <w:b/>
          <w:bCs/>
          <w:sz w:val="28"/>
          <w:szCs w:val="28"/>
          <w:lang w:eastAsia="ru-RU"/>
        </w:rPr>
        <w:t>Методы исследования</w:t>
      </w:r>
    </w:p>
    <w:p w:rsidR="0099700D" w:rsidRPr="00FD6FD5" w:rsidRDefault="0099700D" w:rsidP="00FD6FD5">
      <w:pPr>
        <w:pStyle w:val="a5"/>
        <w:spacing w:line="276" w:lineRule="auto"/>
        <w:jc w:val="both"/>
        <w:rPr>
          <w:sz w:val="28"/>
          <w:szCs w:val="28"/>
        </w:rPr>
      </w:pPr>
      <w:r w:rsidRPr="00FD6FD5">
        <w:rPr>
          <w:sz w:val="28"/>
          <w:szCs w:val="28"/>
        </w:rPr>
        <w:t>Поисковый – информация в сети Интернет, библиотечный фонд, дополнительная литература, аудио- и видеоматериалы.</w:t>
      </w:r>
    </w:p>
    <w:p w:rsidR="0099700D" w:rsidRPr="00FD6FD5" w:rsidRDefault="0099700D" w:rsidP="00FD6FD5">
      <w:pPr>
        <w:pStyle w:val="a5"/>
        <w:spacing w:line="276" w:lineRule="auto"/>
        <w:jc w:val="both"/>
        <w:rPr>
          <w:sz w:val="28"/>
          <w:szCs w:val="28"/>
        </w:rPr>
      </w:pPr>
      <w:r w:rsidRPr="00FD6FD5">
        <w:rPr>
          <w:sz w:val="28"/>
          <w:szCs w:val="28"/>
        </w:rPr>
        <w:t>Анализ – отбор только самой важной и интересной информации по теме.</w:t>
      </w:r>
    </w:p>
    <w:p w:rsidR="0099700D" w:rsidRPr="00FD6FD5" w:rsidRDefault="0099700D" w:rsidP="00FD6FD5">
      <w:pPr>
        <w:pStyle w:val="a5"/>
        <w:spacing w:line="276" w:lineRule="auto"/>
        <w:jc w:val="both"/>
        <w:rPr>
          <w:sz w:val="28"/>
          <w:szCs w:val="28"/>
        </w:rPr>
      </w:pPr>
      <w:r w:rsidRPr="00FD6FD5">
        <w:rPr>
          <w:sz w:val="28"/>
          <w:szCs w:val="28"/>
        </w:rPr>
        <w:t xml:space="preserve">Синтез – обобщение полученной информации и структурирование по рубрикам. </w:t>
      </w:r>
    </w:p>
    <w:p w:rsidR="0099700D" w:rsidRPr="00FD6FD5" w:rsidRDefault="0099700D" w:rsidP="00FD6FD5">
      <w:pPr>
        <w:pStyle w:val="a5"/>
        <w:spacing w:line="276" w:lineRule="auto"/>
        <w:jc w:val="both"/>
        <w:rPr>
          <w:sz w:val="28"/>
          <w:szCs w:val="28"/>
        </w:rPr>
      </w:pPr>
      <w:r w:rsidRPr="00FD6FD5">
        <w:rPr>
          <w:b/>
          <w:bCs/>
          <w:sz w:val="28"/>
          <w:szCs w:val="28"/>
        </w:rPr>
        <w:t xml:space="preserve">Гипотеза </w:t>
      </w:r>
      <w:r w:rsidRPr="00FD6FD5">
        <w:rPr>
          <w:sz w:val="28"/>
          <w:szCs w:val="28"/>
        </w:rPr>
        <w:t xml:space="preserve">- далеко не все обладают возможностью путешествовать и посетить великую европейскую </w:t>
      </w:r>
      <w:r w:rsidR="00D54C91">
        <w:rPr>
          <w:sz w:val="28"/>
          <w:szCs w:val="28"/>
        </w:rPr>
        <w:t>столицу Лондон</w:t>
      </w:r>
      <w:r w:rsidRPr="00FD6FD5">
        <w:rPr>
          <w:sz w:val="28"/>
          <w:szCs w:val="28"/>
        </w:rPr>
        <w:t xml:space="preserve"> и не знакомы с основными достопримечательностями и интересными местами этого города.</w:t>
      </w:r>
    </w:p>
    <w:p w:rsidR="00FF2EEF" w:rsidRDefault="001C450A" w:rsidP="00D54C91">
      <w:pPr>
        <w:pStyle w:val="a5"/>
        <w:spacing w:line="276" w:lineRule="auto"/>
        <w:jc w:val="both"/>
        <w:rPr>
          <w:sz w:val="28"/>
          <w:szCs w:val="28"/>
        </w:rPr>
      </w:pPr>
      <w:r w:rsidRPr="00FD6FD5">
        <w:rPr>
          <w:b/>
          <w:bCs/>
          <w:sz w:val="28"/>
          <w:szCs w:val="28"/>
        </w:rPr>
        <w:t xml:space="preserve">Материальный продукт </w:t>
      </w:r>
      <w:r w:rsidRPr="00FD6FD5">
        <w:rPr>
          <w:sz w:val="28"/>
          <w:szCs w:val="28"/>
        </w:rPr>
        <w:t>– туристический путеводитель и компьютерная презентация как итог представления о достопримечательностях столицы изучаемого языка.</w:t>
      </w:r>
    </w:p>
    <w:p w:rsidR="00D54C91" w:rsidRPr="00FD6FD5" w:rsidRDefault="00D54C91" w:rsidP="00D54C91">
      <w:pPr>
        <w:pStyle w:val="a5"/>
        <w:spacing w:line="276" w:lineRule="auto"/>
        <w:jc w:val="both"/>
        <w:rPr>
          <w:sz w:val="28"/>
          <w:szCs w:val="28"/>
        </w:rPr>
      </w:pPr>
    </w:p>
    <w:p w:rsidR="00FF2EEF" w:rsidRPr="00FD6FD5" w:rsidRDefault="00FF2EEF" w:rsidP="00D54C91">
      <w:pPr>
        <w:spacing w:after="0"/>
        <w:ind w:firstLine="540"/>
        <w:jc w:val="center"/>
        <w:rPr>
          <w:rFonts w:ascii="Times New Roman" w:hAnsi="Times New Roman"/>
          <w:b/>
          <w:bCs/>
          <w:sz w:val="28"/>
          <w:szCs w:val="28"/>
        </w:rPr>
      </w:pPr>
      <w:r w:rsidRPr="00FD6FD5">
        <w:rPr>
          <w:rFonts w:ascii="Times New Roman" w:hAnsi="Times New Roman"/>
          <w:b/>
          <w:sz w:val="28"/>
          <w:szCs w:val="28"/>
        </w:rPr>
        <w:t>Планируемые результаты обучения</w:t>
      </w:r>
    </w:p>
    <w:p w:rsidR="00FF2EEF" w:rsidRPr="00FD6FD5" w:rsidRDefault="00FF2EEF" w:rsidP="00FD6FD5">
      <w:pPr>
        <w:pStyle w:val="a5"/>
        <w:spacing w:line="276" w:lineRule="auto"/>
        <w:jc w:val="both"/>
        <w:rPr>
          <w:sz w:val="28"/>
          <w:szCs w:val="28"/>
        </w:rPr>
      </w:pPr>
      <w:r w:rsidRPr="00FD6FD5">
        <w:rPr>
          <w:b/>
          <w:bCs/>
          <w:sz w:val="28"/>
          <w:szCs w:val="28"/>
        </w:rPr>
        <w:t>Предметные:</w:t>
      </w:r>
    </w:p>
    <w:p w:rsidR="00FF2EEF" w:rsidRPr="00FD6FD5" w:rsidRDefault="00FF2EEF" w:rsidP="00FD6FD5">
      <w:pPr>
        <w:pStyle w:val="a5"/>
        <w:numPr>
          <w:ilvl w:val="0"/>
          <w:numId w:val="37"/>
        </w:numPr>
        <w:spacing w:line="276" w:lineRule="auto"/>
        <w:jc w:val="both"/>
        <w:rPr>
          <w:sz w:val="28"/>
          <w:szCs w:val="28"/>
        </w:rPr>
      </w:pPr>
      <w:r w:rsidRPr="00FD6FD5">
        <w:rPr>
          <w:sz w:val="28"/>
          <w:szCs w:val="28"/>
        </w:rPr>
        <w:t>развитие умений и навыков говорения по теме «</w:t>
      </w:r>
      <w:r w:rsidRPr="00FD6FD5">
        <w:rPr>
          <w:b/>
          <w:bCs/>
          <w:sz w:val="28"/>
          <w:szCs w:val="28"/>
        </w:rPr>
        <w:t>Путеводитель по Лондону</w:t>
      </w:r>
      <w:r w:rsidRPr="00FD6FD5">
        <w:rPr>
          <w:sz w:val="28"/>
          <w:szCs w:val="28"/>
        </w:rPr>
        <w:t>»;</w:t>
      </w:r>
    </w:p>
    <w:p w:rsidR="00FF2EEF" w:rsidRPr="00FD6FD5" w:rsidRDefault="00FF2EEF" w:rsidP="00FD6FD5">
      <w:pPr>
        <w:pStyle w:val="a5"/>
        <w:numPr>
          <w:ilvl w:val="0"/>
          <w:numId w:val="37"/>
        </w:numPr>
        <w:spacing w:line="276" w:lineRule="auto"/>
        <w:jc w:val="both"/>
        <w:rPr>
          <w:sz w:val="28"/>
          <w:szCs w:val="28"/>
        </w:rPr>
      </w:pPr>
      <w:r w:rsidRPr="00FD6FD5">
        <w:rPr>
          <w:sz w:val="28"/>
          <w:szCs w:val="28"/>
        </w:rPr>
        <w:t>осознание основного лексического материала по теме и умению употреблять его в речи при общении.</w:t>
      </w:r>
    </w:p>
    <w:p w:rsidR="00FF2EEF" w:rsidRPr="00FD6FD5" w:rsidRDefault="00FF2EEF" w:rsidP="00FD6FD5">
      <w:pPr>
        <w:pStyle w:val="a5"/>
        <w:spacing w:line="276" w:lineRule="auto"/>
        <w:jc w:val="both"/>
        <w:rPr>
          <w:sz w:val="28"/>
          <w:szCs w:val="28"/>
        </w:rPr>
      </w:pPr>
      <w:proofErr w:type="spellStart"/>
      <w:r w:rsidRPr="00FD6FD5">
        <w:rPr>
          <w:b/>
          <w:bCs/>
          <w:sz w:val="28"/>
          <w:szCs w:val="28"/>
        </w:rPr>
        <w:t>Метапредметные</w:t>
      </w:r>
      <w:proofErr w:type="spellEnd"/>
      <w:r w:rsidRPr="00FD6FD5">
        <w:rPr>
          <w:b/>
          <w:bCs/>
          <w:sz w:val="28"/>
          <w:szCs w:val="28"/>
        </w:rPr>
        <w:t>:</w:t>
      </w:r>
    </w:p>
    <w:p w:rsidR="00FF2EEF" w:rsidRPr="00FD6FD5" w:rsidRDefault="00FF2EEF" w:rsidP="00FD6FD5">
      <w:pPr>
        <w:pStyle w:val="a5"/>
        <w:numPr>
          <w:ilvl w:val="0"/>
          <w:numId w:val="38"/>
        </w:numPr>
        <w:spacing w:line="276" w:lineRule="auto"/>
        <w:jc w:val="both"/>
        <w:rPr>
          <w:sz w:val="28"/>
          <w:szCs w:val="28"/>
        </w:rPr>
      </w:pPr>
      <w:r w:rsidRPr="00FD6FD5">
        <w:rPr>
          <w:sz w:val="28"/>
          <w:szCs w:val="28"/>
        </w:rPr>
        <w:t>формирование и развитие нравственных качеств личности, формирование уважения к стране изучаемого языка.</w:t>
      </w:r>
    </w:p>
    <w:p w:rsidR="00FF2EEF" w:rsidRPr="00FD6FD5" w:rsidRDefault="00FF2EEF" w:rsidP="00FD6FD5">
      <w:pPr>
        <w:pStyle w:val="a5"/>
        <w:numPr>
          <w:ilvl w:val="0"/>
          <w:numId w:val="38"/>
        </w:numPr>
        <w:spacing w:line="276" w:lineRule="auto"/>
        <w:jc w:val="both"/>
        <w:rPr>
          <w:sz w:val="28"/>
          <w:szCs w:val="28"/>
        </w:rPr>
      </w:pPr>
      <w:r w:rsidRPr="00FD6FD5">
        <w:rPr>
          <w:sz w:val="28"/>
          <w:szCs w:val="28"/>
        </w:rPr>
        <w:t>формирование и развитие межкультурной компетентности в процессе ознакомления с достопримечательностями столицы страны изучаемого языка.</w:t>
      </w:r>
    </w:p>
    <w:p w:rsidR="00FF2EEF" w:rsidRPr="00FD6FD5" w:rsidRDefault="00FF2EEF" w:rsidP="00FD6FD5">
      <w:pPr>
        <w:pStyle w:val="a5"/>
        <w:spacing w:line="276" w:lineRule="auto"/>
        <w:jc w:val="both"/>
        <w:rPr>
          <w:sz w:val="28"/>
          <w:szCs w:val="28"/>
        </w:rPr>
      </w:pPr>
      <w:r w:rsidRPr="00FD6FD5">
        <w:rPr>
          <w:b/>
          <w:bCs/>
          <w:sz w:val="28"/>
          <w:szCs w:val="28"/>
        </w:rPr>
        <w:lastRenderedPageBreak/>
        <w:t>Личностные УУД:</w:t>
      </w:r>
    </w:p>
    <w:p w:rsidR="00FF2EEF" w:rsidRPr="00FD6FD5" w:rsidRDefault="00FF2EEF" w:rsidP="00FD6FD5">
      <w:pPr>
        <w:pStyle w:val="a5"/>
        <w:numPr>
          <w:ilvl w:val="0"/>
          <w:numId w:val="39"/>
        </w:numPr>
        <w:spacing w:line="276" w:lineRule="auto"/>
        <w:jc w:val="both"/>
        <w:rPr>
          <w:sz w:val="28"/>
          <w:szCs w:val="28"/>
        </w:rPr>
      </w:pPr>
      <w:r w:rsidRPr="00FD6FD5">
        <w:rPr>
          <w:sz w:val="28"/>
          <w:szCs w:val="28"/>
        </w:rPr>
        <w:t>развитие речи учащихся (обогащение и усложнение словарного запаса)</w:t>
      </w:r>
    </w:p>
    <w:p w:rsidR="00FF2EEF" w:rsidRPr="00FD6FD5" w:rsidRDefault="00FF2EEF" w:rsidP="00FD6FD5">
      <w:pPr>
        <w:pStyle w:val="a5"/>
        <w:numPr>
          <w:ilvl w:val="0"/>
          <w:numId w:val="39"/>
        </w:numPr>
        <w:spacing w:line="276" w:lineRule="auto"/>
        <w:jc w:val="both"/>
        <w:rPr>
          <w:sz w:val="28"/>
          <w:szCs w:val="28"/>
        </w:rPr>
      </w:pPr>
      <w:r w:rsidRPr="00FD6FD5">
        <w:rPr>
          <w:sz w:val="28"/>
          <w:szCs w:val="28"/>
        </w:rPr>
        <w:t>формирование и развитию познавательного интереса учащихся к предмету.</w:t>
      </w:r>
    </w:p>
    <w:p w:rsidR="00FF2EEF" w:rsidRPr="00FD6FD5" w:rsidRDefault="00FF2EEF" w:rsidP="00FD6FD5">
      <w:pPr>
        <w:pStyle w:val="a5"/>
        <w:numPr>
          <w:ilvl w:val="0"/>
          <w:numId w:val="39"/>
        </w:numPr>
        <w:spacing w:line="276" w:lineRule="auto"/>
        <w:jc w:val="both"/>
        <w:rPr>
          <w:sz w:val="28"/>
          <w:szCs w:val="28"/>
        </w:rPr>
      </w:pPr>
      <w:r w:rsidRPr="00FD6FD5">
        <w:rPr>
          <w:sz w:val="28"/>
          <w:szCs w:val="28"/>
        </w:rPr>
        <w:t xml:space="preserve"> развитие внимания, памяти, способности к сравнению и сопоставлению речевых единиц, к анализу, обобщению;</w:t>
      </w:r>
    </w:p>
    <w:p w:rsidR="00FF2EEF" w:rsidRPr="00FD6FD5" w:rsidRDefault="00FF2EEF" w:rsidP="00FD6FD5">
      <w:pPr>
        <w:pStyle w:val="a5"/>
        <w:numPr>
          <w:ilvl w:val="0"/>
          <w:numId w:val="39"/>
        </w:numPr>
        <w:spacing w:line="276" w:lineRule="auto"/>
        <w:jc w:val="both"/>
        <w:rPr>
          <w:sz w:val="28"/>
          <w:szCs w:val="28"/>
        </w:rPr>
      </w:pPr>
      <w:r w:rsidRPr="00FD6FD5">
        <w:rPr>
          <w:sz w:val="28"/>
          <w:szCs w:val="28"/>
        </w:rPr>
        <w:t>формирование готовности изучать английский язык, знакомиться с особенностями страны изучаемого языка и ехать на обучение в г. Лондон.</w:t>
      </w:r>
    </w:p>
    <w:p w:rsidR="00FF2EEF" w:rsidRPr="00FD6FD5" w:rsidRDefault="00FF2EEF" w:rsidP="00FD6FD5">
      <w:pPr>
        <w:pStyle w:val="a5"/>
        <w:spacing w:line="276" w:lineRule="auto"/>
        <w:jc w:val="both"/>
        <w:rPr>
          <w:sz w:val="28"/>
          <w:szCs w:val="28"/>
        </w:rPr>
      </w:pPr>
      <w:r w:rsidRPr="00FD6FD5">
        <w:rPr>
          <w:b/>
          <w:bCs/>
          <w:sz w:val="28"/>
          <w:szCs w:val="28"/>
        </w:rPr>
        <w:t>Когнитивные УУД:</w:t>
      </w:r>
    </w:p>
    <w:p w:rsidR="00FF2EEF" w:rsidRPr="00FD6FD5" w:rsidRDefault="00FF2EEF" w:rsidP="00FD6FD5">
      <w:pPr>
        <w:pStyle w:val="a5"/>
        <w:numPr>
          <w:ilvl w:val="0"/>
          <w:numId w:val="40"/>
        </w:numPr>
        <w:spacing w:line="276" w:lineRule="auto"/>
        <w:jc w:val="both"/>
        <w:rPr>
          <w:sz w:val="28"/>
          <w:szCs w:val="28"/>
        </w:rPr>
      </w:pPr>
      <w:r w:rsidRPr="00FD6FD5">
        <w:rPr>
          <w:sz w:val="28"/>
          <w:szCs w:val="28"/>
        </w:rPr>
        <w:t xml:space="preserve">к окончанию занятия учащийся будет уметь правильно произносить названия достопримечательностей, знать их месторасположение, описывать их и столицу страны изучаемого языка, используя правильно-подобранные прилагательные, правильно писать название достопримечательностей. </w:t>
      </w:r>
    </w:p>
    <w:p w:rsidR="001C450A" w:rsidRPr="00FD6FD5" w:rsidRDefault="001C450A" w:rsidP="00FD6FD5">
      <w:pPr>
        <w:pStyle w:val="a5"/>
        <w:spacing w:line="276" w:lineRule="auto"/>
        <w:jc w:val="both"/>
        <w:rPr>
          <w:sz w:val="28"/>
          <w:szCs w:val="28"/>
        </w:rPr>
      </w:pPr>
    </w:p>
    <w:p w:rsidR="00F24F02" w:rsidRPr="00FD6FD5" w:rsidRDefault="00F24F02" w:rsidP="00FD6FD5">
      <w:pPr>
        <w:spacing w:before="100" w:beforeAutospacing="1" w:after="100" w:afterAutospacing="1"/>
        <w:jc w:val="both"/>
        <w:outlineLvl w:val="1"/>
        <w:rPr>
          <w:rFonts w:ascii="Times New Roman" w:eastAsia="Times New Roman" w:hAnsi="Times New Roman"/>
          <w:b/>
          <w:bCs/>
          <w:sz w:val="28"/>
          <w:szCs w:val="28"/>
          <w:lang w:eastAsia="ru-RU"/>
        </w:rPr>
      </w:pPr>
      <w:r w:rsidRPr="00FD6FD5">
        <w:rPr>
          <w:rFonts w:ascii="Times New Roman" w:eastAsia="Times New Roman" w:hAnsi="Times New Roman"/>
          <w:b/>
          <w:bCs/>
          <w:sz w:val="28"/>
          <w:szCs w:val="28"/>
          <w:lang w:eastAsia="ru-RU"/>
        </w:rPr>
        <w:t xml:space="preserve">Этапы работы </w:t>
      </w:r>
    </w:p>
    <w:p w:rsidR="00F24F02" w:rsidRPr="00FD6FD5" w:rsidRDefault="00F24F02" w:rsidP="00FD6FD5">
      <w:pPr>
        <w:spacing w:before="100" w:beforeAutospacing="1" w:after="100" w:afterAutospacing="1"/>
        <w:jc w:val="both"/>
        <w:outlineLvl w:val="2"/>
        <w:rPr>
          <w:rFonts w:ascii="Times New Roman" w:eastAsia="Times New Roman" w:hAnsi="Times New Roman"/>
          <w:b/>
          <w:bCs/>
          <w:iCs/>
          <w:sz w:val="28"/>
          <w:szCs w:val="28"/>
          <w:lang w:eastAsia="ru-RU"/>
        </w:rPr>
      </w:pPr>
      <w:r w:rsidRPr="00FD6FD5">
        <w:rPr>
          <w:rFonts w:ascii="Times New Roman" w:eastAsia="Times New Roman" w:hAnsi="Times New Roman"/>
          <w:b/>
          <w:bCs/>
          <w:iCs/>
          <w:sz w:val="28"/>
          <w:szCs w:val="28"/>
          <w:lang w:eastAsia="ru-RU"/>
        </w:rPr>
        <w:t xml:space="preserve">I этап </w:t>
      </w:r>
    </w:p>
    <w:p w:rsidR="00FE1B68" w:rsidRPr="00FD6FD5" w:rsidRDefault="00FE1B68" w:rsidP="00FD6FD5">
      <w:pPr>
        <w:spacing w:before="100" w:beforeAutospacing="1" w:after="100" w:afterAutospacing="1"/>
        <w:jc w:val="both"/>
        <w:outlineLvl w:val="2"/>
        <w:rPr>
          <w:rFonts w:ascii="Times New Roman" w:eastAsia="Times New Roman" w:hAnsi="Times New Roman"/>
          <w:b/>
          <w:bCs/>
          <w:iCs/>
          <w:sz w:val="28"/>
          <w:szCs w:val="28"/>
          <w:lang w:eastAsia="ru-RU"/>
        </w:rPr>
      </w:pPr>
      <w:r w:rsidRPr="00FD6FD5">
        <w:rPr>
          <w:rFonts w:ascii="Times New Roman" w:eastAsia="Times New Roman" w:hAnsi="Times New Roman"/>
          <w:b/>
          <w:bCs/>
          <w:iCs/>
          <w:sz w:val="28"/>
          <w:szCs w:val="28"/>
          <w:lang w:eastAsia="ru-RU"/>
        </w:rPr>
        <w:t>П</w:t>
      </w:r>
      <w:r w:rsidR="00D54C91">
        <w:rPr>
          <w:rFonts w:ascii="Times New Roman" w:eastAsia="Times New Roman" w:hAnsi="Times New Roman"/>
          <w:b/>
          <w:bCs/>
          <w:iCs/>
          <w:sz w:val="28"/>
          <w:szCs w:val="28"/>
          <w:lang w:eastAsia="ru-RU"/>
        </w:rPr>
        <w:t>л</w:t>
      </w:r>
      <w:r w:rsidRPr="00FD6FD5">
        <w:rPr>
          <w:rFonts w:ascii="Times New Roman" w:eastAsia="Times New Roman" w:hAnsi="Times New Roman"/>
          <w:b/>
          <w:bCs/>
          <w:iCs/>
          <w:sz w:val="28"/>
          <w:szCs w:val="28"/>
          <w:lang w:eastAsia="ru-RU"/>
        </w:rPr>
        <w:t>анирование</w:t>
      </w:r>
    </w:p>
    <w:p w:rsidR="002930AE" w:rsidRPr="00FD6FD5" w:rsidRDefault="002930AE" w:rsidP="00FD6FD5">
      <w:pPr>
        <w:shd w:val="clear" w:color="auto" w:fill="FFFFFF"/>
        <w:spacing w:after="12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Выбор темы, постановка цели, определение формы конечного продукта и критериев оценки, постановка задач.</w:t>
      </w:r>
    </w:p>
    <w:p w:rsidR="002930AE" w:rsidRPr="00FD6FD5" w:rsidRDefault="002930AE" w:rsidP="00FD6FD5">
      <w:pPr>
        <w:spacing w:before="100" w:beforeAutospacing="1" w:after="100" w:afterAutospacing="1"/>
        <w:jc w:val="both"/>
        <w:outlineLvl w:val="2"/>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Был проведен опрос учащихся для выяснения их интересов в области истории и культуры Британии и Лондона, какой вид творческой деятельности им ближе, какой конечный продукт будет им наиболее интересен. В ходе дискуссии было принято решение об утверждении темы «</w:t>
      </w:r>
      <w:r w:rsidR="00B62C88" w:rsidRPr="00FD6FD5">
        <w:rPr>
          <w:rFonts w:ascii="Times New Roman" w:eastAsia="Times New Roman" w:hAnsi="Times New Roman"/>
          <w:sz w:val="28"/>
          <w:szCs w:val="28"/>
          <w:lang w:eastAsia="ru-RU"/>
        </w:rPr>
        <w:t>Достопримечательности Лондона</w:t>
      </w:r>
      <w:r w:rsidRPr="00FD6FD5">
        <w:rPr>
          <w:rFonts w:ascii="Times New Roman" w:eastAsia="Times New Roman" w:hAnsi="Times New Roman"/>
          <w:sz w:val="28"/>
          <w:szCs w:val="28"/>
          <w:lang w:eastAsia="ru-RU"/>
        </w:rPr>
        <w:t>» и создании конечного п</w:t>
      </w:r>
      <w:r w:rsidR="00B62C88" w:rsidRPr="00FD6FD5">
        <w:rPr>
          <w:rFonts w:ascii="Times New Roman" w:eastAsia="Times New Roman" w:hAnsi="Times New Roman"/>
          <w:sz w:val="28"/>
          <w:szCs w:val="28"/>
          <w:lang w:eastAsia="ru-RU"/>
        </w:rPr>
        <w:t>родукта – «Путеводитель по Лондону</w:t>
      </w:r>
      <w:r w:rsidRPr="00FD6FD5">
        <w:rPr>
          <w:rFonts w:ascii="Times New Roman" w:eastAsia="Times New Roman" w:hAnsi="Times New Roman"/>
          <w:sz w:val="28"/>
          <w:szCs w:val="28"/>
          <w:lang w:eastAsia="ru-RU"/>
        </w:rPr>
        <w:t>».</w:t>
      </w:r>
    </w:p>
    <w:p w:rsidR="00B62C88" w:rsidRPr="00FD6FD5" w:rsidRDefault="00B62C88" w:rsidP="00FD6FD5">
      <w:pPr>
        <w:spacing w:before="100" w:beforeAutospacing="1" w:after="100" w:afterAutospacing="1"/>
        <w:jc w:val="both"/>
        <w:outlineLvl w:val="2"/>
        <w:rPr>
          <w:rFonts w:ascii="Times New Roman" w:eastAsia="Times New Roman" w:hAnsi="Times New Roman"/>
          <w:b/>
          <w:bCs/>
          <w:sz w:val="28"/>
          <w:szCs w:val="28"/>
          <w:lang w:eastAsia="ru-RU"/>
        </w:rPr>
      </w:pPr>
      <w:r w:rsidRPr="00FD6FD5">
        <w:rPr>
          <w:rFonts w:ascii="Times New Roman" w:eastAsia="Times New Roman" w:hAnsi="Times New Roman"/>
          <w:sz w:val="28"/>
          <w:szCs w:val="28"/>
          <w:lang w:eastAsia="ru-RU"/>
        </w:rPr>
        <w:t>Были сформированы группы и распределены роли учеников в каждой группе.</w:t>
      </w:r>
    </w:p>
    <w:p w:rsidR="00F24F02" w:rsidRPr="00FD6FD5" w:rsidRDefault="00F24F02" w:rsidP="00FD6FD5">
      <w:pPr>
        <w:spacing w:before="100" w:beforeAutospacing="1" w:after="100" w:afterAutospacing="1"/>
        <w:jc w:val="both"/>
        <w:outlineLvl w:val="2"/>
        <w:rPr>
          <w:rFonts w:ascii="Times New Roman" w:eastAsia="Times New Roman" w:hAnsi="Times New Roman"/>
          <w:b/>
          <w:bCs/>
          <w:iCs/>
          <w:sz w:val="28"/>
          <w:szCs w:val="28"/>
          <w:lang w:eastAsia="ru-RU"/>
        </w:rPr>
      </w:pPr>
      <w:r w:rsidRPr="00FD6FD5">
        <w:rPr>
          <w:rFonts w:ascii="Times New Roman" w:eastAsia="Times New Roman" w:hAnsi="Times New Roman"/>
          <w:b/>
          <w:bCs/>
          <w:iCs/>
          <w:sz w:val="28"/>
          <w:szCs w:val="28"/>
          <w:lang w:eastAsia="ru-RU"/>
        </w:rPr>
        <w:t xml:space="preserve">II этап </w:t>
      </w:r>
    </w:p>
    <w:p w:rsidR="00B62C88" w:rsidRPr="00FD6FD5" w:rsidRDefault="00D54C91" w:rsidP="00FD6FD5">
      <w:pPr>
        <w:spacing w:before="100" w:beforeAutospacing="1" w:after="100" w:afterAutospacing="1"/>
        <w:jc w:val="both"/>
        <w:outlineLvl w:val="2"/>
        <w:rPr>
          <w:rFonts w:ascii="Times New Roman" w:hAnsi="Times New Roman"/>
          <w:b/>
          <w:sz w:val="28"/>
          <w:szCs w:val="28"/>
        </w:rPr>
      </w:pPr>
      <w:r>
        <w:rPr>
          <w:rFonts w:ascii="Times New Roman" w:hAnsi="Times New Roman"/>
          <w:b/>
          <w:sz w:val="28"/>
          <w:szCs w:val="28"/>
        </w:rPr>
        <w:t>Аналитический этап</w:t>
      </w:r>
    </w:p>
    <w:p w:rsidR="00B51AA8" w:rsidRPr="00FD6FD5" w:rsidRDefault="00B51AA8"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lastRenderedPageBreak/>
        <w:t>Осуществляется поиск, сбор, систематизация и анализ информации;</w:t>
      </w:r>
    </w:p>
    <w:p w:rsidR="00B51AA8" w:rsidRPr="00FD6FD5" w:rsidRDefault="00B51AA8"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Распределяются роли в группе; планируется работа; ученики выбирают формы и способа презентации предполагаемых результатов.</w:t>
      </w:r>
    </w:p>
    <w:p w:rsidR="00B62C88" w:rsidRPr="00FD6FD5" w:rsidRDefault="00B51AA8" w:rsidP="00FD6FD5">
      <w:pPr>
        <w:spacing w:after="0"/>
        <w:jc w:val="both"/>
        <w:outlineLvl w:val="2"/>
        <w:rPr>
          <w:rFonts w:ascii="Times New Roman" w:eastAsia="Times New Roman" w:hAnsi="Times New Roman"/>
          <w:b/>
          <w:bCs/>
          <w:sz w:val="28"/>
          <w:szCs w:val="28"/>
          <w:lang w:eastAsia="ru-RU"/>
        </w:rPr>
      </w:pPr>
      <w:r w:rsidRPr="00FD6FD5">
        <w:rPr>
          <w:rFonts w:ascii="Times New Roman" w:eastAsia="Times New Roman" w:hAnsi="Times New Roman"/>
          <w:sz w:val="28"/>
          <w:szCs w:val="28"/>
          <w:lang w:eastAsia="ru-RU"/>
        </w:rPr>
        <w:t>В ходе сбора информации п</w:t>
      </w:r>
      <w:r w:rsidR="00B62C88" w:rsidRPr="00FD6FD5">
        <w:rPr>
          <w:rFonts w:ascii="Times New Roman" w:eastAsia="Times New Roman" w:hAnsi="Times New Roman"/>
          <w:sz w:val="28"/>
          <w:szCs w:val="28"/>
          <w:lang w:eastAsia="ru-RU"/>
        </w:rPr>
        <w:t xml:space="preserve">еред нами встала следующая задача: выяснить, чем привлекают данные места, что можно увидеть и узнать нового, как добраться и купить билеты. Мы совершили виртуальное путешествие на сайте </w:t>
      </w:r>
      <w:hyperlink r:id="rId11" w:history="1">
        <w:r w:rsidR="00B62C88" w:rsidRPr="00FD6FD5">
          <w:rPr>
            <w:rFonts w:ascii="Times New Roman" w:eastAsia="Times New Roman" w:hAnsi="Times New Roman"/>
            <w:color w:val="0000FF"/>
            <w:sz w:val="28"/>
            <w:szCs w:val="28"/>
            <w:u w:val="single"/>
            <w:lang w:eastAsia="ru-RU"/>
          </w:rPr>
          <w:t>http://www.visitlondon.com/discover-london/london-virtual-tour</w:t>
        </w:r>
      </w:hyperlink>
    </w:p>
    <w:p w:rsidR="00F24F02" w:rsidRPr="00FD6FD5" w:rsidRDefault="00F24F02" w:rsidP="00FD6FD5">
      <w:pPr>
        <w:spacing w:after="0"/>
        <w:jc w:val="both"/>
        <w:rPr>
          <w:rFonts w:ascii="Times New Roman" w:eastAsia="Times New Roman" w:hAnsi="Times New Roman"/>
          <w:sz w:val="28"/>
          <w:szCs w:val="28"/>
          <w:lang w:eastAsia="ru-RU"/>
        </w:rPr>
      </w:pPr>
      <w:r w:rsidRPr="00FD6FD5">
        <w:rPr>
          <w:rFonts w:ascii="Times New Roman" w:eastAsia="Times New Roman" w:hAnsi="Times New Roman"/>
          <w:sz w:val="28"/>
          <w:szCs w:val="28"/>
          <w:lang w:eastAsia="ru-RU"/>
        </w:rPr>
        <w:t>На данном этапе нашей задачей стало разработ</w:t>
      </w:r>
      <w:r w:rsidR="00B62C88" w:rsidRPr="00FD6FD5">
        <w:rPr>
          <w:rFonts w:ascii="Times New Roman" w:eastAsia="Times New Roman" w:hAnsi="Times New Roman"/>
          <w:sz w:val="28"/>
          <w:szCs w:val="28"/>
          <w:lang w:eastAsia="ru-RU"/>
        </w:rPr>
        <w:t>ать полезный и интересный буклет</w:t>
      </w:r>
      <w:r w:rsidRPr="00FD6FD5">
        <w:rPr>
          <w:rFonts w:ascii="Times New Roman" w:eastAsia="Times New Roman" w:hAnsi="Times New Roman"/>
          <w:sz w:val="28"/>
          <w:szCs w:val="28"/>
          <w:lang w:eastAsia="ru-RU"/>
        </w:rPr>
        <w:t>-путеводитель для</w:t>
      </w:r>
      <w:r w:rsidR="00B62C88" w:rsidRPr="00FD6FD5">
        <w:rPr>
          <w:rFonts w:ascii="Times New Roman" w:eastAsia="Times New Roman" w:hAnsi="Times New Roman"/>
          <w:sz w:val="28"/>
          <w:szCs w:val="28"/>
          <w:lang w:eastAsia="ru-RU"/>
        </w:rPr>
        <w:t xml:space="preserve"> туристов</w:t>
      </w:r>
      <w:r w:rsidRPr="00FD6FD5">
        <w:rPr>
          <w:rFonts w:ascii="Times New Roman" w:eastAsia="Times New Roman" w:hAnsi="Times New Roman"/>
          <w:sz w:val="28"/>
          <w:szCs w:val="28"/>
          <w:lang w:eastAsia="ru-RU"/>
        </w:rPr>
        <w:t>. В ходе консультации мы о</w:t>
      </w:r>
      <w:r w:rsidR="00B62C88" w:rsidRPr="00FD6FD5">
        <w:rPr>
          <w:rFonts w:ascii="Times New Roman" w:eastAsia="Times New Roman" w:hAnsi="Times New Roman"/>
          <w:sz w:val="28"/>
          <w:szCs w:val="28"/>
          <w:lang w:eastAsia="ru-RU"/>
        </w:rPr>
        <w:t>т</w:t>
      </w:r>
      <w:r w:rsidRPr="00FD6FD5">
        <w:rPr>
          <w:rFonts w:ascii="Times New Roman" w:eastAsia="Times New Roman" w:hAnsi="Times New Roman"/>
          <w:sz w:val="28"/>
          <w:szCs w:val="28"/>
          <w:lang w:eastAsia="ru-RU"/>
        </w:rPr>
        <w:t>метили основные критерии оценивания буклета, определились со сроками сдачи материала и распределили обязанности между участниками нашей группы</w:t>
      </w:r>
      <w:r w:rsidR="00B62C88" w:rsidRPr="00FD6FD5">
        <w:rPr>
          <w:rFonts w:ascii="Times New Roman" w:eastAsia="Times New Roman" w:hAnsi="Times New Roman"/>
          <w:sz w:val="28"/>
          <w:szCs w:val="28"/>
          <w:lang w:eastAsia="ru-RU"/>
        </w:rPr>
        <w:t>.</w:t>
      </w:r>
      <w:r w:rsidRPr="00FD6FD5">
        <w:rPr>
          <w:rFonts w:ascii="Times New Roman" w:eastAsia="Times New Roman" w:hAnsi="Times New Roman"/>
          <w:sz w:val="28"/>
          <w:szCs w:val="28"/>
          <w:lang w:eastAsia="ru-RU"/>
        </w:rPr>
        <w:t xml:space="preserve"> </w:t>
      </w:r>
    </w:p>
    <w:p w:rsidR="00F24F02" w:rsidRPr="00FD6FD5" w:rsidRDefault="00F24F02" w:rsidP="00FD6FD5">
      <w:pPr>
        <w:spacing w:before="100" w:beforeAutospacing="1" w:after="100" w:afterAutospacing="1"/>
        <w:jc w:val="both"/>
        <w:outlineLvl w:val="2"/>
        <w:rPr>
          <w:rFonts w:ascii="Times New Roman" w:eastAsia="Times New Roman" w:hAnsi="Times New Roman"/>
          <w:b/>
          <w:bCs/>
          <w:iCs/>
          <w:sz w:val="28"/>
          <w:szCs w:val="28"/>
          <w:lang w:eastAsia="ru-RU"/>
        </w:rPr>
      </w:pPr>
      <w:r w:rsidRPr="00FD6FD5">
        <w:rPr>
          <w:rFonts w:ascii="Times New Roman" w:eastAsia="Times New Roman" w:hAnsi="Times New Roman"/>
          <w:b/>
          <w:bCs/>
          <w:iCs/>
          <w:sz w:val="28"/>
          <w:szCs w:val="28"/>
          <w:lang w:eastAsia="ru-RU"/>
        </w:rPr>
        <w:t xml:space="preserve">III этап </w:t>
      </w:r>
    </w:p>
    <w:p w:rsidR="00B51AA8" w:rsidRPr="00FD6FD5" w:rsidRDefault="00B51AA8" w:rsidP="00FD6FD5">
      <w:pPr>
        <w:spacing w:before="100" w:beforeAutospacing="1" w:after="100" w:afterAutospacing="1"/>
        <w:jc w:val="both"/>
        <w:outlineLvl w:val="2"/>
        <w:rPr>
          <w:rFonts w:ascii="Times New Roman" w:hAnsi="Times New Roman"/>
          <w:b/>
          <w:sz w:val="28"/>
          <w:szCs w:val="28"/>
        </w:rPr>
      </w:pPr>
      <w:r w:rsidRPr="00FD6FD5">
        <w:rPr>
          <w:rFonts w:ascii="Times New Roman" w:hAnsi="Times New Roman"/>
          <w:b/>
          <w:sz w:val="28"/>
          <w:szCs w:val="28"/>
        </w:rPr>
        <w:t>Этап обобщения информации.</w:t>
      </w:r>
    </w:p>
    <w:p w:rsidR="001B157E" w:rsidRPr="00FD6FD5" w:rsidRDefault="00B51AA8" w:rsidP="00FD6FD5">
      <w:pPr>
        <w:spacing w:after="0"/>
        <w:jc w:val="both"/>
        <w:rPr>
          <w:rFonts w:ascii="Times New Roman" w:hAnsi="Times New Roman"/>
          <w:color w:val="000000"/>
          <w:sz w:val="28"/>
          <w:szCs w:val="28"/>
          <w:shd w:val="clear" w:color="auto" w:fill="FFFFFF"/>
        </w:rPr>
      </w:pPr>
      <w:r w:rsidRPr="00FD6FD5">
        <w:rPr>
          <w:rFonts w:ascii="Times New Roman" w:eastAsia="Times New Roman" w:hAnsi="Times New Roman"/>
          <w:sz w:val="28"/>
          <w:szCs w:val="28"/>
          <w:lang w:eastAsia="ru-RU"/>
        </w:rPr>
        <w:t>На данном этапе идёт систематизация и объединение в единое целое полученной информации.</w:t>
      </w:r>
      <w:r w:rsidR="00E25846" w:rsidRPr="00FD6FD5">
        <w:rPr>
          <w:rFonts w:ascii="Times New Roman" w:eastAsia="Times New Roman" w:hAnsi="Times New Roman"/>
          <w:sz w:val="28"/>
          <w:szCs w:val="28"/>
          <w:lang w:eastAsia="ru-RU"/>
        </w:rPr>
        <w:t xml:space="preserve"> </w:t>
      </w:r>
      <w:r w:rsidR="005124ED" w:rsidRPr="00FD6FD5">
        <w:rPr>
          <w:rFonts w:ascii="Times New Roman" w:hAnsi="Times New Roman"/>
          <w:color w:val="000000"/>
          <w:sz w:val="28"/>
          <w:szCs w:val="28"/>
          <w:shd w:val="clear" w:color="auto" w:fill="FFFFFF"/>
        </w:rPr>
        <w:t>Учитель определяет уровень  знаний учеников по теме проекта. Вводятся новые слова, выражения и понятия на английском языке, отрабатываются произносительные навыки их в речи и дальнейшее использование в собственных проектах.</w:t>
      </w:r>
      <w:r w:rsidR="00D978B7" w:rsidRPr="00FD6FD5">
        <w:rPr>
          <w:rFonts w:ascii="Times New Roman" w:hAnsi="Times New Roman"/>
          <w:color w:val="000000"/>
          <w:sz w:val="28"/>
          <w:szCs w:val="28"/>
        </w:rPr>
        <w:t xml:space="preserve"> Именно на этом этапе происходит основная работа с учениками: мы обсуждаем промежуточные результаты, корректируем ошибки в употреблении языковых единиц. На мой взгляд, работа подобного рода дает множество возможностей применить пройденные грамматические явления и структуры и надежно закрепить их в памяти учащихся</w:t>
      </w:r>
      <w:r w:rsidR="00D978B7" w:rsidRPr="00FD6FD5">
        <w:rPr>
          <w:rFonts w:ascii="Times New Roman" w:hAnsi="Times New Roman"/>
          <w:sz w:val="28"/>
          <w:szCs w:val="28"/>
        </w:rPr>
        <w:t>.</w:t>
      </w:r>
    </w:p>
    <w:p w:rsidR="00F24F02" w:rsidRPr="00FD6FD5" w:rsidRDefault="001B157E" w:rsidP="00FD6FD5">
      <w:pPr>
        <w:spacing w:before="100" w:beforeAutospacing="1" w:after="100" w:afterAutospacing="1"/>
        <w:jc w:val="both"/>
        <w:outlineLvl w:val="2"/>
        <w:rPr>
          <w:rFonts w:ascii="Times New Roman" w:eastAsia="Times New Roman" w:hAnsi="Times New Roman"/>
          <w:b/>
          <w:bCs/>
          <w:sz w:val="28"/>
          <w:szCs w:val="28"/>
          <w:lang w:eastAsia="ru-RU"/>
        </w:rPr>
      </w:pPr>
      <w:r w:rsidRPr="00FD6FD5">
        <w:rPr>
          <w:rFonts w:ascii="Times New Roman" w:eastAsia="Times New Roman" w:hAnsi="Times New Roman"/>
          <w:b/>
          <w:bCs/>
          <w:iCs/>
          <w:sz w:val="28"/>
          <w:szCs w:val="28"/>
          <w:lang w:val="en-US" w:eastAsia="ru-RU"/>
        </w:rPr>
        <w:t>IV</w:t>
      </w:r>
      <w:r w:rsidRPr="00FD6FD5">
        <w:rPr>
          <w:rFonts w:ascii="Times New Roman" w:eastAsia="Times New Roman" w:hAnsi="Times New Roman"/>
          <w:b/>
          <w:bCs/>
          <w:iCs/>
          <w:sz w:val="28"/>
          <w:szCs w:val="28"/>
          <w:lang w:eastAsia="ru-RU"/>
        </w:rPr>
        <w:t xml:space="preserve"> </w:t>
      </w:r>
      <w:r w:rsidR="00F24F02" w:rsidRPr="00FD6FD5">
        <w:rPr>
          <w:rFonts w:ascii="Times New Roman" w:eastAsia="Times New Roman" w:hAnsi="Times New Roman"/>
          <w:b/>
          <w:bCs/>
          <w:iCs/>
          <w:sz w:val="28"/>
          <w:szCs w:val="28"/>
          <w:lang w:eastAsia="ru-RU"/>
        </w:rPr>
        <w:t xml:space="preserve">этап </w:t>
      </w:r>
    </w:p>
    <w:p w:rsidR="0029306A" w:rsidRPr="00FD6FD5" w:rsidRDefault="00D54C91" w:rsidP="00FD6FD5">
      <w:pPr>
        <w:spacing w:before="100" w:beforeAutospacing="1" w:after="100" w:afterAutospacing="1"/>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Оформление   результатов</w:t>
      </w:r>
      <w:r w:rsidR="0029306A" w:rsidRPr="00FD6FD5">
        <w:rPr>
          <w:rFonts w:ascii="Times New Roman" w:eastAsia="Times New Roman" w:hAnsi="Times New Roman"/>
          <w:b/>
          <w:sz w:val="28"/>
          <w:szCs w:val="28"/>
          <w:lang w:eastAsia="ru-RU"/>
        </w:rPr>
        <w:t>   </w:t>
      </w:r>
    </w:p>
    <w:p w:rsidR="0029306A" w:rsidRPr="00FD6FD5" w:rsidRDefault="0029306A" w:rsidP="00FD6FD5">
      <w:pPr>
        <w:jc w:val="both"/>
        <w:rPr>
          <w:rFonts w:ascii="Times New Roman" w:hAnsi="Times New Roman"/>
          <w:sz w:val="28"/>
          <w:szCs w:val="28"/>
        </w:rPr>
      </w:pPr>
      <w:r w:rsidRPr="00FD6FD5">
        <w:rPr>
          <w:rFonts w:ascii="Times New Roman" w:eastAsia="Times New Roman" w:hAnsi="Times New Roman"/>
          <w:sz w:val="28"/>
          <w:szCs w:val="28"/>
          <w:lang w:eastAsia="ru-RU"/>
        </w:rPr>
        <w:t>     Оформляют проект, изготавливают продукт.</w:t>
      </w:r>
      <w:r w:rsidR="001B157E" w:rsidRPr="00FD6FD5">
        <w:rPr>
          <w:rFonts w:ascii="Times New Roman" w:hAnsi="Times New Roman"/>
          <w:color w:val="000000"/>
          <w:sz w:val="28"/>
          <w:szCs w:val="28"/>
        </w:rPr>
        <w:t xml:space="preserve"> На этом этапе работы учащиеся работают собственно над техническим выполнением проекта:</w:t>
      </w:r>
      <w:r w:rsidR="001B157E" w:rsidRPr="00FD6FD5">
        <w:rPr>
          <w:rFonts w:ascii="Times New Roman" w:hAnsi="Times New Roman"/>
          <w:sz w:val="28"/>
          <w:szCs w:val="28"/>
        </w:rPr>
        <w:t xml:space="preserve"> они  пишут, вырезают, наклеивают.</w:t>
      </w:r>
    </w:p>
    <w:p w:rsidR="001B157E" w:rsidRPr="00FD6FD5" w:rsidRDefault="001B157E" w:rsidP="00FD6FD5">
      <w:pPr>
        <w:jc w:val="both"/>
        <w:rPr>
          <w:rFonts w:ascii="Times New Roman" w:eastAsia="Times New Roman" w:hAnsi="Times New Roman"/>
          <w:sz w:val="28"/>
          <w:szCs w:val="28"/>
          <w:lang w:eastAsia="ru-RU"/>
        </w:rPr>
      </w:pPr>
    </w:p>
    <w:p w:rsidR="001B157E" w:rsidRDefault="001B157E" w:rsidP="00D978B7">
      <w:pPr>
        <w:spacing w:before="100" w:beforeAutospacing="1" w:after="100" w:afterAutospacing="1" w:line="240" w:lineRule="auto"/>
        <w:jc w:val="center"/>
        <w:rPr>
          <w:rFonts w:ascii="Times New Roman" w:eastAsia="Times New Roman" w:hAnsi="Times New Roman"/>
          <w:b/>
          <w:sz w:val="28"/>
          <w:szCs w:val="24"/>
          <w:lang w:val="en-US" w:eastAsia="ru-RU"/>
        </w:rPr>
      </w:pPr>
      <w:r>
        <w:rPr>
          <w:noProof/>
          <w:lang w:eastAsia="ru-RU"/>
        </w:rPr>
        <w:lastRenderedPageBreak/>
        <w:drawing>
          <wp:inline distT="0" distB="0" distL="0" distR="0" wp14:anchorId="0AB35DC9" wp14:editId="65DC52BD">
            <wp:extent cx="4667250" cy="2638425"/>
            <wp:effectExtent l="0" t="0" r="0" b="9525"/>
            <wp:docPr id="5" name="Picture 2" descr="E:\учитель_года\фото проект\DSC01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E:\учитель_года\фото проект\DSC01217.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7418" t="17635" r="5322" b="11827"/>
                    <a:stretch/>
                  </pic:blipFill>
                  <pic:spPr bwMode="auto">
                    <a:xfrm>
                      <a:off x="0" y="0"/>
                      <a:ext cx="4665787" cy="2637598"/>
                    </a:xfrm>
                    <a:prstGeom prst="rect">
                      <a:avLst/>
                    </a:prstGeom>
                    <a:noFill/>
                    <a:extLst/>
                  </pic:spPr>
                </pic:pic>
              </a:graphicData>
            </a:graphic>
          </wp:inline>
        </w:drawing>
      </w:r>
    </w:p>
    <w:p w:rsidR="001B157E" w:rsidRDefault="001B157E" w:rsidP="00D978B7">
      <w:pPr>
        <w:spacing w:before="100" w:beforeAutospacing="1" w:after="100" w:afterAutospacing="1" w:line="240" w:lineRule="auto"/>
        <w:jc w:val="center"/>
        <w:rPr>
          <w:rFonts w:ascii="Times New Roman" w:eastAsia="Times New Roman" w:hAnsi="Times New Roman"/>
          <w:b/>
          <w:sz w:val="28"/>
          <w:szCs w:val="24"/>
          <w:lang w:val="en-US" w:eastAsia="ru-RU"/>
        </w:rPr>
      </w:pPr>
      <w:r>
        <w:rPr>
          <w:noProof/>
          <w:lang w:eastAsia="ru-RU"/>
        </w:rPr>
        <w:drawing>
          <wp:inline distT="0" distB="0" distL="0" distR="0" wp14:anchorId="2798C61B" wp14:editId="092F899B">
            <wp:extent cx="4819650" cy="2800350"/>
            <wp:effectExtent l="0" t="0" r="0" b="0"/>
            <wp:docPr id="11268" name="Picture 4" descr="E:\учитель_года\фото проект\DSC01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8" name="Picture 4" descr="E:\учитель_года\фото проект\DSC01228.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6931"/>
                    <a:stretch/>
                  </pic:blipFill>
                  <pic:spPr bwMode="auto">
                    <a:xfrm>
                      <a:off x="0" y="0"/>
                      <a:ext cx="4820769" cy="2801000"/>
                    </a:xfrm>
                    <a:prstGeom prst="rect">
                      <a:avLst/>
                    </a:prstGeom>
                    <a:noFill/>
                    <a:extLst/>
                  </pic:spPr>
                </pic:pic>
              </a:graphicData>
            </a:graphic>
          </wp:inline>
        </w:drawing>
      </w:r>
    </w:p>
    <w:p w:rsidR="00D978B7" w:rsidRDefault="00D978B7" w:rsidP="00D978B7">
      <w:pPr>
        <w:spacing w:before="100" w:beforeAutospacing="1" w:after="100" w:afterAutospacing="1" w:line="240" w:lineRule="auto"/>
        <w:jc w:val="right"/>
        <w:rPr>
          <w:rFonts w:ascii="Times New Roman" w:eastAsia="Times New Roman" w:hAnsi="Times New Roman"/>
          <w:b/>
          <w:sz w:val="28"/>
          <w:szCs w:val="24"/>
          <w:lang w:val="en-US" w:eastAsia="ru-RU"/>
        </w:rPr>
      </w:pPr>
    </w:p>
    <w:p w:rsidR="00D978B7" w:rsidRPr="00FF2EEF" w:rsidRDefault="00D978B7" w:rsidP="00FF2EEF">
      <w:pPr>
        <w:spacing w:before="100" w:beforeAutospacing="1" w:after="100" w:afterAutospacing="1" w:line="240" w:lineRule="auto"/>
        <w:jc w:val="center"/>
        <w:rPr>
          <w:rFonts w:ascii="Times New Roman" w:eastAsia="Times New Roman" w:hAnsi="Times New Roman"/>
          <w:b/>
          <w:sz w:val="28"/>
          <w:szCs w:val="24"/>
          <w:lang w:eastAsia="ru-RU"/>
        </w:rPr>
      </w:pPr>
      <w:r>
        <w:rPr>
          <w:noProof/>
          <w:lang w:eastAsia="ru-RU"/>
        </w:rPr>
        <w:drawing>
          <wp:inline distT="0" distB="0" distL="0" distR="0" wp14:anchorId="1D193926" wp14:editId="6BB22462">
            <wp:extent cx="4857750" cy="2807588"/>
            <wp:effectExtent l="0" t="0" r="0" b="0"/>
            <wp:docPr id="7" name="Picture 2" descr="E:\учитель_года\фото проект\DSC01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E:\учитель_года\фото проект\DSC01222.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23656" b="3010"/>
                    <a:stretch/>
                  </pic:blipFill>
                  <pic:spPr bwMode="auto">
                    <a:xfrm>
                      <a:off x="0" y="0"/>
                      <a:ext cx="4862948" cy="2810592"/>
                    </a:xfrm>
                    <a:prstGeom prst="rect">
                      <a:avLst/>
                    </a:prstGeom>
                    <a:noFill/>
                    <a:extLst/>
                  </pic:spPr>
                </pic:pic>
              </a:graphicData>
            </a:graphic>
          </wp:inline>
        </w:drawing>
      </w:r>
    </w:p>
    <w:p w:rsidR="001B157E" w:rsidRPr="0009083F" w:rsidRDefault="0029306A" w:rsidP="00F24F02">
      <w:pPr>
        <w:spacing w:before="100" w:beforeAutospacing="1" w:after="100" w:afterAutospacing="1" w:line="240" w:lineRule="auto"/>
        <w:rPr>
          <w:rFonts w:ascii="Times New Roman" w:eastAsia="Times New Roman" w:hAnsi="Times New Roman"/>
          <w:b/>
          <w:sz w:val="28"/>
          <w:szCs w:val="24"/>
          <w:lang w:eastAsia="ru-RU"/>
        </w:rPr>
      </w:pPr>
      <w:r w:rsidRPr="0029306A">
        <w:rPr>
          <w:rFonts w:ascii="Times New Roman" w:eastAsia="Times New Roman" w:hAnsi="Times New Roman"/>
          <w:b/>
          <w:sz w:val="28"/>
          <w:szCs w:val="24"/>
          <w:lang w:val="en-US" w:eastAsia="ru-RU"/>
        </w:rPr>
        <w:lastRenderedPageBreak/>
        <w:t>V</w:t>
      </w:r>
      <w:r w:rsidRPr="0029306A">
        <w:rPr>
          <w:rFonts w:ascii="Times New Roman" w:eastAsia="Times New Roman" w:hAnsi="Times New Roman"/>
          <w:b/>
          <w:sz w:val="28"/>
          <w:szCs w:val="24"/>
          <w:lang w:eastAsia="ru-RU"/>
        </w:rPr>
        <w:t xml:space="preserve"> этап</w:t>
      </w:r>
    </w:p>
    <w:p w:rsidR="0029306A" w:rsidRPr="0009083F" w:rsidRDefault="0029306A" w:rsidP="00D978B7">
      <w:pPr>
        <w:spacing w:before="100" w:beforeAutospacing="1" w:after="0" w:line="240" w:lineRule="auto"/>
        <w:rPr>
          <w:rFonts w:ascii="Times New Roman" w:hAnsi="Times New Roman"/>
          <w:sz w:val="28"/>
          <w:szCs w:val="28"/>
        </w:rPr>
      </w:pPr>
      <w:r w:rsidRPr="000F7A49">
        <w:rPr>
          <w:rFonts w:ascii="Times New Roman" w:hAnsi="Times New Roman"/>
          <w:sz w:val="28"/>
          <w:szCs w:val="28"/>
        </w:rPr>
        <w:t>Представление полученных результатов работы (презентация).</w:t>
      </w:r>
    </w:p>
    <w:p w:rsidR="00D978B7" w:rsidRPr="00D978B7" w:rsidRDefault="00D978B7" w:rsidP="00D978B7">
      <w:pPr>
        <w:spacing w:after="0"/>
        <w:rPr>
          <w:rFonts w:ascii="Times New Roman" w:eastAsia="Times New Roman" w:hAnsi="Times New Roman"/>
          <w:sz w:val="28"/>
          <w:szCs w:val="28"/>
          <w:lang w:eastAsia="ru-RU"/>
        </w:rPr>
      </w:pPr>
      <w:r>
        <w:rPr>
          <w:rFonts w:ascii="Times New Roman" w:eastAsia="Times New Roman" w:hAnsi="Times New Roman"/>
          <w:sz w:val="28"/>
          <w:szCs w:val="28"/>
          <w:lang w:eastAsia="ru-RU"/>
        </w:rPr>
        <w:t>Осуществляется  защита</w:t>
      </w:r>
      <w:r w:rsidRPr="000F7A49">
        <w:rPr>
          <w:rFonts w:ascii="Times New Roman" w:eastAsia="Times New Roman" w:hAnsi="Times New Roman"/>
          <w:sz w:val="28"/>
          <w:szCs w:val="28"/>
          <w:lang w:eastAsia="ru-RU"/>
        </w:rPr>
        <w:t xml:space="preserve"> проекта. </w:t>
      </w:r>
    </w:p>
    <w:p w:rsidR="00D978B7" w:rsidRPr="00D978B7" w:rsidRDefault="00D978B7" w:rsidP="00F24F02">
      <w:pPr>
        <w:spacing w:before="100" w:beforeAutospacing="1" w:after="100" w:afterAutospacing="1" w:line="240" w:lineRule="auto"/>
        <w:rPr>
          <w:rFonts w:ascii="Times New Roman" w:hAnsi="Times New Roman"/>
          <w:sz w:val="28"/>
          <w:szCs w:val="28"/>
        </w:rPr>
      </w:pPr>
      <w:r w:rsidRPr="00D978B7">
        <w:rPr>
          <w:rStyle w:val="a4"/>
          <w:rFonts w:ascii="Times New Roman" w:hAnsi="Times New Roman"/>
          <w:b w:val="0"/>
          <w:color w:val="000000"/>
          <w:sz w:val="28"/>
          <w:szCs w:val="28"/>
        </w:rPr>
        <w:t>Происходит подведение итогов.</w:t>
      </w:r>
      <w:r w:rsidRPr="00943DCB">
        <w:rPr>
          <w:rStyle w:val="a4"/>
          <w:rFonts w:ascii="Times New Roman" w:hAnsi="Times New Roman"/>
          <w:i/>
          <w:color w:val="000000"/>
          <w:sz w:val="28"/>
          <w:szCs w:val="28"/>
        </w:rPr>
        <w:t xml:space="preserve"> </w:t>
      </w:r>
      <w:r w:rsidRPr="00943DCB">
        <w:rPr>
          <w:rFonts w:ascii="Times New Roman" w:hAnsi="Times New Roman"/>
          <w:sz w:val="28"/>
          <w:szCs w:val="28"/>
        </w:rPr>
        <w:t xml:space="preserve">На этом этапе проводится анализ и выбор лучшей работы в соответствии с заданными критериями, обсуждение групповых </w:t>
      </w:r>
      <w:r>
        <w:rPr>
          <w:rFonts w:ascii="Times New Roman" w:hAnsi="Times New Roman"/>
          <w:sz w:val="28"/>
          <w:szCs w:val="28"/>
        </w:rPr>
        <w:t>и личных достижений.</w:t>
      </w:r>
    </w:p>
    <w:p w:rsidR="001B157E" w:rsidRDefault="001B157E" w:rsidP="0009083F">
      <w:pPr>
        <w:spacing w:before="100" w:beforeAutospacing="1" w:after="100" w:afterAutospacing="1" w:line="240" w:lineRule="auto"/>
        <w:jc w:val="center"/>
        <w:rPr>
          <w:rFonts w:ascii="Times New Roman" w:eastAsia="Times New Roman" w:hAnsi="Times New Roman"/>
          <w:b/>
          <w:sz w:val="28"/>
          <w:szCs w:val="24"/>
          <w:lang w:eastAsia="ru-RU"/>
        </w:rPr>
      </w:pPr>
      <w:r>
        <w:rPr>
          <w:noProof/>
          <w:lang w:eastAsia="ru-RU"/>
        </w:rPr>
        <w:drawing>
          <wp:inline distT="0" distB="0" distL="0" distR="0" wp14:anchorId="76F9B113" wp14:editId="583932C4">
            <wp:extent cx="4810124" cy="2657475"/>
            <wp:effectExtent l="0" t="0" r="0" b="0"/>
            <wp:docPr id="6" name="Picture 2" descr="E:\учитель_года\фото проект\DSC01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E:\учитель_года\фото проект\DSC01251.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5806" b="29248"/>
                    <a:stretch/>
                  </pic:blipFill>
                  <pic:spPr bwMode="auto">
                    <a:xfrm>
                      <a:off x="0" y="0"/>
                      <a:ext cx="4816122" cy="2660789"/>
                    </a:xfrm>
                    <a:prstGeom prst="rect">
                      <a:avLst/>
                    </a:prstGeom>
                    <a:noFill/>
                    <a:extLst/>
                  </pic:spPr>
                </pic:pic>
              </a:graphicData>
            </a:graphic>
          </wp:inline>
        </w:drawing>
      </w:r>
    </w:p>
    <w:p w:rsidR="0009083F" w:rsidRDefault="0009083F" w:rsidP="00F24F02">
      <w:pPr>
        <w:spacing w:before="100" w:beforeAutospacing="1" w:after="100" w:afterAutospacing="1" w:line="240" w:lineRule="auto"/>
        <w:rPr>
          <w:rFonts w:ascii="Times New Roman" w:eastAsia="Times New Roman" w:hAnsi="Times New Roman"/>
          <w:b/>
          <w:sz w:val="28"/>
          <w:szCs w:val="24"/>
          <w:lang w:eastAsia="ru-RU"/>
        </w:rPr>
      </w:pPr>
    </w:p>
    <w:p w:rsidR="0009083F" w:rsidRPr="0009083F" w:rsidRDefault="0009083F" w:rsidP="00F24F02">
      <w:pPr>
        <w:spacing w:before="100" w:beforeAutospacing="1" w:after="100" w:afterAutospacing="1" w:line="240" w:lineRule="auto"/>
        <w:rPr>
          <w:rFonts w:ascii="Times New Roman" w:eastAsia="Times New Roman" w:hAnsi="Times New Roman"/>
          <w:b/>
          <w:sz w:val="28"/>
          <w:szCs w:val="24"/>
          <w:lang w:eastAsia="ru-RU"/>
        </w:rPr>
      </w:pPr>
      <w:r>
        <w:rPr>
          <w:noProof/>
          <w:lang w:eastAsia="ru-RU"/>
        </w:rPr>
        <w:drawing>
          <wp:inline distT="0" distB="0" distL="0" distR="0" wp14:anchorId="3D6BEFF5" wp14:editId="70E1566E">
            <wp:extent cx="5286375" cy="3733800"/>
            <wp:effectExtent l="0" t="0" r="9525" b="0"/>
            <wp:docPr id="12291" name="Picture 3" descr="E:\учитель_года\фото проект\DSC01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1" name="Picture 3" descr="E:\учитель_года\фото проект\DSC01256.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85797" cy="3733392"/>
                    </a:xfrm>
                    <a:prstGeom prst="rect">
                      <a:avLst/>
                    </a:prstGeom>
                    <a:noFill/>
                    <a:extLst/>
                  </pic:spPr>
                </pic:pic>
              </a:graphicData>
            </a:graphic>
          </wp:inline>
        </w:drawing>
      </w:r>
    </w:p>
    <w:p w:rsidR="00D54C91" w:rsidRDefault="00D54C91" w:rsidP="00F24F02">
      <w:pPr>
        <w:spacing w:before="100" w:beforeAutospacing="1" w:after="100" w:afterAutospacing="1" w:line="240" w:lineRule="auto"/>
        <w:outlineLvl w:val="1"/>
        <w:rPr>
          <w:rFonts w:ascii="Times New Roman" w:eastAsia="Times New Roman" w:hAnsi="Times New Roman"/>
          <w:b/>
          <w:bCs/>
          <w:sz w:val="36"/>
          <w:szCs w:val="36"/>
          <w:lang w:eastAsia="ru-RU"/>
        </w:rPr>
      </w:pPr>
    </w:p>
    <w:p w:rsidR="00F24F02" w:rsidRPr="00F24F02" w:rsidRDefault="00F24F02" w:rsidP="00F24F02">
      <w:pPr>
        <w:spacing w:before="100" w:beforeAutospacing="1" w:after="100" w:afterAutospacing="1" w:line="240" w:lineRule="auto"/>
        <w:outlineLvl w:val="1"/>
        <w:rPr>
          <w:rFonts w:ascii="Times New Roman" w:eastAsia="Times New Roman" w:hAnsi="Times New Roman"/>
          <w:b/>
          <w:bCs/>
          <w:sz w:val="36"/>
          <w:szCs w:val="36"/>
          <w:lang w:eastAsia="ru-RU"/>
        </w:rPr>
      </w:pPr>
      <w:r w:rsidRPr="00F24F02">
        <w:rPr>
          <w:rFonts w:ascii="Times New Roman" w:eastAsia="Times New Roman" w:hAnsi="Times New Roman"/>
          <w:b/>
          <w:bCs/>
          <w:sz w:val="36"/>
          <w:szCs w:val="36"/>
          <w:lang w:eastAsia="ru-RU"/>
        </w:rPr>
        <w:lastRenderedPageBreak/>
        <w:t xml:space="preserve">Ресурсы </w:t>
      </w:r>
    </w:p>
    <w:p w:rsidR="00F24F02" w:rsidRPr="00F24F02" w:rsidRDefault="00431D24" w:rsidP="00F24F02">
      <w:pPr>
        <w:spacing w:before="100" w:beforeAutospacing="1" w:after="100" w:afterAutospacing="1" w:line="240" w:lineRule="auto"/>
        <w:rPr>
          <w:rFonts w:ascii="Times New Roman" w:eastAsia="Times New Roman" w:hAnsi="Times New Roman"/>
          <w:sz w:val="24"/>
          <w:szCs w:val="24"/>
          <w:lang w:eastAsia="ru-RU"/>
        </w:rPr>
      </w:pPr>
      <w:hyperlink r:id="rId17" w:history="1">
        <w:r w:rsidR="00F24F02" w:rsidRPr="00F24F02">
          <w:rPr>
            <w:rFonts w:ascii="Times New Roman" w:eastAsia="Times New Roman" w:hAnsi="Times New Roman"/>
            <w:color w:val="0000FF"/>
            <w:sz w:val="24"/>
            <w:szCs w:val="24"/>
            <w:u w:val="single"/>
            <w:lang w:eastAsia="ru-RU"/>
          </w:rPr>
          <w:t>http://www.visitlondon.com/discover-london/choose-london/choose-luxury-london?ref=nav</w:t>
        </w:r>
      </w:hyperlink>
      <w:r w:rsidR="00F24F02" w:rsidRPr="00F24F02">
        <w:rPr>
          <w:rFonts w:ascii="Times New Roman" w:eastAsia="Times New Roman" w:hAnsi="Times New Roman"/>
          <w:sz w:val="24"/>
          <w:szCs w:val="24"/>
          <w:lang w:eastAsia="ru-RU"/>
        </w:rPr>
        <w:t xml:space="preserve"> Сайт о Лондоне </w:t>
      </w:r>
    </w:p>
    <w:p w:rsidR="00F24F02" w:rsidRPr="00F24F02" w:rsidRDefault="00431D24" w:rsidP="00F24F02">
      <w:pPr>
        <w:spacing w:before="100" w:beforeAutospacing="1" w:after="100" w:afterAutospacing="1" w:line="240" w:lineRule="auto"/>
        <w:rPr>
          <w:rFonts w:ascii="Times New Roman" w:eastAsia="Times New Roman" w:hAnsi="Times New Roman"/>
          <w:sz w:val="24"/>
          <w:szCs w:val="24"/>
          <w:lang w:eastAsia="ru-RU"/>
        </w:rPr>
      </w:pPr>
      <w:hyperlink r:id="rId18" w:history="1">
        <w:r w:rsidR="00F24F02" w:rsidRPr="00F24F02">
          <w:rPr>
            <w:rFonts w:ascii="Times New Roman" w:eastAsia="Times New Roman" w:hAnsi="Times New Roman"/>
            <w:color w:val="0000FF"/>
            <w:sz w:val="24"/>
            <w:szCs w:val="24"/>
            <w:u w:val="single"/>
            <w:lang w:eastAsia="ru-RU"/>
          </w:rPr>
          <w:t>http://www.londontopic.co.uk/</w:t>
        </w:r>
      </w:hyperlink>
      <w:r w:rsidR="00F24F02" w:rsidRPr="00F24F02">
        <w:rPr>
          <w:rFonts w:ascii="Times New Roman" w:eastAsia="Times New Roman" w:hAnsi="Times New Roman"/>
          <w:sz w:val="24"/>
          <w:szCs w:val="24"/>
          <w:lang w:eastAsia="ru-RU"/>
        </w:rPr>
        <w:t xml:space="preserve"> Сайт о Лондоне </w:t>
      </w:r>
    </w:p>
    <w:p w:rsidR="00F24F02" w:rsidRPr="00F24F02" w:rsidRDefault="00431D24" w:rsidP="00F24F02">
      <w:pPr>
        <w:spacing w:before="100" w:beforeAutospacing="1" w:after="100" w:afterAutospacing="1" w:line="240" w:lineRule="auto"/>
        <w:rPr>
          <w:rFonts w:ascii="Times New Roman" w:eastAsia="Times New Roman" w:hAnsi="Times New Roman"/>
          <w:sz w:val="24"/>
          <w:szCs w:val="24"/>
          <w:lang w:eastAsia="ru-RU"/>
        </w:rPr>
      </w:pPr>
      <w:hyperlink r:id="rId19" w:history="1">
        <w:r w:rsidR="00F24F02" w:rsidRPr="00F24F02">
          <w:rPr>
            <w:rFonts w:ascii="Times New Roman" w:eastAsia="Times New Roman" w:hAnsi="Times New Roman"/>
            <w:color w:val="0000FF"/>
            <w:sz w:val="24"/>
            <w:szCs w:val="24"/>
            <w:u w:val="single"/>
            <w:lang w:eastAsia="ru-RU"/>
          </w:rPr>
          <w:t>http://www.timeout.com/london</w:t>
        </w:r>
      </w:hyperlink>
      <w:r w:rsidR="00F24F02" w:rsidRPr="00F24F02">
        <w:rPr>
          <w:rFonts w:ascii="Times New Roman" w:eastAsia="Times New Roman" w:hAnsi="Times New Roman"/>
          <w:sz w:val="24"/>
          <w:szCs w:val="24"/>
          <w:lang w:eastAsia="ru-RU"/>
        </w:rPr>
        <w:t xml:space="preserve"> Сайт о Лондоне </w:t>
      </w:r>
    </w:p>
    <w:p w:rsidR="00FF610C" w:rsidRDefault="00431D24" w:rsidP="00FF610C">
      <w:pPr>
        <w:spacing w:before="100" w:beforeAutospacing="1" w:after="100" w:afterAutospacing="1" w:line="240" w:lineRule="auto"/>
        <w:rPr>
          <w:rFonts w:ascii="Times New Roman" w:eastAsia="Times New Roman" w:hAnsi="Times New Roman"/>
          <w:sz w:val="24"/>
          <w:szCs w:val="24"/>
          <w:lang w:eastAsia="ru-RU"/>
        </w:rPr>
      </w:pPr>
      <w:hyperlink r:id="rId20" w:history="1">
        <w:r w:rsidR="00F24F02" w:rsidRPr="00F24F02">
          <w:rPr>
            <w:rFonts w:ascii="Times New Roman" w:eastAsia="Times New Roman" w:hAnsi="Times New Roman"/>
            <w:color w:val="0000FF"/>
            <w:sz w:val="24"/>
            <w:szCs w:val="24"/>
            <w:u w:val="single"/>
            <w:lang w:eastAsia="ru-RU"/>
          </w:rPr>
          <w:t>http://ru.wikipedia.org/wiki/Заглавная_страница</w:t>
        </w:r>
      </w:hyperlink>
      <w:r w:rsidR="00F24F02" w:rsidRPr="00F24F02">
        <w:rPr>
          <w:rFonts w:ascii="Times New Roman" w:eastAsia="Times New Roman" w:hAnsi="Times New Roman"/>
          <w:sz w:val="24"/>
          <w:szCs w:val="24"/>
          <w:lang w:eastAsia="ru-RU"/>
        </w:rPr>
        <w:t xml:space="preserve"> Википедия </w:t>
      </w:r>
    </w:p>
    <w:p w:rsidR="00D54C91" w:rsidRDefault="00D54C91" w:rsidP="00FF610C">
      <w:pPr>
        <w:spacing w:before="100" w:beforeAutospacing="1" w:after="100" w:afterAutospacing="1" w:line="240" w:lineRule="auto"/>
        <w:jc w:val="right"/>
      </w:pPr>
    </w:p>
    <w:p w:rsidR="00D54C91" w:rsidRDefault="00D54C91" w:rsidP="00FF610C">
      <w:pPr>
        <w:spacing w:before="100" w:beforeAutospacing="1" w:after="100" w:afterAutospacing="1" w:line="240" w:lineRule="auto"/>
        <w:jc w:val="right"/>
      </w:pPr>
    </w:p>
    <w:p w:rsidR="00D54C91" w:rsidRDefault="00D54C91" w:rsidP="00FF610C">
      <w:pPr>
        <w:spacing w:before="100" w:beforeAutospacing="1" w:after="100" w:afterAutospacing="1" w:line="240" w:lineRule="auto"/>
        <w:jc w:val="right"/>
      </w:pPr>
    </w:p>
    <w:p w:rsidR="00D54C91" w:rsidRDefault="00D54C91" w:rsidP="00FF610C">
      <w:pPr>
        <w:spacing w:before="100" w:beforeAutospacing="1" w:after="100" w:afterAutospacing="1" w:line="240" w:lineRule="auto"/>
        <w:jc w:val="right"/>
      </w:pPr>
    </w:p>
    <w:p w:rsidR="00D54C91" w:rsidRDefault="00D54C91" w:rsidP="00FF610C">
      <w:pPr>
        <w:spacing w:before="100" w:beforeAutospacing="1" w:after="100" w:afterAutospacing="1" w:line="240" w:lineRule="auto"/>
        <w:jc w:val="right"/>
      </w:pPr>
    </w:p>
    <w:p w:rsidR="00D54C91" w:rsidRDefault="00D54C91" w:rsidP="00FF610C">
      <w:pPr>
        <w:spacing w:before="100" w:beforeAutospacing="1" w:after="100" w:afterAutospacing="1" w:line="240" w:lineRule="auto"/>
        <w:jc w:val="right"/>
      </w:pPr>
    </w:p>
    <w:p w:rsidR="00D54C91" w:rsidRDefault="00D54C91" w:rsidP="00FF610C">
      <w:pPr>
        <w:spacing w:before="100" w:beforeAutospacing="1" w:after="100" w:afterAutospacing="1" w:line="240" w:lineRule="auto"/>
        <w:jc w:val="right"/>
      </w:pPr>
    </w:p>
    <w:p w:rsidR="00D54C91" w:rsidRDefault="00D54C91" w:rsidP="00FF610C">
      <w:pPr>
        <w:spacing w:before="100" w:beforeAutospacing="1" w:after="100" w:afterAutospacing="1" w:line="240" w:lineRule="auto"/>
        <w:jc w:val="right"/>
      </w:pPr>
    </w:p>
    <w:p w:rsidR="00D54C91" w:rsidRDefault="00D54C91" w:rsidP="00FF610C">
      <w:pPr>
        <w:spacing w:before="100" w:beforeAutospacing="1" w:after="100" w:afterAutospacing="1" w:line="240" w:lineRule="auto"/>
        <w:jc w:val="right"/>
      </w:pPr>
    </w:p>
    <w:p w:rsidR="00D54C91" w:rsidRDefault="00D54C91" w:rsidP="00FF610C">
      <w:pPr>
        <w:spacing w:before="100" w:beforeAutospacing="1" w:after="100" w:afterAutospacing="1" w:line="240" w:lineRule="auto"/>
        <w:jc w:val="right"/>
      </w:pPr>
    </w:p>
    <w:p w:rsidR="00D54C91" w:rsidRDefault="00D54C91" w:rsidP="00FF610C">
      <w:pPr>
        <w:spacing w:before="100" w:beforeAutospacing="1" w:after="100" w:afterAutospacing="1" w:line="240" w:lineRule="auto"/>
        <w:jc w:val="right"/>
      </w:pPr>
    </w:p>
    <w:p w:rsidR="00D54C91" w:rsidRDefault="00D54C91" w:rsidP="00FF610C">
      <w:pPr>
        <w:spacing w:before="100" w:beforeAutospacing="1" w:after="100" w:afterAutospacing="1" w:line="240" w:lineRule="auto"/>
        <w:jc w:val="right"/>
      </w:pPr>
    </w:p>
    <w:p w:rsidR="00D54C91" w:rsidRDefault="00D54C91" w:rsidP="00FF610C">
      <w:pPr>
        <w:spacing w:before="100" w:beforeAutospacing="1" w:after="100" w:afterAutospacing="1" w:line="240" w:lineRule="auto"/>
        <w:jc w:val="right"/>
      </w:pPr>
    </w:p>
    <w:p w:rsidR="00D54C91" w:rsidRDefault="00D54C91" w:rsidP="00FF610C">
      <w:pPr>
        <w:spacing w:before="100" w:beforeAutospacing="1" w:after="100" w:afterAutospacing="1" w:line="240" w:lineRule="auto"/>
        <w:jc w:val="right"/>
      </w:pPr>
    </w:p>
    <w:p w:rsidR="00D54C91" w:rsidRDefault="00D54C91" w:rsidP="00FF610C">
      <w:pPr>
        <w:spacing w:before="100" w:beforeAutospacing="1" w:after="100" w:afterAutospacing="1" w:line="240" w:lineRule="auto"/>
        <w:jc w:val="right"/>
      </w:pPr>
    </w:p>
    <w:p w:rsidR="00D54C91" w:rsidRDefault="00D54C91" w:rsidP="00FF610C">
      <w:pPr>
        <w:spacing w:before="100" w:beforeAutospacing="1" w:after="100" w:afterAutospacing="1" w:line="240" w:lineRule="auto"/>
        <w:jc w:val="right"/>
      </w:pPr>
    </w:p>
    <w:p w:rsidR="00D54C91" w:rsidRDefault="00D54C91" w:rsidP="00FF610C">
      <w:pPr>
        <w:spacing w:before="100" w:beforeAutospacing="1" w:after="100" w:afterAutospacing="1" w:line="240" w:lineRule="auto"/>
        <w:jc w:val="right"/>
      </w:pPr>
    </w:p>
    <w:p w:rsidR="00D54C91" w:rsidRDefault="00D54C91" w:rsidP="00FF610C">
      <w:pPr>
        <w:spacing w:before="100" w:beforeAutospacing="1" w:after="100" w:afterAutospacing="1" w:line="240" w:lineRule="auto"/>
        <w:jc w:val="right"/>
      </w:pPr>
    </w:p>
    <w:p w:rsidR="00D54C91" w:rsidRDefault="00D54C91" w:rsidP="00FF610C">
      <w:pPr>
        <w:spacing w:before="100" w:beforeAutospacing="1" w:after="100" w:afterAutospacing="1" w:line="240" w:lineRule="auto"/>
        <w:jc w:val="right"/>
      </w:pPr>
    </w:p>
    <w:p w:rsidR="00D54C91" w:rsidRDefault="00D54C91" w:rsidP="00FF610C">
      <w:pPr>
        <w:spacing w:before="100" w:beforeAutospacing="1" w:after="100" w:afterAutospacing="1" w:line="240" w:lineRule="auto"/>
        <w:jc w:val="right"/>
      </w:pPr>
    </w:p>
    <w:p w:rsidR="00D54C91" w:rsidRDefault="00D54C91" w:rsidP="00FF610C">
      <w:pPr>
        <w:spacing w:before="100" w:beforeAutospacing="1" w:after="100" w:afterAutospacing="1" w:line="240" w:lineRule="auto"/>
        <w:jc w:val="right"/>
      </w:pPr>
    </w:p>
    <w:p w:rsidR="0009083F" w:rsidRDefault="0009083F" w:rsidP="0009083F">
      <w:pPr>
        <w:spacing w:after="0"/>
        <w:jc w:val="center"/>
        <w:rPr>
          <w:rFonts w:ascii="Times New Roman" w:hAnsi="Times New Roman"/>
          <w:b/>
          <w:sz w:val="28"/>
          <w:szCs w:val="28"/>
        </w:rPr>
      </w:pPr>
    </w:p>
    <w:sectPr w:rsidR="0009083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arigold">
    <w:altName w:val="Times New Roman"/>
    <w:charset w:val="00"/>
    <w:family w:val="roman"/>
    <w:pitch w:val="variable"/>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j-ea">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7A5AB4"/>
    <w:multiLevelType w:val="hybridMultilevel"/>
    <w:tmpl w:val="F59AB33A"/>
    <w:lvl w:ilvl="0" w:tplc="CDEED414">
      <w:start w:val="51"/>
      <w:numFmt w:val="bullet"/>
      <w:lvlText w:val="–"/>
      <w:lvlJc w:val="left"/>
      <w:pPr>
        <w:ind w:left="720" w:hanging="360"/>
      </w:pPr>
      <w:rPr>
        <w:rFonts w:ascii="Marigold" w:eastAsia="Marigold" w:hAnsi="Marigold" w:cs="Marigold"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4932DB7"/>
    <w:multiLevelType w:val="hybridMultilevel"/>
    <w:tmpl w:val="EC68F7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6421D1"/>
    <w:multiLevelType w:val="multilevel"/>
    <w:tmpl w:val="E9865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9D1E9D"/>
    <w:multiLevelType w:val="hybridMultilevel"/>
    <w:tmpl w:val="F45AA050"/>
    <w:lvl w:ilvl="0" w:tplc="7D0E173E">
      <w:start w:val="1"/>
      <w:numFmt w:val="upperRoman"/>
      <w:lvlText w:val="%1."/>
      <w:lvlJc w:val="right"/>
      <w:pPr>
        <w:ind w:left="502"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B56152A"/>
    <w:multiLevelType w:val="multilevel"/>
    <w:tmpl w:val="48E86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D57802"/>
    <w:multiLevelType w:val="multilevel"/>
    <w:tmpl w:val="86E81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9307576"/>
    <w:multiLevelType w:val="multilevel"/>
    <w:tmpl w:val="DD326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99C3EAD"/>
    <w:multiLevelType w:val="multilevel"/>
    <w:tmpl w:val="67B2B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BCB72C4"/>
    <w:multiLevelType w:val="hybridMultilevel"/>
    <w:tmpl w:val="2D4C483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3B6270A"/>
    <w:multiLevelType w:val="multilevel"/>
    <w:tmpl w:val="CDBE9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AD2630E"/>
    <w:multiLevelType w:val="hybridMultilevel"/>
    <w:tmpl w:val="D2849C50"/>
    <w:lvl w:ilvl="0" w:tplc="CDEED414">
      <w:start w:val="51"/>
      <w:numFmt w:val="bullet"/>
      <w:lvlText w:val="–"/>
      <w:lvlJc w:val="left"/>
      <w:pPr>
        <w:ind w:left="795" w:hanging="360"/>
      </w:pPr>
      <w:rPr>
        <w:rFonts w:ascii="Marigold" w:eastAsia="Marigold" w:hAnsi="Marigold" w:cs="Marigold"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1">
    <w:nsid w:val="2DF601FA"/>
    <w:multiLevelType w:val="multilevel"/>
    <w:tmpl w:val="F2EC0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E785BC7"/>
    <w:multiLevelType w:val="multilevel"/>
    <w:tmpl w:val="597EA0F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7777B0"/>
    <w:multiLevelType w:val="hybridMultilevel"/>
    <w:tmpl w:val="E668E57A"/>
    <w:lvl w:ilvl="0" w:tplc="CDEED414">
      <w:start w:val="51"/>
      <w:numFmt w:val="bullet"/>
      <w:lvlText w:val="–"/>
      <w:lvlJc w:val="left"/>
      <w:pPr>
        <w:ind w:left="720" w:hanging="360"/>
      </w:pPr>
      <w:rPr>
        <w:rFonts w:ascii="Marigold" w:eastAsia="Marigold" w:hAnsi="Marigold" w:cs="Marigold"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1356CEF"/>
    <w:multiLevelType w:val="multilevel"/>
    <w:tmpl w:val="92AAF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4FE4548"/>
    <w:multiLevelType w:val="hybridMultilevel"/>
    <w:tmpl w:val="3FF4C18A"/>
    <w:lvl w:ilvl="0" w:tplc="CDEED414">
      <w:start w:val="51"/>
      <w:numFmt w:val="bullet"/>
      <w:lvlText w:val="–"/>
      <w:lvlJc w:val="left"/>
      <w:pPr>
        <w:tabs>
          <w:tab w:val="num" w:pos="683"/>
        </w:tabs>
        <w:ind w:left="587" w:hanging="227"/>
      </w:pPr>
      <w:rPr>
        <w:rFonts w:ascii="Marigold" w:eastAsia="Marigold" w:hAnsi="Marigold" w:cs="Marigold"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3B9A4CA0"/>
    <w:multiLevelType w:val="multilevel"/>
    <w:tmpl w:val="B4A23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BFC6B85"/>
    <w:multiLevelType w:val="hybridMultilevel"/>
    <w:tmpl w:val="3CAE49E4"/>
    <w:lvl w:ilvl="0" w:tplc="CDEED414">
      <w:start w:val="51"/>
      <w:numFmt w:val="bullet"/>
      <w:lvlText w:val="–"/>
      <w:lvlJc w:val="left"/>
      <w:pPr>
        <w:tabs>
          <w:tab w:val="num" w:pos="683"/>
        </w:tabs>
        <w:ind w:left="587" w:hanging="227"/>
      </w:pPr>
      <w:rPr>
        <w:rFonts w:ascii="Marigold" w:eastAsia="Marigold" w:hAnsi="Marigold" w:cs="Marigold"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18">
    <w:nsid w:val="3E877F5A"/>
    <w:multiLevelType w:val="hybridMultilevel"/>
    <w:tmpl w:val="49A6B65C"/>
    <w:lvl w:ilvl="0" w:tplc="CDEED414">
      <w:start w:val="51"/>
      <w:numFmt w:val="bullet"/>
      <w:lvlText w:val="–"/>
      <w:lvlJc w:val="left"/>
      <w:pPr>
        <w:ind w:left="1117" w:hanging="360"/>
      </w:pPr>
      <w:rPr>
        <w:rFonts w:ascii="Marigold" w:eastAsia="Marigold" w:hAnsi="Marigold" w:cs="Marigold"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9">
    <w:nsid w:val="3EC00FB9"/>
    <w:multiLevelType w:val="multilevel"/>
    <w:tmpl w:val="D7C05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FA14CBA"/>
    <w:multiLevelType w:val="multilevel"/>
    <w:tmpl w:val="779E5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FBD7C37"/>
    <w:multiLevelType w:val="hybridMultilevel"/>
    <w:tmpl w:val="2F7C24D6"/>
    <w:lvl w:ilvl="0" w:tplc="CDEED414">
      <w:start w:val="51"/>
      <w:numFmt w:val="bullet"/>
      <w:lvlText w:val="–"/>
      <w:lvlJc w:val="left"/>
      <w:pPr>
        <w:ind w:left="720" w:hanging="360"/>
      </w:pPr>
      <w:rPr>
        <w:rFonts w:ascii="Marigold" w:eastAsia="Marigold" w:hAnsi="Marigold" w:cs="Marigold"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15519DB"/>
    <w:multiLevelType w:val="hybridMultilevel"/>
    <w:tmpl w:val="AC34CA66"/>
    <w:lvl w:ilvl="0" w:tplc="CF068F30">
      <w:start w:val="2008"/>
      <w:numFmt w:val="bullet"/>
      <w:lvlText w:val=""/>
      <w:lvlJc w:val="left"/>
      <w:pPr>
        <w:tabs>
          <w:tab w:val="num" w:pos="360"/>
        </w:tabs>
        <w:ind w:left="360" w:hanging="360"/>
      </w:pPr>
      <w:rPr>
        <w:rFonts w:ascii="Symbol" w:eastAsia="Times New Roman" w:hAnsi="Symbol" w:cs="Times New Roman"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3">
    <w:nsid w:val="478B5BAE"/>
    <w:multiLevelType w:val="hybridMultilevel"/>
    <w:tmpl w:val="E83A98DC"/>
    <w:lvl w:ilvl="0" w:tplc="CDEED414">
      <w:start w:val="51"/>
      <w:numFmt w:val="bullet"/>
      <w:lvlText w:val="–"/>
      <w:lvlJc w:val="left"/>
      <w:pPr>
        <w:ind w:left="720" w:hanging="360"/>
      </w:pPr>
      <w:rPr>
        <w:rFonts w:ascii="Marigold" w:eastAsia="Marigold" w:hAnsi="Marigold" w:cs="Marigold"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E567191"/>
    <w:multiLevelType w:val="multilevel"/>
    <w:tmpl w:val="13CCB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0EE7EC0"/>
    <w:multiLevelType w:val="hybridMultilevel"/>
    <w:tmpl w:val="CBCE474E"/>
    <w:lvl w:ilvl="0" w:tplc="AF2CC224">
      <w:start w:val="51"/>
      <w:numFmt w:val="bullet"/>
      <w:lvlText w:val=""/>
      <w:lvlJc w:val="left"/>
      <w:pPr>
        <w:tabs>
          <w:tab w:val="num" w:pos="493"/>
        </w:tabs>
        <w:ind w:left="397" w:hanging="227"/>
      </w:pPr>
      <w:rPr>
        <w:rFonts w:ascii="Symbol" w:eastAsia="Marigold" w:hAnsi="Symbol" w:cs="Marigold"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6">
    <w:nsid w:val="51585C84"/>
    <w:multiLevelType w:val="hybridMultilevel"/>
    <w:tmpl w:val="F0F8E834"/>
    <w:lvl w:ilvl="0" w:tplc="CDEED414">
      <w:start w:val="51"/>
      <w:numFmt w:val="bullet"/>
      <w:lvlText w:val="–"/>
      <w:lvlJc w:val="left"/>
      <w:pPr>
        <w:tabs>
          <w:tab w:val="num" w:pos="683"/>
        </w:tabs>
        <w:ind w:left="587" w:hanging="227"/>
      </w:pPr>
      <w:rPr>
        <w:rFonts w:ascii="Marigold" w:eastAsia="Marigold" w:hAnsi="Marigold" w:cs="Marigold"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7">
    <w:nsid w:val="590F67F9"/>
    <w:multiLevelType w:val="multilevel"/>
    <w:tmpl w:val="093A7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CC960FD"/>
    <w:multiLevelType w:val="hybridMultilevel"/>
    <w:tmpl w:val="73C00A92"/>
    <w:lvl w:ilvl="0" w:tplc="CDEED414">
      <w:start w:val="51"/>
      <w:numFmt w:val="bullet"/>
      <w:lvlText w:val="–"/>
      <w:lvlJc w:val="left"/>
      <w:pPr>
        <w:ind w:left="795" w:hanging="360"/>
      </w:pPr>
      <w:rPr>
        <w:rFonts w:ascii="Marigold" w:eastAsia="Marigold" w:hAnsi="Marigold" w:cs="Marigold"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9">
    <w:nsid w:val="676608DE"/>
    <w:multiLevelType w:val="hybridMultilevel"/>
    <w:tmpl w:val="85D49B36"/>
    <w:lvl w:ilvl="0" w:tplc="CDEED414">
      <w:start w:val="51"/>
      <w:numFmt w:val="bullet"/>
      <w:lvlText w:val="–"/>
      <w:lvlJc w:val="left"/>
      <w:pPr>
        <w:ind w:left="720" w:hanging="360"/>
      </w:pPr>
      <w:rPr>
        <w:rFonts w:ascii="Marigold" w:eastAsia="Marigold" w:hAnsi="Marigold" w:cs="Marigold"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91B7E45"/>
    <w:multiLevelType w:val="hybridMultilevel"/>
    <w:tmpl w:val="06DA4938"/>
    <w:lvl w:ilvl="0" w:tplc="CDEED414">
      <w:start w:val="51"/>
      <w:numFmt w:val="bullet"/>
      <w:lvlText w:val="–"/>
      <w:lvlJc w:val="left"/>
      <w:pPr>
        <w:tabs>
          <w:tab w:val="num" w:pos="683"/>
        </w:tabs>
        <w:ind w:left="587" w:hanging="227"/>
      </w:pPr>
      <w:rPr>
        <w:rFonts w:ascii="Marigold" w:eastAsia="Marigold" w:hAnsi="Marigold" w:cs="Marigold"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1">
    <w:nsid w:val="6ACA10C6"/>
    <w:multiLevelType w:val="hybridMultilevel"/>
    <w:tmpl w:val="5ABAFE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B027681"/>
    <w:multiLevelType w:val="hybridMultilevel"/>
    <w:tmpl w:val="2AEA9730"/>
    <w:lvl w:ilvl="0" w:tplc="AF2CC224">
      <w:start w:val="51"/>
      <w:numFmt w:val="bullet"/>
      <w:lvlText w:val=""/>
      <w:lvlJc w:val="left"/>
      <w:pPr>
        <w:tabs>
          <w:tab w:val="num" w:pos="493"/>
        </w:tabs>
        <w:ind w:left="397" w:hanging="227"/>
      </w:pPr>
      <w:rPr>
        <w:rFonts w:ascii="Symbol" w:eastAsia="Marigold" w:hAnsi="Symbol" w:cs="Marigold"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3">
    <w:nsid w:val="6B353167"/>
    <w:multiLevelType w:val="multilevel"/>
    <w:tmpl w:val="CCB24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C9F5FCD"/>
    <w:multiLevelType w:val="multilevel"/>
    <w:tmpl w:val="ED267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DE00B63"/>
    <w:multiLevelType w:val="hybridMultilevel"/>
    <w:tmpl w:val="F2A65FCC"/>
    <w:lvl w:ilvl="0" w:tplc="CDEED414">
      <w:start w:val="51"/>
      <w:numFmt w:val="bullet"/>
      <w:lvlText w:val="–"/>
      <w:lvlJc w:val="left"/>
      <w:pPr>
        <w:ind w:left="795" w:hanging="360"/>
      </w:pPr>
      <w:rPr>
        <w:rFonts w:ascii="Marigold" w:eastAsia="Marigold" w:hAnsi="Marigold" w:cs="Marigold"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36">
    <w:nsid w:val="6E00412C"/>
    <w:multiLevelType w:val="hybridMultilevel"/>
    <w:tmpl w:val="886C3DD2"/>
    <w:lvl w:ilvl="0" w:tplc="CDEED414">
      <w:start w:val="51"/>
      <w:numFmt w:val="bullet"/>
      <w:lvlText w:val="–"/>
      <w:lvlJc w:val="left"/>
      <w:pPr>
        <w:ind w:left="720" w:hanging="360"/>
      </w:pPr>
      <w:rPr>
        <w:rFonts w:ascii="Marigold" w:eastAsia="Marigold" w:hAnsi="Marigold" w:cs="Marigold"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E8A76CF"/>
    <w:multiLevelType w:val="hybridMultilevel"/>
    <w:tmpl w:val="6C020648"/>
    <w:lvl w:ilvl="0" w:tplc="B7166E4C">
      <w:start w:val="51"/>
      <w:numFmt w:val="bullet"/>
      <w:lvlText w:val="–"/>
      <w:lvlJc w:val="left"/>
      <w:pPr>
        <w:ind w:left="720" w:hanging="360"/>
      </w:pPr>
      <w:rPr>
        <w:rFonts w:ascii="Marigold" w:eastAsia="Marigold" w:hAnsi="Marigold" w:cs="Marigold"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56578D9"/>
    <w:multiLevelType w:val="multilevel"/>
    <w:tmpl w:val="A146A0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5C316AD"/>
    <w:multiLevelType w:val="multilevel"/>
    <w:tmpl w:val="24124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B036CE4"/>
    <w:multiLevelType w:val="hybridMultilevel"/>
    <w:tmpl w:val="553AFEE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1"/>
  </w:num>
  <w:num w:numId="2">
    <w:abstractNumId w:val="12"/>
  </w:num>
  <w:num w:numId="3">
    <w:abstractNumId w:val="22"/>
  </w:num>
  <w:num w:numId="4">
    <w:abstractNumId w:val="36"/>
  </w:num>
  <w:num w:numId="5">
    <w:abstractNumId w:val="29"/>
  </w:num>
  <w:num w:numId="6">
    <w:abstractNumId w:val="10"/>
  </w:num>
  <w:num w:numId="7">
    <w:abstractNumId w:val="21"/>
  </w:num>
  <w:num w:numId="8">
    <w:abstractNumId w:val="35"/>
  </w:num>
  <w:num w:numId="9">
    <w:abstractNumId w:val="0"/>
  </w:num>
  <w:num w:numId="10">
    <w:abstractNumId w:val="28"/>
  </w:num>
  <w:num w:numId="11">
    <w:abstractNumId w:val="32"/>
  </w:num>
  <w:num w:numId="12">
    <w:abstractNumId w:val="25"/>
  </w:num>
  <w:num w:numId="13">
    <w:abstractNumId w:val="26"/>
  </w:num>
  <w:num w:numId="14">
    <w:abstractNumId w:val="30"/>
  </w:num>
  <w:num w:numId="15">
    <w:abstractNumId w:val="17"/>
  </w:num>
  <w:num w:numId="16">
    <w:abstractNumId w:val="15"/>
  </w:num>
  <w:num w:numId="17">
    <w:abstractNumId w:val="18"/>
  </w:num>
  <w:num w:numId="18">
    <w:abstractNumId w:val="6"/>
  </w:num>
  <w:num w:numId="19">
    <w:abstractNumId w:val="33"/>
  </w:num>
  <w:num w:numId="20">
    <w:abstractNumId w:val="38"/>
  </w:num>
  <w:num w:numId="21">
    <w:abstractNumId w:val="11"/>
  </w:num>
  <w:num w:numId="22">
    <w:abstractNumId w:val="27"/>
  </w:num>
  <w:num w:numId="23">
    <w:abstractNumId w:val="16"/>
  </w:num>
  <w:num w:numId="24">
    <w:abstractNumId w:val="20"/>
  </w:num>
  <w:num w:numId="25">
    <w:abstractNumId w:val="34"/>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num>
  <w:num w:numId="29">
    <w:abstractNumId w:val="13"/>
  </w:num>
  <w:num w:numId="30">
    <w:abstractNumId w:val="37"/>
  </w:num>
  <w:num w:numId="31">
    <w:abstractNumId w:val="23"/>
  </w:num>
  <w:num w:numId="32">
    <w:abstractNumId w:val="40"/>
  </w:num>
  <w:num w:numId="33">
    <w:abstractNumId w:val="2"/>
  </w:num>
  <w:num w:numId="34">
    <w:abstractNumId w:val="9"/>
  </w:num>
  <w:num w:numId="35">
    <w:abstractNumId w:val="5"/>
  </w:num>
  <w:num w:numId="36">
    <w:abstractNumId w:val="24"/>
  </w:num>
  <w:num w:numId="37">
    <w:abstractNumId w:val="4"/>
  </w:num>
  <w:num w:numId="38">
    <w:abstractNumId w:val="14"/>
  </w:num>
  <w:num w:numId="39">
    <w:abstractNumId w:val="7"/>
  </w:num>
  <w:num w:numId="40">
    <w:abstractNumId w:val="19"/>
  </w:num>
  <w:num w:numId="41">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7BDE"/>
    <w:rsid w:val="0001261D"/>
    <w:rsid w:val="0002699A"/>
    <w:rsid w:val="00053F00"/>
    <w:rsid w:val="000614A9"/>
    <w:rsid w:val="00062682"/>
    <w:rsid w:val="0009083F"/>
    <w:rsid w:val="000B2AC9"/>
    <w:rsid w:val="000C07B4"/>
    <w:rsid w:val="000C30B2"/>
    <w:rsid w:val="000F2C56"/>
    <w:rsid w:val="000F7A49"/>
    <w:rsid w:val="00100A51"/>
    <w:rsid w:val="00134525"/>
    <w:rsid w:val="00165B5F"/>
    <w:rsid w:val="001810B4"/>
    <w:rsid w:val="00196C9C"/>
    <w:rsid w:val="001A590D"/>
    <w:rsid w:val="001B157E"/>
    <w:rsid w:val="001C450A"/>
    <w:rsid w:val="001C49DA"/>
    <w:rsid w:val="001F7105"/>
    <w:rsid w:val="00252FCA"/>
    <w:rsid w:val="00262535"/>
    <w:rsid w:val="0029306A"/>
    <w:rsid w:val="002930AE"/>
    <w:rsid w:val="00316C20"/>
    <w:rsid w:val="00334A44"/>
    <w:rsid w:val="00353690"/>
    <w:rsid w:val="00370611"/>
    <w:rsid w:val="003D45C3"/>
    <w:rsid w:val="00416EA2"/>
    <w:rsid w:val="00425790"/>
    <w:rsid w:val="00430C1F"/>
    <w:rsid w:val="00431D24"/>
    <w:rsid w:val="00460E05"/>
    <w:rsid w:val="00466FE6"/>
    <w:rsid w:val="004834AE"/>
    <w:rsid w:val="004B0C35"/>
    <w:rsid w:val="004C5E5F"/>
    <w:rsid w:val="004F52F3"/>
    <w:rsid w:val="005124ED"/>
    <w:rsid w:val="00512B0D"/>
    <w:rsid w:val="005E623B"/>
    <w:rsid w:val="0066287D"/>
    <w:rsid w:val="006713F9"/>
    <w:rsid w:val="00674E58"/>
    <w:rsid w:val="00691024"/>
    <w:rsid w:val="006B7BF5"/>
    <w:rsid w:val="006F7BDE"/>
    <w:rsid w:val="00717A1C"/>
    <w:rsid w:val="0079465E"/>
    <w:rsid w:val="007C7C91"/>
    <w:rsid w:val="00823369"/>
    <w:rsid w:val="00854161"/>
    <w:rsid w:val="008D50E6"/>
    <w:rsid w:val="0099700D"/>
    <w:rsid w:val="00A431C2"/>
    <w:rsid w:val="00A443EC"/>
    <w:rsid w:val="00A673ED"/>
    <w:rsid w:val="00A7434D"/>
    <w:rsid w:val="00AA062D"/>
    <w:rsid w:val="00AD4579"/>
    <w:rsid w:val="00AD796B"/>
    <w:rsid w:val="00AE093C"/>
    <w:rsid w:val="00AE5476"/>
    <w:rsid w:val="00B163E6"/>
    <w:rsid w:val="00B41555"/>
    <w:rsid w:val="00B425F4"/>
    <w:rsid w:val="00B51AA8"/>
    <w:rsid w:val="00B556E2"/>
    <w:rsid w:val="00B62C88"/>
    <w:rsid w:val="00B70DA1"/>
    <w:rsid w:val="00B85B92"/>
    <w:rsid w:val="00BC39E1"/>
    <w:rsid w:val="00BE2554"/>
    <w:rsid w:val="00C14005"/>
    <w:rsid w:val="00C36A78"/>
    <w:rsid w:val="00C54310"/>
    <w:rsid w:val="00CD543A"/>
    <w:rsid w:val="00D04D4B"/>
    <w:rsid w:val="00D060B7"/>
    <w:rsid w:val="00D25CAA"/>
    <w:rsid w:val="00D44DF9"/>
    <w:rsid w:val="00D54C91"/>
    <w:rsid w:val="00D71699"/>
    <w:rsid w:val="00D72975"/>
    <w:rsid w:val="00D90A2A"/>
    <w:rsid w:val="00D978B7"/>
    <w:rsid w:val="00DE791B"/>
    <w:rsid w:val="00DF7359"/>
    <w:rsid w:val="00E17456"/>
    <w:rsid w:val="00E25846"/>
    <w:rsid w:val="00E921AF"/>
    <w:rsid w:val="00EC4E46"/>
    <w:rsid w:val="00F24F02"/>
    <w:rsid w:val="00FB3539"/>
    <w:rsid w:val="00FC1CAD"/>
    <w:rsid w:val="00FD59A8"/>
    <w:rsid w:val="00FD6FD5"/>
    <w:rsid w:val="00FE1B68"/>
    <w:rsid w:val="00FF2EEF"/>
    <w:rsid w:val="00FF61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7AD804-A648-4172-8471-B83C06D4F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45C3"/>
    <w:rPr>
      <w:rFonts w:ascii="Calibri" w:eastAsia="Calibri" w:hAnsi="Calibri" w:cs="Times New Roman"/>
    </w:rPr>
  </w:style>
  <w:style w:type="paragraph" w:styleId="2">
    <w:name w:val="heading 2"/>
    <w:basedOn w:val="a"/>
    <w:next w:val="a"/>
    <w:link w:val="20"/>
    <w:uiPriority w:val="9"/>
    <w:unhideWhenUsed/>
    <w:qFormat/>
    <w:rsid w:val="00F24F0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F24F02"/>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ash041e005f0431005f044b005f0447005f043d005f044b005f0439005f005fchar1char1">
    <w:name w:val="dash041e_005f0431_005f044b_005f0447_005f043d_005f044b_005f0439_005f_005fchar1__char1"/>
    <w:rsid w:val="00691024"/>
    <w:rPr>
      <w:rFonts w:ascii="Times New Roman" w:hAnsi="Times New Roman" w:cs="Times New Roman" w:hint="default"/>
      <w:strike w:val="0"/>
      <w:dstrike w:val="0"/>
      <w:sz w:val="24"/>
      <w:szCs w:val="24"/>
      <w:u w:val="none"/>
      <w:effect w:val="none"/>
    </w:rPr>
  </w:style>
  <w:style w:type="character" w:customStyle="1" w:styleId="dash0410005f0431005f0437005f0430005f0446005f0020005f0441005f043f005f0438005f0441005f043a005f0430005f005fchar1char1">
    <w:name w:val="dash0410_005f0431_005f0437_005f0430_005f0446_005f0020_005f0441_005f043f_005f0438_005f0441_005f043a_005f0430_005f_005fchar1__char1"/>
    <w:rsid w:val="00691024"/>
    <w:rPr>
      <w:rFonts w:ascii="Times New Roman" w:hAnsi="Times New Roman" w:cs="Times New Roman" w:hint="default"/>
      <w:strike w:val="0"/>
      <w:dstrike w:val="0"/>
      <w:sz w:val="24"/>
      <w:szCs w:val="24"/>
      <w:u w:val="none"/>
      <w:effect w:val="none"/>
    </w:rPr>
  </w:style>
  <w:style w:type="paragraph" w:customStyle="1" w:styleId="dash0410005f0431005f0437005f0430005f0446005f0020005f0441005f043f005f0438005f0441005f043a005f0430">
    <w:name w:val="dash0410_005f0431_005f0437_005f0430_005f0446_005f0020_005f0441_005f043f_005f0438_005f0441_005f043a_005f0430"/>
    <w:basedOn w:val="a"/>
    <w:rsid w:val="00691024"/>
    <w:pPr>
      <w:spacing w:after="0" w:line="240" w:lineRule="auto"/>
      <w:ind w:left="720" w:firstLine="700"/>
      <w:jc w:val="both"/>
    </w:pPr>
    <w:rPr>
      <w:rFonts w:ascii="Times New Roman" w:eastAsia="Times New Roman" w:hAnsi="Times New Roman"/>
      <w:sz w:val="24"/>
      <w:szCs w:val="24"/>
      <w:lang w:eastAsia="ru-RU"/>
    </w:rPr>
  </w:style>
  <w:style w:type="paragraph" w:styleId="a3">
    <w:name w:val="List Paragraph"/>
    <w:basedOn w:val="a"/>
    <w:uiPriority w:val="34"/>
    <w:qFormat/>
    <w:rsid w:val="00691024"/>
    <w:pPr>
      <w:ind w:left="720"/>
      <w:contextualSpacing/>
    </w:pPr>
  </w:style>
  <w:style w:type="paragraph" w:customStyle="1" w:styleId="c4">
    <w:name w:val="c4"/>
    <w:basedOn w:val="a"/>
    <w:rsid w:val="00B556E2"/>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qFormat/>
    <w:rsid w:val="00A673ED"/>
    <w:rPr>
      <w:b/>
      <w:bCs/>
    </w:rPr>
  </w:style>
  <w:style w:type="paragraph" w:styleId="a5">
    <w:name w:val="Normal (Web)"/>
    <w:basedOn w:val="a"/>
    <w:uiPriority w:val="99"/>
    <w:rsid w:val="00A673E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
    <w:name w:val="Абзац списка1"/>
    <w:basedOn w:val="a"/>
    <w:rsid w:val="007C7C91"/>
    <w:pPr>
      <w:spacing w:after="0" w:line="240" w:lineRule="auto"/>
      <w:ind w:left="720"/>
      <w:contextualSpacing/>
    </w:pPr>
    <w:rPr>
      <w:rFonts w:ascii="Times New Roman" w:eastAsia="Cambria" w:hAnsi="Times New Roman"/>
      <w:sz w:val="24"/>
      <w:szCs w:val="24"/>
      <w:lang w:eastAsia="ru-RU"/>
    </w:rPr>
  </w:style>
  <w:style w:type="table" w:styleId="a6">
    <w:name w:val="Table Grid"/>
    <w:basedOn w:val="a1"/>
    <w:uiPriority w:val="59"/>
    <w:rsid w:val="00053F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F24F02"/>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F24F02"/>
    <w:rPr>
      <w:rFonts w:asciiTheme="majorHAnsi" w:eastAsiaTheme="majorEastAsia" w:hAnsiTheme="majorHAnsi" w:cstheme="majorBidi"/>
      <w:b/>
      <w:bCs/>
      <w:color w:val="4F81BD" w:themeColor="accent1"/>
    </w:rPr>
  </w:style>
  <w:style w:type="character" w:customStyle="1" w:styleId="serp-urlitem">
    <w:name w:val="serp-url__item"/>
    <w:basedOn w:val="a0"/>
    <w:rsid w:val="00AE5476"/>
  </w:style>
  <w:style w:type="character" w:styleId="a7">
    <w:name w:val="Hyperlink"/>
    <w:basedOn w:val="a0"/>
    <w:uiPriority w:val="99"/>
    <w:unhideWhenUsed/>
    <w:rsid w:val="00AE5476"/>
    <w:rPr>
      <w:color w:val="0000FF"/>
      <w:u w:val="single"/>
    </w:rPr>
  </w:style>
  <w:style w:type="character" w:customStyle="1" w:styleId="serp-urlmark">
    <w:name w:val="serp-url__mark"/>
    <w:basedOn w:val="a0"/>
    <w:rsid w:val="00AE5476"/>
  </w:style>
  <w:style w:type="paragraph" w:styleId="a8">
    <w:name w:val="Balloon Text"/>
    <w:basedOn w:val="a"/>
    <w:link w:val="a9"/>
    <w:uiPriority w:val="99"/>
    <w:semiHidden/>
    <w:unhideWhenUsed/>
    <w:rsid w:val="001B157E"/>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1B157E"/>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08011">
      <w:bodyDiv w:val="1"/>
      <w:marLeft w:val="0"/>
      <w:marRight w:val="0"/>
      <w:marTop w:val="0"/>
      <w:marBottom w:val="0"/>
      <w:divBdr>
        <w:top w:val="none" w:sz="0" w:space="0" w:color="auto"/>
        <w:left w:val="none" w:sz="0" w:space="0" w:color="auto"/>
        <w:bottom w:val="none" w:sz="0" w:space="0" w:color="auto"/>
        <w:right w:val="none" w:sz="0" w:space="0" w:color="auto"/>
      </w:divBdr>
    </w:div>
    <w:div w:id="25371715">
      <w:bodyDiv w:val="1"/>
      <w:marLeft w:val="0"/>
      <w:marRight w:val="0"/>
      <w:marTop w:val="0"/>
      <w:marBottom w:val="0"/>
      <w:divBdr>
        <w:top w:val="none" w:sz="0" w:space="0" w:color="auto"/>
        <w:left w:val="none" w:sz="0" w:space="0" w:color="auto"/>
        <w:bottom w:val="none" w:sz="0" w:space="0" w:color="auto"/>
        <w:right w:val="none" w:sz="0" w:space="0" w:color="auto"/>
      </w:divBdr>
    </w:div>
    <w:div w:id="78452209">
      <w:bodyDiv w:val="1"/>
      <w:marLeft w:val="0"/>
      <w:marRight w:val="0"/>
      <w:marTop w:val="0"/>
      <w:marBottom w:val="0"/>
      <w:divBdr>
        <w:top w:val="none" w:sz="0" w:space="0" w:color="auto"/>
        <w:left w:val="none" w:sz="0" w:space="0" w:color="auto"/>
        <w:bottom w:val="none" w:sz="0" w:space="0" w:color="auto"/>
        <w:right w:val="none" w:sz="0" w:space="0" w:color="auto"/>
      </w:divBdr>
    </w:div>
    <w:div w:id="157818623">
      <w:bodyDiv w:val="1"/>
      <w:marLeft w:val="0"/>
      <w:marRight w:val="0"/>
      <w:marTop w:val="0"/>
      <w:marBottom w:val="0"/>
      <w:divBdr>
        <w:top w:val="none" w:sz="0" w:space="0" w:color="auto"/>
        <w:left w:val="none" w:sz="0" w:space="0" w:color="auto"/>
        <w:bottom w:val="none" w:sz="0" w:space="0" w:color="auto"/>
        <w:right w:val="none" w:sz="0" w:space="0" w:color="auto"/>
      </w:divBdr>
    </w:div>
    <w:div w:id="169760768">
      <w:bodyDiv w:val="1"/>
      <w:marLeft w:val="0"/>
      <w:marRight w:val="0"/>
      <w:marTop w:val="0"/>
      <w:marBottom w:val="0"/>
      <w:divBdr>
        <w:top w:val="none" w:sz="0" w:space="0" w:color="auto"/>
        <w:left w:val="none" w:sz="0" w:space="0" w:color="auto"/>
        <w:bottom w:val="none" w:sz="0" w:space="0" w:color="auto"/>
        <w:right w:val="none" w:sz="0" w:space="0" w:color="auto"/>
      </w:divBdr>
    </w:div>
    <w:div w:id="181943630">
      <w:bodyDiv w:val="1"/>
      <w:marLeft w:val="0"/>
      <w:marRight w:val="0"/>
      <w:marTop w:val="0"/>
      <w:marBottom w:val="0"/>
      <w:divBdr>
        <w:top w:val="none" w:sz="0" w:space="0" w:color="auto"/>
        <w:left w:val="none" w:sz="0" w:space="0" w:color="auto"/>
        <w:bottom w:val="none" w:sz="0" w:space="0" w:color="auto"/>
        <w:right w:val="none" w:sz="0" w:space="0" w:color="auto"/>
      </w:divBdr>
    </w:div>
    <w:div w:id="294993374">
      <w:bodyDiv w:val="1"/>
      <w:marLeft w:val="0"/>
      <w:marRight w:val="0"/>
      <w:marTop w:val="0"/>
      <w:marBottom w:val="0"/>
      <w:divBdr>
        <w:top w:val="none" w:sz="0" w:space="0" w:color="auto"/>
        <w:left w:val="none" w:sz="0" w:space="0" w:color="auto"/>
        <w:bottom w:val="none" w:sz="0" w:space="0" w:color="auto"/>
        <w:right w:val="none" w:sz="0" w:space="0" w:color="auto"/>
      </w:divBdr>
    </w:div>
    <w:div w:id="432630635">
      <w:bodyDiv w:val="1"/>
      <w:marLeft w:val="0"/>
      <w:marRight w:val="0"/>
      <w:marTop w:val="0"/>
      <w:marBottom w:val="0"/>
      <w:divBdr>
        <w:top w:val="none" w:sz="0" w:space="0" w:color="auto"/>
        <w:left w:val="none" w:sz="0" w:space="0" w:color="auto"/>
        <w:bottom w:val="none" w:sz="0" w:space="0" w:color="auto"/>
        <w:right w:val="none" w:sz="0" w:space="0" w:color="auto"/>
      </w:divBdr>
    </w:div>
    <w:div w:id="457990854">
      <w:bodyDiv w:val="1"/>
      <w:marLeft w:val="0"/>
      <w:marRight w:val="0"/>
      <w:marTop w:val="0"/>
      <w:marBottom w:val="0"/>
      <w:divBdr>
        <w:top w:val="none" w:sz="0" w:space="0" w:color="auto"/>
        <w:left w:val="none" w:sz="0" w:space="0" w:color="auto"/>
        <w:bottom w:val="none" w:sz="0" w:space="0" w:color="auto"/>
        <w:right w:val="none" w:sz="0" w:space="0" w:color="auto"/>
      </w:divBdr>
    </w:div>
    <w:div w:id="468127853">
      <w:bodyDiv w:val="1"/>
      <w:marLeft w:val="0"/>
      <w:marRight w:val="0"/>
      <w:marTop w:val="0"/>
      <w:marBottom w:val="0"/>
      <w:divBdr>
        <w:top w:val="none" w:sz="0" w:space="0" w:color="auto"/>
        <w:left w:val="none" w:sz="0" w:space="0" w:color="auto"/>
        <w:bottom w:val="none" w:sz="0" w:space="0" w:color="auto"/>
        <w:right w:val="none" w:sz="0" w:space="0" w:color="auto"/>
      </w:divBdr>
    </w:div>
    <w:div w:id="561721235">
      <w:bodyDiv w:val="1"/>
      <w:marLeft w:val="0"/>
      <w:marRight w:val="0"/>
      <w:marTop w:val="0"/>
      <w:marBottom w:val="0"/>
      <w:divBdr>
        <w:top w:val="none" w:sz="0" w:space="0" w:color="auto"/>
        <w:left w:val="none" w:sz="0" w:space="0" w:color="auto"/>
        <w:bottom w:val="none" w:sz="0" w:space="0" w:color="auto"/>
        <w:right w:val="none" w:sz="0" w:space="0" w:color="auto"/>
      </w:divBdr>
    </w:div>
    <w:div w:id="590938210">
      <w:bodyDiv w:val="1"/>
      <w:marLeft w:val="0"/>
      <w:marRight w:val="0"/>
      <w:marTop w:val="0"/>
      <w:marBottom w:val="0"/>
      <w:divBdr>
        <w:top w:val="none" w:sz="0" w:space="0" w:color="auto"/>
        <w:left w:val="none" w:sz="0" w:space="0" w:color="auto"/>
        <w:bottom w:val="none" w:sz="0" w:space="0" w:color="auto"/>
        <w:right w:val="none" w:sz="0" w:space="0" w:color="auto"/>
      </w:divBdr>
    </w:div>
    <w:div w:id="630285518">
      <w:bodyDiv w:val="1"/>
      <w:marLeft w:val="0"/>
      <w:marRight w:val="0"/>
      <w:marTop w:val="0"/>
      <w:marBottom w:val="0"/>
      <w:divBdr>
        <w:top w:val="none" w:sz="0" w:space="0" w:color="auto"/>
        <w:left w:val="none" w:sz="0" w:space="0" w:color="auto"/>
        <w:bottom w:val="none" w:sz="0" w:space="0" w:color="auto"/>
        <w:right w:val="none" w:sz="0" w:space="0" w:color="auto"/>
      </w:divBdr>
    </w:div>
    <w:div w:id="684406256">
      <w:bodyDiv w:val="1"/>
      <w:marLeft w:val="0"/>
      <w:marRight w:val="0"/>
      <w:marTop w:val="0"/>
      <w:marBottom w:val="0"/>
      <w:divBdr>
        <w:top w:val="none" w:sz="0" w:space="0" w:color="auto"/>
        <w:left w:val="none" w:sz="0" w:space="0" w:color="auto"/>
        <w:bottom w:val="none" w:sz="0" w:space="0" w:color="auto"/>
        <w:right w:val="none" w:sz="0" w:space="0" w:color="auto"/>
      </w:divBdr>
    </w:div>
    <w:div w:id="694422601">
      <w:bodyDiv w:val="1"/>
      <w:marLeft w:val="0"/>
      <w:marRight w:val="0"/>
      <w:marTop w:val="0"/>
      <w:marBottom w:val="0"/>
      <w:divBdr>
        <w:top w:val="none" w:sz="0" w:space="0" w:color="auto"/>
        <w:left w:val="none" w:sz="0" w:space="0" w:color="auto"/>
        <w:bottom w:val="none" w:sz="0" w:space="0" w:color="auto"/>
        <w:right w:val="none" w:sz="0" w:space="0" w:color="auto"/>
      </w:divBdr>
    </w:div>
    <w:div w:id="696857924">
      <w:bodyDiv w:val="1"/>
      <w:marLeft w:val="0"/>
      <w:marRight w:val="0"/>
      <w:marTop w:val="0"/>
      <w:marBottom w:val="0"/>
      <w:divBdr>
        <w:top w:val="none" w:sz="0" w:space="0" w:color="auto"/>
        <w:left w:val="none" w:sz="0" w:space="0" w:color="auto"/>
        <w:bottom w:val="none" w:sz="0" w:space="0" w:color="auto"/>
        <w:right w:val="none" w:sz="0" w:space="0" w:color="auto"/>
      </w:divBdr>
    </w:div>
    <w:div w:id="721950205">
      <w:bodyDiv w:val="1"/>
      <w:marLeft w:val="0"/>
      <w:marRight w:val="0"/>
      <w:marTop w:val="0"/>
      <w:marBottom w:val="0"/>
      <w:divBdr>
        <w:top w:val="none" w:sz="0" w:space="0" w:color="auto"/>
        <w:left w:val="none" w:sz="0" w:space="0" w:color="auto"/>
        <w:bottom w:val="none" w:sz="0" w:space="0" w:color="auto"/>
        <w:right w:val="none" w:sz="0" w:space="0" w:color="auto"/>
      </w:divBdr>
    </w:div>
    <w:div w:id="761219694">
      <w:bodyDiv w:val="1"/>
      <w:marLeft w:val="0"/>
      <w:marRight w:val="0"/>
      <w:marTop w:val="0"/>
      <w:marBottom w:val="0"/>
      <w:divBdr>
        <w:top w:val="none" w:sz="0" w:space="0" w:color="auto"/>
        <w:left w:val="none" w:sz="0" w:space="0" w:color="auto"/>
        <w:bottom w:val="none" w:sz="0" w:space="0" w:color="auto"/>
        <w:right w:val="none" w:sz="0" w:space="0" w:color="auto"/>
      </w:divBdr>
    </w:div>
    <w:div w:id="774446207">
      <w:bodyDiv w:val="1"/>
      <w:marLeft w:val="0"/>
      <w:marRight w:val="0"/>
      <w:marTop w:val="0"/>
      <w:marBottom w:val="0"/>
      <w:divBdr>
        <w:top w:val="none" w:sz="0" w:space="0" w:color="auto"/>
        <w:left w:val="none" w:sz="0" w:space="0" w:color="auto"/>
        <w:bottom w:val="none" w:sz="0" w:space="0" w:color="auto"/>
        <w:right w:val="none" w:sz="0" w:space="0" w:color="auto"/>
      </w:divBdr>
    </w:div>
    <w:div w:id="813565737">
      <w:bodyDiv w:val="1"/>
      <w:marLeft w:val="0"/>
      <w:marRight w:val="0"/>
      <w:marTop w:val="0"/>
      <w:marBottom w:val="0"/>
      <w:divBdr>
        <w:top w:val="none" w:sz="0" w:space="0" w:color="auto"/>
        <w:left w:val="none" w:sz="0" w:space="0" w:color="auto"/>
        <w:bottom w:val="none" w:sz="0" w:space="0" w:color="auto"/>
        <w:right w:val="none" w:sz="0" w:space="0" w:color="auto"/>
      </w:divBdr>
    </w:div>
    <w:div w:id="913782076">
      <w:bodyDiv w:val="1"/>
      <w:marLeft w:val="0"/>
      <w:marRight w:val="0"/>
      <w:marTop w:val="0"/>
      <w:marBottom w:val="0"/>
      <w:divBdr>
        <w:top w:val="none" w:sz="0" w:space="0" w:color="auto"/>
        <w:left w:val="none" w:sz="0" w:space="0" w:color="auto"/>
        <w:bottom w:val="none" w:sz="0" w:space="0" w:color="auto"/>
        <w:right w:val="none" w:sz="0" w:space="0" w:color="auto"/>
      </w:divBdr>
    </w:div>
    <w:div w:id="969481149">
      <w:bodyDiv w:val="1"/>
      <w:marLeft w:val="0"/>
      <w:marRight w:val="0"/>
      <w:marTop w:val="0"/>
      <w:marBottom w:val="0"/>
      <w:divBdr>
        <w:top w:val="none" w:sz="0" w:space="0" w:color="auto"/>
        <w:left w:val="none" w:sz="0" w:space="0" w:color="auto"/>
        <w:bottom w:val="none" w:sz="0" w:space="0" w:color="auto"/>
        <w:right w:val="none" w:sz="0" w:space="0" w:color="auto"/>
      </w:divBdr>
    </w:div>
    <w:div w:id="985430413">
      <w:bodyDiv w:val="1"/>
      <w:marLeft w:val="0"/>
      <w:marRight w:val="0"/>
      <w:marTop w:val="0"/>
      <w:marBottom w:val="0"/>
      <w:divBdr>
        <w:top w:val="none" w:sz="0" w:space="0" w:color="auto"/>
        <w:left w:val="none" w:sz="0" w:space="0" w:color="auto"/>
        <w:bottom w:val="none" w:sz="0" w:space="0" w:color="auto"/>
        <w:right w:val="none" w:sz="0" w:space="0" w:color="auto"/>
      </w:divBdr>
    </w:div>
    <w:div w:id="1086653853">
      <w:bodyDiv w:val="1"/>
      <w:marLeft w:val="0"/>
      <w:marRight w:val="0"/>
      <w:marTop w:val="0"/>
      <w:marBottom w:val="0"/>
      <w:divBdr>
        <w:top w:val="none" w:sz="0" w:space="0" w:color="auto"/>
        <w:left w:val="none" w:sz="0" w:space="0" w:color="auto"/>
        <w:bottom w:val="none" w:sz="0" w:space="0" w:color="auto"/>
        <w:right w:val="none" w:sz="0" w:space="0" w:color="auto"/>
      </w:divBdr>
    </w:div>
    <w:div w:id="1129475860">
      <w:bodyDiv w:val="1"/>
      <w:marLeft w:val="0"/>
      <w:marRight w:val="0"/>
      <w:marTop w:val="0"/>
      <w:marBottom w:val="0"/>
      <w:divBdr>
        <w:top w:val="none" w:sz="0" w:space="0" w:color="auto"/>
        <w:left w:val="none" w:sz="0" w:space="0" w:color="auto"/>
        <w:bottom w:val="none" w:sz="0" w:space="0" w:color="auto"/>
        <w:right w:val="none" w:sz="0" w:space="0" w:color="auto"/>
      </w:divBdr>
    </w:div>
    <w:div w:id="1177498011">
      <w:bodyDiv w:val="1"/>
      <w:marLeft w:val="0"/>
      <w:marRight w:val="0"/>
      <w:marTop w:val="0"/>
      <w:marBottom w:val="0"/>
      <w:divBdr>
        <w:top w:val="none" w:sz="0" w:space="0" w:color="auto"/>
        <w:left w:val="none" w:sz="0" w:space="0" w:color="auto"/>
        <w:bottom w:val="none" w:sz="0" w:space="0" w:color="auto"/>
        <w:right w:val="none" w:sz="0" w:space="0" w:color="auto"/>
      </w:divBdr>
    </w:div>
    <w:div w:id="1204445801">
      <w:bodyDiv w:val="1"/>
      <w:marLeft w:val="0"/>
      <w:marRight w:val="0"/>
      <w:marTop w:val="0"/>
      <w:marBottom w:val="0"/>
      <w:divBdr>
        <w:top w:val="none" w:sz="0" w:space="0" w:color="auto"/>
        <w:left w:val="none" w:sz="0" w:space="0" w:color="auto"/>
        <w:bottom w:val="none" w:sz="0" w:space="0" w:color="auto"/>
        <w:right w:val="none" w:sz="0" w:space="0" w:color="auto"/>
      </w:divBdr>
    </w:div>
    <w:div w:id="1237743770">
      <w:bodyDiv w:val="1"/>
      <w:marLeft w:val="0"/>
      <w:marRight w:val="0"/>
      <w:marTop w:val="0"/>
      <w:marBottom w:val="0"/>
      <w:divBdr>
        <w:top w:val="none" w:sz="0" w:space="0" w:color="auto"/>
        <w:left w:val="none" w:sz="0" w:space="0" w:color="auto"/>
        <w:bottom w:val="none" w:sz="0" w:space="0" w:color="auto"/>
        <w:right w:val="none" w:sz="0" w:space="0" w:color="auto"/>
      </w:divBdr>
    </w:div>
    <w:div w:id="1362783029">
      <w:bodyDiv w:val="1"/>
      <w:marLeft w:val="0"/>
      <w:marRight w:val="0"/>
      <w:marTop w:val="0"/>
      <w:marBottom w:val="0"/>
      <w:divBdr>
        <w:top w:val="none" w:sz="0" w:space="0" w:color="auto"/>
        <w:left w:val="none" w:sz="0" w:space="0" w:color="auto"/>
        <w:bottom w:val="none" w:sz="0" w:space="0" w:color="auto"/>
        <w:right w:val="none" w:sz="0" w:space="0" w:color="auto"/>
      </w:divBdr>
    </w:div>
    <w:div w:id="1446388487">
      <w:bodyDiv w:val="1"/>
      <w:marLeft w:val="0"/>
      <w:marRight w:val="0"/>
      <w:marTop w:val="0"/>
      <w:marBottom w:val="0"/>
      <w:divBdr>
        <w:top w:val="none" w:sz="0" w:space="0" w:color="auto"/>
        <w:left w:val="none" w:sz="0" w:space="0" w:color="auto"/>
        <w:bottom w:val="none" w:sz="0" w:space="0" w:color="auto"/>
        <w:right w:val="none" w:sz="0" w:space="0" w:color="auto"/>
      </w:divBdr>
    </w:div>
    <w:div w:id="1468666282">
      <w:bodyDiv w:val="1"/>
      <w:marLeft w:val="0"/>
      <w:marRight w:val="0"/>
      <w:marTop w:val="0"/>
      <w:marBottom w:val="0"/>
      <w:divBdr>
        <w:top w:val="none" w:sz="0" w:space="0" w:color="auto"/>
        <w:left w:val="none" w:sz="0" w:space="0" w:color="auto"/>
        <w:bottom w:val="none" w:sz="0" w:space="0" w:color="auto"/>
        <w:right w:val="none" w:sz="0" w:space="0" w:color="auto"/>
      </w:divBdr>
    </w:div>
    <w:div w:id="1492721169">
      <w:bodyDiv w:val="1"/>
      <w:marLeft w:val="0"/>
      <w:marRight w:val="0"/>
      <w:marTop w:val="0"/>
      <w:marBottom w:val="0"/>
      <w:divBdr>
        <w:top w:val="none" w:sz="0" w:space="0" w:color="auto"/>
        <w:left w:val="none" w:sz="0" w:space="0" w:color="auto"/>
        <w:bottom w:val="none" w:sz="0" w:space="0" w:color="auto"/>
        <w:right w:val="none" w:sz="0" w:space="0" w:color="auto"/>
      </w:divBdr>
    </w:div>
    <w:div w:id="1507018852">
      <w:bodyDiv w:val="1"/>
      <w:marLeft w:val="0"/>
      <w:marRight w:val="0"/>
      <w:marTop w:val="0"/>
      <w:marBottom w:val="0"/>
      <w:divBdr>
        <w:top w:val="none" w:sz="0" w:space="0" w:color="auto"/>
        <w:left w:val="none" w:sz="0" w:space="0" w:color="auto"/>
        <w:bottom w:val="none" w:sz="0" w:space="0" w:color="auto"/>
        <w:right w:val="none" w:sz="0" w:space="0" w:color="auto"/>
      </w:divBdr>
    </w:div>
    <w:div w:id="1650131404">
      <w:bodyDiv w:val="1"/>
      <w:marLeft w:val="0"/>
      <w:marRight w:val="0"/>
      <w:marTop w:val="0"/>
      <w:marBottom w:val="0"/>
      <w:divBdr>
        <w:top w:val="none" w:sz="0" w:space="0" w:color="auto"/>
        <w:left w:val="none" w:sz="0" w:space="0" w:color="auto"/>
        <w:bottom w:val="none" w:sz="0" w:space="0" w:color="auto"/>
        <w:right w:val="none" w:sz="0" w:space="0" w:color="auto"/>
      </w:divBdr>
    </w:div>
    <w:div w:id="1706174828">
      <w:bodyDiv w:val="1"/>
      <w:marLeft w:val="0"/>
      <w:marRight w:val="0"/>
      <w:marTop w:val="0"/>
      <w:marBottom w:val="0"/>
      <w:divBdr>
        <w:top w:val="none" w:sz="0" w:space="0" w:color="auto"/>
        <w:left w:val="none" w:sz="0" w:space="0" w:color="auto"/>
        <w:bottom w:val="none" w:sz="0" w:space="0" w:color="auto"/>
        <w:right w:val="none" w:sz="0" w:space="0" w:color="auto"/>
      </w:divBdr>
    </w:div>
    <w:div w:id="1810971702">
      <w:bodyDiv w:val="1"/>
      <w:marLeft w:val="0"/>
      <w:marRight w:val="0"/>
      <w:marTop w:val="0"/>
      <w:marBottom w:val="0"/>
      <w:divBdr>
        <w:top w:val="none" w:sz="0" w:space="0" w:color="auto"/>
        <w:left w:val="none" w:sz="0" w:space="0" w:color="auto"/>
        <w:bottom w:val="none" w:sz="0" w:space="0" w:color="auto"/>
        <w:right w:val="none" w:sz="0" w:space="0" w:color="auto"/>
      </w:divBdr>
    </w:div>
    <w:div w:id="1879200448">
      <w:bodyDiv w:val="1"/>
      <w:marLeft w:val="0"/>
      <w:marRight w:val="0"/>
      <w:marTop w:val="0"/>
      <w:marBottom w:val="0"/>
      <w:divBdr>
        <w:top w:val="none" w:sz="0" w:space="0" w:color="auto"/>
        <w:left w:val="none" w:sz="0" w:space="0" w:color="auto"/>
        <w:bottom w:val="none" w:sz="0" w:space="0" w:color="auto"/>
        <w:right w:val="none" w:sz="0" w:space="0" w:color="auto"/>
      </w:divBdr>
    </w:div>
    <w:div w:id="1916082395">
      <w:bodyDiv w:val="1"/>
      <w:marLeft w:val="0"/>
      <w:marRight w:val="0"/>
      <w:marTop w:val="0"/>
      <w:marBottom w:val="0"/>
      <w:divBdr>
        <w:top w:val="none" w:sz="0" w:space="0" w:color="auto"/>
        <w:left w:val="none" w:sz="0" w:space="0" w:color="auto"/>
        <w:bottom w:val="none" w:sz="0" w:space="0" w:color="auto"/>
        <w:right w:val="none" w:sz="0" w:space="0" w:color="auto"/>
      </w:divBdr>
    </w:div>
    <w:div w:id="1932273919">
      <w:bodyDiv w:val="1"/>
      <w:marLeft w:val="0"/>
      <w:marRight w:val="0"/>
      <w:marTop w:val="0"/>
      <w:marBottom w:val="0"/>
      <w:divBdr>
        <w:top w:val="none" w:sz="0" w:space="0" w:color="auto"/>
        <w:left w:val="none" w:sz="0" w:space="0" w:color="auto"/>
        <w:bottom w:val="none" w:sz="0" w:space="0" w:color="auto"/>
        <w:right w:val="none" w:sz="0" w:space="0" w:color="auto"/>
      </w:divBdr>
    </w:div>
    <w:div w:id="1962493566">
      <w:bodyDiv w:val="1"/>
      <w:marLeft w:val="0"/>
      <w:marRight w:val="0"/>
      <w:marTop w:val="0"/>
      <w:marBottom w:val="0"/>
      <w:divBdr>
        <w:top w:val="none" w:sz="0" w:space="0" w:color="auto"/>
        <w:left w:val="none" w:sz="0" w:space="0" w:color="auto"/>
        <w:bottom w:val="none" w:sz="0" w:space="0" w:color="auto"/>
        <w:right w:val="none" w:sz="0" w:space="0" w:color="auto"/>
      </w:divBdr>
    </w:div>
    <w:div w:id="1969429113">
      <w:bodyDiv w:val="1"/>
      <w:marLeft w:val="0"/>
      <w:marRight w:val="0"/>
      <w:marTop w:val="0"/>
      <w:marBottom w:val="0"/>
      <w:divBdr>
        <w:top w:val="none" w:sz="0" w:space="0" w:color="auto"/>
        <w:left w:val="none" w:sz="0" w:space="0" w:color="auto"/>
        <w:bottom w:val="none" w:sz="0" w:space="0" w:color="auto"/>
        <w:right w:val="none" w:sz="0" w:space="0" w:color="auto"/>
      </w:divBdr>
    </w:div>
    <w:div w:id="2099011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fourok.ru/go.html?href=http%3A%2F%2Fprojectbritain.com%2F" TargetMode="External"/><Relationship Id="rId13" Type="http://schemas.openxmlformats.org/officeDocument/2006/relationships/image" Target="media/image2.jpeg"/><Relationship Id="rId18" Type="http://schemas.openxmlformats.org/officeDocument/2006/relationships/hyperlink" Target="http://www.londontopic.co.uk/"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infourok.ru/go.html?href=http%3A%2F%2Fwww.prosv.ru%2F" TargetMode="External"/><Relationship Id="rId12" Type="http://schemas.openxmlformats.org/officeDocument/2006/relationships/image" Target="media/image1.jpeg"/><Relationship Id="rId17" Type="http://schemas.openxmlformats.org/officeDocument/2006/relationships/hyperlink" Target="http://www.visitlondon.com/discover-london/choose-london/choose-luxury-london?ref=nav" TargetMode="Externa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hyperlink" Target="http://ru.wikipedia.org/wiki/%D0%97%D0%B0%D0%B3%D0%BB%D0%B0%D0%B2%D0%BD%D0%B0%D1%8F_%D1%81%D1%82%D1%80%D0%B0%D0%BD%D0%B8%D1%86%D0%B0" TargetMode="External"/><Relationship Id="rId1" Type="http://schemas.openxmlformats.org/officeDocument/2006/relationships/numbering" Target="numbering.xml"/><Relationship Id="rId6" Type="http://schemas.openxmlformats.org/officeDocument/2006/relationships/hyperlink" Target="http://bg-prestige.narod.ru/proekt" TargetMode="External"/><Relationship Id="rId11" Type="http://schemas.openxmlformats.org/officeDocument/2006/relationships/hyperlink" Target="http://www.visitlondon.com/discover-london/london-virtual-tour" TargetMode="External"/><Relationship Id="rId5" Type="http://schemas.openxmlformats.org/officeDocument/2006/relationships/hyperlink" Target="http://yandex.ru/clck/jsredir?from=yandex.ru%3Bsearch%2F%3Bweb%3B%3B&amp;text=&amp;etext=934.-n4dT0uAqhK8-icUnO_7wcB5eKT47QoQM8qZuNkV3GSg0WKruLxrwGHH7QmNJEoLpLtY9kvdq5JDkKT3-L_pqm-lxTDq2ORU1ZK1eMPh50A.97f310ffaf7dc7914a40f066e0aa6104833b5aaf&amp;uuid=&amp;state=PEtFfuTeVD4jaxywoSUvtNlVVIL6S3yQb4iND2fUWLGvv-j8lMFOwWQCPV_EQqt8&amp;data=UlNrNmk5WktYejR0eWJFYk1Ldmtxa0FkN3lCSXlybWphaWpLOHh0MmVfZkhaUks4V3VTWFVCVWdtYUhVZHM0WVZ2OXREcnlHZTR3TjY2aGl5Wkw5SEdMT3BqWmdmZF9hTmgwUlh6eG9NMVU&amp;b64e=2&amp;sign=3c0bbd998916f9ad34afa1e764281532&amp;keyno=0&amp;cst=AiuY0DBWFJ4CiF6OxvZkNOzRKAm8Sz3qeps1gVX-IWNI2jz-FQpYeUf3l7roi8jDCgj6zM97cmSNLpBZx_6N7C6mr-RFtqEfqwAWGkcmStihZwhzmDovnzGQ98aNPvoOOLDMMMpk1qqlko6LIag_3bkaE29X3FCXKsZ1uo9AevTDcH-k6I7sHTvqE4SzH41LmJKNWtNG8R4teXvU4Sl6YtZG-14JF8PkM7meTK13tXAq2lxYbT2PztFr-CTncG3wkOjnom-soXGva--G2CFzhPsHSlGY91aJKON0jCcP9Ucc9IhtV-SmTQaC2nFktty44Bru6CKWvxWB7Q3wJkbPFgXhlTHbZgxJnA_oyixKZB3cAfFP4GHdH-YWWZbCNP7l5ofn6JVVD-M&amp;ref=orjY4mGPRjk5boDnW0uvlrrd71vZw9kp8JyE37UOB7jFIVU42Z-_5Yls1hOg2U3wpREeADX0h1UszejnLdO8WvGptybIUgfdlknJDsnx0O6CtsDrGfz4g3-aG5UxG61bJgKtVfRvSAsu0-F9bI1t3zmOpXCgMwMvMOMlpr_05MBsznupQByYj3MVb1CjLB6lhCrK0uMYV-OHBG_xq7A8dX1ZcBlBTW7dWH9oi7UcYrp0e9QmcPLBi6N6oug5fIQo&amp;l10n=ru&amp;cts=1452885012286&amp;mc=4.730021061201048" TargetMode="External"/><Relationship Id="rId15" Type="http://schemas.openxmlformats.org/officeDocument/2006/relationships/image" Target="media/image4.jpeg"/><Relationship Id="rId10" Type="http://schemas.openxmlformats.org/officeDocument/2006/relationships/hyperlink" Target="http://www.learnaboutengland.co.uk" TargetMode="External"/><Relationship Id="rId19" Type="http://schemas.openxmlformats.org/officeDocument/2006/relationships/hyperlink" Target="http://www.timeout.com/london" TargetMode="External"/><Relationship Id="rId4" Type="http://schemas.openxmlformats.org/officeDocument/2006/relationships/webSettings" Target="webSettings.xml"/><Relationship Id="rId9" Type="http://schemas.openxmlformats.org/officeDocument/2006/relationships/hyperlink" Target="http://infourok.ru/go.html?href=http%3A%2F%2Flondontopic.co.uk" TargetMode="External"/><Relationship Id="rId14" Type="http://schemas.openxmlformats.org/officeDocument/2006/relationships/image" Target="media/image3.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4031</Words>
  <Characters>22983</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Алия</dc:creator>
  <cp:lastModifiedBy>4 школа</cp:lastModifiedBy>
  <cp:revision>4</cp:revision>
  <dcterms:created xsi:type="dcterms:W3CDTF">2017-03-24T17:00:00Z</dcterms:created>
  <dcterms:modified xsi:type="dcterms:W3CDTF">2021-11-16T11:10:00Z</dcterms:modified>
</cp:coreProperties>
</file>