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80" w:rsidRDefault="00CB6C80" w:rsidP="00CB6C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Сценарное описание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Расы (первоначальный замысел сценария)</w:t>
      </w:r>
    </w:p>
    <w:p w:rsidR="00CB6C80" w:rsidRPr="00C70664" w:rsidRDefault="00CB6C80" w:rsidP="00CB6C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(учитель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Чувилина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Г.И.)</w:t>
      </w:r>
    </w:p>
    <w:p w:rsidR="00CB6C80" w:rsidRPr="00C70664" w:rsidRDefault="00CB6C80" w:rsidP="00CB6C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Какая технология используется.</w:t>
      </w:r>
    </w:p>
    <w:p w:rsidR="00CB6C80" w:rsidRPr="00C70664" w:rsidRDefault="00CB6C80" w:rsidP="00CB6C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0DB2">
        <w:rPr>
          <w:rFonts w:ascii="Times New Roman" w:hAnsi="Times New Roman" w:cs="Times New Roman"/>
          <w:sz w:val="28"/>
          <w:szCs w:val="28"/>
        </w:rPr>
        <w:t>Задачная форма организации учебного процесса</w:t>
      </w:r>
      <w:r w:rsidRPr="00C70664">
        <w:rPr>
          <w:rFonts w:ascii="Times New Roman" w:hAnsi="Times New Roman" w:cs="Times New Roman"/>
          <w:i/>
          <w:sz w:val="28"/>
          <w:szCs w:val="28"/>
        </w:rPr>
        <w:t>.</w:t>
      </w:r>
    </w:p>
    <w:p w:rsidR="00CB6C80" w:rsidRPr="00C70664" w:rsidRDefault="00CB6C80" w:rsidP="00CB6C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Единица содержания</w:t>
      </w:r>
      <w:bookmarkStart w:id="0" w:name="_GoBack"/>
      <w:bookmarkEnd w:id="0"/>
    </w:p>
    <w:p w:rsidR="00CB6C80" w:rsidRPr="00EE3AB7" w:rsidRDefault="00CB6C80" w:rsidP="00CB6C8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3AB7">
        <w:rPr>
          <w:rFonts w:ascii="Times New Roman" w:hAnsi="Times New Roman" w:cs="Times New Roman"/>
          <w:sz w:val="28"/>
          <w:szCs w:val="28"/>
        </w:rPr>
        <w:t>Освоение понятия раса</w:t>
      </w:r>
      <w:proofErr w:type="gramStart"/>
      <w:r w:rsidRPr="00EE3AB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E3AB7">
        <w:rPr>
          <w:rFonts w:ascii="Times New Roman" w:hAnsi="Times New Roman" w:cs="Times New Roman"/>
          <w:sz w:val="28"/>
          <w:szCs w:val="28"/>
        </w:rPr>
        <w:t xml:space="preserve"> различение рас по климатическим признакам по предметной области учебной дисциплины география.</w:t>
      </w:r>
    </w:p>
    <w:p w:rsidR="00CB6C80" w:rsidRPr="00C70664" w:rsidRDefault="00CB6C80" w:rsidP="00CB6C8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2. Формирование понятия раса.</w:t>
      </w:r>
    </w:p>
    <w:p w:rsidR="00CB6C80" w:rsidRPr="00C70664" w:rsidRDefault="00CB6C80" w:rsidP="00CB6C8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3. Методы выделения  расовых признаков.</w:t>
      </w:r>
    </w:p>
    <w:p w:rsidR="00CB6C80" w:rsidRPr="00C70664" w:rsidRDefault="00CB6C80" w:rsidP="00CB6C8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Чем владеют учащиеся</w:t>
      </w:r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1 Основные понятия:  окружающая среда,  население, социум.</w:t>
      </w:r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2.Овладели знаниями  и принципами работы с географической картой.</w:t>
      </w:r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На каком материале будут изучать</w:t>
      </w:r>
    </w:p>
    <w:p w:rsidR="00CB6C80" w:rsidRPr="00C70664" w:rsidRDefault="00CB6C80" w:rsidP="00CB6C8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 </w:t>
      </w:r>
    </w:p>
    <w:p w:rsidR="00CB6C80" w:rsidRPr="00C70664" w:rsidRDefault="00CB6C80" w:rsidP="00CB6C8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Муляжи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0664">
        <w:rPr>
          <w:rFonts w:ascii="Times New Roman" w:hAnsi="Times New Roman" w:cs="Times New Roman"/>
          <w:sz w:val="28"/>
          <w:szCs w:val="28"/>
        </w:rPr>
        <w:t xml:space="preserve"> карточки</w:t>
      </w:r>
      <w:r>
        <w:rPr>
          <w:rFonts w:ascii="Times New Roman" w:hAnsi="Times New Roman" w:cs="Times New Roman"/>
          <w:sz w:val="28"/>
          <w:szCs w:val="28"/>
        </w:rPr>
        <w:t xml:space="preserve"> -задания</w:t>
      </w:r>
    </w:p>
    <w:p w:rsidR="00CB6C80" w:rsidRPr="00C70664" w:rsidRDefault="00CB6C80" w:rsidP="00CB6C8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Текстовые задания.</w:t>
      </w:r>
    </w:p>
    <w:p w:rsidR="00CB6C80" w:rsidRPr="00C70664" w:rsidRDefault="00CB6C80" w:rsidP="00CB6C8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 xml:space="preserve">Система заданий </w:t>
      </w:r>
    </w:p>
    <w:p w:rsidR="00CB6C80" w:rsidRPr="00C70664" w:rsidRDefault="00CB6C80" w:rsidP="00CB6C8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Групповая работа с текстом, для выполнения частичн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поискового задания.</w:t>
      </w:r>
    </w:p>
    <w:p w:rsidR="00CB6C80" w:rsidRPr="00C70664" w:rsidRDefault="00CB6C80" w:rsidP="00CB6C8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Систематизация критериев биологической и социальной природы человека.</w:t>
      </w:r>
    </w:p>
    <w:p w:rsidR="00CB6C80" w:rsidRPr="00C70664" w:rsidRDefault="00CB6C80" w:rsidP="00CB6C8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Работа с муляжами  для выделения расовых признаков населения Земли.</w:t>
      </w:r>
    </w:p>
    <w:p w:rsidR="00CB6C80" w:rsidRPr="00C70664" w:rsidRDefault="00CB6C80" w:rsidP="00CB6C8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Формулировка определения раса.</w:t>
      </w:r>
    </w:p>
    <w:p w:rsidR="00CB6C80" w:rsidRPr="00850DB2" w:rsidRDefault="00CB6C80" w:rsidP="00CB6C8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Выделение различий в морфологическом строении людей в зависимости от климатических условий.</w:t>
      </w:r>
    </w:p>
    <w:p w:rsidR="00CB6C80" w:rsidRPr="00C70664" w:rsidRDefault="00CB6C80" w:rsidP="00CB6C80">
      <w:pPr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За счёт чего учащиеся включаются в деятельность</w:t>
      </w:r>
    </w:p>
    <w:p w:rsidR="00CB6C80" w:rsidRPr="00C70664" w:rsidRDefault="00CB6C80" w:rsidP="00CB6C8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Групповая работа  по карточкам. </w:t>
      </w:r>
    </w:p>
    <w:p w:rsidR="00CB6C80" w:rsidRPr="00C70664" w:rsidRDefault="00CB6C80" w:rsidP="00CB6C8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Использование частично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>оискового задания.</w:t>
      </w:r>
    </w:p>
    <w:p w:rsidR="00CB6C80" w:rsidRPr="00C70664" w:rsidRDefault="00CB6C80" w:rsidP="00CB6C8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Работа с муляжами «представители рас».</w:t>
      </w:r>
    </w:p>
    <w:p w:rsidR="00CB6C80" w:rsidRPr="00C70664" w:rsidRDefault="00CB6C80" w:rsidP="00CB6C8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Обсуждение версий ответов учащихся.</w:t>
      </w:r>
    </w:p>
    <w:p w:rsidR="00CB6C80" w:rsidRPr="00C70664" w:rsidRDefault="00CB6C80" w:rsidP="00CB6C80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Формулирование учащимися  выводов.</w:t>
      </w:r>
    </w:p>
    <w:p w:rsidR="00CB6C80" w:rsidRPr="00C70664" w:rsidRDefault="00CB6C80" w:rsidP="00CB6C8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 xml:space="preserve">Актуализация знаний </w:t>
      </w:r>
    </w:p>
    <w:p w:rsidR="00CB6C80" w:rsidRPr="00C70664" w:rsidRDefault="00CB6C80" w:rsidP="00CB6C8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 xml:space="preserve">Педагогический комментарий </w:t>
      </w:r>
    </w:p>
    <w:p w:rsidR="00CB6C80" w:rsidRPr="00C70664" w:rsidRDefault="00CB6C80" w:rsidP="00CB6C8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Учащиеся работают в группах по 4 человека, получают карточку №1. Выполняют задание  в течение</w:t>
      </w:r>
      <w:r>
        <w:rPr>
          <w:rFonts w:ascii="Times New Roman" w:hAnsi="Times New Roman" w:cs="Times New Roman"/>
          <w:sz w:val="28"/>
          <w:szCs w:val="28"/>
        </w:rPr>
        <w:t xml:space="preserve"> 2 мин</w:t>
      </w:r>
      <w:r w:rsidRPr="00C70664">
        <w:rPr>
          <w:rFonts w:ascii="Times New Roman" w:hAnsi="Times New Roman" w:cs="Times New Roman"/>
          <w:sz w:val="28"/>
          <w:szCs w:val="28"/>
        </w:rPr>
        <w:t xml:space="preserve">. Из прочитанного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текста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необходимо выяснить о 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понятии  идёт речь. По истечении времени, представители от групп одновременно записывают  на доске слово, тем самым 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определяя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о чём  шла речь в предложенном тексте. Ответ: население.</w:t>
      </w:r>
    </w:p>
    <w:p w:rsidR="00CB6C80" w:rsidRDefault="00CB6C80" w:rsidP="00CB6C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lastRenderedPageBreak/>
        <w:t>Учащиеся выполняют задание в группе. Фиксируют свою версию в тетради и выписывают на доске.</w:t>
      </w:r>
    </w:p>
    <w:p w:rsidR="00CB6C80" w:rsidRPr="00474D81" w:rsidRDefault="00CB6C80" w:rsidP="00CB6C8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</w:t>
      </w:r>
      <w:r w:rsidRPr="00C70664">
        <w:rPr>
          <w:rFonts w:ascii="Times New Roman" w:hAnsi="Times New Roman" w:cs="Times New Roman"/>
          <w:b/>
          <w:sz w:val="28"/>
          <w:szCs w:val="28"/>
        </w:rPr>
        <w:t xml:space="preserve">точка №1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C80" w:rsidRDefault="00CB6C80" w:rsidP="00CB6C8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</w:t>
      </w:r>
      <w:r w:rsidRPr="00C70664">
        <w:rPr>
          <w:rFonts w:ascii="Times New Roman" w:hAnsi="Times New Roman" w:cs="Times New Roman"/>
          <w:i/>
          <w:sz w:val="28"/>
          <w:szCs w:val="28"/>
        </w:rPr>
        <w:t xml:space="preserve">Прочитайте текст и </w:t>
      </w:r>
      <w:proofErr w:type="gramStart"/>
      <w:r w:rsidRPr="00C70664">
        <w:rPr>
          <w:rFonts w:ascii="Times New Roman" w:hAnsi="Times New Roman" w:cs="Times New Roman"/>
          <w:i/>
          <w:sz w:val="28"/>
          <w:szCs w:val="28"/>
        </w:rPr>
        <w:t>определите</w:t>
      </w:r>
      <w:proofErr w:type="gramEnd"/>
      <w:r w:rsidRPr="00C70664">
        <w:rPr>
          <w:rFonts w:ascii="Times New Roman" w:hAnsi="Times New Roman" w:cs="Times New Roman"/>
          <w:i/>
          <w:sz w:val="28"/>
          <w:szCs w:val="28"/>
        </w:rPr>
        <w:t xml:space="preserve">  о каком  понятии  идёт  речь.</w:t>
      </w:r>
    </w:p>
    <w:p w:rsidR="00CB6C80" w:rsidRPr="00474D81" w:rsidRDefault="00CB6C80" w:rsidP="00CB6C8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4D81">
        <w:rPr>
          <w:rFonts w:ascii="Times New Roman" w:hAnsi="Times New Roman" w:cs="Times New Roman"/>
          <w:i/>
          <w:sz w:val="28"/>
          <w:szCs w:val="28"/>
        </w:rPr>
        <w:t xml:space="preserve">Определите  ваше </w:t>
      </w:r>
      <w:proofErr w:type="gramStart"/>
      <w:r w:rsidRPr="00474D81">
        <w:rPr>
          <w:rFonts w:ascii="Times New Roman" w:hAnsi="Times New Roman" w:cs="Times New Roman"/>
          <w:i/>
          <w:sz w:val="28"/>
          <w:szCs w:val="28"/>
        </w:rPr>
        <w:t>решение</w:t>
      </w:r>
      <w:proofErr w:type="gramEnd"/>
      <w:r w:rsidRPr="00474D81">
        <w:rPr>
          <w:rFonts w:ascii="Times New Roman" w:hAnsi="Times New Roman" w:cs="Times New Roman"/>
          <w:i/>
          <w:sz w:val="28"/>
          <w:szCs w:val="28"/>
        </w:rPr>
        <w:t xml:space="preserve"> одним словом и запишите на доске. </w:t>
      </w:r>
    </w:p>
    <w:p w:rsidR="00CB6C80" w:rsidRPr="00474D81" w:rsidRDefault="00CB6C80" w:rsidP="00CB6C80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Попробуйте сформулировать тему урока</w:t>
      </w:r>
    </w:p>
    <w:p w:rsidR="00CB6C80" w:rsidRPr="00C70664" w:rsidRDefault="00CB6C80" w:rsidP="00CB6C8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i/>
          <w:sz w:val="28"/>
          <w:szCs w:val="28"/>
          <w:u w:val="single"/>
        </w:rPr>
        <w:t>В 1800 году на Земле насчитывалось 911млн. ……..</w:t>
      </w:r>
      <w:proofErr w:type="gramStart"/>
      <w:r w:rsidRPr="00C70664">
        <w:rPr>
          <w:rFonts w:ascii="Times New Roman" w:hAnsi="Times New Roman" w:cs="Times New Roman"/>
          <w:i/>
          <w:sz w:val="28"/>
          <w:szCs w:val="28"/>
          <w:u w:val="single"/>
        </w:rPr>
        <w:t xml:space="preserve"> ,</w:t>
      </w:r>
      <w:proofErr w:type="gramEnd"/>
      <w:r w:rsidRPr="00C70664">
        <w:rPr>
          <w:rFonts w:ascii="Times New Roman" w:hAnsi="Times New Roman" w:cs="Times New Roman"/>
          <w:i/>
          <w:sz w:val="28"/>
          <w:szCs w:val="28"/>
          <w:u w:val="single"/>
        </w:rPr>
        <w:t xml:space="preserve"> через 100 лет в 1900 году было уже 1617 млн. ….., через 40 лет …….   Земли  увеличилось и уже насчитывалось  2 252 млн. ..… В 1987 году  Организация Объединённых наций объявила, что …….. Земли составило  5млрд. Сейчас нас 6 млрд.  </w:t>
      </w:r>
    </w:p>
    <w:p w:rsidR="00CB6C80" w:rsidRPr="00C70664" w:rsidRDefault="00CB6C80" w:rsidP="00CB6C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Представленные ответы учащимся предлагается  сравнить. Если задание выполнено правильно, то переходим к следующему этапу. Если нет, то работаем с ошибками:</w:t>
      </w:r>
    </w:p>
    <w:p w:rsidR="00CB6C80" w:rsidRPr="00C70664" w:rsidRDefault="00CB6C80" w:rsidP="00CB6C8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Предоставляем группам сделавшим, ошибки обосновать свою версию ответа.</w:t>
      </w:r>
    </w:p>
    <w:p w:rsidR="00CB6C80" w:rsidRPr="00850DB2" w:rsidRDefault="00CB6C80" w:rsidP="00CB6C8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0664"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вышедшие на правильный ответ исправляют неточности ошибки и </w:t>
      </w:r>
      <w:r w:rsidRPr="00474D81">
        <w:rPr>
          <w:rFonts w:ascii="Times New Roman" w:hAnsi="Times New Roman" w:cs="Times New Roman"/>
          <w:sz w:val="28"/>
          <w:szCs w:val="28"/>
        </w:rPr>
        <w:t xml:space="preserve">комментируют свой верный ответ.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Интеллектуальное затруднение №1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 xml:space="preserve">Ловушка </w:t>
      </w:r>
      <w:r w:rsidRPr="00C70664">
        <w:rPr>
          <w:rFonts w:ascii="Times New Roman" w:hAnsi="Times New Roman" w:cs="Times New Roman"/>
          <w:sz w:val="28"/>
          <w:szCs w:val="28"/>
          <w:u w:val="single"/>
        </w:rPr>
        <w:t>на определение   понятия раса</w:t>
      </w:r>
      <w:proofErr w:type="gramStart"/>
      <w:r w:rsidRPr="00C70664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proofErr w:type="gramEnd"/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Педагогический комментарий.</w:t>
      </w:r>
    </w:p>
    <w:p w:rsidR="00CB6C80" w:rsidRPr="00C70664" w:rsidRDefault="00CB6C80" w:rsidP="00CB6C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Учитель предлагает карточку №2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Учащимся представлены муляжи: представителей европеоидной, монголоидной, негроидной (экваториально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рас и муляж  предка современного человека. При выполнении данного задания у учащихся возникает затруднение  при выделении   главных  отличий  между людьми  по расовым признакам.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Учащиеся в течени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мин. </w:t>
      </w:r>
      <w:r w:rsidRPr="00C70664">
        <w:rPr>
          <w:rFonts w:ascii="Times New Roman" w:hAnsi="Times New Roman" w:cs="Times New Roman"/>
          <w:sz w:val="28"/>
          <w:szCs w:val="28"/>
        </w:rPr>
        <w:t xml:space="preserve"> сравнивают результаты, обоснование даёт группа которая дала правильный ответ и группа допустившая ошибки. </w:t>
      </w:r>
    </w:p>
    <w:p w:rsidR="00CB6C80" w:rsidRPr="001433DD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Учитель подчёркивает, что в основе разделения рас</w:t>
      </w:r>
      <w:r>
        <w:rPr>
          <w:rFonts w:ascii="Times New Roman" w:hAnsi="Times New Roman" w:cs="Times New Roman"/>
          <w:sz w:val="28"/>
          <w:szCs w:val="28"/>
        </w:rPr>
        <w:t>овых признаков имеются основные</w:t>
      </w:r>
      <w:r w:rsidRPr="00C70664">
        <w:rPr>
          <w:rFonts w:ascii="Times New Roman" w:hAnsi="Times New Roman" w:cs="Times New Roman"/>
          <w:sz w:val="28"/>
          <w:szCs w:val="28"/>
        </w:rPr>
        <w:t>, которое позволяет отнести человека  к той или ин</w:t>
      </w:r>
      <w:r>
        <w:rPr>
          <w:rFonts w:ascii="Times New Roman" w:hAnsi="Times New Roman" w:cs="Times New Roman"/>
          <w:sz w:val="28"/>
          <w:szCs w:val="28"/>
        </w:rPr>
        <w:t xml:space="preserve">ой группе или правильнее – расе.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Карточка№2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Вашему вниманию представлены муляжи людей. Определите в чём отличие между  ними. Данные отличия напишите на чистом листе бумаги. Выделите главные отличия.  Выделенные отличия напишите на доске под номером своей группы.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Точка рефлексии.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lastRenderedPageBreak/>
        <w:t xml:space="preserve"> Учащимся   предоставляется возможность  дать свой вариант формулировки  «раса» и озвучить его.  После чего учитель обращается к группам с вопросом: «Есть ли среди  предложенных вариантов верный?». Учащиеся затрудняются в ответе.</w:t>
      </w:r>
    </w:p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Педагогический комментарий.</w:t>
      </w:r>
    </w:p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Учащиеся получают карточку №3  на формирование определения раса.</w:t>
      </w:r>
    </w:p>
    <w:p w:rsidR="00CB6C80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Карточка №3</w:t>
      </w:r>
    </w:p>
    <w:p w:rsidR="00CB6C80" w:rsidRPr="002E76E6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Из предложенных определений Вам необходимо выбрать то, которое подходит к понятию раса. Определения приведены ниже.  Выбранный номер определения записать на доске под номером своей группы. </w:t>
      </w:r>
    </w:p>
    <w:p w:rsidR="00CB6C80" w:rsidRPr="00C70664" w:rsidRDefault="00CB6C80" w:rsidP="00CB6C80">
      <w:pPr>
        <w:pStyle w:val="a3"/>
        <w:numPr>
          <w:ilvl w:val="0"/>
          <w:numId w:val="5"/>
        </w:num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sz w:val="28"/>
          <w:szCs w:val="28"/>
          <w:u w:val="single"/>
        </w:rPr>
        <w:t xml:space="preserve">Происхождение слова раса до конца не  выяснено,  возможно от арабского «рас» </w:t>
      </w:r>
      <w:proofErr w:type="gramStart"/>
      <w:r w:rsidRPr="00C70664">
        <w:rPr>
          <w:rFonts w:ascii="Times New Roman" w:hAnsi="Times New Roman" w:cs="Times New Roman"/>
          <w:sz w:val="28"/>
          <w:szCs w:val="28"/>
          <w:u w:val="single"/>
        </w:rPr>
        <w:t>-г</w:t>
      </w:r>
      <w:proofErr w:type="gramEnd"/>
      <w:r w:rsidRPr="00C70664">
        <w:rPr>
          <w:rFonts w:ascii="Times New Roman" w:hAnsi="Times New Roman" w:cs="Times New Roman"/>
          <w:sz w:val="28"/>
          <w:szCs w:val="28"/>
          <w:u w:val="single"/>
        </w:rPr>
        <w:t>олова, или же от итальянского «</w:t>
      </w:r>
      <w:proofErr w:type="spellStart"/>
      <w:r w:rsidRPr="00C70664">
        <w:rPr>
          <w:rFonts w:ascii="Times New Roman" w:hAnsi="Times New Roman" w:cs="Times New Roman"/>
          <w:sz w:val="28"/>
          <w:szCs w:val="28"/>
          <w:u w:val="single"/>
        </w:rPr>
        <w:t>раси</w:t>
      </w:r>
      <w:proofErr w:type="spellEnd"/>
      <w:r w:rsidRPr="00C70664">
        <w:rPr>
          <w:rFonts w:ascii="Times New Roman" w:hAnsi="Times New Roman" w:cs="Times New Roman"/>
          <w:sz w:val="28"/>
          <w:szCs w:val="28"/>
          <w:u w:val="single"/>
        </w:rPr>
        <w:t>» - племя.</w:t>
      </w:r>
    </w:p>
    <w:p w:rsidR="00CB6C80" w:rsidRPr="00C70664" w:rsidRDefault="00CB6C80" w:rsidP="00CB6C80">
      <w:pPr>
        <w:pStyle w:val="a3"/>
        <w:numPr>
          <w:ilvl w:val="0"/>
          <w:numId w:val="5"/>
        </w:num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sz w:val="28"/>
          <w:szCs w:val="28"/>
          <w:u w:val="single"/>
        </w:rPr>
        <w:t>Расы – исторически сложившиеся группы людей,  объединённые наследственными  физическими признаками</w:t>
      </w:r>
      <w:proofErr w:type="gramStart"/>
      <w:r w:rsidRPr="00C70664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proofErr w:type="gramEnd"/>
    </w:p>
    <w:p w:rsidR="00CB6C80" w:rsidRPr="00850DB2" w:rsidRDefault="00CB6C80" w:rsidP="00CB6C80">
      <w:pPr>
        <w:pStyle w:val="a3"/>
        <w:numPr>
          <w:ilvl w:val="0"/>
          <w:numId w:val="5"/>
        </w:num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0664">
        <w:rPr>
          <w:rFonts w:ascii="Times New Roman" w:hAnsi="Times New Roman" w:cs="Times New Roman"/>
          <w:sz w:val="28"/>
          <w:szCs w:val="28"/>
          <w:u w:val="single"/>
        </w:rPr>
        <w:t>Рас</w:t>
      </w:r>
      <w:proofErr w:type="gramStart"/>
      <w:r w:rsidRPr="00C70664">
        <w:rPr>
          <w:rFonts w:ascii="Times New Roman" w:hAnsi="Times New Roman" w:cs="Times New Roman"/>
          <w:sz w:val="28"/>
          <w:szCs w:val="28"/>
          <w:u w:val="single"/>
        </w:rPr>
        <w:t>ы-</w:t>
      </w:r>
      <w:proofErr w:type="gramEnd"/>
      <w:r w:rsidRPr="00C70664">
        <w:rPr>
          <w:rFonts w:ascii="Times New Roman" w:hAnsi="Times New Roman" w:cs="Times New Roman"/>
          <w:sz w:val="28"/>
          <w:szCs w:val="28"/>
          <w:u w:val="single"/>
        </w:rPr>
        <w:t xml:space="preserve"> исторически сложившиеся группы людей, сходных по физиологическим признакам ( цвету кожи, цвет волос, разрезу глаз, форма черепа) и проживающие на определённой  территории.</w:t>
      </w:r>
    </w:p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</w:t>
      </w:r>
      <w:r w:rsidRPr="00C70664">
        <w:rPr>
          <w:rFonts w:ascii="Times New Roman" w:hAnsi="Times New Roman" w:cs="Times New Roman"/>
          <w:b/>
          <w:sz w:val="28"/>
          <w:szCs w:val="28"/>
        </w:rPr>
        <w:t>Карточка №4</w:t>
      </w:r>
    </w:p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Выделите расовые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признаки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 пользуясь определением – раса и предложенными муляжами, а также предложенной таблицей.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1"/>
        <w:gridCol w:w="3189"/>
        <w:gridCol w:w="3201"/>
      </w:tblGrid>
      <w:tr w:rsidR="00CB6C80" w:rsidRPr="00C70664" w:rsidTr="00A76532"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1.Расовые признаки</w:t>
            </w:r>
          </w:p>
        </w:tc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2. Расовые признаки</w:t>
            </w:r>
          </w:p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CB6C80" w:rsidRPr="00C70664" w:rsidRDefault="00CB6C80" w:rsidP="00A76532">
            <w:pPr>
              <w:tabs>
                <w:tab w:val="left" w:pos="6405"/>
              </w:tabs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3.Расовые признаки</w:t>
            </w:r>
          </w:p>
        </w:tc>
      </w:tr>
      <w:tr w:rsidR="00CB6C80" w:rsidRPr="00C70664" w:rsidTr="00A76532"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Цвет кожи</w:t>
            </w:r>
          </w:p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Форма черепа </w:t>
            </w:r>
          </w:p>
        </w:tc>
        <w:tc>
          <w:tcPr>
            <w:tcW w:w="3285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Овал лица</w:t>
            </w:r>
          </w:p>
        </w:tc>
      </w:tr>
      <w:tr w:rsidR="00CB6C80" w:rsidRPr="00C70664" w:rsidTr="00A76532"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Цвет волос</w:t>
            </w:r>
          </w:p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Цвет кожи</w:t>
            </w:r>
          </w:p>
        </w:tc>
        <w:tc>
          <w:tcPr>
            <w:tcW w:w="3285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Цвет кожи </w:t>
            </w:r>
          </w:p>
        </w:tc>
      </w:tr>
      <w:tr w:rsidR="00CB6C80" w:rsidRPr="00C70664" w:rsidTr="00A76532"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Разрез глаз</w:t>
            </w:r>
          </w:p>
        </w:tc>
        <w:tc>
          <w:tcPr>
            <w:tcW w:w="328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Пятипалая конечность</w:t>
            </w:r>
          </w:p>
        </w:tc>
        <w:tc>
          <w:tcPr>
            <w:tcW w:w="3285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Цвет волос</w:t>
            </w:r>
          </w:p>
        </w:tc>
      </w:tr>
    </w:tbl>
    <w:p w:rsidR="00CB6C80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Педагогический  комментарий.</w:t>
      </w:r>
    </w:p>
    <w:p w:rsidR="00CB6C80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Учащиеся  озвучивают  свой вариант ответа</w:t>
      </w:r>
      <w:r w:rsidRPr="00C70664">
        <w:rPr>
          <w:rFonts w:ascii="Times New Roman" w:hAnsi="Times New Roman" w:cs="Times New Roman"/>
          <w:sz w:val="28"/>
          <w:szCs w:val="28"/>
        </w:rPr>
        <w:t xml:space="preserve">,  указывая номер  выбранной колонки.  Предлагается сравнить представленные ответы и выбрать наиболее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верный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выбравшие правильный ответ обосновывают его, и группы с неверным ответом поясняют его. Верным  ответом является колонка №1.</w:t>
      </w:r>
    </w:p>
    <w:p w:rsidR="00CB6C80" w:rsidRPr="00B419B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Правильный ответ</w:t>
      </w:r>
    </w:p>
    <w:p w:rsidR="00CB6C80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Расовые признаки – цвет кожи, цвет  волос, разрез глаз.</w:t>
      </w:r>
    </w:p>
    <w:p w:rsidR="00CB6C80" w:rsidRPr="00850DB2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Интеллектуальное затруднение №2.</w:t>
      </w:r>
    </w:p>
    <w:p w:rsidR="00CB6C80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 xml:space="preserve">Ловушка </w:t>
      </w:r>
      <w:r w:rsidRPr="00C70664">
        <w:rPr>
          <w:rFonts w:ascii="Times New Roman" w:hAnsi="Times New Roman" w:cs="Times New Roman"/>
          <w:sz w:val="28"/>
          <w:szCs w:val="28"/>
        </w:rPr>
        <w:t xml:space="preserve">на различение рас людей по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климатич</w:t>
      </w:r>
      <w:r>
        <w:rPr>
          <w:rFonts w:ascii="Times New Roman" w:hAnsi="Times New Roman" w:cs="Times New Roman"/>
          <w:sz w:val="28"/>
          <w:szCs w:val="28"/>
        </w:rPr>
        <w:t>еским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признака</w:t>
      </w:r>
    </w:p>
    <w:p w:rsidR="00CB6C80" w:rsidRPr="00100C85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Педагогический комментарий.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Учащиеся получают карточки для выделения расовых признаков по климатическим признакам. Для выполнения заданий выставляются муляжи, </w:t>
      </w:r>
      <w:r w:rsidRPr="00C70664">
        <w:rPr>
          <w:rFonts w:ascii="Times New Roman" w:hAnsi="Times New Roman" w:cs="Times New Roman"/>
          <w:sz w:val="28"/>
          <w:szCs w:val="28"/>
        </w:rPr>
        <w:lastRenderedPageBreak/>
        <w:t>выдаётся таблица расовые признаки цвет кожи, разрез глаз, цвет волос. Учащиеся выполняют задание самостоятельно.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Этап №1.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Карточка  №5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 Прочитайте текст и ответьте на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о каких  расах  людей говорится </w:t>
      </w:r>
      <w:r>
        <w:rPr>
          <w:rFonts w:ascii="Times New Roman" w:hAnsi="Times New Roman" w:cs="Times New Roman"/>
          <w:sz w:val="28"/>
          <w:szCs w:val="28"/>
        </w:rPr>
        <w:t xml:space="preserve">в тексте?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Североамериканские индейцы объяснили происхождение рас следующим образом. Увидев бледнолицых  (так индейцы называли европейцев) и завезённых ими в Новый Свет из Африки темнокожих рабов, объяснили причину их появления следующим образом.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Однажды боги вылепили  фигурки людей  из глины и положили их в печь для обжига. После обжига они приобрели кирпично-красный оттенок – это были индейцы.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В следующий раз боги заболтались и забыли вовремя вынуть  фигурки из печи. Те обуглились  и стали чёрными, так произошли негры,  большая часть  которых проживает в тёплом экваториальном поясе.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А потом боги, боясь пережечь глиняные фигурки, вынули  их раньше времени и они получились бледно-розового цвета. Так появились </w:t>
      </w:r>
      <w:proofErr w:type="spellStart"/>
      <w:r w:rsidRPr="00C70664">
        <w:rPr>
          <w:rFonts w:ascii="Times New Roman" w:hAnsi="Times New Roman" w:cs="Times New Roman"/>
          <w:sz w:val="28"/>
          <w:szCs w:val="28"/>
        </w:rPr>
        <w:t>бледнолиции</w:t>
      </w:r>
      <w:proofErr w:type="spellEnd"/>
      <w:r w:rsidRPr="00C70664">
        <w:rPr>
          <w:rFonts w:ascii="Times New Roman" w:hAnsi="Times New Roman" w:cs="Times New Roman"/>
          <w:sz w:val="28"/>
          <w:szCs w:val="28"/>
        </w:rPr>
        <w:t xml:space="preserve"> люди.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 xml:space="preserve"> Педагогический комментарий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Верным является ответ монголоидная, негроидная или экваториальная, европеоидная раса.</w:t>
      </w:r>
    </w:p>
    <w:p w:rsidR="00CB6C80" w:rsidRPr="002E76E6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Данный этап выполнения задания не вызовет у учащихся затруднения. Далее учащимся предлагается задание на  определение наций и народностей  и соотнесение их  к 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опре</w:t>
      </w:r>
      <w:r>
        <w:rPr>
          <w:rFonts w:ascii="Times New Roman" w:hAnsi="Times New Roman" w:cs="Times New Roman"/>
          <w:sz w:val="28"/>
          <w:szCs w:val="28"/>
        </w:rPr>
        <w:t>делённой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рас.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Этап №2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Карточка №6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Выполните задание,  в таблице   приведены расы. Вам необходимо заполнить таблицу, указывая    какие  народы  относятся  к какой расе,  где проживают, и какие имеют расовые признаки. При выполнении  задания Вы используете атласы Начальный курс физической  географии, карты «Население планеты», «Плотность населения». Получен</w:t>
      </w:r>
      <w:r>
        <w:rPr>
          <w:rFonts w:ascii="Times New Roman" w:hAnsi="Times New Roman" w:cs="Times New Roman"/>
          <w:sz w:val="28"/>
          <w:szCs w:val="28"/>
        </w:rPr>
        <w:t>ный ответ внесите в  отпечатанный лист</w:t>
      </w:r>
      <w:r w:rsidRPr="00C70664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50"/>
        <w:gridCol w:w="2231"/>
        <w:gridCol w:w="2279"/>
        <w:gridCol w:w="2211"/>
      </w:tblGrid>
      <w:tr w:rsidR="00CB6C80" w:rsidRPr="00C70664" w:rsidTr="00A76532">
        <w:tc>
          <w:tcPr>
            <w:tcW w:w="263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Раса</w:t>
            </w:r>
          </w:p>
        </w:tc>
        <w:tc>
          <w:tcPr>
            <w:tcW w:w="240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Расовые признаки</w:t>
            </w:r>
          </w:p>
        </w:tc>
        <w:tc>
          <w:tcPr>
            <w:tcW w:w="2412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Где проживают</w:t>
            </w:r>
          </w:p>
        </w:tc>
        <w:tc>
          <w:tcPr>
            <w:tcW w:w="239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Народы, нации</w:t>
            </w:r>
          </w:p>
        </w:tc>
      </w:tr>
      <w:tr w:rsidR="00CB6C80" w:rsidRPr="00C70664" w:rsidTr="00A76532">
        <w:tc>
          <w:tcPr>
            <w:tcW w:w="2639" w:type="dxa"/>
          </w:tcPr>
          <w:p w:rsidR="00CB6C80" w:rsidRPr="00C70664" w:rsidRDefault="00CB6C80" w:rsidP="00CB6C80">
            <w:pPr>
              <w:pStyle w:val="a3"/>
              <w:numPr>
                <w:ilvl w:val="0"/>
                <w:numId w:val="7"/>
              </w:num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Монголоиды</w:t>
            </w:r>
          </w:p>
        </w:tc>
        <w:tc>
          <w:tcPr>
            <w:tcW w:w="240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rPr>
          <w:trHeight w:val="392"/>
        </w:trPr>
        <w:tc>
          <w:tcPr>
            <w:tcW w:w="263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      2.Негроиды</w:t>
            </w:r>
          </w:p>
        </w:tc>
        <w:tc>
          <w:tcPr>
            <w:tcW w:w="240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263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      3.Еропеоиды</w:t>
            </w:r>
          </w:p>
        </w:tc>
        <w:tc>
          <w:tcPr>
            <w:tcW w:w="240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9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Правильный ответ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4"/>
        <w:gridCol w:w="2370"/>
        <w:gridCol w:w="2394"/>
        <w:gridCol w:w="2383"/>
      </w:tblGrid>
      <w:tr w:rsidR="00CB6C80" w:rsidRPr="00C70664" w:rsidTr="00A76532"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Раса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Расовые признаки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Где проживают</w:t>
            </w:r>
          </w:p>
        </w:tc>
        <w:tc>
          <w:tcPr>
            <w:tcW w:w="246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Народы, нации</w:t>
            </w:r>
          </w:p>
        </w:tc>
      </w:tr>
      <w:tr w:rsidR="00CB6C80" w:rsidRPr="00C70664" w:rsidTr="00A76532"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Монголоидная 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Жёлтый цвет кожи. </w:t>
            </w:r>
          </w:p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Прямые чёрные волосы, узкий разрез глаз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Южная и Северная Америка, </w:t>
            </w:r>
            <w:proofErr w:type="gramStart"/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Юго- восточная</w:t>
            </w:r>
            <w:proofErr w:type="gramEnd"/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Азия</w:t>
            </w:r>
          </w:p>
        </w:tc>
        <w:tc>
          <w:tcPr>
            <w:tcW w:w="246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Китайцы,  корейцы, японцы,  индейцы</w:t>
            </w:r>
          </w:p>
        </w:tc>
      </w:tr>
      <w:tr w:rsidR="00CB6C80" w:rsidRPr="00C70664" w:rsidTr="00A76532"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Негроидная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Чёрные курчавые волосы, чёрный цвет кожи, широкий разрез глаз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Африка,  Северная и Южная Америка, Австралия.</w:t>
            </w:r>
          </w:p>
        </w:tc>
        <w:tc>
          <w:tcPr>
            <w:tcW w:w="246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Нилоты, пигмеи, аборигены</w:t>
            </w:r>
          </w:p>
        </w:tc>
      </w:tr>
      <w:tr w:rsidR="00CB6C80" w:rsidRPr="00C70664" w:rsidTr="00A76532"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Европеоидная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Светлый цвет кожи,  прямые или же курчавые русые волосы, широкий разрез глаз</w:t>
            </w:r>
          </w:p>
        </w:tc>
        <w:tc>
          <w:tcPr>
            <w:tcW w:w="2463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Проживают  на всех материках</w:t>
            </w:r>
          </w:p>
        </w:tc>
        <w:tc>
          <w:tcPr>
            <w:tcW w:w="2464" w:type="dxa"/>
          </w:tcPr>
          <w:p w:rsidR="00CB6C80" w:rsidRPr="00C70664" w:rsidRDefault="00CB6C80" w:rsidP="00A76532">
            <w:pPr>
              <w:tabs>
                <w:tab w:val="left" w:pos="64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Белорусы, русские, болгары,  украинцы</w:t>
            </w:r>
          </w:p>
        </w:tc>
      </w:tr>
    </w:tbl>
    <w:p w:rsidR="00CB6C80" w:rsidRPr="00C70664" w:rsidRDefault="00CB6C80" w:rsidP="00CB6C80">
      <w:pPr>
        <w:tabs>
          <w:tab w:val="left" w:pos="640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Педагогический комментарий.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Обучающиеся</w:t>
      </w:r>
      <w:r w:rsidRPr="00C70664">
        <w:rPr>
          <w:rFonts w:ascii="Times New Roman" w:hAnsi="Times New Roman" w:cs="Times New Roman"/>
          <w:sz w:val="28"/>
          <w:szCs w:val="28"/>
        </w:rPr>
        <w:t xml:space="preserve"> для работы из предложенного перечня атласов,  должны выбрать атлас 6 класса и смоделировать признаки рас, место проживания  нации и народа, которые относятся к данной расе. </w:t>
      </w:r>
    </w:p>
    <w:p w:rsidR="00CB6C80" w:rsidRPr="00850DB2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Учитель проходит по классу проверяет работу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</w:t>
      </w:r>
      <w:r w:rsidRPr="00C70664">
        <w:rPr>
          <w:rFonts w:ascii="Times New Roman" w:hAnsi="Times New Roman" w:cs="Times New Roman"/>
          <w:sz w:val="28"/>
          <w:szCs w:val="28"/>
        </w:rPr>
        <w:t>групп</w:t>
      </w:r>
      <w:proofErr w:type="spellEnd"/>
      <w:r w:rsidRPr="00C70664">
        <w:rPr>
          <w:rFonts w:ascii="Times New Roman" w:hAnsi="Times New Roman" w:cs="Times New Roman"/>
          <w:sz w:val="28"/>
          <w:szCs w:val="28"/>
        </w:rPr>
        <w:t xml:space="preserve"> и  заполнен</w:t>
      </w:r>
      <w:r>
        <w:rPr>
          <w:rFonts w:ascii="Times New Roman" w:hAnsi="Times New Roman" w:cs="Times New Roman"/>
          <w:sz w:val="28"/>
          <w:szCs w:val="28"/>
        </w:rPr>
        <w:t>ие  таблицы.    Обучающиеся озвучивают свои ответы.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664">
        <w:rPr>
          <w:rFonts w:ascii="Times New Roman" w:hAnsi="Times New Roman" w:cs="Times New Roman"/>
          <w:b/>
          <w:sz w:val="28"/>
          <w:szCs w:val="28"/>
        </w:rPr>
        <w:t>Точка рефлексии.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Оценочный лист: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1.Оцените свою работу в вашей группе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>о 5 бальной системе)- …..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Оценочный лист</w:t>
      </w:r>
    </w:p>
    <w:p w:rsidR="00CB6C80" w:rsidRDefault="00CB6C80" w:rsidP="00CB6C80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                   Группа</w:t>
      </w:r>
      <w:r>
        <w:rPr>
          <w:rFonts w:ascii="Times New Roman" w:hAnsi="Times New Roman" w:cs="Times New Roman"/>
          <w:sz w:val="28"/>
          <w:szCs w:val="28"/>
        </w:rPr>
        <w:t xml:space="preserve"> №   ………………   </w:t>
      </w:r>
      <w:r w:rsidRPr="00C70664">
        <w:rPr>
          <w:rFonts w:ascii="Times New Roman" w:hAnsi="Times New Roman" w:cs="Times New Roman"/>
          <w:sz w:val="28"/>
          <w:szCs w:val="28"/>
        </w:rPr>
        <w:t xml:space="preserve">  оценка работы группы…………….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861"/>
        <w:gridCol w:w="3063"/>
        <w:gridCol w:w="2268"/>
        <w:gridCol w:w="2941"/>
      </w:tblGrid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70664">
              <w:rPr>
                <w:rFonts w:ascii="Times New Roman" w:hAnsi="Times New Roman" w:cs="Times New Roman"/>
                <w:sz w:val="28"/>
                <w:szCs w:val="28"/>
              </w:rPr>
              <w:t xml:space="preserve">/п </w:t>
            </w: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Ф.И. учащегося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664">
              <w:rPr>
                <w:rFonts w:ascii="Times New Roman" w:hAnsi="Times New Roman" w:cs="Times New Roman"/>
                <w:sz w:val="28"/>
                <w:szCs w:val="28"/>
              </w:rPr>
              <w:t>Индивидуальная оценка</w:t>
            </w: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Ваши комментарии</w:t>
            </w: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C80" w:rsidRPr="00C70664" w:rsidTr="00A76532">
        <w:tc>
          <w:tcPr>
            <w:tcW w:w="861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1" w:type="dxa"/>
            <w:tcBorders>
              <w:left w:val="single" w:sz="4" w:space="0" w:color="auto"/>
            </w:tcBorders>
          </w:tcPr>
          <w:p w:rsidR="00CB6C80" w:rsidRPr="00C70664" w:rsidRDefault="00CB6C80" w:rsidP="00A76532">
            <w:pPr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>2.Оцените  работу вашей группы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70664">
        <w:rPr>
          <w:rFonts w:ascii="Times New Roman" w:hAnsi="Times New Roman" w:cs="Times New Roman"/>
          <w:sz w:val="28"/>
          <w:szCs w:val="28"/>
        </w:rPr>
        <w:t>о 5 бальной системе)-……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3.Поставьте «+» если Вам на уроке было комфортно, </w:t>
      </w:r>
      <w:proofErr w:type="gramStart"/>
      <w:r>
        <w:rPr>
          <w:rFonts w:ascii="Times New Roman" w:hAnsi="Times New Roman" w:cs="Times New Roman"/>
          <w:sz w:val="28"/>
          <w:szCs w:val="28"/>
        </w:rPr>
        <w:t>«-</w:t>
      </w:r>
      <w:proofErr w:type="gramEnd"/>
      <w:r>
        <w:rPr>
          <w:rFonts w:ascii="Times New Roman" w:hAnsi="Times New Roman" w:cs="Times New Roman"/>
          <w:sz w:val="28"/>
          <w:szCs w:val="28"/>
        </w:rPr>
        <w:t>« если Вы испытывали  дискомфорт  (укажите причину)</w:t>
      </w:r>
      <w:r w:rsidRPr="00C70664">
        <w:rPr>
          <w:rFonts w:ascii="Times New Roman" w:hAnsi="Times New Roman" w:cs="Times New Roman"/>
          <w:sz w:val="28"/>
          <w:szCs w:val="28"/>
        </w:rPr>
        <w:t>………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4.  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апишите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осваивали на уроке…………………………….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t xml:space="preserve">  Учитель подводит итог работы групп с учётом информации оценочного листа.  Выставляются оценки. </w:t>
      </w:r>
    </w:p>
    <w:p w:rsidR="00CB6C80" w:rsidRPr="00C70664" w:rsidRDefault="00CB6C80" w:rsidP="00CB6C80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0664">
        <w:rPr>
          <w:rFonts w:ascii="Times New Roman" w:hAnsi="Times New Roman" w:cs="Times New Roman"/>
          <w:sz w:val="28"/>
          <w:szCs w:val="28"/>
        </w:rPr>
        <w:lastRenderedPageBreak/>
        <w:t xml:space="preserve">Домашнее задание: используя </w:t>
      </w:r>
      <w:proofErr w:type="spellStart"/>
      <w:r w:rsidRPr="00C70664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C70664">
        <w:rPr>
          <w:rFonts w:ascii="Times New Roman" w:hAnsi="Times New Roman" w:cs="Times New Roman"/>
          <w:sz w:val="28"/>
          <w:szCs w:val="28"/>
        </w:rPr>
        <w:t xml:space="preserve"> (указывая ссылку на </w:t>
      </w:r>
      <w:proofErr w:type="spellStart"/>
      <w:r w:rsidRPr="00C70664">
        <w:rPr>
          <w:rFonts w:ascii="Times New Roman" w:hAnsi="Times New Roman" w:cs="Times New Roman"/>
          <w:sz w:val="28"/>
          <w:szCs w:val="28"/>
        </w:rPr>
        <w:t>интернет-ресурс</w:t>
      </w:r>
      <w:proofErr w:type="spellEnd"/>
      <w:r w:rsidRPr="00C70664">
        <w:rPr>
          <w:rFonts w:ascii="Times New Roman" w:hAnsi="Times New Roman" w:cs="Times New Roman"/>
          <w:sz w:val="28"/>
          <w:szCs w:val="28"/>
        </w:rPr>
        <w:t>) подготовить сообщение</w:t>
      </w:r>
      <w:proofErr w:type="gramStart"/>
      <w:r w:rsidRPr="00C70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презентацию </w:t>
      </w:r>
      <w:r w:rsidRPr="00C70664">
        <w:rPr>
          <w:rFonts w:ascii="Times New Roman" w:hAnsi="Times New Roman" w:cs="Times New Roman"/>
          <w:sz w:val="28"/>
          <w:szCs w:val="28"/>
        </w:rPr>
        <w:t>«Расы. Расовые признаки»</w:t>
      </w:r>
    </w:p>
    <w:p w:rsidR="00CB6C80" w:rsidRPr="00135FE7" w:rsidRDefault="00CB6C80" w:rsidP="00CB6C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5F67" w:rsidRDefault="00E65F67"/>
    <w:sectPr w:rsidR="00E6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031AF"/>
    <w:multiLevelType w:val="hybridMultilevel"/>
    <w:tmpl w:val="281C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11A76"/>
    <w:multiLevelType w:val="hybridMultilevel"/>
    <w:tmpl w:val="0D84E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553AF"/>
    <w:multiLevelType w:val="hybridMultilevel"/>
    <w:tmpl w:val="A7BA1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B0706"/>
    <w:multiLevelType w:val="hybridMultilevel"/>
    <w:tmpl w:val="6CA42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D0B7B"/>
    <w:multiLevelType w:val="hybridMultilevel"/>
    <w:tmpl w:val="143C9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242DC"/>
    <w:multiLevelType w:val="hybridMultilevel"/>
    <w:tmpl w:val="70667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1014D7"/>
    <w:multiLevelType w:val="hybridMultilevel"/>
    <w:tmpl w:val="F2C644E0"/>
    <w:lvl w:ilvl="0" w:tplc="745C7F1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C80"/>
    <w:rsid w:val="00CB6C80"/>
    <w:rsid w:val="00E6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C80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CB6C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C80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CB6C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1293</Words>
  <Characters>7373</Characters>
  <Application>Microsoft Office Word</Application>
  <DocSecurity>0</DocSecurity>
  <Lines>61</Lines>
  <Paragraphs>17</Paragraphs>
  <ScaleCrop>false</ScaleCrop>
  <Company/>
  <LinksUpToDate>false</LinksUpToDate>
  <CharactersWithSpaces>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2021-11-09T19:08:00Z</dcterms:created>
  <dcterms:modified xsi:type="dcterms:W3CDTF">2021-11-09T19:10:00Z</dcterms:modified>
</cp:coreProperties>
</file>