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EE7C8" w14:textId="59CC50F8" w:rsidR="006D5AC8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урока русского языка в 6 классе. </w:t>
      </w:r>
    </w:p>
    <w:p w14:paraId="0E4B2BFD" w14:textId="604C0E1A" w:rsidR="002B32F6" w:rsidRPr="002B32F6" w:rsidRDefault="002B32F6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Автор – </w:t>
      </w:r>
      <w:r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МОУ СОШ № 32 г. Иркутска Каянкина А.А. </w:t>
      </w:r>
    </w:p>
    <w:p w14:paraId="1A1B94B9" w14:textId="689CEDE1" w:rsidR="00907BFB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9E069B">
        <w:rPr>
          <w:rFonts w:ascii="Times New Roman" w:hAnsi="Times New Roman" w:cs="Times New Roman"/>
          <w:sz w:val="28"/>
          <w:szCs w:val="28"/>
        </w:rPr>
        <w:t xml:space="preserve"> «Одна и две буквы Н в суффиксах прилагательных»</w:t>
      </w:r>
    </w:p>
    <w:p w14:paraId="675EBA03" w14:textId="4E8830FE" w:rsidR="002B32F6" w:rsidRPr="002B32F6" w:rsidRDefault="002B32F6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Учебно-методическое обеспечение: </w:t>
      </w:r>
      <w:r>
        <w:rPr>
          <w:rFonts w:ascii="Times New Roman" w:hAnsi="Times New Roman" w:cs="Times New Roman"/>
          <w:sz w:val="28"/>
          <w:szCs w:val="28"/>
        </w:rPr>
        <w:t xml:space="preserve">Русский язык. 6 класс. Учеб.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учреждений. Р89 В 2 ч. Ч. 2 / </w:t>
      </w:r>
      <w:r w:rsidRPr="002B32F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М.Т. Баранов,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Ладыженская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др.; науч. ред. Н. М. Шанский</w:t>
      </w:r>
      <w:r w:rsidRPr="002B32F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– 2- е изд. – М. : Просвещение, 2013. – 175 с. </w:t>
      </w:r>
    </w:p>
    <w:p w14:paraId="0DE1A62D" w14:textId="66280B8F" w:rsidR="00907BFB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Pr="009E069B">
        <w:rPr>
          <w:rFonts w:ascii="Times New Roman" w:hAnsi="Times New Roman" w:cs="Times New Roman"/>
          <w:sz w:val="28"/>
          <w:szCs w:val="28"/>
        </w:rPr>
        <w:t xml:space="preserve"> – изучение нового материала</w:t>
      </w:r>
    </w:p>
    <w:p w14:paraId="7C4855FB" w14:textId="5724FF07" w:rsidR="00907BFB" w:rsidRPr="009E069B" w:rsidRDefault="009E069B" w:rsidP="009E069B">
      <w:pPr>
        <w:spacing w:after="0" w:line="240" w:lineRule="auto"/>
        <w:ind w:firstLine="709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="00907BFB" w:rsidRPr="009E06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07BFB" w:rsidRPr="009E069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рганизовать</w:t>
      </w:r>
      <w:r w:rsidRPr="009E069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 учащихся</w:t>
      </w:r>
      <w:r w:rsidR="00907BFB" w:rsidRPr="009E069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 </w:t>
      </w:r>
      <w:r w:rsidRPr="009E069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изучению правописания</w:t>
      </w:r>
      <w:r w:rsidR="00907BFB" w:rsidRPr="009E069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 и НН в суффиксах прилагательных; </w:t>
      </w:r>
    </w:p>
    <w:p w14:paraId="2640D426" w14:textId="49678797" w:rsidR="009E069B" w:rsidRPr="009E069B" w:rsidRDefault="009E069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69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 урока:</w:t>
      </w:r>
    </w:p>
    <w:p w14:paraId="62166945" w14:textId="20626E63" w:rsidR="00907BFB" w:rsidRPr="009E069B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Предметная</w:t>
      </w:r>
      <w:r w:rsidRPr="009E069B">
        <w:rPr>
          <w:rFonts w:ascii="Times New Roman" w:hAnsi="Times New Roman" w:cs="Times New Roman"/>
          <w:sz w:val="28"/>
          <w:szCs w:val="28"/>
        </w:rPr>
        <w:t xml:space="preserve"> – </w:t>
      </w:r>
      <w:r w:rsidR="009E069B" w:rsidRPr="009E069B">
        <w:rPr>
          <w:rFonts w:ascii="Times New Roman" w:hAnsi="Times New Roman" w:cs="Times New Roman"/>
          <w:sz w:val="28"/>
          <w:szCs w:val="28"/>
        </w:rPr>
        <w:t>помочь сформировать</w:t>
      </w:r>
      <w:r w:rsidRPr="009E069B">
        <w:rPr>
          <w:rFonts w:ascii="Times New Roman" w:hAnsi="Times New Roman" w:cs="Times New Roman"/>
          <w:sz w:val="28"/>
          <w:szCs w:val="28"/>
        </w:rPr>
        <w:t xml:space="preserve"> и отработ</w:t>
      </w:r>
      <w:r w:rsidR="009E069B" w:rsidRPr="009E069B">
        <w:rPr>
          <w:rFonts w:ascii="Times New Roman" w:hAnsi="Times New Roman" w:cs="Times New Roman"/>
          <w:sz w:val="28"/>
          <w:szCs w:val="28"/>
        </w:rPr>
        <w:t xml:space="preserve">ать </w:t>
      </w:r>
      <w:r w:rsidRPr="009E069B">
        <w:rPr>
          <w:rFonts w:ascii="Times New Roman" w:hAnsi="Times New Roman" w:cs="Times New Roman"/>
          <w:sz w:val="28"/>
          <w:szCs w:val="28"/>
        </w:rPr>
        <w:t>навык использовать правило выбора Н и НН в суффиксах прилагательных, образованных от существительных;</w:t>
      </w:r>
    </w:p>
    <w:p w14:paraId="7EE0383D" w14:textId="6CA90F82" w:rsidR="00907BFB" w:rsidRPr="009E069B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Метапредметная</w:t>
      </w:r>
      <w:r w:rsidRPr="009E069B">
        <w:rPr>
          <w:rFonts w:ascii="Times New Roman" w:hAnsi="Times New Roman" w:cs="Times New Roman"/>
          <w:sz w:val="28"/>
          <w:szCs w:val="28"/>
        </w:rPr>
        <w:t xml:space="preserve"> – </w:t>
      </w:r>
      <w:r w:rsidR="009E069B" w:rsidRPr="009E069B">
        <w:rPr>
          <w:rFonts w:ascii="Times New Roman" w:hAnsi="Times New Roman" w:cs="Times New Roman"/>
          <w:sz w:val="28"/>
          <w:szCs w:val="28"/>
        </w:rPr>
        <w:t xml:space="preserve">продолжить развивать </w:t>
      </w:r>
      <w:r w:rsidRPr="009E069B">
        <w:rPr>
          <w:rFonts w:ascii="Times New Roman" w:hAnsi="Times New Roman" w:cs="Times New Roman"/>
          <w:sz w:val="28"/>
          <w:szCs w:val="28"/>
        </w:rPr>
        <w:t>умение формулировать проблему, строить логическое рассуждение, обобщать полученный материал, делать выводы;</w:t>
      </w:r>
    </w:p>
    <w:p w14:paraId="742FFDCD" w14:textId="545A180C" w:rsidR="00907BFB" w:rsidRPr="009E069B" w:rsidRDefault="00907BF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Личностная</w:t>
      </w:r>
      <w:r w:rsidRPr="009E069B">
        <w:rPr>
          <w:rFonts w:ascii="Times New Roman" w:hAnsi="Times New Roman" w:cs="Times New Roman"/>
          <w:sz w:val="28"/>
          <w:szCs w:val="28"/>
        </w:rPr>
        <w:t xml:space="preserve"> </w:t>
      </w:r>
      <w:r w:rsidR="009E069B" w:rsidRPr="009E069B">
        <w:rPr>
          <w:rFonts w:ascii="Times New Roman" w:hAnsi="Times New Roman" w:cs="Times New Roman"/>
          <w:sz w:val="28"/>
          <w:szCs w:val="28"/>
        </w:rPr>
        <w:t>–</w:t>
      </w:r>
      <w:r w:rsidRPr="009E069B">
        <w:rPr>
          <w:rFonts w:ascii="Times New Roman" w:hAnsi="Times New Roman" w:cs="Times New Roman"/>
          <w:sz w:val="28"/>
          <w:szCs w:val="28"/>
        </w:rPr>
        <w:t xml:space="preserve"> </w:t>
      </w:r>
      <w:r w:rsidR="009E069B" w:rsidRPr="009E069B">
        <w:rPr>
          <w:rFonts w:ascii="Times New Roman" w:hAnsi="Times New Roman" w:cs="Times New Roman"/>
          <w:sz w:val="28"/>
          <w:szCs w:val="28"/>
        </w:rPr>
        <w:t xml:space="preserve">создать условия для комфортной работы в парах и индивидуально, уважительного отношения к одноклассникам и их мнению. </w:t>
      </w:r>
    </w:p>
    <w:p w14:paraId="4B68CB85" w14:textId="77777777" w:rsidR="009E069B" w:rsidRPr="009E069B" w:rsidRDefault="009E069B" w:rsidP="009E069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069B">
        <w:rPr>
          <w:rStyle w:val="c5"/>
          <w:b/>
          <w:bCs/>
          <w:color w:val="000000"/>
          <w:sz w:val="28"/>
          <w:szCs w:val="28"/>
        </w:rPr>
        <w:t>Планируемые результаты:</w:t>
      </w:r>
    </w:p>
    <w:p w14:paraId="0E547793" w14:textId="2EF38B35" w:rsidR="009E069B" w:rsidRPr="009E069B" w:rsidRDefault="009E069B" w:rsidP="009E069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069B">
        <w:rPr>
          <w:rStyle w:val="c6"/>
          <w:b/>
          <w:bCs/>
          <w:color w:val="000000"/>
          <w:sz w:val="28"/>
          <w:szCs w:val="28"/>
        </w:rPr>
        <w:t xml:space="preserve">познавательные </w:t>
      </w:r>
      <w:r w:rsidR="00BE5CA5" w:rsidRPr="009E069B">
        <w:rPr>
          <w:rStyle w:val="c6"/>
          <w:b/>
          <w:bCs/>
          <w:color w:val="000000"/>
          <w:sz w:val="28"/>
          <w:szCs w:val="28"/>
        </w:rPr>
        <w:t>УУД: самостоятельное</w:t>
      </w:r>
      <w:r w:rsidRPr="009E069B">
        <w:rPr>
          <w:rStyle w:val="c1"/>
          <w:color w:val="000000"/>
          <w:sz w:val="28"/>
          <w:szCs w:val="28"/>
        </w:rPr>
        <w:t xml:space="preserve"> выделение и формулирование познавательной цели, осознанное и произвольное </w:t>
      </w:r>
      <w:r w:rsidR="00BE5CA5" w:rsidRPr="009E069B">
        <w:rPr>
          <w:rStyle w:val="c1"/>
          <w:color w:val="000000"/>
          <w:sz w:val="28"/>
          <w:szCs w:val="28"/>
        </w:rPr>
        <w:t>построение речевого</w:t>
      </w:r>
      <w:r w:rsidRPr="009E069B">
        <w:rPr>
          <w:rStyle w:val="c1"/>
          <w:color w:val="000000"/>
          <w:sz w:val="28"/>
          <w:szCs w:val="28"/>
        </w:rPr>
        <w:t xml:space="preserve"> высказывания в устной форме, структурирование знаний;</w:t>
      </w:r>
    </w:p>
    <w:p w14:paraId="597BF61A" w14:textId="7E49B89C" w:rsidR="009E069B" w:rsidRPr="009E069B" w:rsidRDefault="009E069B" w:rsidP="009E069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069B">
        <w:rPr>
          <w:rStyle w:val="c6"/>
          <w:b/>
          <w:bCs/>
          <w:color w:val="000000"/>
          <w:sz w:val="28"/>
          <w:szCs w:val="28"/>
        </w:rPr>
        <w:t xml:space="preserve">личностные </w:t>
      </w:r>
      <w:r w:rsidR="00BE5CA5" w:rsidRPr="009E069B">
        <w:rPr>
          <w:rStyle w:val="c6"/>
          <w:b/>
          <w:bCs/>
          <w:color w:val="000000"/>
          <w:sz w:val="28"/>
          <w:szCs w:val="28"/>
        </w:rPr>
        <w:t>УУД</w:t>
      </w:r>
      <w:r w:rsidR="00BE5CA5" w:rsidRPr="009E069B">
        <w:rPr>
          <w:rStyle w:val="c1"/>
          <w:color w:val="000000"/>
          <w:sz w:val="28"/>
          <w:szCs w:val="28"/>
        </w:rPr>
        <w:t>: установление</w:t>
      </w:r>
      <w:r w:rsidRPr="009E069B">
        <w:rPr>
          <w:rStyle w:val="c1"/>
          <w:color w:val="000000"/>
          <w:sz w:val="28"/>
          <w:szCs w:val="28"/>
        </w:rPr>
        <w:t xml:space="preserve"> обучающимися связи между целью учебной деятельности и ее мотивом, самоопределение;</w:t>
      </w:r>
    </w:p>
    <w:p w14:paraId="039D2A07" w14:textId="663C1323" w:rsidR="009E069B" w:rsidRPr="009E069B" w:rsidRDefault="009E069B" w:rsidP="009E069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069B">
        <w:rPr>
          <w:rStyle w:val="c6"/>
          <w:b/>
          <w:bCs/>
          <w:color w:val="000000"/>
          <w:sz w:val="28"/>
          <w:szCs w:val="28"/>
        </w:rPr>
        <w:t xml:space="preserve">регулятивные </w:t>
      </w:r>
      <w:r w:rsidR="00BE5CA5" w:rsidRPr="009E069B">
        <w:rPr>
          <w:rStyle w:val="c6"/>
          <w:b/>
          <w:bCs/>
          <w:color w:val="000000"/>
          <w:sz w:val="28"/>
          <w:szCs w:val="28"/>
        </w:rPr>
        <w:t>УУД: целеполагание</w:t>
      </w:r>
      <w:r w:rsidRPr="009E069B">
        <w:rPr>
          <w:rStyle w:val="c1"/>
          <w:color w:val="000000"/>
          <w:sz w:val="28"/>
          <w:szCs w:val="28"/>
        </w:rPr>
        <w:t>, планирование, оценка результатов работы, внесение необходимых дополнений и коррективов в план и способ действия в случае расхождения эталона, реального действия и его результата;</w:t>
      </w:r>
    </w:p>
    <w:p w14:paraId="3F61F535" w14:textId="3B69C63E" w:rsidR="009E069B" w:rsidRPr="009E069B" w:rsidRDefault="009E069B" w:rsidP="009E069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069B">
        <w:rPr>
          <w:rStyle w:val="c6"/>
          <w:b/>
          <w:bCs/>
          <w:color w:val="000000"/>
          <w:sz w:val="28"/>
          <w:szCs w:val="28"/>
        </w:rPr>
        <w:t>коммуникативные УУД: </w:t>
      </w:r>
      <w:r w:rsidR="00BE5CA5" w:rsidRPr="009E069B">
        <w:rPr>
          <w:color w:val="000000"/>
          <w:sz w:val="28"/>
          <w:szCs w:val="28"/>
        </w:rPr>
        <w:t>планирование</w:t>
      </w:r>
      <w:r w:rsidR="00BE5CA5" w:rsidRPr="009E069B">
        <w:rPr>
          <w:rStyle w:val="c6"/>
          <w:b/>
          <w:bCs/>
          <w:color w:val="000000"/>
          <w:sz w:val="28"/>
          <w:szCs w:val="28"/>
        </w:rPr>
        <w:t xml:space="preserve"> учебного</w:t>
      </w:r>
      <w:r w:rsidRPr="009E069B">
        <w:rPr>
          <w:rStyle w:val="c1"/>
          <w:color w:val="000000"/>
          <w:sz w:val="28"/>
          <w:szCs w:val="28"/>
        </w:rPr>
        <w:t xml:space="preserve"> сотрудничества с учителем и сверстниками, соблюдение правил речевого поведения, умение высказывать и </w:t>
      </w:r>
      <w:r w:rsidR="00BE5CA5" w:rsidRPr="009E069B">
        <w:rPr>
          <w:rStyle w:val="c1"/>
          <w:color w:val="000000"/>
          <w:sz w:val="28"/>
          <w:szCs w:val="28"/>
        </w:rPr>
        <w:t>обосновывать свою</w:t>
      </w:r>
      <w:r w:rsidRPr="009E069B">
        <w:rPr>
          <w:rStyle w:val="c1"/>
          <w:color w:val="000000"/>
          <w:sz w:val="28"/>
          <w:szCs w:val="28"/>
        </w:rPr>
        <w:t xml:space="preserve"> точку зрения.</w:t>
      </w:r>
    </w:p>
    <w:p w14:paraId="593EFEAD" w14:textId="1CD0CDDB" w:rsidR="009E069B" w:rsidRDefault="009E069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69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9E069B">
        <w:rPr>
          <w:rFonts w:ascii="Times New Roman" w:hAnsi="Times New Roman" w:cs="Times New Roman"/>
          <w:sz w:val="28"/>
          <w:szCs w:val="28"/>
        </w:rPr>
        <w:t xml:space="preserve"> доска, карточки с материалом, </w:t>
      </w:r>
      <w:r w:rsidR="00BE5CA5">
        <w:rPr>
          <w:rFonts w:ascii="Times New Roman" w:hAnsi="Times New Roman" w:cs="Times New Roman"/>
          <w:sz w:val="28"/>
          <w:szCs w:val="28"/>
        </w:rPr>
        <w:t>л</w:t>
      </w:r>
      <w:r w:rsidR="009B3F54">
        <w:rPr>
          <w:rFonts w:ascii="Times New Roman" w:hAnsi="Times New Roman" w:cs="Times New Roman"/>
          <w:sz w:val="28"/>
          <w:szCs w:val="28"/>
        </w:rPr>
        <w:t>ис</w:t>
      </w:r>
      <w:r w:rsidR="00BE5CA5">
        <w:rPr>
          <w:rFonts w:ascii="Times New Roman" w:hAnsi="Times New Roman" w:cs="Times New Roman"/>
          <w:sz w:val="28"/>
          <w:szCs w:val="28"/>
        </w:rPr>
        <w:t>точки с заданием</w:t>
      </w:r>
      <w:r w:rsidR="009B3F54">
        <w:rPr>
          <w:rFonts w:ascii="Times New Roman" w:hAnsi="Times New Roman" w:cs="Times New Roman"/>
          <w:sz w:val="28"/>
          <w:szCs w:val="28"/>
        </w:rPr>
        <w:t>,</w:t>
      </w:r>
      <w:r w:rsidR="00BE5CA5">
        <w:rPr>
          <w:rFonts w:ascii="Times New Roman" w:hAnsi="Times New Roman" w:cs="Times New Roman"/>
          <w:sz w:val="28"/>
          <w:szCs w:val="28"/>
        </w:rPr>
        <w:t xml:space="preserve"> </w:t>
      </w:r>
      <w:r w:rsidRPr="009E069B">
        <w:rPr>
          <w:rFonts w:ascii="Times New Roman" w:hAnsi="Times New Roman" w:cs="Times New Roman"/>
          <w:sz w:val="28"/>
          <w:szCs w:val="28"/>
        </w:rPr>
        <w:t>тетради, ручки</w:t>
      </w:r>
      <w:r w:rsidR="009B3F54">
        <w:rPr>
          <w:rFonts w:ascii="Times New Roman" w:hAnsi="Times New Roman" w:cs="Times New Roman"/>
          <w:sz w:val="28"/>
          <w:szCs w:val="28"/>
        </w:rPr>
        <w:t>.</w:t>
      </w:r>
    </w:p>
    <w:p w14:paraId="7F2C5B6D" w14:textId="77777777" w:rsidR="009E069B" w:rsidRDefault="009E069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D4C3AF" w14:textId="6F777713" w:rsidR="009E069B" w:rsidRDefault="009E069B" w:rsidP="009E069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14:paraId="55200112" w14:textId="77777777" w:rsidR="008C27B1" w:rsidRDefault="008C27B1" w:rsidP="009E069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C27B1" w:rsidRPr="008C27B1" w14:paraId="60B7DB8E" w14:textId="77777777" w:rsidTr="008C27B1">
        <w:tc>
          <w:tcPr>
            <w:tcW w:w="4672" w:type="dxa"/>
          </w:tcPr>
          <w:p w14:paraId="5686E412" w14:textId="7ED080F1" w:rsidR="008C27B1" w:rsidRPr="008C27B1" w:rsidRDefault="008C27B1" w:rsidP="009E069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7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Этап </w:t>
            </w:r>
          </w:p>
        </w:tc>
        <w:tc>
          <w:tcPr>
            <w:tcW w:w="4673" w:type="dxa"/>
          </w:tcPr>
          <w:p w14:paraId="0FE86002" w14:textId="17736653" w:rsidR="008C27B1" w:rsidRPr="008C27B1" w:rsidRDefault="008C27B1" w:rsidP="009E069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7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учителя </w:t>
            </w:r>
          </w:p>
        </w:tc>
      </w:tr>
      <w:tr w:rsidR="008C27B1" w:rsidRPr="008C27B1" w14:paraId="49B620F5" w14:textId="77777777" w:rsidTr="008C27B1">
        <w:tc>
          <w:tcPr>
            <w:tcW w:w="4672" w:type="dxa"/>
          </w:tcPr>
          <w:p w14:paraId="4F6E8722" w14:textId="5A14E224" w:rsidR="008C27B1" w:rsidRP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 </w:t>
            </w:r>
          </w:p>
        </w:tc>
        <w:tc>
          <w:tcPr>
            <w:tcW w:w="4673" w:type="dxa"/>
          </w:tcPr>
          <w:p w14:paraId="5E42F4CC" w14:textId="1E2E0AA4" w:rsidR="008C27B1" w:rsidRP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7B1">
              <w:rPr>
                <w:rFonts w:ascii="Times New Roman" w:hAnsi="Times New Roman" w:cs="Times New Roman"/>
                <w:sz w:val="28"/>
                <w:szCs w:val="28"/>
              </w:rPr>
              <w:t>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имся. Откроем тетради, запишем число</w:t>
            </w:r>
            <w:r w:rsidR="009B3F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</w:t>
            </w:r>
            <w:r w:rsidR="009B3F5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9B3F54">
              <w:rPr>
                <w:rFonts w:ascii="Times New Roman" w:hAnsi="Times New Roman" w:cs="Times New Roman"/>
                <w:sz w:val="28"/>
                <w:szCs w:val="28"/>
              </w:rPr>
              <w:t xml:space="preserve">а, оставим строчку для темы. </w:t>
            </w:r>
          </w:p>
        </w:tc>
      </w:tr>
      <w:tr w:rsidR="008C27B1" w:rsidRPr="008C27B1" w14:paraId="6B6489DA" w14:textId="77777777" w:rsidTr="008C27B1">
        <w:tc>
          <w:tcPr>
            <w:tcW w:w="4672" w:type="dxa"/>
          </w:tcPr>
          <w:p w14:paraId="41D29322" w14:textId="349573B6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</w:t>
            </w:r>
          </w:p>
        </w:tc>
        <w:tc>
          <w:tcPr>
            <w:tcW w:w="4673" w:type="dxa"/>
          </w:tcPr>
          <w:p w14:paraId="5814A59C" w14:textId="77777777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Подумайте и ответьте на вопросы:</w:t>
            </w:r>
          </w:p>
          <w:p w14:paraId="75B2E9E9" w14:textId="3DA43230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Над какой ЧР мы работаем уже несколько уроков? (имя прилагательное)</w:t>
            </w:r>
          </w:p>
          <w:p w14:paraId="393A51A4" w14:textId="1675C5DC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Что же такое имя прилагательное? (самостоятельная часть речи…)</w:t>
            </w:r>
          </w:p>
          <w:p w14:paraId="10A6744E" w14:textId="34159631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Сколько и какие разряду прилагательных мы знаем? Сможете привести примеры? (качественные, относительные, притяжательные)</w:t>
            </w:r>
          </w:p>
          <w:p w14:paraId="7D9C1661" w14:textId="0EA48ABA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Вспомните, каким способом словообразования мы воспользуемся, если образуем от слова ВЫСОКИЙ синоним слову НИЗКИЙ (мы добавим приставку НЕ – приставочный)</w:t>
            </w:r>
            <w:r w:rsidR="002270C3">
              <w:rPr>
                <w:rFonts w:ascii="Times New Roman" w:hAnsi="Times New Roman" w:cs="Times New Roman"/>
                <w:sz w:val="28"/>
                <w:szCs w:val="28"/>
              </w:rPr>
              <w:t>; Если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захотим слову МУДРЫЙ добавить оттенок значения «очень» (добавим приставку ПРЕ – приставочный); </w:t>
            </w:r>
          </w:p>
          <w:p w14:paraId="21AA2E08" w14:textId="23042F11" w:rsid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нам необходимо </w:t>
            </w:r>
            <w:r w:rsidR="00266E43">
              <w:rPr>
                <w:rFonts w:ascii="Times New Roman" w:hAnsi="Times New Roman" w:cs="Times New Roman"/>
                <w:sz w:val="28"/>
                <w:szCs w:val="28"/>
              </w:rPr>
              <w:t>слову СЕРЫЙ добавить оттенок значений «немного»/ «чуть-чуть» (добавим суффикс ОВАТ – суффиксальный); Если необходимо для слова МЕЛКИЙ образовать простую форму превосходной степени (добавим суффикс АЙШ – суффиксальный).</w:t>
            </w:r>
          </w:p>
          <w:p w14:paraId="46635299" w14:textId="5F41E286" w:rsidR="008C27B1" w:rsidRPr="008C27B1" w:rsidRDefault="008C27B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E43" w:rsidRPr="008C27B1" w14:paraId="27872D04" w14:textId="77777777" w:rsidTr="008C27B1">
        <w:tc>
          <w:tcPr>
            <w:tcW w:w="4672" w:type="dxa"/>
          </w:tcPr>
          <w:p w14:paraId="40613E20" w14:textId="33CA7C3E" w:rsidR="00266E43" w:rsidRDefault="00266E43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знаний, формулировка проблемы (работа в парах)</w:t>
            </w:r>
            <w:r w:rsidR="00FD76F1">
              <w:rPr>
                <w:rFonts w:ascii="Times New Roman" w:hAnsi="Times New Roman" w:cs="Times New Roman"/>
                <w:sz w:val="28"/>
                <w:szCs w:val="28"/>
              </w:rPr>
              <w:t>. Формулирование темы урока</w:t>
            </w:r>
          </w:p>
        </w:tc>
        <w:tc>
          <w:tcPr>
            <w:tcW w:w="4673" w:type="dxa"/>
          </w:tcPr>
          <w:p w14:paraId="2BA8DF23" w14:textId="77777777" w:rsidR="00FD76F1" w:rsidRDefault="00266E43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разноцветные карточки с прилагательными; </w:t>
            </w:r>
          </w:p>
          <w:p w14:paraId="76C10088" w14:textId="606C092D" w:rsidR="00266E43" w:rsidRDefault="00FD76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Подумайте, какие прилагательные, образованные от существительных, подойдут к каждому словосочетанию? </w:t>
            </w:r>
          </w:p>
          <w:p w14:paraId="17A99955" w14:textId="77777777" w:rsidR="00FD76F1" w:rsidRDefault="00FD76F1" w:rsidP="009E069B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D76F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(на доске: Плед из шерсти; суп из тыквы; берег из песка; сделанный/совершённый по традиции; песня соловья; перерыв на обед; укус шмеля; сумка из кожи; гимн государства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). </w:t>
            </w:r>
          </w:p>
          <w:p w14:paraId="63B8177A" w14:textId="17121BDE" w:rsidR="00FD76F1" w:rsidRDefault="00FD76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суффиксы были использованы для образования слов? Какая проблема встает перед нами? (Н или НН выбрать в суффиксах прилагательных)</w:t>
            </w:r>
          </w:p>
          <w:p w14:paraId="6D992757" w14:textId="32E5BD4E" w:rsidR="00FD76F1" w:rsidRPr="00FD76F1" w:rsidRDefault="00FD76F1" w:rsidP="009E069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Давайте запишем тему урока. </w:t>
            </w:r>
          </w:p>
        </w:tc>
      </w:tr>
      <w:tr w:rsidR="00FD76F1" w:rsidRPr="008C27B1" w14:paraId="253D6D0B" w14:textId="77777777" w:rsidTr="008C27B1">
        <w:tc>
          <w:tcPr>
            <w:tcW w:w="4672" w:type="dxa"/>
          </w:tcPr>
          <w:p w14:paraId="16DFA2C4" w14:textId="728AE473" w:rsidR="00FD76F1" w:rsidRDefault="00E24D34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Поиск решения проблемы. Формулирование правила. Поиск исключений. </w:t>
            </w:r>
          </w:p>
        </w:tc>
        <w:tc>
          <w:tcPr>
            <w:tcW w:w="4673" w:type="dxa"/>
          </w:tcPr>
          <w:p w14:paraId="54A964C8" w14:textId="77777777" w:rsidR="00FD76F1" w:rsidRDefault="00E24D34" w:rsidP="009E069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Еще раз взгляните на примеры. Какие две группы суффиксов можно выделить?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(АН-ЯН-ИН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ОНН-ЕНН)</w:t>
            </w:r>
          </w:p>
          <w:p w14:paraId="492C045D" w14:textId="77777777" w:rsidR="00E24D34" w:rsidRDefault="00E24D34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можно сформулировать правило?</w:t>
            </w:r>
          </w:p>
          <w:p w14:paraId="1C73E5A3" w14:textId="27F78702" w:rsidR="00E24D34" w:rsidRPr="00E24D34" w:rsidRDefault="00E24D34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посмотрите на карточки. Перед вами есть несколько слов, которые вопреки сформулированному нами правилу написаны с Н или НН? Сколько таких слов? (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оловянный, стеклянный, деревянный, ветреный, масленый)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можно назвать эту группу? (исключения)</w:t>
            </w:r>
          </w:p>
        </w:tc>
      </w:tr>
      <w:tr w:rsidR="00E24D34" w:rsidRPr="008C27B1" w14:paraId="01784EA8" w14:textId="77777777" w:rsidTr="008C27B1">
        <w:tc>
          <w:tcPr>
            <w:tcW w:w="4672" w:type="dxa"/>
          </w:tcPr>
          <w:p w14:paraId="7FF8D371" w14:textId="59248478" w:rsidR="00E24D34" w:rsidRDefault="00E24D34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закрепление новых знаний </w:t>
            </w:r>
          </w:p>
        </w:tc>
        <w:tc>
          <w:tcPr>
            <w:tcW w:w="4673" w:type="dxa"/>
          </w:tcPr>
          <w:p w14:paraId="2A8863DB" w14:textId="42F79555" w:rsidR="00E24D34" w:rsidRDefault="00E24D34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Задание: образовать от существительных имена прилагательные и распределить их на две группы – Н и НН. </w:t>
            </w:r>
          </w:p>
          <w:p w14:paraId="07D49582" w14:textId="2EDD7990" w:rsidR="00E24D34" w:rsidRPr="00E24D34" w:rsidRDefault="00E24D34" w:rsidP="00106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(на доске: лёд, зверь, ремесло, олово, соболь, кость, письмо, огонь, стекло, глина, лекция, ветер).</w:t>
            </w:r>
          </w:p>
        </w:tc>
      </w:tr>
      <w:tr w:rsidR="001061EE" w:rsidRPr="008C27B1" w14:paraId="739F7744" w14:textId="77777777" w:rsidTr="008C27B1">
        <w:tc>
          <w:tcPr>
            <w:tcW w:w="4672" w:type="dxa"/>
          </w:tcPr>
          <w:p w14:paraId="450EE83A" w14:textId="712B7152" w:rsidR="001061EE" w:rsidRDefault="001061EE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знаний. Постановка новой проблемы и ее решение. </w:t>
            </w:r>
          </w:p>
        </w:tc>
        <w:tc>
          <w:tcPr>
            <w:tcW w:w="4673" w:type="dxa"/>
          </w:tcPr>
          <w:p w14:paraId="23DD1CDC" w14:textId="77777777" w:rsidR="001061EE" w:rsidRDefault="001061EE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как быть с еще одной группой примеров? Поищите у себя карточки с прилагательными, образованными от данных существительных. </w:t>
            </w:r>
          </w:p>
          <w:p w14:paraId="4F781384" w14:textId="77777777" w:rsidR="001061EE" w:rsidRDefault="001061EE" w:rsidP="009E069B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(на доске: барабан, лимон, луна, картина, кухня, осень, чугун, истина). </w:t>
            </w:r>
          </w:p>
          <w:p w14:paraId="3AC8199A" w14:textId="77777777" w:rsidR="001061EE" w:rsidRDefault="001061EE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Какой суффикс объединяет получившиеся прилагательные? Почему пишется НН? </w:t>
            </w:r>
          </w:p>
          <w:p w14:paraId="585DF2D9" w14:textId="77777777" w:rsidR="001061EE" w:rsidRDefault="001061EE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мы можем дополнить наше сформулированное ранее правило? </w:t>
            </w:r>
          </w:p>
          <w:p w14:paraId="67EFBFD7" w14:textId="3B9545A0" w:rsidR="001061EE" w:rsidRPr="001061EE" w:rsidRDefault="001061EE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откроем параграф 64 учебника и сравним формулировки. </w:t>
            </w:r>
            <w:r w:rsidR="002B32F6">
              <w:rPr>
                <w:rFonts w:ascii="Times New Roman" w:hAnsi="Times New Roman" w:cs="Times New Roman"/>
                <w:sz w:val="28"/>
                <w:szCs w:val="28"/>
              </w:rPr>
              <w:t xml:space="preserve">О чем мы не сказали? (в кратких формах пишется столько же Н, сколько в полных) </w:t>
            </w:r>
          </w:p>
        </w:tc>
      </w:tr>
      <w:tr w:rsidR="002B32F6" w:rsidRPr="008C27B1" w14:paraId="5C4BBB56" w14:textId="77777777" w:rsidTr="008C27B1">
        <w:tc>
          <w:tcPr>
            <w:tcW w:w="4672" w:type="dxa"/>
          </w:tcPr>
          <w:p w14:paraId="67887040" w14:textId="3F77A86C" w:rsidR="002B32F6" w:rsidRDefault="002B32F6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алгоритма использования полученных знаний</w:t>
            </w:r>
          </w:p>
        </w:tc>
        <w:tc>
          <w:tcPr>
            <w:tcW w:w="4673" w:type="dxa"/>
          </w:tcPr>
          <w:p w14:paraId="66C1FFD3" w14:textId="77777777" w:rsidR="002B32F6" w:rsidRDefault="005537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Итак, чтобы верно использовать правило, давайте составим алгоритм выбора Н или НН, ответив на вопросы: </w:t>
            </w:r>
          </w:p>
          <w:p w14:paraId="24E6388A" w14:textId="77777777" w:rsidR="005537F1" w:rsidRDefault="005537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От какой ЧР должно быть образовано прилагательное? (сущ.)</w:t>
            </w:r>
          </w:p>
          <w:p w14:paraId="7A7C1EEF" w14:textId="4CF8A779" w:rsidR="005537F1" w:rsidRDefault="005537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Какой суффикс добавлен к основе? АН-ЯН-ИН – пишем Н, если это не слова ОЛОВЯННЫЙ, ДЕРЕВЯННЫЙ, СТЕКЛЯННЫЙ.</w:t>
            </w:r>
          </w:p>
          <w:p w14:paraId="227B40A3" w14:textId="785C509C" w:rsidR="005537F1" w:rsidRDefault="005537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Какой суффикс добавлен к основе? </w:t>
            </w:r>
          </w:p>
          <w:p w14:paraId="78472462" w14:textId="59CB426A" w:rsidR="005537F1" w:rsidRDefault="005537F1" w:rsidP="005537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ЕНН-ОНН-Н (плюс Н в основе) – пишем НН, если это не слова ветреный, масленый. </w:t>
            </w:r>
          </w:p>
        </w:tc>
      </w:tr>
      <w:tr w:rsidR="005537F1" w:rsidRPr="008C27B1" w14:paraId="67BD9EA2" w14:textId="77777777" w:rsidTr="008C27B1">
        <w:tc>
          <w:tcPr>
            <w:tcW w:w="4672" w:type="dxa"/>
          </w:tcPr>
          <w:p w14:paraId="2FF3B714" w14:textId="30DD84C8" w:rsidR="005537F1" w:rsidRDefault="005537F1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Отработка полученных знаний </w:t>
            </w:r>
          </w:p>
        </w:tc>
        <w:tc>
          <w:tcPr>
            <w:tcW w:w="4673" w:type="dxa"/>
          </w:tcPr>
          <w:p w14:paraId="33C355C1" w14:textId="4230CCD3" w:rsidR="008A60E3" w:rsidRDefault="008A60E3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вами листочки с заданием. Необходимо найти и исправить ошибки. Записать верные варианты</w:t>
            </w:r>
            <w:r w:rsidR="00AC610D">
              <w:rPr>
                <w:rFonts w:ascii="Times New Roman" w:hAnsi="Times New Roman" w:cs="Times New Roman"/>
                <w:sz w:val="28"/>
                <w:szCs w:val="28"/>
              </w:rPr>
              <w:t xml:space="preserve"> и выделить суффиксы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тетради и на доске. </w:t>
            </w:r>
          </w:p>
        </w:tc>
      </w:tr>
      <w:tr w:rsidR="00191BD0" w:rsidRPr="008C27B1" w14:paraId="31C84A58" w14:textId="77777777" w:rsidTr="008C27B1">
        <w:tc>
          <w:tcPr>
            <w:tcW w:w="4672" w:type="dxa"/>
          </w:tcPr>
          <w:p w14:paraId="15AC0011" w14:textId="4556F913" w:rsidR="00191BD0" w:rsidRDefault="00191BD0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4673" w:type="dxa"/>
          </w:tcPr>
          <w:p w14:paraId="028B36F7" w14:textId="73846795" w:rsidR="00191BD0" w:rsidRDefault="00191BD0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всё ли понятно было на уроке? Что нового вы узнали? Кто сможет нам кратко сформулировать итоги урока? Довольны ли вы своей работой на уроке? </w:t>
            </w:r>
          </w:p>
        </w:tc>
      </w:tr>
      <w:tr w:rsidR="00BE5CA5" w:rsidRPr="008C27B1" w14:paraId="7C7504BE" w14:textId="77777777" w:rsidTr="008C27B1">
        <w:tc>
          <w:tcPr>
            <w:tcW w:w="4672" w:type="dxa"/>
          </w:tcPr>
          <w:p w14:paraId="0264DB99" w14:textId="06249FBD" w:rsidR="00BE5CA5" w:rsidRDefault="00BE5CA5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4673" w:type="dxa"/>
          </w:tcPr>
          <w:p w14:paraId="72492DF5" w14:textId="58162911" w:rsidR="00BE5CA5" w:rsidRDefault="00BE5CA5" w:rsidP="009E06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Выучить орфограмму №38 из параграфа 64; выполнить упр. 369</w:t>
            </w:r>
          </w:p>
        </w:tc>
      </w:tr>
    </w:tbl>
    <w:p w14:paraId="4D0C62E0" w14:textId="6A970C38" w:rsidR="009E069B" w:rsidRDefault="009E069B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BCB8C1" w14:textId="37B8B150" w:rsidR="008A60E3" w:rsidRDefault="00AC610D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на листочках с примерами ошибок: </w:t>
      </w:r>
    </w:p>
    <w:p w14:paraId="43770F99" w14:textId="050A758E" w:rsidR="00AC610D" w:rsidRDefault="00AC610D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Законный представитель, деревяная ложка, соколиный взгляд, ветренный день,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мужественый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поступок, сонный ребенок, даль туманна,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соломеная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шляпка, письменный отказ,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коллекционая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стекляная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ваза, клюквенный сок,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берестянная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грамота, </w:t>
      </w:r>
      <w:proofErr w:type="spellStart"/>
      <w:r w:rsidR="00BE5CA5">
        <w:rPr>
          <w:rFonts w:ascii="Times New Roman" w:hAnsi="Times New Roman" w:cs="Times New Roman"/>
          <w:sz w:val="28"/>
          <w:szCs w:val="28"/>
        </w:rPr>
        <w:t>камаринный</w:t>
      </w:r>
      <w:proofErr w:type="spellEnd"/>
      <w:r w:rsidR="00BE5CA5">
        <w:rPr>
          <w:rFonts w:ascii="Times New Roman" w:hAnsi="Times New Roman" w:cs="Times New Roman"/>
          <w:sz w:val="28"/>
          <w:szCs w:val="28"/>
        </w:rPr>
        <w:t xml:space="preserve"> укус, </w:t>
      </w:r>
      <w:proofErr w:type="spellStart"/>
      <w:r w:rsidR="00BE5CA5">
        <w:rPr>
          <w:rFonts w:ascii="Times New Roman" w:hAnsi="Times New Roman" w:cs="Times New Roman"/>
          <w:sz w:val="28"/>
          <w:szCs w:val="28"/>
        </w:rPr>
        <w:t>весений</w:t>
      </w:r>
      <w:proofErr w:type="spellEnd"/>
      <w:r w:rsidR="00BE5CA5">
        <w:rPr>
          <w:rFonts w:ascii="Times New Roman" w:hAnsi="Times New Roman" w:cs="Times New Roman"/>
          <w:sz w:val="28"/>
          <w:szCs w:val="28"/>
        </w:rPr>
        <w:t xml:space="preserve"> денёк, ценный игрок, </w:t>
      </w:r>
      <w:proofErr w:type="spellStart"/>
      <w:r w:rsidR="00BE5CA5">
        <w:rPr>
          <w:rFonts w:ascii="Times New Roman" w:hAnsi="Times New Roman" w:cs="Times New Roman"/>
          <w:sz w:val="28"/>
          <w:szCs w:val="28"/>
        </w:rPr>
        <w:t>стариное</w:t>
      </w:r>
      <w:proofErr w:type="spellEnd"/>
      <w:r w:rsidR="00BE5CA5">
        <w:rPr>
          <w:rFonts w:ascii="Times New Roman" w:hAnsi="Times New Roman" w:cs="Times New Roman"/>
          <w:sz w:val="28"/>
          <w:szCs w:val="28"/>
        </w:rPr>
        <w:t xml:space="preserve"> предание, серебряная цепочка, </w:t>
      </w:r>
      <w:proofErr w:type="spellStart"/>
      <w:r w:rsidR="00BE5CA5">
        <w:rPr>
          <w:rFonts w:ascii="Times New Roman" w:hAnsi="Times New Roman" w:cs="Times New Roman"/>
          <w:sz w:val="28"/>
          <w:szCs w:val="28"/>
        </w:rPr>
        <w:t>оловяный</w:t>
      </w:r>
      <w:proofErr w:type="spellEnd"/>
      <w:r w:rsidR="00BE5CA5">
        <w:rPr>
          <w:rFonts w:ascii="Times New Roman" w:hAnsi="Times New Roman" w:cs="Times New Roman"/>
          <w:sz w:val="28"/>
          <w:szCs w:val="28"/>
        </w:rPr>
        <w:t xml:space="preserve"> солдатик, осиное гнездо. </w:t>
      </w:r>
    </w:p>
    <w:p w14:paraId="3F04701F" w14:textId="77777777" w:rsidR="00AC610D" w:rsidRPr="00AC610D" w:rsidRDefault="00AC610D" w:rsidP="009E06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C610D" w:rsidRPr="00AC6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BFB"/>
    <w:rsid w:val="001061EE"/>
    <w:rsid w:val="00191BD0"/>
    <w:rsid w:val="002270C3"/>
    <w:rsid w:val="00266E43"/>
    <w:rsid w:val="002B32F6"/>
    <w:rsid w:val="005537F1"/>
    <w:rsid w:val="006D5AC8"/>
    <w:rsid w:val="008A60E3"/>
    <w:rsid w:val="008C27B1"/>
    <w:rsid w:val="00907BFB"/>
    <w:rsid w:val="009B3F54"/>
    <w:rsid w:val="009E069B"/>
    <w:rsid w:val="00AC610D"/>
    <w:rsid w:val="00BE5CA5"/>
    <w:rsid w:val="00E24D34"/>
    <w:rsid w:val="00FD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FA2E1"/>
  <w15:chartTrackingRefBased/>
  <w15:docId w15:val="{A6E215F6-361F-4E32-9586-8928D53D8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07BFB"/>
  </w:style>
  <w:style w:type="paragraph" w:customStyle="1" w:styleId="c7">
    <w:name w:val="c7"/>
    <w:basedOn w:val="a"/>
    <w:rsid w:val="009E0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E069B"/>
  </w:style>
  <w:style w:type="character" w:customStyle="1" w:styleId="c6">
    <w:name w:val="c6"/>
    <w:basedOn w:val="a0"/>
    <w:rsid w:val="009E069B"/>
  </w:style>
  <w:style w:type="character" w:customStyle="1" w:styleId="c1">
    <w:name w:val="c1"/>
    <w:basedOn w:val="a0"/>
    <w:rsid w:val="009E069B"/>
  </w:style>
  <w:style w:type="table" w:styleId="a3">
    <w:name w:val="Table Grid"/>
    <w:basedOn w:val="a1"/>
    <w:uiPriority w:val="39"/>
    <w:rsid w:val="008C2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3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Каянкина</dc:creator>
  <cp:keywords/>
  <dc:description/>
  <cp:lastModifiedBy>Анастасия Каянкина</cp:lastModifiedBy>
  <cp:revision>3</cp:revision>
  <dcterms:created xsi:type="dcterms:W3CDTF">2021-01-17T10:51:00Z</dcterms:created>
  <dcterms:modified xsi:type="dcterms:W3CDTF">2021-11-08T07:06:00Z</dcterms:modified>
</cp:coreProperties>
</file>