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5162CA" w14:textId="43BC1493" w:rsidR="00F85B7D" w:rsidRPr="00DC0573" w:rsidRDefault="001814B6" w:rsidP="001525C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0573">
        <w:rPr>
          <w:rFonts w:ascii="Times New Roman" w:hAnsi="Times New Roman" w:cs="Times New Roman"/>
          <w:b/>
          <w:bCs/>
          <w:sz w:val="24"/>
          <w:szCs w:val="24"/>
        </w:rPr>
        <w:t>Открытый</w:t>
      </w:r>
      <w:r w:rsidR="00F85B7D" w:rsidRPr="00DC0573">
        <w:rPr>
          <w:rFonts w:ascii="Times New Roman" w:hAnsi="Times New Roman" w:cs="Times New Roman"/>
          <w:b/>
          <w:bCs/>
          <w:sz w:val="24"/>
          <w:szCs w:val="24"/>
        </w:rPr>
        <w:t xml:space="preserve"> урок: </w:t>
      </w:r>
      <w:r w:rsidR="00F85B7D" w:rsidRPr="00DC0573">
        <w:rPr>
          <w:rFonts w:ascii="Times New Roman" w:hAnsi="Times New Roman" w:cs="Times New Roman"/>
          <w:sz w:val="24"/>
          <w:szCs w:val="24"/>
        </w:rPr>
        <w:t>физика</w:t>
      </w:r>
      <w:r w:rsidR="00277A20" w:rsidRPr="00DC0573">
        <w:rPr>
          <w:rFonts w:ascii="Times New Roman" w:hAnsi="Times New Roman" w:cs="Times New Roman"/>
          <w:sz w:val="24"/>
          <w:szCs w:val="24"/>
        </w:rPr>
        <w:t xml:space="preserve"> в </w:t>
      </w:r>
      <w:r w:rsidRPr="00DC0573">
        <w:rPr>
          <w:rFonts w:ascii="Times New Roman" w:hAnsi="Times New Roman" w:cs="Times New Roman"/>
          <w:sz w:val="24"/>
          <w:szCs w:val="24"/>
        </w:rPr>
        <w:t>8</w:t>
      </w:r>
      <w:r w:rsidR="00277A20" w:rsidRPr="00DC0573">
        <w:rPr>
          <w:rFonts w:ascii="Times New Roman" w:hAnsi="Times New Roman" w:cs="Times New Roman"/>
          <w:sz w:val="24"/>
          <w:szCs w:val="24"/>
        </w:rPr>
        <w:t xml:space="preserve"> классе</w:t>
      </w:r>
    </w:p>
    <w:p w14:paraId="6647E128" w14:textId="77777777" w:rsidR="00F85B7D" w:rsidRPr="00DC0573" w:rsidRDefault="00F85B7D" w:rsidP="001525C3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0573">
        <w:rPr>
          <w:rFonts w:ascii="Times New Roman" w:hAnsi="Times New Roman" w:cs="Times New Roman"/>
          <w:b/>
          <w:bCs/>
          <w:sz w:val="24"/>
          <w:szCs w:val="24"/>
        </w:rPr>
        <w:t>Технологическая карта урока</w:t>
      </w:r>
    </w:p>
    <w:tbl>
      <w:tblPr>
        <w:tblW w:w="151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4"/>
        <w:gridCol w:w="958"/>
        <w:gridCol w:w="2639"/>
        <w:gridCol w:w="2435"/>
        <w:gridCol w:w="1174"/>
        <w:gridCol w:w="4674"/>
      </w:tblGrid>
      <w:tr w:rsidR="00DC0573" w:rsidRPr="00DC0573" w14:paraId="4CD6A85C" w14:textId="77777777">
        <w:trPr>
          <w:trHeight w:val="488"/>
        </w:trPr>
        <w:tc>
          <w:tcPr>
            <w:tcW w:w="4212" w:type="dxa"/>
            <w:gridSpan w:val="2"/>
          </w:tcPr>
          <w:p w14:paraId="621728B2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Тема урока</w:t>
            </w:r>
          </w:p>
        </w:tc>
        <w:tc>
          <w:tcPr>
            <w:tcW w:w="10922" w:type="dxa"/>
            <w:gridSpan w:val="4"/>
          </w:tcPr>
          <w:p w14:paraId="2D811A31" w14:textId="443649A1" w:rsidR="00F85B7D" w:rsidRPr="00DC0573" w:rsidRDefault="001814B6" w:rsidP="003C46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Кипение. </w:t>
            </w:r>
          </w:p>
        </w:tc>
      </w:tr>
      <w:tr w:rsidR="00DC0573" w:rsidRPr="00DC0573" w14:paraId="662A4A93" w14:textId="77777777">
        <w:tc>
          <w:tcPr>
            <w:tcW w:w="4212" w:type="dxa"/>
            <w:gridSpan w:val="2"/>
          </w:tcPr>
          <w:p w14:paraId="6205B41A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Тип урока</w:t>
            </w:r>
          </w:p>
        </w:tc>
        <w:tc>
          <w:tcPr>
            <w:tcW w:w="10922" w:type="dxa"/>
            <w:gridSpan w:val="4"/>
          </w:tcPr>
          <w:p w14:paraId="0FDB2BC1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</w:tr>
      <w:tr w:rsidR="00DC0573" w:rsidRPr="00DC0573" w14:paraId="100D8D12" w14:textId="77777777">
        <w:tc>
          <w:tcPr>
            <w:tcW w:w="4212" w:type="dxa"/>
            <w:gridSpan w:val="2"/>
          </w:tcPr>
          <w:p w14:paraId="7F7BE3D5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Форма урока</w:t>
            </w:r>
          </w:p>
        </w:tc>
        <w:tc>
          <w:tcPr>
            <w:tcW w:w="10922" w:type="dxa"/>
            <w:gridSpan w:val="4"/>
          </w:tcPr>
          <w:p w14:paraId="4EE05AF0" w14:textId="217463C3" w:rsidR="00F85B7D" w:rsidRPr="00DC0573" w:rsidRDefault="001814B6" w:rsidP="001525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Style w:val="FontStyle14"/>
                <w:sz w:val="24"/>
                <w:szCs w:val="24"/>
              </w:rPr>
              <w:t>Изучение нового материала</w:t>
            </w:r>
          </w:p>
        </w:tc>
      </w:tr>
      <w:tr w:rsidR="00DC0573" w:rsidRPr="00DC0573" w14:paraId="084105B9" w14:textId="77777777">
        <w:trPr>
          <w:trHeight w:val="102"/>
        </w:trPr>
        <w:tc>
          <w:tcPr>
            <w:tcW w:w="15134" w:type="dxa"/>
            <w:gridSpan w:val="6"/>
          </w:tcPr>
          <w:p w14:paraId="72E9A3E2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Цели урока</w:t>
            </w:r>
          </w:p>
        </w:tc>
      </w:tr>
      <w:tr w:rsidR="00DC0573" w:rsidRPr="00DC0573" w14:paraId="49D0710B" w14:textId="77777777">
        <w:trPr>
          <w:trHeight w:val="346"/>
        </w:trPr>
        <w:tc>
          <w:tcPr>
            <w:tcW w:w="4212" w:type="dxa"/>
            <w:gridSpan w:val="2"/>
          </w:tcPr>
          <w:p w14:paraId="41853DFC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Личностная</w:t>
            </w:r>
          </w:p>
        </w:tc>
        <w:tc>
          <w:tcPr>
            <w:tcW w:w="5074" w:type="dxa"/>
            <w:gridSpan w:val="2"/>
          </w:tcPr>
          <w:p w14:paraId="2FA7B3BB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Метапредметные</w:t>
            </w:r>
          </w:p>
        </w:tc>
        <w:tc>
          <w:tcPr>
            <w:tcW w:w="5848" w:type="dxa"/>
            <w:gridSpan w:val="2"/>
          </w:tcPr>
          <w:p w14:paraId="4FA6D5D7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Предметные</w:t>
            </w:r>
          </w:p>
          <w:p w14:paraId="4E6668D4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DC0573" w:rsidRPr="00DC0573" w14:paraId="37C97527" w14:textId="77777777">
        <w:trPr>
          <w:trHeight w:val="512"/>
        </w:trPr>
        <w:tc>
          <w:tcPr>
            <w:tcW w:w="4212" w:type="dxa"/>
            <w:gridSpan w:val="2"/>
          </w:tcPr>
          <w:p w14:paraId="5C8D9FA4" w14:textId="1D641AAB" w:rsidR="00F85B7D" w:rsidRPr="00DC0573" w:rsidRDefault="004F5673" w:rsidP="001525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Обеспечить формирование п</w:t>
            </w:r>
            <w:r w:rsidR="00F85B7D" w:rsidRPr="00DC0573">
              <w:rPr>
                <w:rFonts w:ascii="Times New Roman" w:hAnsi="Times New Roman" w:cs="Times New Roman"/>
                <w:sz w:val="24"/>
                <w:szCs w:val="24"/>
              </w:rPr>
              <w:t>онимани</w:t>
            </w: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F85B7D"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роли обучения в развитии человека</w:t>
            </w:r>
          </w:p>
          <w:p w14:paraId="62A5F174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Способности к самооценке учебной деятельности на основе критериев успешности.</w:t>
            </w:r>
          </w:p>
          <w:p w14:paraId="132CCEAD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074" w:type="dxa"/>
            <w:gridSpan w:val="2"/>
          </w:tcPr>
          <w:p w14:paraId="39018D07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Научиться  определять</w:t>
            </w:r>
            <w:proofErr w:type="gramEnd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цели своего обучения.</w:t>
            </w:r>
          </w:p>
          <w:p w14:paraId="0B8C18A4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Строить </w:t>
            </w:r>
            <w:proofErr w:type="gramStart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рассуждения  по</w:t>
            </w:r>
            <w:proofErr w:type="gramEnd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заданной теме.</w:t>
            </w:r>
          </w:p>
          <w:p w14:paraId="189A0FEA" w14:textId="245FD0D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Аргументированно выражать свое мнение.</w:t>
            </w:r>
          </w:p>
          <w:p w14:paraId="0ADB7CDC" w14:textId="4ACDBCA1" w:rsidR="004F5673" w:rsidRPr="00DC0573" w:rsidRDefault="004F5673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опыта проведения исследования</w:t>
            </w:r>
          </w:p>
          <w:p w14:paraId="696150A8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5848" w:type="dxa"/>
            <w:gridSpan w:val="2"/>
          </w:tcPr>
          <w:p w14:paraId="1E002889" w14:textId="10FE2381" w:rsidR="00DC0573" w:rsidRPr="00DC0573" w:rsidRDefault="00DC0573" w:rsidP="00DC0573">
            <w:pPr>
              <w:tabs>
                <w:tab w:val="left" w:pos="267"/>
                <w:tab w:val="left" w:pos="1190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-формирование понятий «кипение» </w:t>
            </w:r>
          </w:p>
          <w:p w14:paraId="6A77E3B3" w14:textId="0A9D0EC9" w:rsidR="00DC0573" w:rsidRPr="00DC0573" w:rsidRDefault="00DC0573" w:rsidP="00DC0573">
            <w:pPr>
              <w:tabs>
                <w:tab w:val="left" w:pos="267"/>
                <w:tab w:val="left" w:pos="1190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- выявление основных особенностей кипения: образование пузырьков, шум, предшествующий кипению, постоянство температуры кипения и зависимости температуры кипения от внешнего давления</w:t>
            </w:r>
          </w:p>
          <w:p w14:paraId="670EA47E" w14:textId="58A33619" w:rsidR="00F85B7D" w:rsidRPr="00DC0573" w:rsidRDefault="00DC0573" w:rsidP="00DC0573">
            <w:pPr>
              <w:tabs>
                <w:tab w:val="left" w:pos="267"/>
                <w:tab w:val="left" w:pos="1190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-  формирование умения применять имеющиеся знания для объяснения явлений испарения и кипения. </w:t>
            </w:r>
          </w:p>
        </w:tc>
      </w:tr>
      <w:tr w:rsidR="00DC0573" w:rsidRPr="00DC0573" w14:paraId="099B335F" w14:textId="77777777">
        <w:tc>
          <w:tcPr>
            <w:tcW w:w="15134" w:type="dxa"/>
            <w:gridSpan w:val="6"/>
          </w:tcPr>
          <w:p w14:paraId="46A02AEA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Задачи</w:t>
            </w:r>
          </w:p>
        </w:tc>
      </w:tr>
      <w:tr w:rsidR="00DC0573" w:rsidRPr="00DC0573" w14:paraId="0308E57C" w14:textId="77777777">
        <w:tc>
          <w:tcPr>
            <w:tcW w:w="6851" w:type="dxa"/>
            <w:gridSpan w:val="3"/>
          </w:tcPr>
          <w:p w14:paraId="220E6741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Учителя</w:t>
            </w:r>
          </w:p>
        </w:tc>
        <w:tc>
          <w:tcPr>
            <w:tcW w:w="8283" w:type="dxa"/>
            <w:gridSpan w:val="3"/>
          </w:tcPr>
          <w:p w14:paraId="1D9BF4BE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Ученика</w:t>
            </w:r>
          </w:p>
        </w:tc>
      </w:tr>
      <w:tr w:rsidR="00DC0573" w:rsidRPr="00DC0573" w14:paraId="3F1E40B3" w14:textId="77777777">
        <w:trPr>
          <w:trHeight w:val="656"/>
        </w:trPr>
        <w:tc>
          <w:tcPr>
            <w:tcW w:w="6851" w:type="dxa"/>
            <w:gridSpan w:val="3"/>
          </w:tcPr>
          <w:p w14:paraId="3D351DDE" w14:textId="20B32FC6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  <w:proofErr w:type="gramStart"/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Образовательные:</w:t>
            </w: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End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- Создать условия </w:t>
            </w:r>
            <w:r w:rsidR="00832AD5"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исследования </w:t>
            </w:r>
            <w:r w:rsidR="00DC0573" w:rsidRPr="00DC0573">
              <w:rPr>
                <w:rFonts w:ascii="Times New Roman" w:hAnsi="Times New Roman" w:cs="Times New Roman"/>
                <w:sz w:val="24"/>
                <w:szCs w:val="24"/>
              </w:rPr>
              <w:t>явления кипение</w:t>
            </w:r>
          </w:p>
          <w:p w14:paraId="39C7B2CD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Развивающие:                                                                                            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D23448E" w14:textId="7F1297A5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Способствовать развитию    мышления, </w:t>
            </w:r>
            <w:proofErr w:type="gramStart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любознательности  и</w:t>
            </w:r>
            <w:proofErr w:type="gramEnd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познавательной  активности  </w:t>
            </w:r>
          </w:p>
          <w:p w14:paraId="0D09CC83" w14:textId="376F919B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gramStart"/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Воспитательные:</w:t>
            </w: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End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- Продолжить воспитание устойчивого</w:t>
            </w:r>
            <w:r w:rsidR="00832AD5"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интереса</w:t>
            </w: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32AD5" w:rsidRPr="00DC0573">
              <w:rPr>
                <w:rFonts w:ascii="Times New Roman" w:hAnsi="Times New Roman" w:cs="Times New Roman"/>
                <w:sz w:val="24"/>
                <w:szCs w:val="24"/>
              </w:rPr>
              <w:t>к познанию</w:t>
            </w:r>
          </w:p>
          <w:p w14:paraId="4BF777A9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3" w:type="dxa"/>
            <w:gridSpan w:val="3"/>
          </w:tcPr>
          <w:p w14:paraId="6FB65F77" w14:textId="440B7012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1.Образовательные: </w:t>
            </w:r>
            <w:r w:rsidR="00DC0573" w:rsidRPr="00DC0573">
              <w:rPr>
                <w:rFonts w:ascii="Times New Roman" w:hAnsi="Times New Roman" w:cs="Times New Roman"/>
                <w:sz w:val="24"/>
                <w:szCs w:val="24"/>
              </w:rPr>
              <w:t>сформировать понятие кипения, как парообразования, выявить и объяснить особенности кипения;</w:t>
            </w:r>
          </w:p>
          <w:p w14:paraId="41964ADA" w14:textId="36FF2ADB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Развивающие: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научиться грамотно, четко и точно выражать свои мысли, </w:t>
            </w:r>
            <w:proofErr w:type="gramStart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делать  необходимые</w:t>
            </w:r>
            <w:proofErr w:type="gramEnd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выводы</w:t>
            </w:r>
            <w:r w:rsidR="004F5673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смотреть на объекты природы</w:t>
            </w:r>
            <w:r w:rsidR="00DC0573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жизнедеятельности человека</w:t>
            </w:r>
            <w:r w:rsidR="004F5673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 w:rsidR="00277A20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F5673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разных точек зрения</w:t>
            </w:r>
          </w:p>
          <w:p w14:paraId="3DC25CEB" w14:textId="6A1BFA10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Воспитательные: </w:t>
            </w:r>
            <w:r w:rsidR="004F5673" w:rsidRPr="00DC0573">
              <w:rPr>
                <w:rFonts w:ascii="Times New Roman" w:hAnsi="Times New Roman" w:cs="Times New Roman"/>
                <w:sz w:val="24"/>
                <w:szCs w:val="24"/>
              </w:rPr>
              <w:t>проявлять интерес к познанию</w:t>
            </w:r>
          </w:p>
          <w:p w14:paraId="64738766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DC0573" w:rsidRPr="00DC0573" w14:paraId="024D793C" w14:textId="77777777">
        <w:tc>
          <w:tcPr>
            <w:tcW w:w="15134" w:type="dxa"/>
            <w:gridSpan w:val="6"/>
          </w:tcPr>
          <w:p w14:paraId="06A4FB68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Универсальные учебные действия, формируемые на уроке</w:t>
            </w:r>
          </w:p>
        </w:tc>
      </w:tr>
      <w:tr w:rsidR="00DC0573" w:rsidRPr="00DC0573" w14:paraId="0B3611A4" w14:textId="77777777">
        <w:trPr>
          <w:trHeight w:val="492"/>
        </w:trPr>
        <w:tc>
          <w:tcPr>
            <w:tcW w:w="3254" w:type="dxa"/>
          </w:tcPr>
          <w:p w14:paraId="7130ABF7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Личностные:</w:t>
            </w:r>
          </w:p>
          <w:p w14:paraId="73421346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3597" w:type="dxa"/>
            <w:gridSpan w:val="2"/>
          </w:tcPr>
          <w:p w14:paraId="48EA4E9A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Познавательные:</w:t>
            </w:r>
          </w:p>
          <w:p w14:paraId="5FD6529E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3609" w:type="dxa"/>
            <w:gridSpan w:val="2"/>
          </w:tcPr>
          <w:p w14:paraId="3C2C6E16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Коммуникативные:</w:t>
            </w:r>
          </w:p>
          <w:p w14:paraId="0F88110B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4674" w:type="dxa"/>
          </w:tcPr>
          <w:p w14:paraId="72029EAC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Регулятивные:</w:t>
            </w:r>
          </w:p>
          <w:p w14:paraId="698E17DB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</w:p>
        </w:tc>
      </w:tr>
      <w:tr w:rsidR="00DC0573" w:rsidRPr="00DC0573" w14:paraId="7587803C" w14:textId="77777777">
        <w:trPr>
          <w:trHeight w:val="492"/>
        </w:trPr>
        <w:tc>
          <w:tcPr>
            <w:tcW w:w="3254" w:type="dxa"/>
          </w:tcPr>
          <w:p w14:paraId="344F7554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способность к самооценке на основе критерия успешности учебной деятельности</w:t>
            </w:r>
          </w:p>
        </w:tc>
        <w:tc>
          <w:tcPr>
            <w:tcW w:w="3597" w:type="dxa"/>
            <w:gridSpan w:val="2"/>
          </w:tcPr>
          <w:p w14:paraId="6754EC8F" w14:textId="77777777" w:rsidR="00F85B7D" w:rsidRPr="00DC0573" w:rsidRDefault="00F85B7D" w:rsidP="001525C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ориентироваться в своей системе знаний; находить ответы на вопросы; преобразовывать информацию из одной формы в другую</w:t>
            </w:r>
          </w:p>
        </w:tc>
        <w:tc>
          <w:tcPr>
            <w:tcW w:w="3609" w:type="dxa"/>
            <w:gridSpan w:val="2"/>
          </w:tcPr>
          <w:p w14:paraId="40040A02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уметь полно и точно выражать свои мысли; владение монологической и диалогической формами речи</w:t>
            </w:r>
          </w:p>
        </w:tc>
        <w:tc>
          <w:tcPr>
            <w:tcW w:w="4674" w:type="dxa"/>
          </w:tcPr>
          <w:p w14:paraId="7600C351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определять и формулировать цель на уроке;</w:t>
            </w:r>
          </w:p>
          <w:p w14:paraId="1651FD67" w14:textId="77777777" w:rsidR="00F85B7D" w:rsidRPr="00DC0573" w:rsidRDefault="00F85B7D" w:rsidP="001525C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формулировать мысли, предположения, соображения</w:t>
            </w:r>
          </w:p>
          <w:p w14:paraId="62731F60" w14:textId="77777777" w:rsidR="00F85B7D" w:rsidRPr="00DC0573" w:rsidRDefault="00F85B7D" w:rsidP="001525C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573" w:rsidRPr="00DC0573" w14:paraId="6C87C376" w14:textId="77777777">
        <w:tc>
          <w:tcPr>
            <w:tcW w:w="6851" w:type="dxa"/>
            <w:gridSpan w:val="3"/>
          </w:tcPr>
          <w:p w14:paraId="6A4F803F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Основные понятия</w:t>
            </w:r>
          </w:p>
        </w:tc>
        <w:tc>
          <w:tcPr>
            <w:tcW w:w="8283" w:type="dxa"/>
            <w:gridSpan w:val="3"/>
          </w:tcPr>
          <w:p w14:paraId="06F7D3DF" w14:textId="4693F130" w:rsidR="00F85B7D" w:rsidRPr="00DC0573" w:rsidRDefault="00DC0573" w:rsidP="001525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Кипение, температура кипения,</w:t>
            </w:r>
          </w:p>
        </w:tc>
      </w:tr>
      <w:tr w:rsidR="00DC0573" w:rsidRPr="00DC0573" w14:paraId="501B2970" w14:textId="77777777">
        <w:tc>
          <w:tcPr>
            <w:tcW w:w="6851" w:type="dxa"/>
            <w:gridSpan w:val="3"/>
          </w:tcPr>
          <w:p w14:paraId="2F628193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Межпредметные</w:t>
            </w:r>
            <w:proofErr w:type="spellEnd"/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связи</w:t>
            </w:r>
          </w:p>
        </w:tc>
        <w:tc>
          <w:tcPr>
            <w:tcW w:w="8283" w:type="dxa"/>
            <w:gridSpan w:val="3"/>
          </w:tcPr>
          <w:p w14:paraId="7111BA0B" w14:textId="7365524C" w:rsidR="00F85B7D" w:rsidRPr="00DC0573" w:rsidRDefault="00DC0573" w:rsidP="001525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  <w:r w:rsidR="00F85B7D"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0573" w:rsidRPr="00DC0573" w14:paraId="3379486F" w14:textId="77777777">
        <w:tc>
          <w:tcPr>
            <w:tcW w:w="6851" w:type="dxa"/>
            <w:gridSpan w:val="3"/>
          </w:tcPr>
          <w:p w14:paraId="3D1187D4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Ресурсы: основные, дополнительные</w:t>
            </w:r>
          </w:p>
        </w:tc>
        <w:tc>
          <w:tcPr>
            <w:tcW w:w="8283" w:type="dxa"/>
            <w:gridSpan w:val="3"/>
          </w:tcPr>
          <w:p w14:paraId="64949732" w14:textId="4A45330C" w:rsidR="00F85B7D" w:rsidRPr="00DC0573" w:rsidRDefault="00F85B7D" w:rsidP="00DC057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презентация, </w:t>
            </w:r>
            <w:r w:rsidR="00DC0573" w:rsidRPr="00DC0573">
              <w:rPr>
                <w:rFonts w:ascii="Times New Roman" w:hAnsi="Times New Roman" w:cs="Times New Roman"/>
                <w:sz w:val="24"/>
                <w:szCs w:val="24"/>
              </w:rPr>
              <w:t>электрочайник, термометр, лист самооценки,</w:t>
            </w:r>
            <w:r w:rsidR="001814B6"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0573" w:rsidRPr="00DC0573" w14:paraId="4C789C9C" w14:textId="77777777">
        <w:tc>
          <w:tcPr>
            <w:tcW w:w="6851" w:type="dxa"/>
            <w:gridSpan w:val="3"/>
          </w:tcPr>
          <w:p w14:paraId="4EDC9A0C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Технология</w:t>
            </w:r>
          </w:p>
        </w:tc>
        <w:tc>
          <w:tcPr>
            <w:tcW w:w="8283" w:type="dxa"/>
            <w:gridSpan w:val="3"/>
          </w:tcPr>
          <w:p w14:paraId="000EA265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коллективного </w:t>
            </w:r>
            <w:proofErr w:type="spellStart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взаимообучения</w:t>
            </w:r>
            <w:proofErr w:type="spellEnd"/>
          </w:p>
        </w:tc>
      </w:tr>
      <w:tr w:rsidR="00DC0573" w:rsidRPr="00DC0573" w14:paraId="7AD8A7FA" w14:textId="77777777">
        <w:tc>
          <w:tcPr>
            <w:tcW w:w="6851" w:type="dxa"/>
            <w:gridSpan w:val="3"/>
          </w:tcPr>
          <w:p w14:paraId="4A1CF50C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Методы</w:t>
            </w:r>
          </w:p>
        </w:tc>
        <w:tc>
          <w:tcPr>
            <w:tcW w:w="8283" w:type="dxa"/>
            <w:gridSpan w:val="3"/>
          </w:tcPr>
          <w:p w14:paraId="53F1B5CF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Метод оценивания: самооценка, </w:t>
            </w:r>
            <w:proofErr w:type="spellStart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взаимооценка</w:t>
            </w:r>
            <w:proofErr w:type="spellEnd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. исследовательский</w:t>
            </w:r>
          </w:p>
        </w:tc>
      </w:tr>
      <w:tr w:rsidR="00DC0573" w:rsidRPr="00DC0573" w14:paraId="3747614A" w14:textId="77777777">
        <w:trPr>
          <w:trHeight w:val="221"/>
        </w:trPr>
        <w:tc>
          <w:tcPr>
            <w:tcW w:w="6851" w:type="dxa"/>
            <w:gridSpan w:val="3"/>
          </w:tcPr>
          <w:p w14:paraId="64B12398" w14:textId="77777777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Формы организации познавательной деятельности</w:t>
            </w:r>
          </w:p>
        </w:tc>
        <w:tc>
          <w:tcPr>
            <w:tcW w:w="8283" w:type="dxa"/>
            <w:gridSpan w:val="3"/>
          </w:tcPr>
          <w:p w14:paraId="7AAF6F22" w14:textId="2F076A8A" w:rsidR="00F85B7D" w:rsidRPr="00DC0573" w:rsidRDefault="00F85B7D" w:rsidP="001525C3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0573">
              <w:rPr>
                <w:rStyle w:val="FontStyle14"/>
                <w:sz w:val="24"/>
                <w:szCs w:val="24"/>
              </w:rPr>
              <w:t>Фронтальная, индивидуальная, парная</w:t>
            </w:r>
            <w:r w:rsidR="007F2BDE" w:rsidRPr="00DC0573">
              <w:rPr>
                <w:rStyle w:val="FontStyle14"/>
                <w:sz w:val="24"/>
                <w:szCs w:val="24"/>
              </w:rPr>
              <w:t>, групповая</w:t>
            </w:r>
          </w:p>
        </w:tc>
      </w:tr>
    </w:tbl>
    <w:p w14:paraId="486C2A20" w14:textId="77777777" w:rsidR="00F85B7D" w:rsidRPr="00DC0573" w:rsidRDefault="00F85B7D" w:rsidP="001525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51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66"/>
        <w:gridCol w:w="3304"/>
        <w:gridCol w:w="5811"/>
        <w:gridCol w:w="4253"/>
      </w:tblGrid>
      <w:tr w:rsidR="00DC0573" w:rsidRPr="00DC0573" w14:paraId="42EE03A8" w14:textId="77777777">
        <w:tc>
          <w:tcPr>
            <w:tcW w:w="1766" w:type="dxa"/>
          </w:tcPr>
          <w:p w14:paraId="7898EA15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3304" w:type="dxa"/>
          </w:tcPr>
          <w:p w14:paraId="1D592D61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Формируемые умения</w:t>
            </w:r>
          </w:p>
        </w:tc>
        <w:tc>
          <w:tcPr>
            <w:tcW w:w="5811" w:type="dxa"/>
          </w:tcPr>
          <w:p w14:paraId="012E9E8F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4253" w:type="dxa"/>
          </w:tcPr>
          <w:p w14:paraId="74858FE4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</w:tr>
      <w:tr w:rsidR="00DC0573" w:rsidRPr="00DC0573" w14:paraId="2C05F1D5" w14:textId="77777777">
        <w:trPr>
          <w:trHeight w:val="360"/>
        </w:trPr>
        <w:tc>
          <w:tcPr>
            <w:tcW w:w="1766" w:type="dxa"/>
          </w:tcPr>
          <w:p w14:paraId="400F23B7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1.Вводный этап</w:t>
            </w:r>
          </w:p>
          <w:p w14:paraId="1FD9FB99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Орг.момент</w:t>
            </w:r>
            <w:proofErr w:type="spellEnd"/>
          </w:p>
        </w:tc>
        <w:tc>
          <w:tcPr>
            <w:tcW w:w="3304" w:type="dxa"/>
          </w:tcPr>
          <w:p w14:paraId="0895E770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Познавательные УУД:</w:t>
            </w:r>
          </w:p>
          <w:p w14:paraId="79DC78C5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активное слушание учителя.</w:t>
            </w:r>
          </w:p>
          <w:p w14:paraId="1A12098A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Регулятивные УУД:</w:t>
            </w:r>
          </w:p>
          <w:p w14:paraId="4104C33B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развитие мотивов учебной деятельности.</w:t>
            </w:r>
          </w:p>
          <w:p w14:paraId="6EC28EF0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14:paraId="4BE20A2E" w14:textId="54F6A121" w:rsidR="00944455" w:rsidRPr="00DC0573" w:rsidRDefault="00944455" w:rsidP="001525C3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Сегодня я приглашаю вас на чаепитие, но необычное а вместе с физикой</w:t>
            </w:r>
          </w:p>
        </w:tc>
        <w:tc>
          <w:tcPr>
            <w:tcW w:w="4253" w:type="dxa"/>
          </w:tcPr>
          <w:p w14:paraId="39AD56E3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Настрой на урок:</w:t>
            </w:r>
          </w:p>
          <w:p w14:paraId="49EB0394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518AF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внутренняя готовность детей к выполнению нормативных требований учебной деятельности.</w:t>
            </w:r>
          </w:p>
          <w:p w14:paraId="70C0DC32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C5636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42CC3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573" w:rsidRPr="00DC0573" w14:paraId="27640449" w14:textId="77777777">
        <w:trPr>
          <w:trHeight w:val="555"/>
        </w:trPr>
        <w:tc>
          <w:tcPr>
            <w:tcW w:w="1766" w:type="dxa"/>
            <w:vMerge w:val="restart"/>
          </w:tcPr>
          <w:p w14:paraId="7B1B4CAC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2 этап</w:t>
            </w:r>
          </w:p>
          <w:p w14:paraId="61594996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</w:p>
        </w:tc>
        <w:tc>
          <w:tcPr>
            <w:tcW w:w="3304" w:type="dxa"/>
            <w:vMerge w:val="restart"/>
          </w:tcPr>
          <w:p w14:paraId="3968D6EF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Регулятивные УУД: определять и формулировать тему и цель на уроке.</w:t>
            </w:r>
          </w:p>
          <w:p w14:paraId="060A67B1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14:paraId="4BA7DD25" w14:textId="47CEC6B1" w:rsidR="00944455" w:rsidRPr="00DC0573" w:rsidRDefault="00944455" w:rsidP="001525C3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(Вносит электрочайник) На прошлом уроке мы говорили о парообразовании. О чем мы сегодня будем говорить?</w:t>
            </w:r>
          </w:p>
          <w:p w14:paraId="5838B51C" w14:textId="7C0338CF" w:rsidR="007F2BDE" w:rsidRPr="00DC0573" w:rsidRDefault="007F2BDE" w:rsidP="001525C3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1288DBC6" w14:textId="1FCE48E2" w:rsidR="00F85B7D" w:rsidRPr="00DC0573" w:rsidRDefault="007F2BDE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работа. </w:t>
            </w:r>
            <w:r w:rsidR="00F85B7D"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Называют тему </w:t>
            </w: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r w:rsidR="00944455"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(Кипение)</w:t>
            </w:r>
          </w:p>
        </w:tc>
      </w:tr>
      <w:tr w:rsidR="00DC0573" w:rsidRPr="00DC0573" w14:paraId="6596117B" w14:textId="77777777" w:rsidTr="007F2BDE">
        <w:trPr>
          <w:trHeight w:val="1339"/>
        </w:trPr>
        <w:tc>
          <w:tcPr>
            <w:tcW w:w="1766" w:type="dxa"/>
            <w:vMerge/>
          </w:tcPr>
          <w:p w14:paraId="430537B1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  <w:vMerge/>
          </w:tcPr>
          <w:p w14:paraId="3A364C9B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14:paraId="3F485BF8" w14:textId="13EC1BD5" w:rsidR="00F85B7D" w:rsidRPr="00DC0573" w:rsidRDefault="00944455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Как изучали тепловые явления? </w:t>
            </w:r>
          </w:p>
        </w:tc>
        <w:tc>
          <w:tcPr>
            <w:tcW w:w="4253" w:type="dxa"/>
          </w:tcPr>
          <w:p w14:paraId="55FCFD81" w14:textId="77777777" w:rsidR="00F85B7D" w:rsidRPr="00DC0573" w:rsidRDefault="00F85B7D" w:rsidP="001525C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Называют цели урока</w:t>
            </w:r>
          </w:p>
        </w:tc>
      </w:tr>
      <w:tr w:rsidR="00DC0573" w:rsidRPr="00DC0573" w14:paraId="5CE676FA" w14:textId="77777777" w:rsidTr="00DC0573">
        <w:trPr>
          <w:trHeight w:val="280"/>
        </w:trPr>
        <w:tc>
          <w:tcPr>
            <w:tcW w:w="1766" w:type="dxa"/>
          </w:tcPr>
          <w:p w14:paraId="492990CC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3 этап</w:t>
            </w:r>
          </w:p>
          <w:p w14:paraId="5AA4B847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Актуализация знаний.</w:t>
            </w:r>
          </w:p>
        </w:tc>
        <w:tc>
          <w:tcPr>
            <w:tcW w:w="3304" w:type="dxa"/>
          </w:tcPr>
          <w:p w14:paraId="7C3E5148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Коммуникативные УУД: уметь полно и точно выражать свои мысли; владение монологической и диалогической формами речи. Слушать и слышать собеседника</w:t>
            </w:r>
          </w:p>
          <w:p w14:paraId="7DC14105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Познавательные УУД         Извлечение нужной информации.</w:t>
            </w:r>
          </w:p>
          <w:p w14:paraId="79E86568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14:paraId="1FC55B88" w14:textId="02607403" w:rsidR="00944455" w:rsidRPr="00DC0573" w:rsidRDefault="00944455" w:rsidP="001525C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</w:pPr>
            <w:r w:rsidRPr="00DC0573">
              <w:rPr>
                <w:rStyle w:val="a9"/>
                <w:b w:val="0"/>
                <w:bdr w:val="none" w:sz="0" w:space="0" w:color="auto" w:frame="1"/>
              </w:rPr>
              <w:t>В начале проверим знания прошлого урока, выполните тест1</w:t>
            </w:r>
            <w:r w:rsidRPr="00DC0573">
              <w:rPr>
                <w:rStyle w:val="a9"/>
                <w:bdr w:val="none" w:sz="0" w:space="0" w:color="auto" w:frame="1"/>
              </w:rPr>
              <w:t>.</w:t>
            </w:r>
            <w:r w:rsidRPr="00DC0573">
              <w:t> Парообразование — это</w:t>
            </w:r>
          </w:p>
          <w:p w14:paraId="4AB2A60A" w14:textId="4EF6E7E7" w:rsidR="00944455" w:rsidRPr="00DC0573" w:rsidRDefault="00944455" w:rsidP="001525C3">
            <w:pPr>
              <w:pStyle w:val="a8"/>
              <w:shd w:val="clear" w:color="auto" w:fill="FFFFFF"/>
              <w:spacing w:before="0" w:beforeAutospacing="0" w:after="390" w:afterAutospacing="0"/>
              <w:textAlignment w:val="baseline"/>
            </w:pPr>
            <w:r w:rsidRPr="00DC0573">
              <w:t>1) нагревание жидкости до ее полного превращения в пар</w:t>
            </w:r>
            <w:r w:rsidRPr="00DC0573">
              <w:br/>
              <w:t>2) переход жидкости в другое состояние</w:t>
            </w:r>
            <w:r w:rsidRPr="00DC0573">
              <w:br/>
              <w:t>3) превращение жидкости в пар</w:t>
            </w:r>
            <w:r w:rsidR="00DC0573">
              <w:br/>
            </w:r>
            <w:r w:rsidRPr="00DC0573">
              <w:rPr>
                <w:rStyle w:val="a9"/>
                <w:bdr w:val="none" w:sz="0" w:space="0" w:color="auto" w:frame="1"/>
              </w:rPr>
              <w:t>2.</w:t>
            </w:r>
            <w:r w:rsidRPr="00DC0573">
              <w:t> Известны два вида парообразования</w:t>
            </w:r>
            <w:r w:rsidR="00DC0573">
              <w:br/>
            </w:r>
            <w:r w:rsidRPr="00DC0573">
              <w:t>1) испарение и плавление</w:t>
            </w:r>
            <w:r w:rsidRPr="00DC0573">
              <w:br/>
              <w:t>2) испарение и кипение</w:t>
            </w:r>
            <w:r w:rsidRPr="00DC0573">
              <w:br/>
              <w:t>3) кипение и конденсация</w:t>
            </w:r>
          </w:p>
          <w:p w14:paraId="4298A693" w14:textId="77777777" w:rsidR="00944455" w:rsidRPr="00DC0573" w:rsidRDefault="00944455" w:rsidP="001525C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</w:pPr>
            <w:r w:rsidRPr="00DC0573">
              <w:rPr>
                <w:rStyle w:val="a9"/>
                <w:bdr w:val="none" w:sz="0" w:space="0" w:color="auto" w:frame="1"/>
              </w:rPr>
              <w:lastRenderedPageBreak/>
              <w:t>3.</w:t>
            </w:r>
            <w:r w:rsidRPr="00DC0573">
              <w:t> Испарение -это парообразование, которое</w:t>
            </w:r>
          </w:p>
          <w:p w14:paraId="62C8E653" w14:textId="41B8E657" w:rsidR="001525C3" w:rsidRPr="00DC0573" w:rsidRDefault="00944455" w:rsidP="001525C3">
            <w:pPr>
              <w:pStyle w:val="a8"/>
              <w:shd w:val="clear" w:color="auto" w:fill="FFFFFF"/>
              <w:spacing w:before="0" w:beforeAutospacing="0" w:after="390" w:afterAutospacing="0"/>
              <w:textAlignment w:val="baseline"/>
            </w:pPr>
            <w:r w:rsidRPr="00DC0573">
              <w:t>1) происходит с поверхности жидкости</w:t>
            </w:r>
            <w:r w:rsidRPr="00DC0573">
              <w:br/>
              <w:t>2) наступает при нагревании жидкости</w:t>
            </w:r>
            <w:r w:rsidRPr="00DC0573">
              <w:br/>
              <w:t>3) наблюдается лишь у некоторых жидкостей</w:t>
            </w:r>
            <w:r w:rsidR="00DC0573">
              <w:br/>
            </w:r>
            <w:r w:rsidRPr="00DC0573">
              <w:rPr>
                <w:rStyle w:val="a9"/>
                <w:bdr w:val="none" w:sz="0" w:space="0" w:color="auto" w:frame="1"/>
              </w:rPr>
              <w:t>4.</w:t>
            </w:r>
            <w:r w:rsidRPr="00DC0573">
              <w:t> Какая жидкость — духи, вода, подсолнечное масло — испарится быстрее других?</w:t>
            </w:r>
            <w:r w:rsidR="00DC0573">
              <w:br/>
            </w:r>
            <w:r w:rsidRPr="00DC0573">
              <w:t>1) Духи</w:t>
            </w:r>
            <w:r w:rsidRPr="00DC0573">
              <w:br/>
              <w:t>2) Вода</w:t>
            </w:r>
            <w:r w:rsidRPr="00DC0573">
              <w:br/>
              <w:t>3) Подсолнечное масло</w:t>
            </w:r>
            <w:r w:rsidRPr="00DC0573">
              <w:br/>
              <w:t>4) Они испарятся одновременно</w:t>
            </w:r>
            <w:r w:rsidR="00DC0573">
              <w:br/>
            </w:r>
            <w:r w:rsidRPr="00DC0573">
              <w:rPr>
                <w:rStyle w:val="a9"/>
                <w:bdr w:val="none" w:sz="0" w:space="0" w:color="auto" w:frame="1"/>
              </w:rPr>
              <w:t>5.</w:t>
            </w:r>
            <w:r w:rsidRPr="00DC0573">
              <w:t> При какой температуре происходит испарение?</w:t>
            </w:r>
            <w:r w:rsidR="00DC0573">
              <w:br/>
            </w:r>
            <w:r w:rsidRPr="00DC0573">
              <w:t>1) При определенной для каждой жидкости</w:t>
            </w:r>
            <w:r w:rsidRPr="00DC0573">
              <w:br/>
              <w:t>2) Чем меньше плотность жидкости, тем при более низкой</w:t>
            </w:r>
            <w:r w:rsidRPr="00DC0573">
              <w:br/>
              <w:t>3) При положительной</w:t>
            </w:r>
            <w:r w:rsidRPr="00DC0573">
              <w:br/>
              <w:t>4) При любой</w:t>
            </w:r>
            <w:r w:rsidR="00DC0573">
              <w:br/>
            </w:r>
            <w:r w:rsidRPr="00DC0573">
              <w:rPr>
                <w:rStyle w:val="a9"/>
                <w:bdr w:val="none" w:sz="0" w:space="0" w:color="auto" w:frame="1"/>
              </w:rPr>
              <w:t>6.</w:t>
            </w:r>
            <w:r w:rsidRPr="00DC0573">
              <w:t> Какие факторы ускоряют испарение жидкости?</w:t>
            </w:r>
            <w:r w:rsidR="00DC0573">
              <w:br/>
            </w:r>
            <w:r w:rsidRPr="00DC0573">
              <w:t>1) Повышение уровня жидкости</w:t>
            </w:r>
            <w:r w:rsidRPr="00DC0573">
              <w:br/>
              <w:t>2) Подводные течения и ветры</w:t>
            </w:r>
            <w:r w:rsidRPr="00DC0573">
              <w:br/>
              <w:t>3) Рост температуры, мутности и глубины</w:t>
            </w:r>
            <w:r w:rsidRPr="00DC0573">
              <w:br/>
              <w:t>4) Увеличение температуры, площади поверхности и движения воздуха</w:t>
            </w:r>
            <w:r w:rsidR="00DC0573">
              <w:br/>
            </w:r>
            <w:r w:rsidRPr="00DC0573">
              <w:rPr>
                <w:rStyle w:val="a9"/>
                <w:bdr w:val="none" w:sz="0" w:space="0" w:color="auto" w:frame="1"/>
              </w:rPr>
              <w:t>7.</w:t>
            </w:r>
            <w:r w:rsidRPr="00DC0573">
              <w:t> Куски льда равной массы находятся при температуре -10 °С и имеют разную форму: шара, бруска, тонкой пластины. Какому из них потребуется на испарение наименьшее время?</w:t>
            </w:r>
            <w:r w:rsidR="00DC0573">
              <w:br/>
            </w:r>
            <w:r w:rsidRPr="00DC0573">
              <w:t>1) Шару</w:t>
            </w:r>
            <w:r w:rsidRPr="00DC0573">
              <w:br/>
              <w:t>2) Бруску</w:t>
            </w:r>
            <w:r w:rsidRPr="00DC0573">
              <w:br/>
              <w:t>3) Пластине</w:t>
            </w:r>
            <w:r w:rsidRPr="00DC0573">
              <w:br/>
              <w:t>4) Испарение не произойдет</w:t>
            </w:r>
          </w:p>
          <w:p w14:paraId="072E552C" w14:textId="6D6963F4" w:rsidR="00D05871" w:rsidRPr="00DC0573" w:rsidRDefault="00944455" w:rsidP="00DC0573">
            <w:pPr>
              <w:pStyle w:val="a8"/>
              <w:shd w:val="clear" w:color="auto" w:fill="FFFFFF"/>
              <w:spacing w:before="0" w:beforeAutospacing="0" w:after="390" w:afterAutospacing="0"/>
              <w:textAlignment w:val="baseline"/>
              <w:rPr>
                <w:b/>
                <w:bCs/>
              </w:rPr>
            </w:pPr>
            <w:r w:rsidRPr="00DC0573">
              <w:t>Ответы</w:t>
            </w:r>
            <w:r w:rsidRPr="00DC0573">
              <w:rPr>
                <w:shd w:val="clear" w:color="auto" w:fill="FFFFFF"/>
              </w:rPr>
              <w:t>1-3</w:t>
            </w:r>
            <w:r w:rsidRPr="00DC0573">
              <w:br/>
            </w:r>
            <w:r w:rsidRPr="00DC0573">
              <w:rPr>
                <w:shd w:val="clear" w:color="auto" w:fill="FFFFFF"/>
              </w:rPr>
              <w:t>2-2</w:t>
            </w:r>
            <w:r w:rsidRPr="00DC0573">
              <w:br/>
            </w:r>
            <w:r w:rsidRPr="00DC0573">
              <w:rPr>
                <w:shd w:val="clear" w:color="auto" w:fill="FFFFFF"/>
              </w:rPr>
              <w:t>3-1</w:t>
            </w:r>
            <w:r w:rsidRPr="00DC0573">
              <w:br/>
            </w:r>
            <w:r w:rsidRPr="00DC0573">
              <w:rPr>
                <w:shd w:val="clear" w:color="auto" w:fill="FFFFFF"/>
              </w:rPr>
              <w:t>4-1</w:t>
            </w:r>
            <w:r w:rsidRPr="00DC0573">
              <w:br/>
            </w:r>
            <w:r w:rsidRPr="00DC0573">
              <w:rPr>
                <w:shd w:val="clear" w:color="auto" w:fill="FFFFFF"/>
              </w:rPr>
              <w:t>5-4</w:t>
            </w:r>
            <w:r w:rsidRPr="00DC0573">
              <w:br/>
            </w:r>
            <w:r w:rsidRPr="00DC0573">
              <w:rPr>
                <w:shd w:val="clear" w:color="auto" w:fill="FFFFFF"/>
              </w:rPr>
              <w:t>6-4</w:t>
            </w:r>
            <w:r w:rsidRPr="00DC0573">
              <w:br/>
            </w:r>
            <w:r w:rsidRPr="00DC0573">
              <w:rPr>
                <w:shd w:val="clear" w:color="auto" w:fill="FFFFFF"/>
              </w:rPr>
              <w:lastRenderedPageBreak/>
              <w:t>7-3</w:t>
            </w:r>
          </w:p>
        </w:tc>
        <w:tc>
          <w:tcPr>
            <w:tcW w:w="4253" w:type="dxa"/>
          </w:tcPr>
          <w:p w14:paraId="17863634" w14:textId="14884C81" w:rsidR="00F85B7D" w:rsidRPr="00DC0573" w:rsidRDefault="00944455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тестовую работу</w:t>
            </w:r>
            <w:r w:rsidR="00F85B7D"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5871" w:rsidRPr="00DC0573">
              <w:rPr>
                <w:rFonts w:ascii="Times New Roman" w:hAnsi="Times New Roman" w:cs="Times New Roman"/>
                <w:sz w:val="24"/>
                <w:szCs w:val="24"/>
              </w:rPr>
              <w:t>Взаимопроверка</w:t>
            </w:r>
            <w:r w:rsidR="003C4604" w:rsidRPr="00DC05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2DA2BBB" w14:textId="61F5248E" w:rsidR="00F85B7D" w:rsidRPr="00DC0573" w:rsidRDefault="003C4604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Выставляют </w:t>
            </w:r>
            <w:proofErr w:type="gramStart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баллы  в</w:t>
            </w:r>
            <w:proofErr w:type="gramEnd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листе самооценки</w:t>
            </w:r>
          </w:p>
          <w:p w14:paraId="56CC594F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B0443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F7302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BC029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E7B3B9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573" w:rsidRPr="00DC0573" w14:paraId="3CB326E2" w14:textId="77777777">
        <w:trPr>
          <w:trHeight w:val="375"/>
        </w:trPr>
        <w:tc>
          <w:tcPr>
            <w:tcW w:w="1766" w:type="dxa"/>
            <w:vMerge w:val="restart"/>
          </w:tcPr>
          <w:p w14:paraId="106F4C8F" w14:textId="77777777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этап</w:t>
            </w:r>
          </w:p>
          <w:p w14:paraId="18D8C778" w14:textId="77777777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Приобретение новых знаний</w:t>
            </w:r>
          </w:p>
        </w:tc>
        <w:tc>
          <w:tcPr>
            <w:tcW w:w="3304" w:type="dxa"/>
            <w:vMerge w:val="restart"/>
          </w:tcPr>
          <w:p w14:paraId="4F68FEF0" w14:textId="77777777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 УУД: уметь полно и точно выражать свои мысли </w:t>
            </w:r>
            <w:proofErr w:type="gramStart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Слушать</w:t>
            </w:r>
            <w:proofErr w:type="gramEnd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и слышать собеседника</w:t>
            </w:r>
          </w:p>
          <w:p w14:paraId="0A092DCF" w14:textId="77777777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F11E7" w14:textId="77777777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 </w:t>
            </w:r>
            <w:proofErr w:type="gramStart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УУД:   </w:t>
            </w:r>
            <w:proofErr w:type="gramEnd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     Извлечение нужной информации.</w:t>
            </w:r>
          </w:p>
          <w:p w14:paraId="31CE8B22" w14:textId="77777777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14:paraId="5BBC6460" w14:textId="42D5B811" w:rsidR="00623847" w:rsidRPr="00DC0573" w:rsidRDefault="00623847" w:rsidP="00DC0573">
            <w:pPr>
              <w:spacing w:after="135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Демонстрация нагревания чайника до момента закипания.</w:t>
            </w:r>
            <w:r w:rsidR="00DC057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r w:rsidRPr="00DC057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-Опишите процесс кипения поэтапно, изобразив логическую цепочку.</w:t>
            </w:r>
            <w:r w:rsidR="00DC057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r w:rsidRPr="00DC057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-Проверьте со слайдом презентации</w:t>
            </w:r>
          </w:p>
        </w:tc>
        <w:tc>
          <w:tcPr>
            <w:tcW w:w="4253" w:type="dxa"/>
          </w:tcPr>
          <w:p w14:paraId="3BE0DE0B" w14:textId="417DA780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Работа в парах. Выполняют описание процесса кипения, используя наглядный материал и используя личный опыт. Самопроверка</w:t>
            </w:r>
            <w:r w:rsidR="003C4604" w:rsidRPr="00DC0573">
              <w:rPr>
                <w:rFonts w:ascii="Times New Roman" w:hAnsi="Times New Roman" w:cs="Times New Roman"/>
                <w:sz w:val="24"/>
                <w:szCs w:val="24"/>
              </w:rPr>
              <w:t>. Выставляют баллы  в листе самооценки</w:t>
            </w:r>
          </w:p>
        </w:tc>
      </w:tr>
      <w:tr w:rsidR="00DC0573" w:rsidRPr="00DC0573" w14:paraId="220ACCD0" w14:textId="77777777">
        <w:trPr>
          <w:trHeight w:val="1260"/>
        </w:trPr>
        <w:tc>
          <w:tcPr>
            <w:tcW w:w="1766" w:type="dxa"/>
            <w:vMerge/>
          </w:tcPr>
          <w:p w14:paraId="3FE7929B" w14:textId="77777777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  <w:vMerge/>
          </w:tcPr>
          <w:p w14:paraId="31F00A5E" w14:textId="77777777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14:paraId="5F00BEB9" w14:textId="77777777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-Запишите на листках определение кипения</w:t>
            </w:r>
          </w:p>
          <w:p w14:paraId="5A80F998" w14:textId="4E2778D2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-Обменяйтесь листками, скажите, с чем вы согласны, а что необходимо изменить</w:t>
            </w:r>
          </w:p>
          <w:p w14:paraId="60CA8B9E" w14:textId="668A0DEF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-Сверьте с определением учебника на стр54</w:t>
            </w:r>
          </w:p>
        </w:tc>
        <w:tc>
          <w:tcPr>
            <w:tcW w:w="4253" w:type="dxa"/>
          </w:tcPr>
          <w:p w14:paraId="555B1393" w14:textId="60898B13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Работа в группах. Составляют определение. Взаимопроверка</w:t>
            </w:r>
            <w:r w:rsidR="003C4604" w:rsidRPr="00DC0573">
              <w:rPr>
                <w:rFonts w:ascii="Times New Roman" w:hAnsi="Times New Roman" w:cs="Times New Roman"/>
                <w:sz w:val="24"/>
                <w:szCs w:val="24"/>
              </w:rPr>
              <w:t>. Выставляют баллы  в листе самооценки</w:t>
            </w:r>
          </w:p>
        </w:tc>
      </w:tr>
      <w:tr w:rsidR="00DC0573" w:rsidRPr="00DC0573" w14:paraId="05BABFBA" w14:textId="77777777" w:rsidTr="00623847">
        <w:trPr>
          <w:trHeight w:val="3924"/>
        </w:trPr>
        <w:tc>
          <w:tcPr>
            <w:tcW w:w="1766" w:type="dxa"/>
            <w:vMerge/>
          </w:tcPr>
          <w:p w14:paraId="13601C4F" w14:textId="77777777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  <w:vMerge/>
          </w:tcPr>
          <w:p w14:paraId="692AC6E2" w14:textId="77777777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14:paraId="59A74B67" w14:textId="77777777" w:rsidR="00623847" w:rsidRPr="00DC0573" w:rsidRDefault="00623847" w:rsidP="001525C3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Демонстрация кипения чайника с термометром.</w:t>
            </w:r>
          </w:p>
          <w:p w14:paraId="490F4A39" w14:textId="639E29A5" w:rsidR="00623847" w:rsidRPr="00DC0573" w:rsidRDefault="00623847" w:rsidP="001525C3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Фронтальная лабораторная работа:</w:t>
            </w:r>
          </w:p>
          <w:p w14:paraId="0B3C5E86" w14:textId="77777777" w:rsidR="00623847" w:rsidRPr="00DC0573" w:rsidRDefault="00623847" w:rsidP="001525C3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1.Запишите температуру в момент закипания чайника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2.Наблюдайте за температурой в течении 30 сек.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3. Сравните графики 1 и 2, какой график соответствует процессу, который вы сейчас наблюдали? Почему?</w:t>
            </w:r>
          </w:p>
          <w:p w14:paraId="35F72987" w14:textId="77777777" w:rsidR="00623847" w:rsidRPr="00DC0573" w:rsidRDefault="004A7148" w:rsidP="001525C3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pict w14:anchorId="78C4990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8.4pt;height:74.4pt">
                  <v:imagedata r:id="rId5" o:title="get_file"/>
                </v:shape>
              </w:pic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pict w14:anchorId="19852D62">
                <v:shape id="_x0000_i1026" type="#_x0000_t75" style="width:82.8pt;height:70.2pt">
                  <v:imagedata r:id="rId6" o:title="get_file"/>
                </v:shape>
              </w:pict>
            </w:r>
          </w:p>
          <w:p w14:paraId="3B76FE0F" w14:textId="77777777" w:rsidR="00623847" w:rsidRPr="00DC0573" w:rsidRDefault="00623847" w:rsidP="001525C3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Сравните ваш вывод с учебником на стр55, запишите в тетрадь.</w:t>
            </w:r>
          </w:p>
          <w:p w14:paraId="4CC60CD3" w14:textId="7BDFD2C8" w:rsidR="00623847" w:rsidRPr="00DC0573" w:rsidRDefault="00623847" w:rsidP="001525C3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Объединитесь в группы по 4 человека. Выберите человека для презентации вывода</w:t>
            </w:r>
          </w:p>
        </w:tc>
        <w:tc>
          <w:tcPr>
            <w:tcW w:w="4253" w:type="dxa"/>
          </w:tcPr>
          <w:p w14:paraId="6B103C08" w14:textId="77777777" w:rsidR="00623847" w:rsidRPr="00DC0573" w:rsidRDefault="00623847" w:rsidP="0062384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Работа в парах. Выполняют фронтальную лабораторную работу: наблюдение за температурой во время кипения.</w:t>
            </w:r>
          </w:p>
          <w:p w14:paraId="06648D92" w14:textId="502BA18E" w:rsidR="00623847" w:rsidRPr="00DC0573" w:rsidRDefault="00623847" w:rsidP="0062384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Самопроверка.</w:t>
            </w:r>
          </w:p>
          <w:p w14:paraId="34E19AE8" w14:textId="23F56EF4" w:rsidR="00623847" w:rsidRPr="00DC0573" w:rsidRDefault="00623847" w:rsidP="0062384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Презентация своих знаний</w:t>
            </w:r>
            <w:r w:rsidR="003C4604"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. Выставляют </w:t>
            </w:r>
            <w:proofErr w:type="gramStart"/>
            <w:r w:rsidR="003C4604" w:rsidRPr="00DC0573">
              <w:rPr>
                <w:rFonts w:ascii="Times New Roman" w:hAnsi="Times New Roman" w:cs="Times New Roman"/>
                <w:sz w:val="24"/>
                <w:szCs w:val="24"/>
              </w:rPr>
              <w:t>баллы  в</w:t>
            </w:r>
            <w:proofErr w:type="gramEnd"/>
            <w:r w:rsidR="003C4604"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листе самооценки</w:t>
            </w:r>
          </w:p>
          <w:p w14:paraId="64E6CFB2" w14:textId="17D2A083" w:rsidR="00623847" w:rsidRPr="00DC0573" w:rsidRDefault="00623847" w:rsidP="0062384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573" w:rsidRPr="00DC0573" w14:paraId="521D31FE" w14:textId="77777777">
        <w:trPr>
          <w:trHeight w:val="432"/>
        </w:trPr>
        <w:tc>
          <w:tcPr>
            <w:tcW w:w="1766" w:type="dxa"/>
            <w:vMerge/>
          </w:tcPr>
          <w:p w14:paraId="1CD11A07" w14:textId="77777777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  <w:vMerge/>
          </w:tcPr>
          <w:p w14:paraId="1CE03F6F" w14:textId="77777777" w:rsidR="00623847" w:rsidRPr="00DC0573" w:rsidRDefault="00623847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14:paraId="34247205" w14:textId="3C277516" w:rsidR="00EE2B62" w:rsidRPr="00DC0573" w:rsidRDefault="00EE2B62" w:rsidP="00EE2B62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Задание для1 группы. </w:t>
            </w:r>
            <w:r w:rsidR="00623847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Рассмотрите таблицу «Температура кипения некоторых веществ» в учебнике на </w:t>
            </w:r>
            <w:proofErr w:type="spellStart"/>
            <w:r w:rsidR="00623847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="00623847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55.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="00623847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Запишите согласны ли вы 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 высказываниями, записав «да» или «нет»</w:t>
            </w:r>
            <w:r w:rsidR="00623847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623847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="00623847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Все вещества кипят при одной и той же температуре.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2. При нормальном атмосферном давлении водород в жидком состоянии.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3. </w:t>
            </w:r>
            <w:r w:rsidR="00B475B7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Чтобы суп быстрей сварился, нужно после закипания увеличить интенсивность нагревания</w:t>
            </w:r>
          </w:p>
          <w:p w14:paraId="067C524C" w14:textId="77777777" w:rsidR="00B475B7" w:rsidRPr="00DC0573" w:rsidRDefault="00EE2B62" w:rsidP="00B475B7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Задание для 2 группы. Прочитать второй и третий абзац учебника на </w:t>
            </w:r>
            <w:proofErr w:type="spellStart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55.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Запишите согласны ли вы с высказываниями, записав «да» или «нет»: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1. Если внешнее давление уменьшается, то температура кипения увеличивается.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2. </w:t>
            </w:r>
            <w:r w:rsidR="00B475B7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 снижении высоты относительно уровня моря температура кипения увеличивается.</w:t>
            </w:r>
            <w:r w:rsidR="00B475B7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3. На марсе вода кипит при температуре 450</w:t>
            </w:r>
            <w:r w:rsidR="00B475B7" w:rsidRPr="00DC0573">
              <w:rPr>
                <w:rFonts w:ascii="Times New Roman" w:hAnsi="Times New Roman" w:cs="Times New Roman"/>
                <w:sz w:val="24"/>
                <w:szCs w:val="24"/>
                <w:rtl/>
                <w:lang w:eastAsia="ru-RU"/>
              </w:rPr>
              <w:t xml:space="preserve"> ﹾ</w:t>
            </w:r>
            <w:r w:rsidR="00B475B7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С. Значит атмосферное давление на Марсе больше чем на Земле. </w:t>
            </w:r>
          </w:p>
          <w:p w14:paraId="61EE4456" w14:textId="1A144589" w:rsidR="000C0C65" w:rsidRPr="00DC0573" w:rsidRDefault="000C0C65" w:rsidP="00B475B7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 своим работам сделайте вывод</w:t>
            </w:r>
          </w:p>
        </w:tc>
        <w:tc>
          <w:tcPr>
            <w:tcW w:w="4253" w:type="dxa"/>
          </w:tcPr>
          <w:p w14:paraId="063B547A" w14:textId="77777777" w:rsidR="00623847" w:rsidRPr="00DC0573" w:rsidRDefault="00623847" w:rsidP="00EE2B6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в </w:t>
            </w:r>
            <w:r w:rsidR="00EE2B62" w:rsidRPr="00DC0573">
              <w:rPr>
                <w:rFonts w:ascii="Times New Roman" w:hAnsi="Times New Roman" w:cs="Times New Roman"/>
                <w:sz w:val="24"/>
                <w:szCs w:val="24"/>
              </w:rPr>
              <w:t>группах</w:t>
            </w: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E2B62"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1 группа - </w:t>
            </w: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анализ таблицы</w:t>
            </w:r>
            <w:r w:rsidR="00EE2B62" w:rsidRPr="00DC0573">
              <w:rPr>
                <w:rFonts w:ascii="Times New Roman" w:hAnsi="Times New Roman" w:cs="Times New Roman"/>
                <w:sz w:val="24"/>
                <w:szCs w:val="24"/>
              </w:rPr>
              <w:t>, 2 группа – влияние давления на температуру кипения</w:t>
            </w:r>
          </w:p>
          <w:p w14:paraId="0CC08E3B" w14:textId="61B5AFCA" w:rsidR="00EE2B62" w:rsidRPr="00DC0573" w:rsidRDefault="00EE2B62" w:rsidP="00EE2B6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Презентация своих знаний</w:t>
            </w:r>
            <w:r w:rsidR="003C4604"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C4604" w:rsidRPr="00DC05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Выставляют баллы  в листе самооценки</w:t>
            </w:r>
          </w:p>
        </w:tc>
      </w:tr>
      <w:tr w:rsidR="00DC0573" w:rsidRPr="00DC0573" w14:paraId="058742AB" w14:textId="77777777" w:rsidTr="00964368">
        <w:trPr>
          <w:trHeight w:val="984"/>
        </w:trPr>
        <w:tc>
          <w:tcPr>
            <w:tcW w:w="1766" w:type="dxa"/>
          </w:tcPr>
          <w:p w14:paraId="6859F0CD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2" w:colLast="3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Закрепление</w:t>
            </w:r>
          </w:p>
        </w:tc>
        <w:tc>
          <w:tcPr>
            <w:tcW w:w="3304" w:type="dxa"/>
          </w:tcPr>
          <w:p w14:paraId="5D77C515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14:paraId="70AC09B4" w14:textId="77777777" w:rsidR="000C0C65" w:rsidRPr="00DC0573" w:rsidRDefault="000C0C65" w:rsidP="000C0C65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Вставьте нужное слово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1.</w:t>
            </w:r>
            <w:r w:rsidR="00B475B7" w:rsidRPr="00B475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 приготовлении пищи давление внутри кастрюли -  около 200 кПа,  суп в такой кастрюле сварится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(быстрее, медленнее, время варки не изменится).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2. В США разработаны банки для прохладительных напитков. В банку вмонтирован отсек с легкокипящей жидкостью. Если в жаркий день раздавить капсулу, жидкость начнет бурно кипеть, (отнимая, отдавая) тепло </w:t>
            </w:r>
            <w:proofErr w:type="gramStart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 содержимого банки</w:t>
            </w:r>
            <w:proofErr w:type="gramEnd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3. Кастрюле, которая плавает в другой кастрюле с кипящей водой (будет, не будет) кипеть</w:t>
            </w:r>
          </w:p>
          <w:p w14:paraId="56D0A3F3" w14:textId="32027D22" w:rsidR="000C0C65" w:rsidRPr="00DC0573" w:rsidRDefault="003C4604" w:rsidP="003C4604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Проверить со слайдом. </w:t>
            </w:r>
          </w:p>
        </w:tc>
        <w:tc>
          <w:tcPr>
            <w:tcW w:w="4253" w:type="dxa"/>
          </w:tcPr>
          <w:p w14:paraId="1B4A1EAB" w14:textId="59FA9F0D" w:rsidR="00F85B7D" w:rsidRPr="00DC0573" w:rsidRDefault="000C0C65" w:rsidP="003C46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Самостоятельное решение задач. Взаимопроверка</w:t>
            </w:r>
            <w:r w:rsidR="003C4604" w:rsidRPr="00DC05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C4604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Выставляют баллы  в листе самооценки</w:t>
            </w:r>
          </w:p>
        </w:tc>
      </w:tr>
      <w:tr w:rsidR="00DC0573" w:rsidRPr="00DC0573" w14:paraId="5D482E04" w14:textId="77777777" w:rsidTr="00DC0573">
        <w:trPr>
          <w:trHeight w:val="280"/>
        </w:trPr>
        <w:tc>
          <w:tcPr>
            <w:tcW w:w="1766" w:type="dxa"/>
          </w:tcPr>
          <w:p w14:paraId="3115449B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6этап</w:t>
            </w:r>
          </w:p>
          <w:p w14:paraId="17F5C7C7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</w:p>
        </w:tc>
        <w:tc>
          <w:tcPr>
            <w:tcW w:w="3304" w:type="dxa"/>
          </w:tcPr>
          <w:p w14:paraId="058CAF43" w14:textId="2ADF3D0F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Личностные УУД: способность к самооценке на основе критерия успешности учебной деятельности.</w:t>
            </w:r>
          </w:p>
        </w:tc>
        <w:tc>
          <w:tcPr>
            <w:tcW w:w="5811" w:type="dxa"/>
          </w:tcPr>
          <w:p w14:paraId="3F6ED8A2" w14:textId="77777777" w:rsidR="00F85B7D" w:rsidRPr="00DC0573" w:rsidRDefault="003C4604" w:rsidP="001525C3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Посчитать баллы в листе самооценки</w:t>
            </w:r>
          </w:p>
          <w:p w14:paraId="1A1FCAE1" w14:textId="16FB5D48" w:rsidR="003C4604" w:rsidRPr="00DC0573" w:rsidRDefault="003C4604" w:rsidP="001525C3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19-22балла –«5»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18-15 баллов «4»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8-14 баллов «3»</w:t>
            </w:r>
          </w:p>
        </w:tc>
        <w:tc>
          <w:tcPr>
            <w:tcW w:w="4253" w:type="dxa"/>
          </w:tcPr>
          <w:p w14:paraId="50B6D9A7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Подводят итог</w:t>
            </w:r>
          </w:p>
          <w:p w14:paraId="11C8BEB0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Выставляют оценки</w:t>
            </w:r>
          </w:p>
        </w:tc>
      </w:tr>
      <w:tr w:rsidR="00DC0573" w:rsidRPr="00DC0573" w14:paraId="6E158EBC" w14:textId="77777777" w:rsidTr="003C4604">
        <w:trPr>
          <w:trHeight w:val="280"/>
        </w:trPr>
        <w:tc>
          <w:tcPr>
            <w:tcW w:w="1766" w:type="dxa"/>
          </w:tcPr>
          <w:p w14:paraId="351A459E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 этап                        Информация о домашнем задании, инструктаж по выполнению</w:t>
            </w:r>
          </w:p>
        </w:tc>
        <w:tc>
          <w:tcPr>
            <w:tcW w:w="3304" w:type="dxa"/>
          </w:tcPr>
          <w:p w14:paraId="4BED8308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14:paraId="7D298166" w14:textId="12827DB3" w:rsidR="000C0C65" w:rsidRPr="00DC0573" w:rsidRDefault="003C4604" w:rsidP="000C0C65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Выберете</w:t>
            </w:r>
            <w:r w:rsidR="000C0C65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д</w:t>
            </w:r>
            <w:proofErr w:type="gramEnd"/>
            <w:r w:rsidR="000C0C65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/з</w:t>
            </w:r>
          </w:p>
          <w:p w14:paraId="3B720EB6" w14:textId="6E7EA195" w:rsidR="00F85B7D" w:rsidRPr="00DC0573" w:rsidRDefault="000C0C65" w:rsidP="003C4604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1.Ответить на вопросы на </w:t>
            </w:r>
            <w:proofErr w:type="spellStart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56.</w:t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2.Выполнить </w:t>
            </w:r>
            <w:proofErr w:type="spellStart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</w:t>
            </w:r>
            <w:proofErr w:type="spellEnd"/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14(1,2)</w:t>
            </w:r>
            <w:r w:rsidR="003C4604"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C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3.Составить задачу по теме урока</w:t>
            </w:r>
          </w:p>
        </w:tc>
        <w:tc>
          <w:tcPr>
            <w:tcW w:w="4253" w:type="dxa"/>
          </w:tcPr>
          <w:p w14:paraId="21AB3390" w14:textId="6A9FEF8A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Запись </w:t>
            </w:r>
            <w:proofErr w:type="spellStart"/>
            <w:r w:rsidR="000C0C65" w:rsidRPr="00DC0573">
              <w:rPr>
                <w:rFonts w:ascii="Times New Roman" w:hAnsi="Times New Roman" w:cs="Times New Roman"/>
                <w:sz w:val="24"/>
                <w:szCs w:val="24"/>
              </w:rPr>
              <w:t>разноуровнево</w:t>
            </w:r>
            <w:r w:rsidR="004A7148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="004A71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д/з</w:t>
            </w:r>
            <w:r w:rsidR="000C0C65"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FE5CDD1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DC0573" w:rsidRPr="00DC0573" w14:paraId="7620DB46" w14:textId="77777777">
        <w:trPr>
          <w:trHeight w:val="771"/>
        </w:trPr>
        <w:tc>
          <w:tcPr>
            <w:tcW w:w="1766" w:type="dxa"/>
          </w:tcPr>
          <w:p w14:paraId="4C11AAE5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8этап</w:t>
            </w:r>
          </w:p>
          <w:p w14:paraId="5CD602E8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3304" w:type="dxa"/>
          </w:tcPr>
          <w:p w14:paraId="193A77D1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 </w:t>
            </w:r>
            <w:proofErr w:type="gramStart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УУД:   </w:t>
            </w:r>
            <w:proofErr w:type="gramEnd"/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               выражение своих мыслей с полнотой и точностью</w:t>
            </w:r>
          </w:p>
          <w:p w14:paraId="7313583A" w14:textId="77777777" w:rsidR="00F85B7D" w:rsidRPr="00DC0573" w:rsidRDefault="00F85B7D" w:rsidP="00152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14:paraId="71CEB1F9" w14:textId="3B9990A0" w:rsidR="00F85B7D" w:rsidRPr="00DC0573" w:rsidRDefault="000C0C65" w:rsidP="001525C3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Составьте вопрос по теме </w:t>
            </w:r>
          </w:p>
        </w:tc>
        <w:tc>
          <w:tcPr>
            <w:tcW w:w="4253" w:type="dxa"/>
          </w:tcPr>
          <w:p w14:paraId="7252BE55" w14:textId="77777777" w:rsidR="000C0C65" w:rsidRPr="00DC0573" w:rsidRDefault="000C0C65" w:rsidP="000C0C6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Составляют вопрос по теме. </w:t>
            </w:r>
          </w:p>
          <w:p w14:paraId="218E9618" w14:textId="0F832C55" w:rsidR="00F85B7D" w:rsidRPr="00DC0573" w:rsidRDefault="000C0C65" w:rsidP="000C0C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573">
              <w:rPr>
                <w:rFonts w:ascii="Times New Roman" w:hAnsi="Times New Roman" w:cs="Times New Roman"/>
                <w:sz w:val="24"/>
                <w:szCs w:val="24"/>
              </w:rPr>
              <w:t>Задают его присутствующим или учителю</w:t>
            </w:r>
          </w:p>
        </w:tc>
      </w:tr>
    </w:tbl>
    <w:p w14:paraId="65891459" w14:textId="77777777" w:rsidR="00F85B7D" w:rsidRPr="00DC0573" w:rsidRDefault="00F85B7D" w:rsidP="001525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F85B7D" w:rsidRPr="00DC0573" w:rsidSect="00277A20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214D074"/>
    <w:lvl w:ilvl="0">
      <w:numFmt w:val="bullet"/>
      <w:lvlText w:val="*"/>
      <w:lvlJc w:val="left"/>
    </w:lvl>
  </w:abstractNum>
  <w:abstractNum w:abstractNumId="1" w15:restartNumberingAfterBreak="0">
    <w:nsid w:val="093038CF"/>
    <w:multiLevelType w:val="hybridMultilevel"/>
    <w:tmpl w:val="14F41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3100B50"/>
    <w:multiLevelType w:val="hybridMultilevel"/>
    <w:tmpl w:val="C2E41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E63A9B"/>
    <w:multiLevelType w:val="hybridMultilevel"/>
    <w:tmpl w:val="0A7225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326357"/>
    <w:multiLevelType w:val="hybridMultilevel"/>
    <w:tmpl w:val="971EE92C"/>
    <w:lvl w:ilvl="0" w:tplc="3320E1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D70555"/>
    <w:multiLevelType w:val="hybridMultilevel"/>
    <w:tmpl w:val="60260C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C3649"/>
    <w:multiLevelType w:val="multilevel"/>
    <w:tmpl w:val="A734E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 w15:restartNumberingAfterBreak="0">
    <w:nsid w:val="51EB65EF"/>
    <w:multiLevelType w:val="hybridMultilevel"/>
    <w:tmpl w:val="A37C7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7D17BE4"/>
    <w:multiLevelType w:val="multilevel"/>
    <w:tmpl w:val="6EE6F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 w15:restartNumberingAfterBreak="0">
    <w:nsid w:val="6B4047ED"/>
    <w:multiLevelType w:val="hybridMultilevel"/>
    <w:tmpl w:val="007A957E"/>
    <w:lvl w:ilvl="0" w:tplc="04190001">
      <w:start w:val="1"/>
      <w:numFmt w:val="bullet"/>
      <w:lvlText w:val=""/>
      <w:lvlJc w:val="left"/>
      <w:pPr>
        <w:ind w:left="73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7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9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3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5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95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98362F4"/>
    <w:multiLevelType w:val="hybridMultilevel"/>
    <w:tmpl w:val="92EE5C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9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6">
    <w:abstractNumId w:val="3"/>
  </w:num>
  <w:num w:numId="7">
    <w:abstractNumId w:val="4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0F01"/>
    <w:rsid w:val="0002642F"/>
    <w:rsid w:val="00042DFD"/>
    <w:rsid w:val="000664FE"/>
    <w:rsid w:val="00092B4D"/>
    <w:rsid w:val="000A1AFA"/>
    <w:rsid w:val="000A52D0"/>
    <w:rsid w:val="000C0C65"/>
    <w:rsid w:val="001525C3"/>
    <w:rsid w:val="0015657B"/>
    <w:rsid w:val="001721AB"/>
    <w:rsid w:val="001814B6"/>
    <w:rsid w:val="00196528"/>
    <w:rsid w:val="001B2638"/>
    <w:rsid w:val="001C5E55"/>
    <w:rsid w:val="001D0884"/>
    <w:rsid w:val="00215F43"/>
    <w:rsid w:val="00225FC6"/>
    <w:rsid w:val="00274832"/>
    <w:rsid w:val="00277A20"/>
    <w:rsid w:val="002A2D91"/>
    <w:rsid w:val="002B6E6D"/>
    <w:rsid w:val="00310B49"/>
    <w:rsid w:val="003532B7"/>
    <w:rsid w:val="003A25CE"/>
    <w:rsid w:val="003C4604"/>
    <w:rsid w:val="003F101C"/>
    <w:rsid w:val="00417F79"/>
    <w:rsid w:val="00420D6D"/>
    <w:rsid w:val="00494B75"/>
    <w:rsid w:val="0049769E"/>
    <w:rsid w:val="004A0838"/>
    <w:rsid w:val="004A7148"/>
    <w:rsid w:val="004D160A"/>
    <w:rsid w:val="004F1475"/>
    <w:rsid w:val="004F5673"/>
    <w:rsid w:val="00505E6A"/>
    <w:rsid w:val="0051357D"/>
    <w:rsid w:val="005459DA"/>
    <w:rsid w:val="005C0711"/>
    <w:rsid w:val="00614CAA"/>
    <w:rsid w:val="00620CDF"/>
    <w:rsid w:val="00623847"/>
    <w:rsid w:val="0063740E"/>
    <w:rsid w:val="006D587E"/>
    <w:rsid w:val="006D6813"/>
    <w:rsid w:val="006E5D47"/>
    <w:rsid w:val="00741C6B"/>
    <w:rsid w:val="007A1C05"/>
    <w:rsid w:val="007C7AA4"/>
    <w:rsid w:val="007F2BDE"/>
    <w:rsid w:val="00803CED"/>
    <w:rsid w:val="00832AD5"/>
    <w:rsid w:val="0084594D"/>
    <w:rsid w:val="008B3551"/>
    <w:rsid w:val="008B39DD"/>
    <w:rsid w:val="00921A44"/>
    <w:rsid w:val="00944455"/>
    <w:rsid w:val="00951FA2"/>
    <w:rsid w:val="00964368"/>
    <w:rsid w:val="00977140"/>
    <w:rsid w:val="0098087B"/>
    <w:rsid w:val="009C5F5B"/>
    <w:rsid w:val="009F2B67"/>
    <w:rsid w:val="00A00F01"/>
    <w:rsid w:val="00A4126A"/>
    <w:rsid w:val="00A77845"/>
    <w:rsid w:val="00A832AC"/>
    <w:rsid w:val="00A97B1E"/>
    <w:rsid w:val="00AA2905"/>
    <w:rsid w:val="00AB181B"/>
    <w:rsid w:val="00AB7CEB"/>
    <w:rsid w:val="00AC0EBC"/>
    <w:rsid w:val="00AE31AD"/>
    <w:rsid w:val="00AE5A55"/>
    <w:rsid w:val="00B120F9"/>
    <w:rsid w:val="00B475B7"/>
    <w:rsid w:val="00B52E3F"/>
    <w:rsid w:val="00B94493"/>
    <w:rsid w:val="00C1211E"/>
    <w:rsid w:val="00C20DD2"/>
    <w:rsid w:val="00C27605"/>
    <w:rsid w:val="00CA1433"/>
    <w:rsid w:val="00CC2B9C"/>
    <w:rsid w:val="00CC65D0"/>
    <w:rsid w:val="00D05871"/>
    <w:rsid w:val="00D07854"/>
    <w:rsid w:val="00D1757E"/>
    <w:rsid w:val="00D179C6"/>
    <w:rsid w:val="00D52FEF"/>
    <w:rsid w:val="00D708BD"/>
    <w:rsid w:val="00DC0573"/>
    <w:rsid w:val="00DE2AF2"/>
    <w:rsid w:val="00ED620A"/>
    <w:rsid w:val="00EE2B62"/>
    <w:rsid w:val="00F10204"/>
    <w:rsid w:val="00F10B09"/>
    <w:rsid w:val="00F2231A"/>
    <w:rsid w:val="00F271C5"/>
    <w:rsid w:val="00F85B7D"/>
    <w:rsid w:val="00F9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FB6C8D"/>
  <w15:docId w15:val="{63480CC8-6C17-488C-AC23-AAE716507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204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00F01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225FC6"/>
    <w:rPr>
      <w:rFonts w:cs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rsid w:val="002748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274832"/>
    <w:rPr>
      <w:rFonts w:ascii="Tahoma" w:hAnsi="Tahoma" w:cs="Tahoma"/>
      <w:sz w:val="16"/>
      <w:szCs w:val="16"/>
    </w:rPr>
  </w:style>
  <w:style w:type="character" w:customStyle="1" w:styleId="FontStyle14">
    <w:name w:val="Font Style14"/>
    <w:uiPriority w:val="99"/>
    <w:rsid w:val="00B52E3F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uiPriority w:val="99"/>
    <w:rsid w:val="00B52E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99"/>
    <w:qFormat/>
    <w:rsid w:val="00505E6A"/>
    <w:pPr>
      <w:ind w:left="720"/>
    </w:pPr>
  </w:style>
  <w:style w:type="paragraph" w:styleId="a8">
    <w:name w:val="Normal (Web)"/>
    <w:basedOn w:val="a"/>
    <w:uiPriority w:val="99"/>
    <w:unhideWhenUsed/>
    <w:rsid w:val="00944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uiPriority w:val="22"/>
    <w:qFormat/>
    <w:locked/>
    <w:rsid w:val="009444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8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6</Pages>
  <Words>1258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Tobolsk</dc:creator>
  <cp:keywords/>
  <dc:description/>
  <cp:lastModifiedBy>Пользователь</cp:lastModifiedBy>
  <cp:revision>13</cp:revision>
  <cp:lastPrinted>2018-12-17T04:29:00Z</cp:lastPrinted>
  <dcterms:created xsi:type="dcterms:W3CDTF">2018-12-14T11:12:00Z</dcterms:created>
  <dcterms:modified xsi:type="dcterms:W3CDTF">2021-11-04T08:35:00Z</dcterms:modified>
</cp:coreProperties>
</file>