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30C" w:rsidRDefault="005968EB" w:rsidP="005968EB">
      <w:pPr>
        <w:spacing w:after="0" w:line="240" w:lineRule="auto"/>
        <w:jc w:val="center"/>
        <w:rPr>
          <w:rFonts w:ascii="Times New Roman" w:hAnsi="Times New Roman" w:cs="Times New Roman"/>
          <w:bCs/>
          <w:sz w:val="28"/>
          <w:szCs w:val="28"/>
        </w:rPr>
      </w:pPr>
      <w:r w:rsidRPr="005968EB">
        <w:rPr>
          <w:rFonts w:ascii="Times New Roman" w:hAnsi="Times New Roman" w:cs="Times New Roman"/>
          <w:bCs/>
          <w:sz w:val="28"/>
          <w:szCs w:val="28"/>
        </w:rPr>
        <w:t>Муниципальное казённое общеобразовательное учреждение</w:t>
      </w:r>
    </w:p>
    <w:p w:rsidR="005968EB" w:rsidRPr="005968EB" w:rsidRDefault="005968EB" w:rsidP="005968EB">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«Чуноярская средняя школа №13»</w:t>
      </w:r>
    </w:p>
    <w:p w:rsidR="00A27BDF" w:rsidRDefault="00A27BDF" w:rsidP="00B6108C">
      <w:pPr>
        <w:jc w:val="center"/>
        <w:rPr>
          <w:rFonts w:ascii="Times New Roman" w:hAnsi="Times New Roman" w:cs="Times New Roman"/>
          <w:bCs/>
          <w:sz w:val="28"/>
          <w:szCs w:val="28"/>
        </w:rPr>
      </w:pPr>
    </w:p>
    <w:p w:rsidR="00A27BDF" w:rsidRDefault="00A27BDF" w:rsidP="00A27BDF">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Муниципальный этап краевого молодежного форума</w:t>
      </w:r>
    </w:p>
    <w:p w:rsidR="00A27BDF" w:rsidRDefault="00A27BDF" w:rsidP="00A27BDF">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«Научно-технический потенциал Сибири»</w:t>
      </w:r>
    </w:p>
    <w:p w:rsidR="00A27BDF" w:rsidRDefault="00A27BDF" w:rsidP="00A27BDF">
      <w:pPr>
        <w:spacing w:after="0" w:line="240" w:lineRule="auto"/>
        <w:jc w:val="center"/>
        <w:rPr>
          <w:rFonts w:ascii="Times New Roman" w:hAnsi="Times New Roman" w:cs="Times New Roman"/>
          <w:bCs/>
          <w:sz w:val="28"/>
          <w:szCs w:val="28"/>
        </w:rPr>
      </w:pPr>
    </w:p>
    <w:p w:rsidR="00A27BDF" w:rsidRDefault="004266A6" w:rsidP="00D274DF">
      <w:pPr>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Направление: «Страна чудес – страна исследований»</w:t>
      </w:r>
    </w:p>
    <w:p w:rsidR="004266A6" w:rsidRDefault="004266A6" w:rsidP="00D274DF">
      <w:pPr>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(исследовательская работа)</w:t>
      </w:r>
    </w:p>
    <w:p w:rsidR="00A27BDF" w:rsidRDefault="00A27BDF" w:rsidP="00D274DF">
      <w:pPr>
        <w:spacing w:after="0" w:line="360" w:lineRule="auto"/>
        <w:jc w:val="center"/>
        <w:rPr>
          <w:rFonts w:ascii="Times New Roman" w:hAnsi="Times New Roman" w:cs="Times New Roman"/>
          <w:bCs/>
          <w:sz w:val="28"/>
          <w:szCs w:val="28"/>
        </w:rPr>
      </w:pPr>
    </w:p>
    <w:p w:rsidR="006A730C" w:rsidRPr="000B6AE7" w:rsidRDefault="00D274DF" w:rsidP="00D274DF">
      <w:pPr>
        <w:spacing w:after="0" w:line="360" w:lineRule="auto"/>
        <w:jc w:val="center"/>
        <w:rPr>
          <w:rFonts w:ascii="Times New Roman" w:hAnsi="Times New Roman" w:cs="Times New Roman"/>
          <w:b/>
          <w:bCs/>
          <w:sz w:val="28"/>
          <w:szCs w:val="28"/>
        </w:rPr>
      </w:pPr>
      <w:r w:rsidRPr="000B6AE7">
        <w:rPr>
          <w:rFonts w:ascii="Times New Roman" w:hAnsi="Times New Roman" w:cs="Times New Roman"/>
          <w:b/>
          <w:bCs/>
          <w:sz w:val="28"/>
          <w:szCs w:val="28"/>
        </w:rPr>
        <w:t xml:space="preserve"> «</w:t>
      </w:r>
      <w:r w:rsidR="000B6AE7" w:rsidRPr="000B6AE7">
        <w:rPr>
          <w:rFonts w:ascii="Times New Roman" w:hAnsi="Times New Roman" w:cs="Times New Roman"/>
          <w:b/>
          <w:bCs/>
          <w:sz w:val="28"/>
          <w:szCs w:val="28"/>
        </w:rPr>
        <w:t xml:space="preserve">Что рассказали мне имена </w:t>
      </w:r>
      <w:r w:rsidR="00793016">
        <w:rPr>
          <w:rFonts w:ascii="Times New Roman" w:hAnsi="Times New Roman" w:cs="Times New Roman"/>
          <w:b/>
          <w:bCs/>
          <w:sz w:val="28"/>
          <w:szCs w:val="28"/>
        </w:rPr>
        <w:t xml:space="preserve">земляков </w:t>
      </w:r>
      <w:r w:rsidR="000B6AE7" w:rsidRPr="000B6AE7">
        <w:rPr>
          <w:rFonts w:ascii="Times New Roman" w:hAnsi="Times New Roman" w:cs="Times New Roman"/>
          <w:b/>
          <w:bCs/>
          <w:sz w:val="28"/>
          <w:szCs w:val="28"/>
        </w:rPr>
        <w:t>на памятнике</w:t>
      </w:r>
      <w:r w:rsidR="002B5404">
        <w:rPr>
          <w:rFonts w:ascii="Times New Roman" w:hAnsi="Times New Roman" w:cs="Times New Roman"/>
          <w:b/>
          <w:bCs/>
          <w:sz w:val="28"/>
          <w:szCs w:val="28"/>
        </w:rPr>
        <w:t>?</w:t>
      </w:r>
      <w:r w:rsidRPr="000B6AE7">
        <w:rPr>
          <w:rFonts w:ascii="Times New Roman" w:hAnsi="Times New Roman" w:cs="Times New Roman"/>
          <w:b/>
          <w:bCs/>
          <w:sz w:val="28"/>
          <w:szCs w:val="28"/>
        </w:rPr>
        <w:t>»</w:t>
      </w:r>
    </w:p>
    <w:p w:rsidR="00D274DF" w:rsidRDefault="00D274DF" w:rsidP="000B6AE7">
      <w:pPr>
        <w:tabs>
          <w:tab w:val="left" w:pos="5103"/>
        </w:tabs>
        <w:spacing w:after="0" w:line="240" w:lineRule="auto"/>
        <w:rPr>
          <w:rFonts w:ascii="Times New Roman" w:hAnsi="Times New Roman" w:cs="Times New Roman"/>
          <w:bCs/>
          <w:sz w:val="28"/>
          <w:szCs w:val="28"/>
        </w:rPr>
      </w:pPr>
    </w:p>
    <w:p w:rsidR="00D274DF" w:rsidRDefault="00D274DF" w:rsidP="00775689">
      <w:pPr>
        <w:spacing w:after="0" w:line="240" w:lineRule="auto"/>
        <w:jc w:val="right"/>
        <w:rPr>
          <w:rFonts w:ascii="Times New Roman" w:hAnsi="Times New Roman" w:cs="Times New Roman"/>
          <w:bCs/>
          <w:sz w:val="28"/>
          <w:szCs w:val="28"/>
        </w:rPr>
      </w:pPr>
    </w:p>
    <w:p w:rsidR="00C83C75" w:rsidRDefault="00775689" w:rsidP="00A27BDF">
      <w:pPr>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Гончарова Маргарита</w:t>
      </w:r>
      <w:r w:rsidR="00B6108C">
        <w:rPr>
          <w:rFonts w:ascii="Times New Roman" w:hAnsi="Times New Roman" w:cs="Times New Roman"/>
          <w:bCs/>
          <w:sz w:val="28"/>
          <w:szCs w:val="28"/>
        </w:rPr>
        <w:t xml:space="preserve"> Максимовна</w:t>
      </w:r>
      <w:r>
        <w:rPr>
          <w:rFonts w:ascii="Times New Roman" w:hAnsi="Times New Roman" w:cs="Times New Roman"/>
          <w:bCs/>
          <w:sz w:val="28"/>
          <w:szCs w:val="28"/>
        </w:rPr>
        <w:t xml:space="preserve"> </w:t>
      </w:r>
    </w:p>
    <w:p w:rsidR="00C83C75" w:rsidRDefault="00C83C75" w:rsidP="00C83C75">
      <w:pPr>
        <w:tabs>
          <w:tab w:val="left" w:pos="5103"/>
        </w:tabs>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                                                                         МКОУ «Чуноярская средняя                     </w:t>
      </w:r>
    </w:p>
    <w:p w:rsidR="00C83C75" w:rsidRDefault="00C83C75" w:rsidP="00387D2D">
      <w:pPr>
        <w:tabs>
          <w:tab w:val="left" w:pos="5103"/>
        </w:tabs>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                                                                         </w:t>
      </w:r>
    </w:p>
    <w:p w:rsidR="00C83C75" w:rsidRDefault="00C83C75" w:rsidP="00C83C75">
      <w:pPr>
        <w:tabs>
          <w:tab w:val="left" w:pos="5103"/>
        </w:tabs>
        <w:spacing w:after="0" w:line="240" w:lineRule="auto"/>
        <w:rPr>
          <w:rFonts w:ascii="Times New Roman" w:hAnsi="Times New Roman" w:cs="Times New Roman"/>
          <w:bCs/>
          <w:sz w:val="28"/>
          <w:szCs w:val="28"/>
        </w:rPr>
      </w:pPr>
    </w:p>
    <w:p w:rsidR="00C83C75" w:rsidRDefault="00C83C75" w:rsidP="00C83C75">
      <w:pPr>
        <w:tabs>
          <w:tab w:val="left" w:pos="5103"/>
        </w:tabs>
        <w:spacing w:after="0" w:line="240" w:lineRule="auto"/>
        <w:rPr>
          <w:rFonts w:ascii="Times New Roman" w:hAnsi="Times New Roman" w:cs="Times New Roman"/>
          <w:bCs/>
          <w:sz w:val="28"/>
          <w:szCs w:val="28"/>
        </w:rPr>
      </w:pPr>
      <w:r>
        <w:rPr>
          <w:rFonts w:ascii="Times New Roman" w:hAnsi="Times New Roman" w:cs="Times New Roman"/>
          <w:bCs/>
          <w:sz w:val="28"/>
          <w:szCs w:val="28"/>
        </w:rPr>
        <w:tab/>
        <w:t>Котова Ольга Гранитовна</w:t>
      </w:r>
    </w:p>
    <w:p w:rsidR="00775689" w:rsidRDefault="00503076" w:rsidP="00503076">
      <w:pPr>
        <w:tabs>
          <w:tab w:val="left" w:pos="5103"/>
        </w:tabs>
        <w:spacing w:after="0" w:line="240" w:lineRule="auto"/>
        <w:ind w:left="5103" w:hanging="1563"/>
        <w:rPr>
          <w:rFonts w:ascii="Times New Roman" w:hAnsi="Times New Roman" w:cs="Times New Roman"/>
          <w:bCs/>
          <w:sz w:val="28"/>
          <w:szCs w:val="28"/>
        </w:rPr>
      </w:pPr>
      <w:r>
        <w:rPr>
          <w:rFonts w:ascii="Times New Roman" w:hAnsi="Times New Roman" w:cs="Times New Roman"/>
          <w:bCs/>
          <w:sz w:val="28"/>
          <w:szCs w:val="28"/>
        </w:rPr>
        <w:tab/>
        <w:t xml:space="preserve">МКОУ </w:t>
      </w:r>
      <w:r w:rsidR="00775689">
        <w:rPr>
          <w:rFonts w:ascii="Times New Roman" w:hAnsi="Times New Roman" w:cs="Times New Roman"/>
          <w:bCs/>
          <w:sz w:val="28"/>
          <w:szCs w:val="28"/>
        </w:rPr>
        <w:t xml:space="preserve">«Чуноярская средняя </w:t>
      </w:r>
      <w:r>
        <w:rPr>
          <w:rFonts w:ascii="Times New Roman" w:hAnsi="Times New Roman" w:cs="Times New Roman"/>
          <w:bCs/>
          <w:sz w:val="28"/>
          <w:szCs w:val="28"/>
        </w:rPr>
        <w:t xml:space="preserve">           </w:t>
      </w:r>
      <w:r w:rsidR="00775689">
        <w:rPr>
          <w:rFonts w:ascii="Times New Roman" w:hAnsi="Times New Roman" w:cs="Times New Roman"/>
          <w:bCs/>
          <w:sz w:val="28"/>
          <w:szCs w:val="28"/>
        </w:rPr>
        <w:t>школа</w:t>
      </w:r>
      <w:r w:rsidR="00B6108C">
        <w:rPr>
          <w:rFonts w:ascii="Times New Roman" w:hAnsi="Times New Roman" w:cs="Times New Roman"/>
          <w:bCs/>
          <w:sz w:val="28"/>
          <w:szCs w:val="28"/>
        </w:rPr>
        <w:t xml:space="preserve"> </w:t>
      </w:r>
      <w:r w:rsidR="00775689">
        <w:rPr>
          <w:rFonts w:ascii="Times New Roman" w:hAnsi="Times New Roman" w:cs="Times New Roman"/>
          <w:bCs/>
          <w:sz w:val="28"/>
          <w:szCs w:val="28"/>
        </w:rPr>
        <w:t xml:space="preserve"> № 13»</w:t>
      </w:r>
      <w:r>
        <w:rPr>
          <w:rFonts w:ascii="Times New Roman" w:hAnsi="Times New Roman" w:cs="Times New Roman"/>
          <w:bCs/>
          <w:sz w:val="28"/>
          <w:szCs w:val="28"/>
        </w:rPr>
        <w:t>,    учитель</w:t>
      </w: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387D2D" w:rsidRDefault="00387D2D" w:rsidP="00503076">
      <w:pPr>
        <w:tabs>
          <w:tab w:val="left" w:pos="5103"/>
        </w:tabs>
        <w:spacing w:after="0" w:line="240" w:lineRule="auto"/>
        <w:ind w:left="708" w:firstLine="708"/>
        <w:rPr>
          <w:rFonts w:ascii="Times New Roman" w:hAnsi="Times New Roman" w:cs="Times New Roman"/>
          <w:bCs/>
          <w:sz w:val="28"/>
          <w:szCs w:val="28"/>
        </w:rPr>
      </w:pPr>
    </w:p>
    <w:p w:rsidR="00387D2D" w:rsidRDefault="00387D2D" w:rsidP="00503076">
      <w:pPr>
        <w:tabs>
          <w:tab w:val="left" w:pos="5103"/>
        </w:tabs>
        <w:spacing w:after="0" w:line="240" w:lineRule="auto"/>
        <w:ind w:left="708" w:firstLine="708"/>
        <w:rPr>
          <w:rFonts w:ascii="Times New Roman" w:hAnsi="Times New Roman" w:cs="Times New Roman"/>
          <w:bCs/>
          <w:sz w:val="28"/>
          <w:szCs w:val="28"/>
        </w:rPr>
      </w:pPr>
    </w:p>
    <w:p w:rsidR="00387D2D" w:rsidRDefault="00387D2D" w:rsidP="00503076">
      <w:pPr>
        <w:tabs>
          <w:tab w:val="left" w:pos="5103"/>
        </w:tabs>
        <w:spacing w:after="0" w:line="240" w:lineRule="auto"/>
        <w:ind w:left="708" w:firstLine="708"/>
        <w:rPr>
          <w:rFonts w:ascii="Times New Roman" w:hAnsi="Times New Roman" w:cs="Times New Roman"/>
          <w:bCs/>
          <w:sz w:val="28"/>
          <w:szCs w:val="28"/>
        </w:rPr>
      </w:pPr>
    </w:p>
    <w:p w:rsidR="00387D2D" w:rsidRDefault="00387D2D" w:rsidP="00503076">
      <w:pPr>
        <w:tabs>
          <w:tab w:val="left" w:pos="5103"/>
        </w:tabs>
        <w:spacing w:after="0" w:line="240" w:lineRule="auto"/>
        <w:ind w:left="708" w:firstLine="708"/>
        <w:rPr>
          <w:rFonts w:ascii="Times New Roman" w:hAnsi="Times New Roman" w:cs="Times New Roman"/>
          <w:bCs/>
          <w:sz w:val="28"/>
          <w:szCs w:val="28"/>
        </w:rPr>
      </w:pPr>
    </w:p>
    <w:p w:rsidR="00387D2D" w:rsidRDefault="00387D2D"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503076" w:rsidP="00503076">
      <w:pPr>
        <w:tabs>
          <w:tab w:val="left" w:pos="5103"/>
        </w:tabs>
        <w:spacing w:after="0" w:line="240" w:lineRule="auto"/>
        <w:ind w:left="708" w:firstLine="708"/>
        <w:rPr>
          <w:rFonts w:ascii="Times New Roman" w:hAnsi="Times New Roman" w:cs="Times New Roman"/>
          <w:bCs/>
          <w:sz w:val="28"/>
          <w:szCs w:val="28"/>
        </w:rPr>
      </w:pPr>
    </w:p>
    <w:p w:rsidR="00503076" w:rsidRDefault="004E6122" w:rsidP="00171137">
      <w:pPr>
        <w:tabs>
          <w:tab w:val="left" w:pos="5103"/>
        </w:tabs>
        <w:spacing w:after="0" w:line="240" w:lineRule="auto"/>
        <w:ind w:firstLine="567"/>
        <w:jc w:val="both"/>
        <w:rPr>
          <w:rFonts w:ascii="Times New Roman" w:hAnsi="Times New Roman" w:cs="Times New Roman"/>
          <w:bCs/>
          <w:i/>
          <w:sz w:val="24"/>
          <w:szCs w:val="24"/>
        </w:rPr>
      </w:pPr>
      <w:r>
        <w:rPr>
          <w:rFonts w:ascii="Times New Roman" w:hAnsi="Times New Roman" w:cs="Times New Roman"/>
          <w:bCs/>
          <w:i/>
          <w:sz w:val="24"/>
          <w:szCs w:val="24"/>
        </w:rPr>
        <w:t xml:space="preserve">С условиями Конкурса ознакомлена и согласна. </w:t>
      </w:r>
      <w:r w:rsidR="00171137">
        <w:rPr>
          <w:rFonts w:ascii="Times New Roman" w:hAnsi="Times New Roman" w:cs="Times New Roman"/>
          <w:bCs/>
          <w:i/>
          <w:sz w:val="24"/>
          <w:szCs w:val="24"/>
        </w:rPr>
        <w:t>О</w:t>
      </w:r>
      <w:r>
        <w:rPr>
          <w:rFonts w:ascii="Times New Roman" w:hAnsi="Times New Roman" w:cs="Times New Roman"/>
          <w:bCs/>
          <w:i/>
          <w:sz w:val="24"/>
          <w:szCs w:val="24"/>
        </w:rPr>
        <w:t>рганизатор</w:t>
      </w:r>
      <w:r w:rsidR="00171137">
        <w:rPr>
          <w:rFonts w:ascii="Times New Roman" w:hAnsi="Times New Roman" w:cs="Times New Roman"/>
          <w:bCs/>
          <w:i/>
          <w:sz w:val="24"/>
          <w:szCs w:val="24"/>
        </w:rPr>
        <w:t xml:space="preserve"> Конкурса оставляет за собой право использовать конкурсные работы в некоммерческих целях, без денежного вознаграждения автора (авторского коллектива) при проведении просветительских </w:t>
      </w:r>
      <w:r w:rsidR="000B6AE7">
        <w:rPr>
          <w:rFonts w:ascii="Times New Roman" w:hAnsi="Times New Roman" w:cs="Times New Roman"/>
          <w:bCs/>
          <w:i/>
          <w:sz w:val="24"/>
          <w:szCs w:val="24"/>
        </w:rPr>
        <w:t>кампаний, а также полное или частичное использование в методических, информационных, учебных и иных целях в соответствии с действующим законодательством РФ.</w:t>
      </w:r>
    </w:p>
    <w:p w:rsidR="000B6AE7" w:rsidRDefault="000B6AE7" w:rsidP="00171137">
      <w:pPr>
        <w:tabs>
          <w:tab w:val="left" w:pos="5103"/>
        </w:tabs>
        <w:spacing w:after="0" w:line="240" w:lineRule="auto"/>
        <w:ind w:firstLine="567"/>
        <w:jc w:val="both"/>
        <w:rPr>
          <w:rFonts w:ascii="Times New Roman" w:hAnsi="Times New Roman" w:cs="Times New Roman"/>
          <w:bCs/>
          <w:i/>
          <w:sz w:val="24"/>
          <w:szCs w:val="24"/>
        </w:rPr>
      </w:pPr>
    </w:p>
    <w:p w:rsidR="000B6AE7" w:rsidRDefault="000B6AE7" w:rsidP="000B6AE7">
      <w:pPr>
        <w:tabs>
          <w:tab w:val="left" w:pos="5103"/>
        </w:tabs>
        <w:spacing w:after="0" w:line="240" w:lineRule="auto"/>
        <w:ind w:firstLine="567"/>
        <w:jc w:val="center"/>
        <w:rPr>
          <w:rFonts w:ascii="Times New Roman" w:hAnsi="Times New Roman" w:cs="Times New Roman"/>
          <w:b/>
          <w:bCs/>
          <w:sz w:val="28"/>
          <w:szCs w:val="28"/>
        </w:rPr>
      </w:pPr>
    </w:p>
    <w:p w:rsidR="00424A6F" w:rsidRDefault="000B6AE7" w:rsidP="000B6AE7">
      <w:pPr>
        <w:tabs>
          <w:tab w:val="left" w:pos="5103"/>
        </w:tabs>
        <w:spacing w:after="0" w:line="240" w:lineRule="auto"/>
        <w:ind w:firstLine="567"/>
        <w:jc w:val="center"/>
        <w:rPr>
          <w:rFonts w:ascii="Times New Roman" w:hAnsi="Times New Roman" w:cs="Times New Roman"/>
          <w:b/>
          <w:bCs/>
          <w:sz w:val="24"/>
          <w:szCs w:val="24"/>
        </w:rPr>
        <w:sectPr w:rsidR="00424A6F" w:rsidSect="004E6484">
          <w:headerReference w:type="default" r:id="rId8"/>
          <w:footerReference w:type="default" r:id="rId9"/>
          <w:pgSz w:w="11906" w:h="16838"/>
          <w:pgMar w:top="1134" w:right="567" w:bottom="1418" w:left="1418" w:header="709" w:footer="709" w:gutter="0"/>
          <w:cols w:space="708"/>
          <w:docGrid w:linePitch="360"/>
        </w:sectPr>
      </w:pPr>
      <w:r w:rsidRPr="000767B0">
        <w:rPr>
          <w:rFonts w:ascii="Times New Roman" w:hAnsi="Times New Roman" w:cs="Times New Roman"/>
          <w:b/>
          <w:bCs/>
          <w:sz w:val="24"/>
          <w:szCs w:val="24"/>
        </w:rPr>
        <w:t>Богучанский район, 2021</w:t>
      </w:r>
    </w:p>
    <w:p w:rsidR="00B6108C" w:rsidRPr="000767B0" w:rsidRDefault="00B6108C" w:rsidP="000B6AE7">
      <w:pPr>
        <w:tabs>
          <w:tab w:val="left" w:pos="5103"/>
        </w:tabs>
        <w:spacing w:after="0" w:line="240" w:lineRule="auto"/>
        <w:ind w:firstLine="567"/>
        <w:jc w:val="center"/>
        <w:rPr>
          <w:rFonts w:ascii="Times New Roman" w:hAnsi="Times New Roman" w:cs="Times New Roman"/>
          <w:b/>
          <w:bCs/>
          <w:sz w:val="24"/>
          <w:szCs w:val="24"/>
        </w:rPr>
      </w:pPr>
    </w:p>
    <w:p w:rsidR="004E6484" w:rsidRPr="004E6484" w:rsidRDefault="004E6484" w:rsidP="004E6484">
      <w:pPr>
        <w:spacing w:after="0" w:line="360" w:lineRule="auto"/>
        <w:jc w:val="center"/>
        <w:rPr>
          <w:rFonts w:ascii="Times New Roman" w:hAnsi="Times New Roman" w:cs="Times New Roman"/>
          <w:b/>
          <w:bCs/>
          <w:sz w:val="24"/>
          <w:szCs w:val="24"/>
        </w:rPr>
      </w:pPr>
      <w:r w:rsidRPr="004E6484">
        <w:rPr>
          <w:rFonts w:ascii="Times New Roman" w:hAnsi="Times New Roman" w:cs="Times New Roman"/>
          <w:b/>
          <w:bCs/>
          <w:sz w:val="24"/>
          <w:szCs w:val="24"/>
        </w:rPr>
        <w:t>Содержание</w:t>
      </w:r>
    </w:p>
    <w:p w:rsidR="004E6484" w:rsidRPr="004E6484" w:rsidRDefault="004E6484" w:rsidP="004E6484">
      <w:pPr>
        <w:pStyle w:val="a3"/>
        <w:numPr>
          <w:ilvl w:val="0"/>
          <w:numId w:val="5"/>
        </w:numPr>
        <w:tabs>
          <w:tab w:val="left" w:pos="7371"/>
        </w:tabs>
        <w:spacing w:after="0" w:line="360" w:lineRule="auto"/>
        <w:jc w:val="both"/>
        <w:rPr>
          <w:rFonts w:ascii="Times New Roman" w:hAnsi="Times New Roman" w:cs="Times New Roman"/>
          <w:bCs/>
          <w:sz w:val="24"/>
          <w:szCs w:val="24"/>
        </w:rPr>
      </w:pPr>
      <w:r w:rsidRPr="004E6484">
        <w:rPr>
          <w:rFonts w:ascii="Times New Roman" w:hAnsi="Times New Roman" w:cs="Times New Roman"/>
          <w:bCs/>
          <w:sz w:val="24"/>
          <w:szCs w:val="24"/>
        </w:rPr>
        <w:t>Введение …………………………………………………</w:t>
      </w:r>
      <w:r w:rsidR="002A5277">
        <w:rPr>
          <w:rFonts w:ascii="Times New Roman" w:hAnsi="Times New Roman" w:cs="Times New Roman"/>
          <w:bCs/>
          <w:sz w:val="24"/>
          <w:szCs w:val="24"/>
        </w:rPr>
        <w:t>…………………….</w:t>
      </w:r>
      <w:r w:rsidR="000C2202">
        <w:rPr>
          <w:rFonts w:ascii="Times New Roman" w:hAnsi="Times New Roman" w:cs="Times New Roman"/>
          <w:bCs/>
          <w:sz w:val="24"/>
          <w:szCs w:val="24"/>
        </w:rPr>
        <w:t xml:space="preserve"> 3</w:t>
      </w:r>
    </w:p>
    <w:p w:rsidR="004E6484" w:rsidRPr="004E6484" w:rsidRDefault="004E6484" w:rsidP="004E6484">
      <w:pPr>
        <w:pStyle w:val="a3"/>
        <w:numPr>
          <w:ilvl w:val="0"/>
          <w:numId w:val="5"/>
        </w:numPr>
        <w:tabs>
          <w:tab w:val="left" w:pos="7371"/>
        </w:tabs>
        <w:spacing w:after="0" w:line="360" w:lineRule="auto"/>
        <w:jc w:val="both"/>
        <w:rPr>
          <w:rFonts w:ascii="Times New Roman" w:hAnsi="Times New Roman" w:cs="Times New Roman"/>
          <w:bCs/>
          <w:sz w:val="24"/>
          <w:szCs w:val="24"/>
        </w:rPr>
      </w:pPr>
      <w:r w:rsidRPr="004E6484">
        <w:rPr>
          <w:rFonts w:ascii="Times New Roman" w:hAnsi="Times New Roman" w:cs="Times New Roman"/>
          <w:bCs/>
          <w:sz w:val="24"/>
          <w:szCs w:val="24"/>
        </w:rPr>
        <w:t>Основная часть …………………………………………</w:t>
      </w:r>
      <w:r w:rsidR="002A5277">
        <w:rPr>
          <w:rFonts w:ascii="Times New Roman" w:hAnsi="Times New Roman" w:cs="Times New Roman"/>
          <w:bCs/>
          <w:sz w:val="24"/>
          <w:szCs w:val="24"/>
        </w:rPr>
        <w:t>……………………..</w:t>
      </w:r>
      <w:r w:rsidRPr="004E6484">
        <w:rPr>
          <w:rFonts w:ascii="Times New Roman" w:hAnsi="Times New Roman" w:cs="Times New Roman"/>
          <w:bCs/>
          <w:sz w:val="24"/>
          <w:szCs w:val="24"/>
        </w:rPr>
        <w:t xml:space="preserve"> 4</w:t>
      </w:r>
    </w:p>
    <w:p w:rsidR="004E6484" w:rsidRPr="004E6484" w:rsidRDefault="004E6484" w:rsidP="004E6484">
      <w:pPr>
        <w:pStyle w:val="a3"/>
        <w:numPr>
          <w:ilvl w:val="0"/>
          <w:numId w:val="5"/>
        </w:numPr>
        <w:tabs>
          <w:tab w:val="left" w:pos="7371"/>
        </w:tabs>
        <w:spacing w:after="0" w:line="360" w:lineRule="auto"/>
        <w:jc w:val="both"/>
        <w:rPr>
          <w:rFonts w:ascii="Times New Roman" w:hAnsi="Times New Roman" w:cs="Times New Roman"/>
          <w:bCs/>
          <w:sz w:val="24"/>
          <w:szCs w:val="24"/>
        </w:rPr>
      </w:pPr>
      <w:r w:rsidRPr="004E6484">
        <w:rPr>
          <w:rFonts w:ascii="Times New Roman" w:hAnsi="Times New Roman" w:cs="Times New Roman"/>
          <w:bCs/>
          <w:sz w:val="24"/>
          <w:szCs w:val="24"/>
        </w:rPr>
        <w:t>Заключение ………………………………………………</w:t>
      </w:r>
      <w:r w:rsidR="002A5277">
        <w:rPr>
          <w:rFonts w:ascii="Times New Roman" w:hAnsi="Times New Roman" w:cs="Times New Roman"/>
          <w:bCs/>
          <w:sz w:val="24"/>
          <w:szCs w:val="24"/>
        </w:rPr>
        <w:t>……………………</w:t>
      </w:r>
      <w:r w:rsidR="000C2202">
        <w:rPr>
          <w:rFonts w:ascii="Times New Roman" w:hAnsi="Times New Roman" w:cs="Times New Roman"/>
          <w:bCs/>
          <w:sz w:val="24"/>
          <w:szCs w:val="24"/>
        </w:rPr>
        <w:t>10</w:t>
      </w:r>
      <w:r w:rsidRPr="004E6484">
        <w:rPr>
          <w:rFonts w:ascii="Times New Roman" w:hAnsi="Times New Roman" w:cs="Times New Roman"/>
          <w:bCs/>
          <w:sz w:val="24"/>
          <w:szCs w:val="24"/>
        </w:rPr>
        <w:t xml:space="preserve"> </w:t>
      </w:r>
    </w:p>
    <w:p w:rsidR="004E6484" w:rsidRPr="004E6484" w:rsidRDefault="004E6484" w:rsidP="004E6484">
      <w:pPr>
        <w:pStyle w:val="a3"/>
        <w:numPr>
          <w:ilvl w:val="0"/>
          <w:numId w:val="5"/>
        </w:numPr>
        <w:tabs>
          <w:tab w:val="left" w:pos="7371"/>
        </w:tabs>
        <w:spacing w:after="0" w:line="360" w:lineRule="auto"/>
        <w:jc w:val="both"/>
        <w:rPr>
          <w:rFonts w:ascii="Times New Roman" w:hAnsi="Times New Roman" w:cs="Times New Roman"/>
          <w:bCs/>
          <w:sz w:val="24"/>
          <w:szCs w:val="24"/>
        </w:rPr>
      </w:pPr>
      <w:r w:rsidRPr="004E6484">
        <w:rPr>
          <w:rFonts w:ascii="Times New Roman" w:hAnsi="Times New Roman" w:cs="Times New Roman"/>
          <w:bCs/>
          <w:sz w:val="24"/>
          <w:szCs w:val="24"/>
        </w:rPr>
        <w:t>Список литературы ……………………………………...</w:t>
      </w:r>
      <w:r w:rsidR="002A5277">
        <w:rPr>
          <w:rFonts w:ascii="Times New Roman" w:hAnsi="Times New Roman" w:cs="Times New Roman"/>
          <w:bCs/>
          <w:sz w:val="24"/>
          <w:szCs w:val="24"/>
        </w:rPr>
        <w:t>...............................</w:t>
      </w:r>
      <w:r w:rsidR="000C2202">
        <w:rPr>
          <w:rFonts w:ascii="Times New Roman" w:hAnsi="Times New Roman" w:cs="Times New Roman"/>
          <w:bCs/>
          <w:sz w:val="24"/>
          <w:szCs w:val="24"/>
        </w:rPr>
        <w:t xml:space="preserve"> 11</w:t>
      </w:r>
    </w:p>
    <w:p w:rsidR="004E6484" w:rsidRPr="004E6484" w:rsidRDefault="004E6484" w:rsidP="004E6484">
      <w:pPr>
        <w:pStyle w:val="a3"/>
        <w:numPr>
          <w:ilvl w:val="0"/>
          <w:numId w:val="5"/>
        </w:numPr>
        <w:tabs>
          <w:tab w:val="left" w:pos="7371"/>
        </w:tabs>
        <w:spacing w:after="0" w:line="360" w:lineRule="auto"/>
        <w:jc w:val="both"/>
        <w:rPr>
          <w:rFonts w:ascii="Times New Roman" w:hAnsi="Times New Roman" w:cs="Times New Roman"/>
          <w:bCs/>
          <w:sz w:val="24"/>
          <w:szCs w:val="24"/>
        </w:rPr>
      </w:pPr>
      <w:r w:rsidRPr="004E6484">
        <w:rPr>
          <w:rFonts w:ascii="Times New Roman" w:hAnsi="Times New Roman" w:cs="Times New Roman"/>
          <w:bCs/>
          <w:sz w:val="24"/>
          <w:szCs w:val="24"/>
        </w:rPr>
        <w:t>Приложения ……………………………………………...</w:t>
      </w:r>
      <w:r w:rsidR="002A5277">
        <w:rPr>
          <w:rFonts w:ascii="Times New Roman" w:hAnsi="Times New Roman" w:cs="Times New Roman"/>
          <w:bCs/>
          <w:sz w:val="24"/>
          <w:szCs w:val="24"/>
        </w:rPr>
        <w:t>..............................</w:t>
      </w:r>
      <w:r w:rsidR="007164CF">
        <w:rPr>
          <w:rFonts w:ascii="Times New Roman" w:hAnsi="Times New Roman" w:cs="Times New Roman"/>
          <w:bCs/>
          <w:sz w:val="24"/>
          <w:szCs w:val="24"/>
        </w:rPr>
        <w:t>.</w:t>
      </w:r>
      <w:r w:rsidR="000C2202">
        <w:rPr>
          <w:rFonts w:ascii="Times New Roman" w:hAnsi="Times New Roman" w:cs="Times New Roman"/>
          <w:bCs/>
          <w:sz w:val="24"/>
          <w:szCs w:val="24"/>
        </w:rPr>
        <w:t xml:space="preserve"> 12</w:t>
      </w:r>
    </w:p>
    <w:p w:rsidR="004E6484" w:rsidRPr="004E6484" w:rsidRDefault="004E6484" w:rsidP="004E6484">
      <w:pPr>
        <w:spacing w:after="0" w:line="360" w:lineRule="auto"/>
        <w:jc w:val="center"/>
        <w:rPr>
          <w:rFonts w:ascii="Times New Roman" w:hAnsi="Times New Roman" w:cs="Times New Roman"/>
          <w:b/>
          <w:bCs/>
          <w:sz w:val="24"/>
          <w:szCs w:val="24"/>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B6AE7">
      <w:pPr>
        <w:jc w:val="center"/>
        <w:rPr>
          <w:rFonts w:ascii="Times New Roman" w:hAnsi="Times New Roman" w:cs="Times New Roman"/>
          <w:b/>
          <w:bCs/>
          <w:sz w:val="28"/>
          <w:szCs w:val="28"/>
        </w:rPr>
      </w:pPr>
    </w:p>
    <w:p w:rsidR="004E6484" w:rsidRDefault="004E6484" w:rsidP="000C2202">
      <w:pPr>
        <w:rPr>
          <w:rFonts w:ascii="Times New Roman" w:hAnsi="Times New Roman" w:cs="Times New Roman"/>
          <w:b/>
          <w:bCs/>
          <w:sz w:val="28"/>
          <w:szCs w:val="28"/>
        </w:rPr>
      </w:pPr>
    </w:p>
    <w:p w:rsidR="000C2202" w:rsidRDefault="000C2202" w:rsidP="000C2202">
      <w:pPr>
        <w:rPr>
          <w:rFonts w:ascii="Times New Roman" w:hAnsi="Times New Roman" w:cs="Times New Roman"/>
          <w:b/>
          <w:bCs/>
          <w:sz w:val="28"/>
          <w:szCs w:val="28"/>
        </w:rPr>
      </w:pPr>
    </w:p>
    <w:p w:rsidR="000B6AE7" w:rsidRDefault="000B6AE7" w:rsidP="004E6484">
      <w:pPr>
        <w:spacing w:after="0" w:line="360" w:lineRule="auto"/>
        <w:jc w:val="center"/>
        <w:rPr>
          <w:rFonts w:ascii="Times New Roman" w:hAnsi="Times New Roman" w:cs="Times New Roman"/>
          <w:b/>
          <w:bCs/>
          <w:sz w:val="24"/>
          <w:szCs w:val="24"/>
        </w:rPr>
      </w:pPr>
      <w:r w:rsidRPr="004E6484">
        <w:rPr>
          <w:rFonts w:ascii="Times New Roman" w:hAnsi="Times New Roman" w:cs="Times New Roman"/>
          <w:b/>
          <w:bCs/>
          <w:sz w:val="24"/>
          <w:szCs w:val="24"/>
        </w:rPr>
        <w:lastRenderedPageBreak/>
        <w:t xml:space="preserve">Введение </w:t>
      </w:r>
    </w:p>
    <w:p w:rsidR="000C2202" w:rsidRPr="004E6484" w:rsidRDefault="000C2202" w:rsidP="004E6484">
      <w:pPr>
        <w:spacing w:after="0" w:line="360" w:lineRule="auto"/>
        <w:jc w:val="center"/>
        <w:rPr>
          <w:rFonts w:ascii="Times New Roman" w:hAnsi="Times New Roman" w:cs="Times New Roman"/>
          <w:b/>
          <w:bCs/>
          <w:sz w:val="24"/>
          <w:szCs w:val="24"/>
        </w:rPr>
      </w:pPr>
    </w:p>
    <w:p w:rsidR="00B10D1D" w:rsidRPr="004E6484" w:rsidRDefault="00756A56" w:rsidP="00BA75FD">
      <w:pPr>
        <w:spacing w:after="0" w:line="360" w:lineRule="auto"/>
        <w:ind w:firstLine="567"/>
        <w:rPr>
          <w:rFonts w:ascii="Times New Roman" w:hAnsi="Times New Roman" w:cs="Times New Roman"/>
          <w:b/>
          <w:bCs/>
          <w:sz w:val="24"/>
          <w:szCs w:val="24"/>
        </w:rPr>
      </w:pPr>
      <w:r w:rsidRPr="004E6484">
        <w:rPr>
          <w:rFonts w:ascii="Times New Roman" w:hAnsi="Times New Roman" w:cs="Times New Roman"/>
          <w:b/>
          <w:bCs/>
          <w:sz w:val="24"/>
          <w:szCs w:val="24"/>
        </w:rPr>
        <w:t>Актуальность темы исследования</w:t>
      </w:r>
    </w:p>
    <w:p w:rsidR="00756A56" w:rsidRPr="00A5456F" w:rsidRDefault="00756A56" w:rsidP="00A5456F">
      <w:pPr>
        <w:tabs>
          <w:tab w:val="left" w:pos="5103"/>
        </w:tabs>
        <w:spacing w:after="0" w:line="360" w:lineRule="auto"/>
        <w:ind w:firstLine="567"/>
        <w:jc w:val="both"/>
        <w:rPr>
          <w:rFonts w:ascii="Times New Roman" w:eastAsia="Times New Roman" w:hAnsi="Times New Roman" w:cs="Times New Roman"/>
          <w:sz w:val="24"/>
          <w:szCs w:val="24"/>
        </w:rPr>
      </w:pPr>
      <w:r w:rsidRPr="004E6484">
        <w:rPr>
          <w:rFonts w:ascii="Times New Roman" w:hAnsi="Times New Roman" w:cs="Times New Roman"/>
          <w:bCs/>
          <w:sz w:val="24"/>
          <w:szCs w:val="24"/>
        </w:rPr>
        <w:t xml:space="preserve">В нашем селе все праздники, торжественные мероприятия проходят на центральной площади возле Памятника односельчанам, погибшим на полях Великой Отечественной войны. </w:t>
      </w:r>
      <w:r w:rsidR="009B7934" w:rsidRPr="004E6484">
        <w:rPr>
          <w:rFonts w:ascii="Times New Roman" w:hAnsi="Times New Roman" w:cs="Times New Roman"/>
          <w:bCs/>
          <w:sz w:val="24"/>
          <w:szCs w:val="24"/>
        </w:rPr>
        <w:t>Стоя на линейке 1 сентября или на Митинге, всегда п</w:t>
      </w:r>
      <w:r w:rsidR="00C1002B" w:rsidRPr="004E6484">
        <w:rPr>
          <w:rFonts w:ascii="Times New Roman" w:hAnsi="Times New Roman" w:cs="Times New Roman"/>
          <w:bCs/>
          <w:sz w:val="24"/>
          <w:szCs w:val="24"/>
        </w:rPr>
        <w:t xml:space="preserve">еречитываю фамилии на Памятнике </w:t>
      </w:r>
      <w:r w:rsidR="009B7934" w:rsidRPr="004E6484">
        <w:rPr>
          <w:rFonts w:ascii="Times New Roman" w:hAnsi="Times New Roman" w:cs="Times New Roman"/>
          <w:bCs/>
          <w:sz w:val="24"/>
          <w:szCs w:val="24"/>
        </w:rPr>
        <w:t xml:space="preserve">и у меня </w:t>
      </w:r>
      <w:r w:rsidR="00A5456F">
        <w:rPr>
          <w:rFonts w:ascii="Times New Roman" w:hAnsi="Times New Roman" w:cs="Times New Roman"/>
          <w:bCs/>
          <w:sz w:val="24"/>
          <w:szCs w:val="24"/>
        </w:rPr>
        <w:t>возникло</w:t>
      </w:r>
      <w:r w:rsidR="009B7934" w:rsidRPr="004E6484">
        <w:rPr>
          <w:rFonts w:ascii="Times New Roman" w:hAnsi="Times New Roman" w:cs="Times New Roman"/>
          <w:bCs/>
          <w:sz w:val="24"/>
          <w:szCs w:val="24"/>
        </w:rPr>
        <w:t xml:space="preserve"> желание найти информацию о людях, чьи фамилии увековечены на Памятнике</w:t>
      </w:r>
      <w:r w:rsidR="00F130C4" w:rsidRPr="004E6484">
        <w:rPr>
          <w:rFonts w:ascii="Times New Roman" w:hAnsi="Times New Roman" w:cs="Times New Roman"/>
          <w:bCs/>
          <w:sz w:val="24"/>
          <w:szCs w:val="24"/>
        </w:rPr>
        <w:t xml:space="preserve">. </w:t>
      </w:r>
      <w:r w:rsidR="00A5456F">
        <w:rPr>
          <w:rFonts w:ascii="Times New Roman" w:hAnsi="Times New Roman" w:cs="Times New Roman"/>
          <w:bCs/>
          <w:sz w:val="24"/>
          <w:szCs w:val="24"/>
        </w:rPr>
        <w:t>Ч</w:t>
      </w:r>
      <w:r w:rsidR="00F130C4" w:rsidRPr="004E6484">
        <w:rPr>
          <w:rFonts w:ascii="Times New Roman" w:hAnsi="Times New Roman" w:cs="Times New Roman"/>
          <w:bCs/>
          <w:sz w:val="24"/>
          <w:szCs w:val="24"/>
        </w:rPr>
        <w:t>то мы знаем о них?</w:t>
      </w:r>
      <w:r w:rsidR="00A5456F" w:rsidRPr="00A5456F">
        <w:rPr>
          <w:rFonts w:ascii="Times New Roman" w:eastAsia="Times New Roman" w:hAnsi="Times New Roman" w:cs="Times New Roman"/>
          <w:sz w:val="24"/>
          <w:szCs w:val="24"/>
        </w:rPr>
        <w:t xml:space="preserve"> </w:t>
      </w:r>
      <w:r w:rsidR="00A5456F">
        <w:rPr>
          <w:rFonts w:ascii="Times New Roman" w:eastAsia="Times New Roman" w:hAnsi="Times New Roman" w:cs="Times New Roman"/>
          <w:sz w:val="24"/>
          <w:szCs w:val="24"/>
        </w:rPr>
        <w:t>Я</w:t>
      </w:r>
      <w:r w:rsidR="00A5456F" w:rsidRPr="00820455">
        <w:rPr>
          <w:rFonts w:ascii="Times New Roman" w:eastAsia="Times New Roman" w:hAnsi="Times New Roman" w:cs="Times New Roman"/>
          <w:sz w:val="24"/>
          <w:szCs w:val="24"/>
        </w:rPr>
        <w:t xml:space="preserve">  решил</w:t>
      </w:r>
      <w:r w:rsidR="00A5456F">
        <w:rPr>
          <w:rFonts w:ascii="Times New Roman" w:eastAsia="Times New Roman" w:hAnsi="Times New Roman" w:cs="Times New Roman"/>
          <w:sz w:val="24"/>
          <w:szCs w:val="24"/>
        </w:rPr>
        <w:t>а</w:t>
      </w:r>
      <w:r w:rsidR="00A5456F" w:rsidRPr="00820455">
        <w:rPr>
          <w:rFonts w:ascii="Times New Roman" w:eastAsia="Times New Roman" w:hAnsi="Times New Roman" w:cs="Times New Roman"/>
          <w:sz w:val="24"/>
          <w:szCs w:val="24"/>
        </w:rPr>
        <w:t xml:space="preserve"> </w:t>
      </w:r>
      <w:r w:rsidR="00A5456F">
        <w:rPr>
          <w:rFonts w:ascii="Times New Roman" w:eastAsia="Times New Roman" w:hAnsi="Times New Roman" w:cs="Times New Roman"/>
          <w:sz w:val="24"/>
          <w:szCs w:val="24"/>
        </w:rPr>
        <w:t xml:space="preserve">больше </w:t>
      </w:r>
      <w:r w:rsidR="00A5456F" w:rsidRPr="00820455">
        <w:rPr>
          <w:rFonts w:ascii="Times New Roman" w:eastAsia="Times New Roman" w:hAnsi="Times New Roman" w:cs="Times New Roman"/>
          <w:sz w:val="24"/>
          <w:szCs w:val="24"/>
        </w:rPr>
        <w:t xml:space="preserve">узнать </w:t>
      </w:r>
      <w:r w:rsidR="00A5456F">
        <w:rPr>
          <w:rFonts w:ascii="Times New Roman" w:eastAsia="Times New Roman" w:hAnsi="Times New Roman" w:cs="Times New Roman"/>
          <w:sz w:val="24"/>
          <w:szCs w:val="24"/>
        </w:rPr>
        <w:t>про</w:t>
      </w:r>
      <w:r w:rsidR="00A5456F" w:rsidRPr="00820455">
        <w:rPr>
          <w:rFonts w:ascii="Times New Roman" w:eastAsia="Times New Roman" w:hAnsi="Times New Roman" w:cs="Times New Roman"/>
          <w:sz w:val="24"/>
          <w:szCs w:val="24"/>
        </w:rPr>
        <w:t xml:space="preserve"> </w:t>
      </w:r>
      <w:r w:rsidR="00A5456F">
        <w:rPr>
          <w:rFonts w:ascii="Times New Roman" w:eastAsia="Times New Roman" w:hAnsi="Times New Roman" w:cs="Times New Roman"/>
          <w:sz w:val="24"/>
          <w:szCs w:val="24"/>
        </w:rPr>
        <w:t>односельчан</w:t>
      </w:r>
      <w:r w:rsidR="00A5456F" w:rsidRPr="00820455">
        <w:rPr>
          <w:rFonts w:ascii="Times New Roman" w:eastAsia="Times New Roman" w:hAnsi="Times New Roman" w:cs="Times New Roman"/>
          <w:sz w:val="24"/>
          <w:szCs w:val="24"/>
        </w:rPr>
        <w:t>, призванных во время Великой</w:t>
      </w:r>
      <w:r w:rsidR="00B4176C">
        <w:rPr>
          <w:rFonts w:ascii="Times New Roman" w:eastAsia="Times New Roman" w:hAnsi="Times New Roman" w:cs="Times New Roman"/>
          <w:sz w:val="24"/>
          <w:szCs w:val="24"/>
        </w:rPr>
        <w:t xml:space="preserve"> Отечественной войны 1941 -</w:t>
      </w:r>
      <w:r w:rsidR="00AE1E64">
        <w:rPr>
          <w:rFonts w:ascii="Times New Roman" w:eastAsia="Times New Roman" w:hAnsi="Times New Roman" w:cs="Times New Roman"/>
          <w:sz w:val="24"/>
          <w:szCs w:val="24"/>
        </w:rPr>
        <w:t xml:space="preserve"> </w:t>
      </w:r>
      <w:r w:rsidR="00B4176C">
        <w:rPr>
          <w:rFonts w:ascii="Times New Roman" w:eastAsia="Times New Roman" w:hAnsi="Times New Roman" w:cs="Times New Roman"/>
          <w:sz w:val="24"/>
          <w:szCs w:val="24"/>
        </w:rPr>
        <w:t>1945</w:t>
      </w:r>
      <w:r w:rsidR="00A5456F" w:rsidRPr="00820455">
        <w:rPr>
          <w:rFonts w:ascii="Times New Roman" w:eastAsia="Times New Roman" w:hAnsi="Times New Roman" w:cs="Times New Roman"/>
          <w:sz w:val="24"/>
          <w:szCs w:val="24"/>
        </w:rPr>
        <w:t xml:space="preserve">г.г. с территории </w:t>
      </w:r>
      <w:r w:rsidR="00A5456F">
        <w:rPr>
          <w:rFonts w:ascii="Times New Roman" w:eastAsia="Times New Roman" w:hAnsi="Times New Roman" w:cs="Times New Roman"/>
          <w:sz w:val="24"/>
          <w:szCs w:val="24"/>
        </w:rPr>
        <w:t>Чуноярского</w:t>
      </w:r>
      <w:r w:rsidR="00A5456F" w:rsidRPr="00820455">
        <w:rPr>
          <w:rFonts w:ascii="Times New Roman" w:eastAsia="Times New Roman" w:hAnsi="Times New Roman" w:cs="Times New Roman"/>
          <w:sz w:val="24"/>
          <w:szCs w:val="24"/>
        </w:rPr>
        <w:t xml:space="preserve"> сельс</w:t>
      </w:r>
      <w:r w:rsidR="00A5456F">
        <w:rPr>
          <w:rFonts w:ascii="Times New Roman" w:eastAsia="Times New Roman" w:hAnsi="Times New Roman" w:cs="Times New Roman"/>
          <w:sz w:val="24"/>
          <w:szCs w:val="24"/>
        </w:rPr>
        <w:t>овета на фронт:</w:t>
      </w:r>
      <w:r w:rsidR="00A5456F" w:rsidRPr="00820455">
        <w:rPr>
          <w:rFonts w:ascii="Times New Roman" w:eastAsia="Times New Roman" w:hAnsi="Times New Roman" w:cs="Times New Roman"/>
          <w:sz w:val="24"/>
          <w:szCs w:val="24"/>
        </w:rPr>
        <w:t xml:space="preserve">  обстоятельства их гибели и места захоронений; </w:t>
      </w:r>
      <w:r w:rsidR="00A5456F">
        <w:rPr>
          <w:rFonts w:ascii="Times New Roman" w:eastAsia="Times New Roman" w:hAnsi="Times New Roman" w:cs="Times New Roman"/>
          <w:sz w:val="24"/>
          <w:szCs w:val="24"/>
        </w:rPr>
        <w:t>больше</w:t>
      </w:r>
      <w:r w:rsidR="00A5456F" w:rsidRPr="00820455">
        <w:rPr>
          <w:rFonts w:ascii="Times New Roman" w:eastAsia="Times New Roman" w:hAnsi="Times New Roman" w:cs="Times New Roman"/>
          <w:sz w:val="24"/>
          <w:szCs w:val="24"/>
        </w:rPr>
        <w:t xml:space="preserve"> </w:t>
      </w:r>
      <w:r w:rsidR="00A5456F">
        <w:rPr>
          <w:rFonts w:ascii="Times New Roman" w:eastAsia="Times New Roman" w:hAnsi="Times New Roman" w:cs="Times New Roman"/>
          <w:sz w:val="24"/>
          <w:szCs w:val="24"/>
        </w:rPr>
        <w:t xml:space="preserve">узнать </w:t>
      </w:r>
      <w:r w:rsidR="00A5456F" w:rsidRPr="00820455">
        <w:rPr>
          <w:rFonts w:ascii="Times New Roman" w:eastAsia="Times New Roman" w:hAnsi="Times New Roman" w:cs="Times New Roman"/>
          <w:sz w:val="24"/>
          <w:szCs w:val="24"/>
        </w:rPr>
        <w:t>о</w:t>
      </w:r>
      <w:r w:rsidR="00A5456F">
        <w:rPr>
          <w:rFonts w:ascii="Times New Roman" w:eastAsia="Times New Roman" w:hAnsi="Times New Roman" w:cs="Times New Roman"/>
          <w:sz w:val="24"/>
          <w:szCs w:val="24"/>
        </w:rPr>
        <w:t>б</w:t>
      </w:r>
      <w:r w:rsidR="00A5456F" w:rsidRPr="00820455">
        <w:rPr>
          <w:rFonts w:ascii="Times New Roman" w:eastAsia="Times New Roman" w:hAnsi="Times New Roman" w:cs="Times New Roman"/>
          <w:sz w:val="24"/>
          <w:szCs w:val="24"/>
        </w:rPr>
        <w:t xml:space="preserve"> </w:t>
      </w:r>
      <w:r w:rsidR="00A5456F">
        <w:rPr>
          <w:rFonts w:ascii="Times New Roman" w:eastAsia="Times New Roman" w:hAnsi="Times New Roman" w:cs="Times New Roman"/>
          <w:sz w:val="24"/>
          <w:szCs w:val="24"/>
        </w:rPr>
        <w:t xml:space="preserve">их </w:t>
      </w:r>
      <w:r w:rsidR="00A5456F" w:rsidRPr="00820455">
        <w:rPr>
          <w:rFonts w:ascii="Times New Roman" w:eastAsia="Times New Roman" w:hAnsi="Times New Roman" w:cs="Times New Roman"/>
          <w:sz w:val="24"/>
          <w:szCs w:val="24"/>
        </w:rPr>
        <w:t>фронтов</w:t>
      </w:r>
      <w:r w:rsidR="00A5456F">
        <w:rPr>
          <w:rFonts w:ascii="Times New Roman" w:eastAsia="Times New Roman" w:hAnsi="Times New Roman" w:cs="Times New Roman"/>
          <w:sz w:val="24"/>
          <w:szCs w:val="24"/>
        </w:rPr>
        <w:t>ой</w:t>
      </w:r>
      <w:r w:rsidR="00A5456F" w:rsidRPr="00820455">
        <w:rPr>
          <w:rFonts w:ascii="Times New Roman" w:eastAsia="Times New Roman" w:hAnsi="Times New Roman" w:cs="Times New Roman"/>
          <w:sz w:val="24"/>
          <w:szCs w:val="24"/>
        </w:rPr>
        <w:t xml:space="preserve"> </w:t>
      </w:r>
      <w:r w:rsidR="00A5456F">
        <w:rPr>
          <w:rFonts w:ascii="Times New Roman" w:eastAsia="Times New Roman" w:hAnsi="Times New Roman" w:cs="Times New Roman"/>
          <w:sz w:val="24"/>
          <w:szCs w:val="24"/>
        </w:rPr>
        <w:t>жизни.</w:t>
      </w:r>
      <w:r w:rsidR="00A5456F" w:rsidRPr="00A5456F">
        <w:rPr>
          <w:rFonts w:ascii="Times New Roman" w:hAnsi="Times New Roman" w:cs="Times New Roman"/>
          <w:bCs/>
          <w:sz w:val="24"/>
          <w:szCs w:val="24"/>
        </w:rPr>
        <w:t xml:space="preserve"> </w:t>
      </w:r>
      <w:r w:rsidR="00A5456F" w:rsidRPr="004E6484">
        <w:rPr>
          <w:rFonts w:ascii="Times New Roman" w:hAnsi="Times New Roman" w:cs="Times New Roman"/>
          <w:bCs/>
          <w:sz w:val="24"/>
          <w:szCs w:val="24"/>
        </w:rPr>
        <w:t>Это Память о тех, кто отдал свои жизни за наше будущее.</w:t>
      </w:r>
    </w:p>
    <w:p w:rsidR="00F130C4" w:rsidRPr="004E6484" w:rsidRDefault="00756A56" w:rsidP="00BA75FD">
      <w:pPr>
        <w:spacing w:after="0" w:line="360" w:lineRule="auto"/>
        <w:ind w:firstLine="567"/>
        <w:jc w:val="both"/>
        <w:rPr>
          <w:rFonts w:ascii="Times New Roman" w:hAnsi="Times New Roman" w:cs="Times New Roman"/>
          <w:bCs/>
          <w:sz w:val="24"/>
          <w:szCs w:val="24"/>
        </w:rPr>
      </w:pPr>
      <w:r w:rsidRPr="004E6484">
        <w:rPr>
          <w:rFonts w:ascii="Times New Roman" w:hAnsi="Times New Roman" w:cs="Times New Roman"/>
          <w:bCs/>
          <w:sz w:val="24"/>
          <w:szCs w:val="24"/>
        </w:rPr>
        <w:t>В 2020 году исполн</w:t>
      </w:r>
      <w:r w:rsidR="00BA75FD">
        <w:rPr>
          <w:rFonts w:ascii="Times New Roman" w:hAnsi="Times New Roman" w:cs="Times New Roman"/>
          <w:bCs/>
          <w:sz w:val="24"/>
          <w:szCs w:val="24"/>
        </w:rPr>
        <w:t>илось</w:t>
      </w:r>
      <w:r w:rsidRPr="004E6484">
        <w:rPr>
          <w:rFonts w:ascii="Times New Roman" w:hAnsi="Times New Roman" w:cs="Times New Roman"/>
          <w:bCs/>
          <w:sz w:val="24"/>
          <w:szCs w:val="24"/>
        </w:rPr>
        <w:t xml:space="preserve"> 75 лет со дня Победы советского народа в Великой Отечественной войне</w:t>
      </w:r>
      <w:r w:rsidR="00F130C4" w:rsidRPr="004E6484">
        <w:rPr>
          <w:rFonts w:ascii="Times New Roman" w:hAnsi="Times New Roman" w:cs="Times New Roman"/>
          <w:bCs/>
          <w:sz w:val="24"/>
          <w:szCs w:val="24"/>
        </w:rPr>
        <w:t>.</w:t>
      </w:r>
      <w:r w:rsidRPr="004E6484">
        <w:rPr>
          <w:rFonts w:ascii="Times New Roman" w:hAnsi="Times New Roman" w:cs="Times New Roman"/>
          <w:bCs/>
          <w:sz w:val="24"/>
          <w:szCs w:val="24"/>
        </w:rPr>
        <w:t xml:space="preserve"> </w:t>
      </w:r>
      <w:r w:rsidR="00F130C4" w:rsidRPr="004E6484">
        <w:rPr>
          <w:rFonts w:ascii="Times New Roman" w:hAnsi="Times New Roman" w:cs="Times New Roman"/>
          <w:bCs/>
          <w:sz w:val="24"/>
          <w:szCs w:val="24"/>
        </w:rPr>
        <w:t xml:space="preserve">И рассказать о мужественном подвиге односельчан, о нелегкой участи, которая постигла их, значит отдать должное памяти своих героев. </w:t>
      </w:r>
    </w:p>
    <w:p w:rsidR="000B6AE7" w:rsidRDefault="00F130C4" w:rsidP="004E6484">
      <w:pPr>
        <w:spacing w:after="0" w:line="360" w:lineRule="auto"/>
        <w:jc w:val="both"/>
        <w:rPr>
          <w:rFonts w:ascii="Times New Roman" w:hAnsi="Times New Roman" w:cs="Times New Roman"/>
          <w:bCs/>
          <w:sz w:val="24"/>
          <w:szCs w:val="24"/>
        </w:rPr>
      </w:pPr>
      <w:r w:rsidRPr="004E6484">
        <w:rPr>
          <w:rFonts w:ascii="Times New Roman" w:hAnsi="Times New Roman" w:cs="Times New Roman"/>
          <w:bCs/>
          <w:sz w:val="24"/>
          <w:szCs w:val="24"/>
        </w:rPr>
        <w:tab/>
        <w:t>Герои живы, пока мы помним о них.</w:t>
      </w:r>
    </w:p>
    <w:p w:rsidR="004E6484" w:rsidRPr="004E6484" w:rsidRDefault="004E6484" w:rsidP="004E6484">
      <w:pPr>
        <w:spacing w:after="0" w:line="360" w:lineRule="auto"/>
        <w:jc w:val="both"/>
        <w:rPr>
          <w:rFonts w:ascii="Times New Roman" w:hAnsi="Times New Roman" w:cs="Times New Roman"/>
          <w:bCs/>
          <w:sz w:val="24"/>
          <w:szCs w:val="24"/>
        </w:rPr>
      </w:pPr>
    </w:p>
    <w:p w:rsidR="00D969E9" w:rsidRPr="004E6484" w:rsidRDefault="00D969E9" w:rsidP="00BA75FD">
      <w:pPr>
        <w:spacing w:after="0" w:line="360" w:lineRule="auto"/>
        <w:ind w:firstLine="567"/>
        <w:jc w:val="both"/>
        <w:rPr>
          <w:rFonts w:ascii="Times New Roman" w:hAnsi="Times New Roman" w:cs="Times New Roman"/>
          <w:bCs/>
          <w:sz w:val="24"/>
          <w:szCs w:val="24"/>
        </w:rPr>
      </w:pPr>
      <w:r w:rsidRPr="004E6484">
        <w:rPr>
          <w:rFonts w:ascii="Times New Roman" w:hAnsi="Times New Roman" w:cs="Times New Roman"/>
          <w:b/>
          <w:bCs/>
          <w:sz w:val="24"/>
          <w:szCs w:val="24"/>
        </w:rPr>
        <w:t>Гипотеза:</w:t>
      </w:r>
      <w:r w:rsidR="00570085" w:rsidRPr="004E6484">
        <w:rPr>
          <w:rFonts w:ascii="Times New Roman" w:hAnsi="Times New Roman" w:cs="Times New Roman"/>
          <w:b/>
          <w:bCs/>
          <w:sz w:val="24"/>
          <w:szCs w:val="24"/>
        </w:rPr>
        <w:t xml:space="preserve"> </w:t>
      </w:r>
      <w:r w:rsidR="00570085" w:rsidRPr="004E6484">
        <w:rPr>
          <w:rFonts w:ascii="Times New Roman" w:hAnsi="Times New Roman" w:cs="Times New Roman"/>
          <w:bCs/>
          <w:sz w:val="24"/>
          <w:szCs w:val="24"/>
        </w:rPr>
        <w:t>если</w:t>
      </w:r>
      <w:r w:rsidRPr="004E6484">
        <w:rPr>
          <w:rFonts w:ascii="Times New Roman" w:hAnsi="Times New Roman" w:cs="Times New Roman"/>
          <w:bCs/>
          <w:sz w:val="24"/>
          <w:szCs w:val="24"/>
        </w:rPr>
        <w:t xml:space="preserve"> имена </w:t>
      </w:r>
      <w:r w:rsidR="00570085" w:rsidRPr="004E6484">
        <w:rPr>
          <w:rFonts w:ascii="Times New Roman" w:hAnsi="Times New Roman" w:cs="Times New Roman"/>
          <w:bCs/>
          <w:sz w:val="24"/>
          <w:szCs w:val="24"/>
        </w:rPr>
        <w:t xml:space="preserve">односельчан </w:t>
      </w:r>
      <w:r w:rsidRPr="004E6484">
        <w:rPr>
          <w:rFonts w:ascii="Times New Roman" w:hAnsi="Times New Roman" w:cs="Times New Roman"/>
          <w:bCs/>
          <w:sz w:val="24"/>
          <w:szCs w:val="24"/>
        </w:rPr>
        <w:t xml:space="preserve">увековечены на Памятнике, </w:t>
      </w:r>
      <w:r w:rsidR="00570085" w:rsidRPr="004E6484">
        <w:rPr>
          <w:rFonts w:ascii="Times New Roman" w:hAnsi="Times New Roman" w:cs="Times New Roman"/>
          <w:bCs/>
          <w:sz w:val="24"/>
          <w:szCs w:val="24"/>
        </w:rPr>
        <w:t xml:space="preserve">то они </w:t>
      </w:r>
      <w:r w:rsidRPr="004E6484">
        <w:rPr>
          <w:rFonts w:ascii="Times New Roman" w:hAnsi="Times New Roman" w:cs="Times New Roman"/>
          <w:bCs/>
          <w:sz w:val="24"/>
          <w:szCs w:val="24"/>
        </w:rPr>
        <w:t>погибли на фронтах Великой Отечественной войны.</w:t>
      </w:r>
    </w:p>
    <w:p w:rsidR="000B6AE7" w:rsidRPr="004E6484" w:rsidRDefault="000B6AE7" w:rsidP="004E6484">
      <w:pPr>
        <w:spacing w:after="0" w:line="360" w:lineRule="auto"/>
        <w:jc w:val="both"/>
        <w:rPr>
          <w:rFonts w:ascii="Times New Roman" w:hAnsi="Times New Roman" w:cs="Times New Roman"/>
          <w:bCs/>
          <w:sz w:val="24"/>
          <w:szCs w:val="24"/>
        </w:rPr>
      </w:pPr>
    </w:p>
    <w:p w:rsidR="00F130C4" w:rsidRPr="004E6484" w:rsidRDefault="00F130C4" w:rsidP="00BA75FD">
      <w:pPr>
        <w:spacing w:after="0" w:line="360" w:lineRule="auto"/>
        <w:ind w:firstLine="567"/>
        <w:jc w:val="both"/>
        <w:rPr>
          <w:rFonts w:ascii="Times New Roman" w:eastAsia="Times New Roman" w:hAnsi="Times New Roman" w:cs="Times New Roman"/>
          <w:sz w:val="24"/>
          <w:szCs w:val="24"/>
        </w:rPr>
      </w:pPr>
      <w:r w:rsidRPr="004E6484">
        <w:rPr>
          <w:rFonts w:ascii="Times New Roman" w:hAnsi="Times New Roman" w:cs="Times New Roman"/>
          <w:b/>
          <w:sz w:val="24"/>
          <w:szCs w:val="24"/>
        </w:rPr>
        <w:t>Цель работы:</w:t>
      </w:r>
      <w:r w:rsidR="00D969E9" w:rsidRPr="004E6484">
        <w:rPr>
          <w:rFonts w:ascii="Times New Roman" w:hAnsi="Times New Roman" w:cs="Times New Roman"/>
          <w:b/>
          <w:sz w:val="24"/>
          <w:szCs w:val="24"/>
        </w:rPr>
        <w:t xml:space="preserve"> </w:t>
      </w:r>
      <w:r w:rsidR="00D969E9" w:rsidRPr="004E6484">
        <w:rPr>
          <w:rFonts w:ascii="Times New Roman" w:hAnsi="Times New Roman" w:cs="Times New Roman"/>
          <w:sz w:val="24"/>
          <w:szCs w:val="24"/>
        </w:rPr>
        <w:t>найти</w:t>
      </w:r>
      <w:r w:rsidR="00D969E9" w:rsidRPr="004E6484">
        <w:rPr>
          <w:rFonts w:ascii="Times New Roman" w:hAnsi="Times New Roman" w:cs="Times New Roman"/>
          <w:b/>
          <w:sz w:val="24"/>
          <w:szCs w:val="24"/>
        </w:rPr>
        <w:t xml:space="preserve"> </w:t>
      </w:r>
      <w:r w:rsidR="00D969E9" w:rsidRPr="004E6484">
        <w:rPr>
          <w:rFonts w:ascii="Times New Roman" w:eastAsia="Times New Roman" w:hAnsi="Times New Roman" w:cs="Times New Roman"/>
          <w:sz w:val="24"/>
          <w:szCs w:val="24"/>
        </w:rPr>
        <w:t>информацию о людях, чьи фамилии увековечены на памятнике в нашем селе.</w:t>
      </w:r>
    </w:p>
    <w:p w:rsidR="00D969E9" w:rsidRPr="004E6484" w:rsidRDefault="00D969E9" w:rsidP="00BA75FD">
      <w:pPr>
        <w:spacing w:after="0" w:line="360" w:lineRule="auto"/>
        <w:ind w:firstLine="567"/>
        <w:jc w:val="both"/>
        <w:rPr>
          <w:rFonts w:ascii="Times New Roman" w:eastAsia="Times New Roman" w:hAnsi="Times New Roman" w:cs="Times New Roman"/>
          <w:b/>
          <w:sz w:val="24"/>
          <w:szCs w:val="24"/>
        </w:rPr>
      </w:pPr>
      <w:r w:rsidRPr="004E6484">
        <w:rPr>
          <w:rFonts w:ascii="Times New Roman" w:eastAsia="Times New Roman" w:hAnsi="Times New Roman" w:cs="Times New Roman"/>
          <w:b/>
          <w:sz w:val="24"/>
          <w:szCs w:val="24"/>
        </w:rPr>
        <w:t>Задачи:</w:t>
      </w:r>
    </w:p>
    <w:p w:rsidR="00D969E9" w:rsidRPr="004E6484" w:rsidRDefault="00D969E9" w:rsidP="00BA75FD">
      <w:pPr>
        <w:pStyle w:val="a3"/>
        <w:numPr>
          <w:ilvl w:val="0"/>
          <w:numId w:val="1"/>
        </w:numPr>
        <w:tabs>
          <w:tab w:val="left" w:pos="993"/>
        </w:tabs>
        <w:spacing w:after="0" w:line="360" w:lineRule="auto"/>
        <w:ind w:left="0" w:firstLine="567"/>
        <w:jc w:val="both"/>
        <w:rPr>
          <w:rFonts w:ascii="Times New Roman" w:hAnsi="Times New Roman" w:cs="Times New Roman"/>
          <w:sz w:val="24"/>
          <w:szCs w:val="24"/>
        </w:rPr>
      </w:pPr>
      <w:r w:rsidRPr="004E6484">
        <w:rPr>
          <w:rFonts w:ascii="Times New Roman" w:eastAsia="Calibri" w:hAnsi="Times New Roman" w:cs="Times New Roman"/>
          <w:sz w:val="24"/>
          <w:szCs w:val="24"/>
        </w:rPr>
        <w:t xml:space="preserve">Собрать информационные материалы, архивные материалы о людях, </w:t>
      </w:r>
      <w:r w:rsidRPr="004E6484">
        <w:rPr>
          <w:rFonts w:ascii="Times New Roman" w:eastAsia="Times New Roman" w:hAnsi="Times New Roman" w:cs="Times New Roman"/>
          <w:sz w:val="24"/>
          <w:szCs w:val="24"/>
        </w:rPr>
        <w:t>чьи фамилии увековечены на памятнике.</w:t>
      </w:r>
    </w:p>
    <w:p w:rsidR="00D969E9" w:rsidRPr="004E6484" w:rsidRDefault="00D969E9" w:rsidP="00BA75FD">
      <w:pPr>
        <w:pStyle w:val="a3"/>
        <w:numPr>
          <w:ilvl w:val="0"/>
          <w:numId w:val="1"/>
        </w:numPr>
        <w:tabs>
          <w:tab w:val="left" w:pos="993"/>
        </w:tabs>
        <w:spacing w:after="0" w:line="360" w:lineRule="auto"/>
        <w:ind w:left="0" w:firstLine="567"/>
        <w:jc w:val="both"/>
        <w:rPr>
          <w:rFonts w:ascii="Times New Roman" w:hAnsi="Times New Roman" w:cs="Times New Roman"/>
          <w:sz w:val="24"/>
          <w:szCs w:val="24"/>
        </w:rPr>
      </w:pPr>
      <w:r w:rsidRPr="004E6484">
        <w:rPr>
          <w:rFonts w:ascii="Times New Roman" w:eastAsia="Times New Roman" w:hAnsi="Times New Roman" w:cs="Times New Roman"/>
          <w:sz w:val="24"/>
          <w:szCs w:val="24"/>
        </w:rPr>
        <w:t xml:space="preserve">Проанализировать </w:t>
      </w:r>
      <w:r w:rsidR="00570085" w:rsidRPr="004E6484">
        <w:rPr>
          <w:rFonts w:ascii="Times New Roman" w:eastAsia="Times New Roman" w:hAnsi="Times New Roman" w:cs="Times New Roman"/>
          <w:sz w:val="24"/>
          <w:szCs w:val="24"/>
        </w:rPr>
        <w:t>полученную информацию</w:t>
      </w:r>
      <w:r w:rsidRPr="004E6484">
        <w:rPr>
          <w:rFonts w:ascii="Times New Roman" w:eastAsia="Times New Roman" w:hAnsi="Times New Roman" w:cs="Times New Roman"/>
          <w:sz w:val="24"/>
          <w:szCs w:val="24"/>
        </w:rPr>
        <w:t>.</w:t>
      </w:r>
    </w:p>
    <w:p w:rsidR="00DD7592" w:rsidRPr="00595A91" w:rsidRDefault="00570085" w:rsidP="00BA75FD">
      <w:pPr>
        <w:pStyle w:val="a3"/>
        <w:numPr>
          <w:ilvl w:val="0"/>
          <w:numId w:val="1"/>
        </w:numPr>
        <w:tabs>
          <w:tab w:val="left" w:pos="993"/>
        </w:tabs>
        <w:spacing w:after="0" w:line="360" w:lineRule="auto"/>
        <w:ind w:left="0" w:firstLine="567"/>
        <w:jc w:val="both"/>
        <w:rPr>
          <w:rFonts w:ascii="Times New Roman" w:hAnsi="Times New Roman" w:cs="Times New Roman"/>
          <w:sz w:val="24"/>
          <w:szCs w:val="24"/>
        </w:rPr>
      </w:pPr>
      <w:r w:rsidRPr="004E6484">
        <w:rPr>
          <w:rFonts w:ascii="Times New Roman" w:eastAsia="Times New Roman" w:hAnsi="Times New Roman" w:cs="Times New Roman"/>
          <w:sz w:val="24"/>
          <w:szCs w:val="24"/>
        </w:rPr>
        <w:t>П</w:t>
      </w:r>
      <w:r w:rsidR="00D969E9" w:rsidRPr="004E6484">
        <w:rPr>
          <w:rFonts w:ascii="Times New Roman" w:eastAsia="Times New Roman" w:hAnsi="Times New Roman" w:cs="Times New Roman"/>
          <w:sz w:val="24"/>
          <w:szCs w:val="24"/>
        </w:rPr>
        <w:t xml:space="preserve">обеседовать со старожилами села </w:t>
      </w:r>
      <w:r w:rsidR="00DD7592" w:rsidRPr="004E6484">
        <w:rPr>
          <w:rFonts w:ascii="Times New Roman" w:eastAsia="Times New Roman" w:hAnsi="Times New Roman" w:cs="Times New Roman"/>
          <w:sz w:val="24"/>
          <w:szCs w:val="24"/>
        </w:rPr>
        <w:t>об односельчанах, ушедших на фронт в 1941 – 1945 годах.</w:t>
      </w:r>
    </w:p>
    <w:p w:rsidR="00595A91" w:rsidRPr="004E6484" w:rsidRDefault="00595A91" w:rsidP="00BA75FD">
      <w:pPr>
        <w:pStyle w:val="a3"/>
        <w:numPr>
          <w:ilvl w:val="0"/>
          <w:numId w:val="1"/>
        </w:numPr>
        <w:tabs>
          <w:tab w:val="left" w:pos="993"/>
        </w:tabs>
        <w:spacing w:after="0" w:line="360" w:lineRule="auto"/>
        <w:ind w:left="0" w:firstLine="567"/>
        <w:jc w:val="both"/>
        <w:rPr>
          <w:rFonts w:ascii="Times New Roman" w:hAnsi="Times New Roman" w:cs="Times New Roman"/>
          <w:sz w:val="24"/>
          <w:szCs w:val="24"/>
        </w:rPr>
      </w:pPr>
      <w:r>
        <w:rPr>
          <w:rFonts w:ascii="Times New Roman" w:eastAsia="Times New Roman" w:hAnsi="Times New Roman" w:cs="Times New Roman"/>
          <w:sz w:val="24"/>
          <w:szCs w:val="24"/>
        </w:rPr>
        <w:t>Написать исследовательскую работу по данной теме</w:t>
      </w:r>
    </w:p>
    <w:p w:rsidR="004E6484" w:rsidRDefault="004E6484" w:rsidP="004E6484">
      <w:pPr>
        <w:spacing w:after="0" w:line="360" w:lineRule="auto"/>
        <w:jc w:val="both"/>
        <w:rPr>
          <w:rFonts w:ascii="Times New Roman" w:hAnsi="Times New Roman" w:cs="Times New Roman"/>
          <w:b/>
          <w:sz w:val="24"/>
          <w:szCs w:val="24"/>
        </w:rPr>
      </w:pPr>
    </w:p>
    <w:p w:rsidR="00DD7592" w:rsidRPr="004E6484" w:rsidRDefault="00DD7592" w:rsidP="00BA75FD">
      <w:pPr>
        <w:spacing w:after="0" w:line="360" w:lineRule="auto"/>
        <w:ind w:firstLine="567"/>
        <w:jc w:val="both"/>
        <w:rPr>
          <w:rFonts w:ascii="Times New Roman" w:hAnsi="Times New Roman" w:cs="Times New Roman"/>
          <w:b/>
          <w:sz w:val="24"/>
          <w:szCs w:val="24"/>
        </w:rPr>
      </w:pPr>
      <w:r w:rsidRPr="004E6484">
        <w:rPr>
          <w:rFonts w:ascii="Times New Roman" w:hAnsi="Times New Roman" w:cs="Times New Roman"/>
          <w:b/>
          <w:sz w:val="24"/>
          <w:szCs w:val="24"/>
        </w:rPr>
        <w:t xml:space="preserve">Объект и предмет исследования </w:t>
      </w:r>
    </w:p>
    <w:p w:rsidR="00DD7592" w:rsidRPr="004E6484" w:rsidRDefault="00DD7592" w:rsidP="004E6484">
      <w:pPr>
        <w:spacing w:after="0" w:line="360" w:lineRule="auto"/>
        <w:jc w:val="both"/>
        <w:rPr>
          <w:rFonts w:ascii="Times New Roman" w:hAnsi="Times New Roman" w:cs="Times New Roman"/>
          <w:sz w:val="24"/>
          <w:szCs w:val="24"/>
        </w:rPr>
      </w:pPr>
      <w:r w:rsidRPr="004E6484">
        <w:rPr>
          <w:rFonts w:ascii="Times New Roman" w:hAnsi="Times New Roman" w:cs="Times New Roman"/>
          <w:sz w:val="24"/>
          <w:szCs w:val="24"/>
          <w:u w:val="single"/>
        </w:rPr>
        <w:t>Объект исследования</w:t>
      </w:r>
      <w:r w:rsidRPr="004E6484">
        <w:rPr>
          <w:rFonts w:ascii="Times New Roman" w:hAnsi="Times New Roman" w:cs="Times New Roman"/>
          <w:sz w:val="24"/>
          <w:szCs w:val="24"/>
        </w:rPr>
        <w:t xml:space="preserve">: люди (земляки), их участие в Великой Отечественной  войне. </w:t>
      </w:r>
    </w:p>
    <w:p w:rsidR="00DD7592" w:rsidRPr="004E6484" w:rsidRDefault="00DD7592" w:rsidP="004E6484">
      <w:pPr>
        <w:spacing w:after="0" w:line="360" w:lineRule="auto"/>
        <w:jc w:val="both"/>
        <w:rPr>
          <w:rFonts w:ascii="Times New Roman" w:hAnsi="Times New Roman" w:cs="Times New Roman"/>
          <w:sz w:val="24"/>
          <w:szCs w:val="24"/>
        </w:rPr>
      </w:pPr>
      <w:r w:rsidRPr="004E6484">
        <w:rPr>
          <w:rFonts w:ascii="Times New Roman" w:hAnsi="Times New Roman" w:cs="Times New Roman"/>
          <w:sz w:val="24"/>
          <w:szCs w:val="24"/>
          <w:u w:val="single"/>
        </w:rPr>
        <w:t>Предмет исследования</w:t>
      </w:r>
      <w:r w:rsidRPr="004E6484">
        <w:rPr>
          <w:rFonts w:ascii="Times New Roman" w:hAnsi="Times New Roman" w:cs="Times New Roman"/>
          <w:sz w:val="24"/>
          <w:szCs w:val="24"/>
        </w:rPr>
        <w:t>: биография земляков, их подвиг,  место захоронения.</w:t>
      </w:r>
    </w:p>
    <w:p w:rsidR="004E6484" w:rsidRPr="00A5456F" w:rsidRDefault="00DD7592" w:rsidP="00A5456F">
      <w:pPr>
        <w:spacing w:after="0" w:line="360" w:lineRule="auto"/>
        <w:ind w:firstLine="708"/>
        <w:jc w:val="both"/>
        <w:rPr>
          <w:rFonts w:ascii="Times New Roman" w:hAnsi="Times New Roman" w:cs="Times New Roman"/>
          <w:b/>
          <w:sz w:val="24"/>
          <w:szCs w:val="24"/>
        </w:rPr>
      </w:pPr>
      <w:r w:rsidRPr="004E6484">
        <w:rPr>
          <w:rFonts w:ascii="Times New Roman" w:hAnsi="Times New Roman" w:cs="Times New Roman"/>
          <w:b/>
          <w:sz w:val="24"/>
          <w:szCs w:val="24"/>
        </w:rPr>
        <w:t>Методы исследования:</w:t>
      </w:r>
      <w:r w:rsidR="00A5456F">
        <w:rPr>
          <w:rFonts w:ascii="Times New Roman" w:hAnsi="Times New Roman" w:cs="Times New Roman"/>
          <w:b/>
          <w:sz w:val="24"/>
          <w:szCs w:val="24"/>
        </w:rPr>
        <w:t xml:space="preserve"> </w:t>
      </w:r>
      <w:r w:rsidRPr="004E6484">
        <w:rPr>
          <w:rFonts w:ascii="Times New Roman" w:hAnsi="Times New Roman" w:cs="Times New Roman"/>
          <w:sz w:val="24"/>
          <w:szCs w:val="24"/>
        </w:rPr>
        <w:t>анализ источников информации;</w:t>
      </w:r>
      <w:r w:rsidR="00A5456F">
        <w:rPr>
          <w:rFonts w:ascii="Times New Roman" w:hAnsi="Times New Roman" w:cs="Times New Roman"/>
          <w:b/>
          <w:sz w:val="24"/>
          <w:szCs w:val="24"/>
        </w:rPr>
        <w:t xml:space="preserve"> </w:t>
      </w:r>
      <w:r w:rsidR="00793016">
        <w:rPr>
          <w:rFonts w:ascii="Times New Roman" w:hAnsi="Times New Roman" w:cs="Times New Roman"/>
          <w:sz w:val="24"/>
          <w:szCs w:val="24"/>
        </w:rPr>
        <w:t xml:space="preserve"> </w:t>
      </w:r>
      <w:r w:rsidRPr="004E6484">
        <w:rPr>
          <w:rFonts w:ascii="Times New Roman" w:hAnsi="Times New Roman" w:cs="Times New Roman"/>
          <w:sz w:val="24"/>
          <w:szCs w:val="24"/>
        </w:rPr>
        <w:t>личная беседа;</w:t>
      </w:r>
      <w:r w:rsidR="00A5456F">
        <w:rPr>
          <w:rFonts w:ascii="Times New Roman" w:hAnsi="Times New Roman" w:cs="Times New Roman"/>
          <w:b/>
          <w:sz w:val="24"/>
          <w:szCs w:val="24"/>
        </w:rPr>
        <w:t xml:space="preserve"> </w:t>
      </w:r>
      <w:r w:rsidRPr="004E6484">
        <w:rPr>
          <w:rFonts w:ascii="Times New Roman" w:hAnsi="Times New Roman" w:cs="Times New Roman"/>
          <w:sz w:val="24"/>
          <w:szCs w:val="24"/>
        </w:rPr>
        <w:t>обработка полученных результатов.</w:t>
      </w:r>
    </w:p>
    <w:p w:rsidR="004E6484" w:rsidRDefault="00BA75FD" w:rsidP="00BA75F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Основная часть </w:t>
      </w:r>
    </w:p>
    <w:p w:rsidR="00805A4C" w:rsidRPr="00BA75FD" w:rsidRDefault="00805A4C" w:rsidP="00BA75FD">
      <w:pPr>
        <w:spacing w:after="0" w:line="360" w:lineRule="auto"/>
        <w:jc w:val="center"/>
        <w:rPr>
          <w:rFonts w:ascii="Times New Roman" w:hAnsi="Times New Roman" w:cs="Times New Roman"/>
          <w:b/>
          <w:sz w:val="24"/>
          <w:szCs w:val="24"/>
        </w:rPr>
      </w:pPr>
    </w:p>
    <w:p w:rsidR="00875C7A" w:rsidRPr="00BA75FD" w:rsidRDefault="00875C7A" w:rsidP="00BA75F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В истории нашей страны есть много знаменательных дат, но среди них есть одна, особая, — 9 мая. Победа в Великой Отечественной войне — слава и гордость нашего народа.</w:t>
      </w:r>
      <w:r w:rsidR="0034166A" w:rsidRPr="00BA75FD">
        <w:rPr>
          <w:rFonts w:ascii="Times New Roman" w:eastAsia="MS Mincho" w:hAnsi="Times New Roman" w:cs="Times New Roman"/>
          <w:sz w:val="24"/>
          <w:szCs w:val="24"/>
        </w:rPr>
        <w:t xml:space="preserve"> </w:t>
      </w:r>
      <w:r w:rsidRPr="00BA75FD">
        <w:rPr>
          <w:rFonts w:ascii="Times New Roman" w:hAnsi="Times New Roman" w:cs="Times New Roman"/>
          <w:sz w:val="24"/>
          <w:szCs w:val="24"/>
        </w:rPr>
        <w:t>Великая Отечественная война была величайшей трагедией и величайшим подвигом советских людей. Дорогой ценой была завоёвана Победа. Вероятно, нет семьи, у которой бы война не забрала навечно или не покалечила родного человека. Они спасли для нас Родину. И благодарность наша им всем – павшим и живым – безгранична.</w:t>
      </w:r>
      <w:r w:rsidR="00AC0CD6" w:rsidRPr="00AC0CD6">
        <w:rPr>
          <w:rFonts w:ascii="Times New Roman" w:hAnsi="Times New Roman" w:cs="Times New Roman"/>
          <w:bCs/>
          <w:sz w:val="24"/>
          <w:szCs w:val="24"/>
        </w:rPr>
        <w:t xml:space="preserve"> </w:t>
      </w:r>
      <w:r w:rsidR="00AC0CD6">
        <w:rPr>
          <w:rFonts w:ascii="Times New Roman" w:hAnsi="Times New Roman" w:cs="Times New Roman"/>
          <w:bCs/>
          <w:sz w:val="24"/>
          <w:szCs w:val="24"/>
        </w:rPr>
        <w:t>За четыре года войны погибли не менее 1200 бойцов, призванных из Богучанского района и среди них 36 жителей села Чунояр. В братских могилах по всей стране лежат наши земляки.</w:t>
      </w:r>
    </w:p>
    <w:p w:rsidR="00875C7A" w:rsidRPr="00BA75FD" w:rsidRDefault="00113873" w:rsidP="00BA75F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2205990</wp:posOffset>
            </wp:positionH>
            <wp:positionV relativeFrom="paragraph">
              <wp:posOffset>760095</wp:posOffset>
            </wp:positionV>
            <wp:extent cx="3895725" cy="2190750"/>
            <wp:effectExtent l="19050" t="0" r="9525" b="0"/>
            <wp:wrapSquare wrapText="bothSides"/>
            <wp:docPr id="3" name="Рисунок 1" descr="C:\Users\sk63\Downloads\IMG-20200319-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k63\Downloads\IMG-20200319-WA0006.jpg"/>
                    <pic:cNvPicPr>
                      <a:picLocks noChangeAspect="1" noChangeArrowheads="1"/>
                    </pic:cNvPicPr>
                  </pic:nvPicPr>
                  <pic:blipFill>
                    <a:blip r:embed="rId10" cstate="print"/>
                    <a:srcRect/>
                    <a:stretch>
                      <a:fillRect/>
                    </a:stretch>
                  </pic:blipFill>
                  <pic:spPr bwMode="auto">
                    <a:xfrm>
                      <a:off x="0" y="0"/>
                      <a:ext cx="3895725" cy="2190750"/>
                    </a:xfrm>
                    <a:prstGeom prst="rect">
                      <a:avLst/>
                    </a:prstGeom>
                    <a:noFill/>
                    <a:ln w="9525">
                      <a:noFill/>
                      <a:miter lim="800000"/>
                      <a:headEnd/>
                      <a:tailEnd/>
                    </a:ln>
                  </pic:spPr>
                </pic:pic>
              </a:graphicData>
            </a:graphic>
          </wp:anchor>
        </w:drawing>
      </w:r>
      <w:r w:rsidR="00875C7A" w:rsidRPr="00BA75FD">
        <w:rPr>
          <w:rFonts w:ascii="Times New Roman" w:hAnsi="Times New Roman" w:cs="Times New Roman"/>
          <w:sz w:val="24"/>
          <w:szCs w:val="24"/>
        </w:rPr>
        <w:t>Стало доброй традицией проведение митингов</w:t>
      </w:r>
      <w:r w:rsidR="00134915">
        <w:rPr>
          <w:rFonts w:ascii="Times New Roman" w:hAnsi="Times New Roman" w:cs="Times New Roman"/>
          <w:sz w:val="24"/>
          <w:szCs w:val="24"/>
        </w:rPr>
        <w:t xml:space="preserve"> Памяти</w:t>
      </w:r>
      <w:r w:rsidR="00875C7A" w:rsidRPr="00BA75FD">
        <w:rPr>
          <w:rFonts w:ascii="Times New Roman" w:hAnsi="Times New Roman" w:cs="Times New Roman"/>
          <w:sz w:val="24"/>
          <w:szCs w:val="24"/>
        </w:rPr>
        <w:t xml:space="preserve"> и возложение цветов </w:t>
      </w:r>
      <w:r w:rsidR="00793016">
        <w:rPr>
          <w:rFonts w:ascii="Times New Roman" w:hAnsi="Times New Roman" w:cs="Times New Roman"/>
          <w:sz w:val="24"/>
          <w:szCs w:val="24"/>
        </w:rPr>
        <w:t>к памятникам и обелискам воинам, погибшим на фронтах Великой Отечественной войны.</w:t>
      </w:r>
    </w:p>
    <w:p w:rsidR="002A0270" w:rsidRDefault="00875C7A" w:rsidP="00BA75F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В нашем селе тоже установлен памятник односельчанам</w:t>
      </w:r>
      <w:r w:rsidR="0068154F">
        <w:rPr>
          <w:rFonts w:ascii="Times New Roman" w:hAnsi="Times New Roman" w:cs="Times New Roman"/>
          <w:sz w:val="24"/>
          <w:szCs w:val="24"/>
        </w:rPr>
        <w:t>,</w:t>
      </w:r>
      <w:r w:rsidR="0068154F" w:rsidRPr="0068154F">
        <w:rPr>
          <w:rFonts w:ascii="Times New Roman" w:hAnsi="Times New Roman" w:cs="Times New Roman"/>
          <w:sz w:val="24"/>
          <w:szCs w:val="24"/>
        </w:rPr>
        <w:t xml:space="preserve"> </w:t>
      </w:r>
      <w:r w:rsidR="0068154F" w:rsidRPr="00BA75FD">
        <w:rPr>
          <w:rFonts w:ascii="Times New Roman" w:hAnsi="Times New Roman" w:cs="Times New Roman"/>
          <w:sz w:val="24"/>
          <w:szCs w:val="24"/>
        </w:rPr>
        <w:t>погибшим</w:t>
      </w:r>
      <w:r w:rsidR="0068154F">
        <w:rPr>
          <w:rFonts w:ascii="Times New Roman" w:hAnsi="Times New Roman" w:cs="Times New Roman"/>
          <w:sz w:val="24"/>
          <w:szCs w:val="24"/>
        </w:rPr>
        <w:t xml:space="preserve"> в Великой Отечественной войне</w:t>
      </w:r>
      <w:r w:rsidR="00FF5202" w:rsidRPr="00BA75FD">
        <w:rPr>
          <w:rFonts w:ascii="Times New Roman" w:hAnsi="Times New Roman" w:cs="Times New Roman"/>
          <w:sz w:val="24"/>
          <w:szCs w:val="24"/>
        </w:rPr>
        <w:t>.</w:t>
      </w:r>
      <w:r w:rsidR="00FB18F1" w:rsidRPr="00BA75FD">
        <w:rPr>
          <w:rFonts w:ascii="Times New Roman" w:hAnsi="Times New Roman" w:cs="Times New Roman"/>
          <w:sz w:val="24"/>
          <w:szCs w:val="24"/>
        </w:rPr>
        <w:t xml:space="preserve"> Согласно Исторической справки Богучанского района (цифры и данные примерно 1967 года): «Из д. Чунояр на фронт отправилось 70 ч</w:t>
      </w:r>
      <w:r w:rsidR="00793016">
        <w:rPr>
          <w:rFonts w:ascii="Times New Roman" w:hAnsi="Times New Roman" w:cs="Times New Roman"/>
          <w:sz w:val="24"/>
          <w:szCs w:val="24"/>
        </w:rPr>
        <w:t>еловек (вернулось 34 человека)»</w:t>
      </w:r>
      <w:r w:rsidR="001B1DAD" w:rsidRPr="00BA75FD">
        <w:rPr>
          <w:rFonts w:ascii="Times New Roman" w:hAnsi="Times New Roman" w:cs="Times New Roman"/>
          <w:sz w:val="24"/>
          <w:szCs w:val="24"/>
        </w:rPr>
        <w:t xml:space="preserve"> (приложение</w:t>
      </w:r>
      <w:r w:rsidR="00AE1E64">
        <w:rPr>
          <w:rFonts w:ascii="Times New Roman" w:hAnsi="Times New Roman" w:cs="Times New Roman"/>
          <w:sz w:val="24"/>
          <w:szCs w:val="24"/>
        </w:rPr>
        <w:t xml:space="preserve"> </w:t>
      </w:r>
      <w:r w:rsidR="001B1DAD" w:rsidRPr="00BA75FD">
        <w:rPr>
          <w:rFonts w:ascii="Times New Roman" w:hAnsi="Times New Roman" w:cs="Times New Roman"/>
          <w:sz w:val="24"/>
          <w:szCs w:val="24"/>
        </w:rPr>
        <w:t>1)</w:t>
      </w:r>
      <w:r w:rsidR="0068154F">
        <w:rPr>
          <w:rFonts w:ascii="Times New Roman" w:hAnsi="Times New Roman" w:cs="Times New Roman"/>
          <w:sz w:val="24"/>
          <w:szCs w:val="24"/>
        </w:rPr>
        <w:t xml:space="preserve">. </w:t>
      </w:r>
      <w:r w:rsidR="00FB18F1" w:rsidRPr="00BA75FD">
        <w:rPr>
          <w:rFonts w:ascii="Times New Roman" w:hAnsi="Times New Roman" w:cs="Times New Roman"/>
          <w:sz w:val="24"/>
          <w:szCs w:val="24"/>
        </w:rPr>
        <w:t xml:space="preserve"> Имена не</w:t>
      </w:r>
      <w:r w:rsidR="001B1DAD" w:rsidRPr="00BA75FD">
        <w:rPr>
          <w:rFonts w:ascii="Times New Roman" w:hAnsi="Times New Roman" w:cs="Times New Roman"/>
          <w:sz w:val="24"/>
          <w:szCs w:val="24"/>
        </w:rPr>
        <w:t xml:space="preserve"> </w:t>
      </w:r>
      <w:r w:rsidR="00FB18F1" w:rsidRPr="00BA75FD">
        <w:rPr>
          <w:rFonts w:ascii="Times New Roman" w:hAnsi="Times New Roman" w:cs="Times New Roman"/>
          <w:sz w:val="24"/>
          <w:szCs w:val="24"/>
        </w:rPr>
        <w:t xml:space="preserve">вернувшихся с войны односельчан увековечены на </w:t>
      </w:r>
      <w:r w:rsidR="00595A91">
        <w:rPr>
          <w:rFonts w:ascii="Times New Roman" w:hAnsi="Times New Roman" w:cs="Times New Roman"/>
          <w:sz w:val="24"/>
          <w:szCs w:val="24"/>
        </w:rPr>
        <w:t>Памятнике.</w:t>
      </w:r>
    </w:p>
    <w:p w:rsidR="00793016" w:rsidRDefault="00793016" w:rsidP="00BA75F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00EF41CB">
        <w:rPr>
          <w:rFonts w:ascii="Times New Roman" w:hAnsi="Times New Roman" w:cs="Times New Roman"/>
          <w:sz w:val="24"/>
          <w:szCs w:val="24"/>
        </w:rPr>
        <w:t>1982 г</w:t>
      </w:r>
      <w:r>
        <w:rPr>
          <w:rFonts w:ascii="Times New Roman" w:hAnsi="Times New Roman" w:cs="Times New Roman"/>
          <w:sz w:val="24"/>
          <w:szCs w:val="24"/>
        </w:rPr>
        <w:t>оду в селе Чунояр был установлен памятник воинам односельчанам, погибшим в годы Великой Отечественной войны. На памят</w:t>
      </w:r>
      <w:r w:rsidR="00EF41CB">
        <w:rPr>
          <w:rFonts w:ascii="Times New Roman" w:hAnsi="Times New Roman" w:cs="Times New Roman"/>
          <w:sz w:val="24"/>
          <w:szCs w:val="24"/>
        </w:rPr>
        <w:t>нике были увековечены фамилии 36</w:t>
      </w:r>
      <w:r>
        <w:rPr>
          <w:rFonts w:ascii="Times New Roman" w:hAnsi="Times New Roman" w:cs="Times New Roman"/>
          <w:sz w:val="24"/>
          <w:szCs w:val="24"/>
        </w:rPr>
        <w:t xml:space="preserve"> односельчан. </w:t>
      </w:r>
    </w:p>
    <w:p w:rsidR="00AB3E89" w:rsidRDefault="00793016" w:rsidP="00BA75F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00EF41CB">
        <w:rPr>
          <w:rFonts w:ascii="Times New Roman" w:hAnsi="Times New Roman" w:cs="Times New Roman"/>
          <w:sz w:val="24"/>
          <w:szCs w:val="24"/>
        </w:rPr>
        <w:t>2010 году б</w:t>
      </w:r>
      <w:r>
        <w:rPr>
          <w:rFonts w:ascii="Times New Roman" w:hAnsi="Times New Roman" w:cs="Times New Roman"/>
          <w:sz w:val="24"/>
          <w:szCs w:val="24"/>
        </w:rPr>
        <w:t>ыла проведена реконструкция Памятника</w:t>
      </w:r>
      <w:r w:rsidR="00D60453">
        <w:rPr>
          <w:rFonts w:ascii="Times New Roman" w:hAnsi="Times New Roman" w:cs="Times New Roman"/>
          <w:sz w:val="24"/>
          <w:szCs w:val="24"/>
        </w:rPr>
        <w:t xml:space="preserve">. </w:t>
      </w:r>
      <w:r w:rsidR="00E43066">
        <w:rPr>
          <w:rFonts w:ascii="Times New Roman" w:hAnsi="Times New Roman" w:cs="Times New Roman"/>
          <w:sz w:val="24"/>
          <w:szCs w:val="24"/>
        </w:rPr>
        <w:t xml:space="preserve">Списки односельчан, погибших на полях Великой Отечественной войны, пополнились фамилиями погибших воинов </w:t>
      </w:r>
      <w:r w:rsidR="00AB3E89">
        <w:rPr>
          <w:rFonts w:ascii="Times New Roman" w:hAnsi="Times New Roman" w:cs="Times New Roman"/>
          <w:sz w:val="24"/>
          <w:szCs w:val="24"/>
        </w:rPr>
        <w:t>поселени</w:t>
      </w:r>
      <w:r w:rsidR="00EF41CB">
        <w:rPr>
          <w:rFonts w:ascii="Times New Roman" w:hAnsi="Times New Roman" w:cs="Times New Roman"/>
          <w:sz w:val="24"/>
          <w:szCs w:val="24"/>
        </w:rPr>
        <w:t>я</w:t>
      </w:r>
      <w:r w:rsidR="003C7DBD">
        <w:rPr>
          <w:rFonts w:ascii="Times New Roman" w:hAnsi="Times New Roman" w:cs="Times New Roman"/>
          <w:sz w:val="24"/>
          <w:szCs w:val="24"/>
        </w:rPr>
        <w:t xml:space="preserve"> </w:t>
      </w:r>
      <w:r w:rsidR="00EF41CB">
        <w:rPr>
          <w:rFonts w:ascii="Times New Roman" w:hAnsi="Times New Roman" w:cs="Times New Roman"/>
          <w:sz w:val="24"/>
          <w:szCs w:val="24"/>
        </w:rPr>
        <w:t>Хая, которо</w:t>
      </w:r>
      <w:r w:rsidR="00AB3E89">
        <w:rPr>
          <w:rFonts w:ascii="Times New Roman" w:hAnsi="Times New Roman" w:cs="Times New Roman"/>
          <w:sz w:val="24"/>
          <w:szCs w:val="24"/>
        </w:rPr>
        <w:t>е принадлежал</w:t>
      </w:r>
      <w:r w:rsidR="00EF41CB">
        <w:rPr>
          <w:rFonts w:ascii="Times New Roman" w:hAnsi="Times New Roman" w:cs="Times New Roman"/>
          <w:sz w:val="24"/>
          <w:szCs w:val="24"/>
        </w:rPr>
        <w:t>о</w:t>
      </w:r>
      <w:r w:rsidR="00AB3E89">
        <w:rPr>
          <w:rFonts w:ascii="Times New Roman" w:hAnsi="Times New Roman" w:cs="Times New Roman"/>
          <w:sz w:val="24"/>
          <w:szCs w:val="24"/>
        </w:rPr>
        <w:t xml:space="preserve"> территории Чуноярского сельсовета. Сегодня на Памятнике увековечены фамилии 56 погибших воинов односельчан</w:t>
      </w:r>
      <w:r w:rsidR="00134915">
        <w:rPr>
          <w:rFonts w:ascii="Times New Roman" w:hAnsi="Times New Roman" w:cs="Times New Roman"/>
          <w:sz w:val="24"/>
          <w:szCs w:val="24"/>
        </w:rPr>
        <w:t>.</w:t>
      </w:r>
    </w:p>
    <w:p w:rsidR="00793016" w:rsidRPr="00BA75FD" w:rsidRDefault="00AB3E89" w:rsidP="00BA75FD">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Я </w:t>
      </w:r>
      <w:r w:rsidR="00754CF6">
        <w:rPr>
          <w:rFonts w:ascii="Times New Roman" w:hAnsi="Times New Roman" w:cs="Times New Roman"/>
          <w:sz w:val="24"/>
          <w:szCs w:val="24"/>
        </w:rPr>
        <w:t>исследовала</w:t>
      </w:r>
      <w:r>
        <w:rPr>
          <w:rFonts w:ascii="Times New Roman" w:hAnsi="Times New Roman" w:cs="Times New Roman"/>
          <w:sz w:val="24"/>
          <w:szCs w:val="24"/>
        </w:rPr>
        <w:t xml:space="preserve"> информацию по 25 воинам односельчанам</w:t>
      </w:r>
      <w:r w:rsidR="0068154F">
        <w:rPr>
          <w:rFonts w:ascii="Times New Roman" w:hAnsi="Times New Roman" w:cs="Times New Roman"/>
          <w:sz w:val="24"/>
          <w:szCs w:val="24"/>
        </w:rPr>
        <w:t>, погибшим в годы войны</w:t>
      </w:r>
      <w:r w:rsidR="00134915">
        <w:rPr>
          <w:rFonts w:ascii="Times New Roman" w:hAnsi="Times New Roman" w:cs="Times New Roman"/>
          <w:sz w:val="24"/>
          <w:szCs w:val="24"/>
        </w:rPr>
        <w:t xml:space="preserve">. Поисковая работа продолжается. </w:t>
      </w:r>
    </w:p>
    <w:p w:rsidR="00AC0CD6" w:rsidRDefault="00595A91" w:rsidP="0068154F">
      <w:pPr>
        <w:spacing w:after="0" w:line="360" w:lineRule="auto"/>
        <w:ind w:firstLine="567"/>
        <w:jc w:val="both"/>
        <w:rPr>
          <w:rFonts w:ascii="Times New Roman" w:eastAsia="Times New Roman" w:hAnsi="Times New Roman" w:cs="Times New Roman"/>
          <w:sz w:val="24"/>
          <w:szCs w:val="24"/>
        </w:rPr>
      </w:pPr>
      <w:r w:rsidRPr="00820455">
        <w:rPr>
          <w:rFonts w:ascii="Times New Roman" w:eastAsia="Times New Roman" w:hAnsi="Times New Roman" w:cs="Times New Roman"/>
          <w:sz w:val="24"/>
          <w:szCs w:val="24"/>
        </w:rPr>
        <w:t xml:space="preserve">И вот основной результат </w:t>
      </w:r>
      <w:r>
        <w:rPr>
          <w:rFonts w:ascii="Times New Roman" w:eastAsia="Times New Roman" w:hAnsi="Times New Roman" w:cs="Times New Roman"/>
          <w:sz w:val="24"/>
          <w:szCs w:val="24"/>
        </w:rPr>
        <w:t>моей</w:t>
      </w:r>
      <w:r w:rsidRPr="00820455">
        <w:rPr>
          <w:rFonts w:ascii="Times New Roman" w:eastAsia="Times New Roman" w:hAnsi="Times New Roman" w:cs="Times New Roman"/>
          <w:sz w:val="24"/>
          <w:szCs w:val="24"/>
        </w:rPr>
        <w:t xml:space="preserve"> кропотливой работы</w:t>
      </w:r>
      <w:r>
        <w:rPr>
          <w:rFonts w:ascii="Times New Roman" w:eastAsia="Times New Roman" w:hAnsi="Times New Roman" w:cs="Times New Roman"/>
          <w:sz w:val="24"/>
          <w:szCs w:val="24"/>
        </w:rPr>
        <w:t>:</w:t>
      </w:r>
    </w:p>
    <w:p w:rsidR="0068154F" w:rsidRPr="00AC0CD6" w:rsidRDefault="0068154F" w:rsidP="0068154F">
      <w:pPr>
        <w:spacing w:after="0" w:line="360" w:lineRule="auto"/>
        <w:ind w:firstLine="567"/>
        <w:jc w:val="both"/>
        <w:rPr>
          <w:rFonts w:ascii="Times New Roman" w:eastAsia="Times New Roman" w:hAnsi="Times New Roman" w:cs="Times New Roman"/>
          <w:sz w:val="24"/>
          <w:szCs w:val="24"/>
        </w:rPr>
      </w:pPr>
    </w:p>
    <w:p w:rsidR="00723C7E" w:rsidRPr="00BA75FD" w:rsidRDefault="00723C7E" w:rsidP="00BA75F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lastRenderedPageBreak/>
        <w:t>Брюханов Александр Фёдорович</w:t>
      </w:r>
    </w:p>
    <w:p w:rsidR="00723C7E" w:rsidRPr="00BA75FD" w:rsidRDefault="00723C7E" w:rsidP="00BA75F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Согласно Алфавитному списку призванных и мобилизованных по Богучанскому райвоенкомату, Брюханов А.Ф. родился в 1918 г. в д.</w:t>
      </w:r>
      <w:r w:rsidR="00570085" w:rsidRPr="00BA75FD">
        <w:rPr>
          <w:rFonts w:ascii="Times New Roman" w:hAnsi="Times New Roman" w:cs="Times New Roman"/>
          <w:sz w:val="24"/>
          <w:szCs w:val="24"/>
        </w:rPr>
        <w:t xml:space="preserve"> </w:t>
      </w:r>
      <w:r w:rsidRPr="00BA75FD">
        <w:rPr>
          <w:rFonts w:ascii="Times New Roman" w:hAnsi="Times New Roman" w:cs="Times New Roman"/>
          <w:sz w:val="24"/>
          <w:szCs w:val="24"/>
        </w:rPr>
        <w:t xml:space="preserve">Чунояр Богучанского района и в августе 1941 г. был призван на военную службу.   </w:t>
      </w:r>
    </w:p>
    <w:p w:rsidR="00723C7E" w:rsidRPr="00BA75FD" w:rsidRDefault="00723C7E" w:rsidP="00BA75F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В размещённых в открытых источниках списках военнослужащих</w:t>
      </w:r>
      <w:r w:rsidR="001B1DAD" w:rsidRPr="00BA75FD">
        <w:rPr>
          <w:rFonts w:ascii="Times New Roman" w:hAnsi="Times New Roman" w:cs="Times New Roman"/>
          <w:sz w:val="24"/>
          <w:szCs w:val="24"/>
        </w:rPr>
        <w:t>[2</w:t>
      </w:r>
      <w:r w:rsidR="007459AF" w:rsidRPr="00BA75FD">
        <w:rPr>
          <w:rFonts w:ascii="Times New Roman" w:hAnsi="Times New Roman" w:cs="Times New Roman"/>
          <w:sz w:val="24"/>
          <w:szCs w:val="24"/>
        </w:rPr>
        <w:t>]</w:t>
      </w:r>
      <w:r w:rsidRPr="00BA75FD">
        <w:rPr>
          <w:rFonts w:ascii="Times New Roman" w:hAnsi="Times New Roman" w:cs="Times New Roman"/>
          <w:sz w:val="24"/>
          <w:szCs w:val="24"/>
        </w:rPr>
        <w:t xml:space="preserve">, прекративших вовсе письменную связь со своими родственниками, содержится информация, что в июле 1942 г. Брюханов А.Ф. пропал без вести. </w:t>
      </w:r>
      <w:r w:rsidR="00BA75FD">
        <w:rPr>
          <w:rFonts w:ascii="Times New Roman" w:hAnsi="Times New Roman" w:cs="Times New Roman"/>
          <w:sz w:val="24"/>
          <w:szCs w:val="24"/>
        </w:rPr>
        <w:t xml:space="preserve"> </w:t>
      </w:r>
      <w:r w:rsidRPr="00BA75FD">
        <w:rPr>
          <w:rFonts w:ascii="Times New Roman" w:hAnsi="Times New Roman" w:cs="Times New Roman"/>
          <w:sz w:val="24"/>
          <w:szCs w:val="24"/>
        </w:rPr>
        <w:t>Других сведений о  А.Ф. Брюханове  в настоящее время не найдено. Поисковая работа продолжается.</w:t>
      </w:r>
      <w:r w:rsidR="00570085" w:rsidRPr="00BA75FD">
        <w:rPr>
          <w:rFonts w:ascii="Times New Roman" w:hAnsi="Times New Roman" w:cs="Times New Roman"/>
          <w:sz w:val="24"/>
          <w:szCs w:val="24"/>
        </w:rPr>
        <w:t xml:space="preserve"> </w:t>
      </w:r>
    </w:p>
    <w:p w:rsidR="00BA75FD" w:rsidRDefault="0023536B" w:rsidP="00BA75FD">
      <w:pPr>
        <w:spacing w:after="0" w:line="360" w:lineRule="auto"/>
        <w:ind w:firstLine="567"/>
        <w:rPr>
          <w:rFonts w:ascii="Times New Roman" w:hAnsi="Times New Roman" w:cs="Times New Roman"/>
          <w:b/>
          <w:sz w:val="24"/>
          <w:szCs w:val="24"/>
        </w:rPr>
      </w:pPr>
      <w:r w:rsidRPr="00BA75FD">
        <w:rPr>
          <w:rFonts w:ascii="Times New Roman" w:hAnsi="Times New Roman" w:cs="Times New Roman"/>
          <w:b/>
          <w:sz w:val="24"/>
          <w:szCs w:val="24"/>
        </w:rPr>
        <w:t>Брюханов Николай Петрович</w:t>
      </w:r>
    </w:p>
    <w:p w:rsidR="0023536B" w:rsidRPr="00BA75FD" w:rsidRDefault="0023536B" w:rsidP="007655FA">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В Книге Памяти Красноярского края содержится  информация о том, что Брюханов Н.П. родился в 1920 г. в д. Чунояр Богучанского района и в 1941 г. был призван на военную службу.</w:t>
      </w:r>
      <w:r w:rsidR="00BA75FD">
        <w:rPr>
          <w:rFonts w:ascii="Times New Roman" w:hAnsi="Times New Roman" w:cs="Times New Roman"/>
          <w:sz w:val="24"/>
          <w:szCs w:val="24"/>
        </w:rPr>
        <w:t xml:space="preserve"> </w:t>
      </w:r>
      <w:r w:rsidRPr="00BA75FD">
        <w:rPr>
          <w:rFonts w:ascii="Times New Roman" w:hAnsi="Times New Roman" w:cs="Times New Roman"/>
          <w:sz w:val="24"/>
          <w:szCs w:val="24"/>
        </w:rPr>
        <w:t xml:space="preserve">Рядовой Брюханов Н.П. погиб в бою 24.01.1944 г. Похоронен на Украине, на Сенной площади, г. Нововолынск, Волынская область. </w:t>
      </w:r>
      <w:r w:rsidR="00BA75FD">
        <w:rPr>
          <w:rFonts w:ascii="Times New Roman" w:hAnsi="Times New Roman" w:cs="Times New Roman"/>
          <w:b/>
          <w:sz w:val="24"/>
          <w:szCs w:val="24"/>
        </w:rPr>
        <w:t xml:space="preserve"> </w:t>
      </w:r>
      <w:r w:rsidRPr="00BA75FD">
        <w:rPr>
          <w:rFonts w:ascii="Times New Roman" w:hAnsi="Times New Roman" w:cs="Times New Roman"/>
          <w:sz w:val="24"/>
          <w:szCs w:val="24"/>
        </w:rPr>
        <w:t>Других сведений о фронтовике в настоящее время не найдено. Поисковая работа продолжается.</w:t>
      </w:r>
    </w:p>
    <w:p w:rsidR="007655FA" w:rsidRDefault="0023536B" w:rsidP="007655FA">
      <w:pPr>
        <w:spacing w:after="0" w:line="360" w:lineRule="auto"/>
        <w:ind w:firstLine="567"/>
        <w:rPr>
          <w:rFonts w:ascii="Times New Roman" w:hAnsi="Times New Roman" w:cs="Times New Roman"/>
          <w:b/>
          <w:sz w:val="24"/>
          <w:szCs w:val="24"/>
        </w:rPr>
      </w:pPr>
      <w:r w:rsidRPr="00BA75FD">
        <w:rPr>
          <w:rFonts w:ascii="Times New Roman" w:hAnsi="Times New Roman" w:cs="Times New Roman"/>
          <w:b/>
          <w:sz w:val="24"/>
          <w:szCs w:val="24"/>
        </w:rPr>
        <w:t>Брюханов Александр Алексеевич</w:t>
      </w:r>
    </w:p>
    <w:p w:rsidR="007655FA" w:rsidRDefault="0023536B" w:rsidP="007655FA">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 xml:space="preserve">Согласно Алфавитному списку  призванных и мобилизованных по Богучанскому  райвоенкомату  Брюханов А.А. родился в 1899 г.  в д. Чунояр Богучанского района  и  24.03.1942 г. был призван на военную службу. </w:t>
      </w:r>
    </w:p>
    <w:p w:rsidR="007655FA" w:rsidRDefault="0023536B" w:rsidP="007655FA">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В открытых источниках имеются сведения, что воевать  ему  довелось на 3</w:t>
      </w:r>
      <w:r w:rsidR="007655FA">
        <w:rPr>
          <w:rFonts w:ascii="Times New Roman" w:hAnsi="Times New Roman" w:cs="Times New Roman"/>
          <w:sz w:val="24"/>
          <w:szCs w:val="24"/>
        </w:rPr>
        <w:t>-м Украинском фронте.</w:t>
      </w:r>
      <w:r w:rsidRPr="00BA75FD">
        <w:rPr>
          <w:rFonts w:ascii="Times New Roman" w:hAnsi="Times New Roman" w:cs="Times New Roman"/>
          <w:sz w:val="24"/>
          <w:szCs w:val="24"/>
        </w:rPr>
        <w:t xml:space="preserve">  Согласно приказу  по 1131-у  стрелковому Краснознамённому ордена Кутузова полку 337-й  Лубненской  Краснознамённой ордена Суворова и ордена Богдана Хмельницкого дивизии от 12.03.1945 г. № 014/н ефрейтор  Брюханов Александр Алексеевич, стрелок, был награждён медалью «За отвагу». «13.02.1945 года, когда первый стрелковый батальон, отразив три атаки превосходящих сил противника, перешел в контратаку, ефрейтор БРЮХАНОВ шел впереди своего подразделения, преследуя отступающего противника, гранатами и огнем личного оружия уничтожил 4 немецких солдат»,- отмечено в приказе.</w:t>
      </w:r>
    </w:p>
    <w:p w:rsidR="007655FA" w:rsidRDefault="0023536B" w:rsidP="007655FA">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На этом сведения о нашем земляке обрываются. Поисковая работа продолжается.</w:t>
      </w:r>
    </w:p>
    <w:p w:rsidR="0023536B" w:rsidRPr="00BA75FD" w:rsidRDefault="0023536B" w:rsidP="007655FA">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t>Брюханов Василий Кондратьевич</w:t>
      </w:r>
    </w:p>
    <w:p w:rsidR="0023536B" w:rsidRPr="00BA75FD" w:rsidRDefault="0023536B" w:rsidP="0023536B">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 xml:space="preserve">Согласно Алфавитному списку призванных и мобилизованных по Богучанскому райвоенкомату,   Брюханов В.К.  родился в 1911г. в д. Чунояр Богучанского района  и  16.01.1942 г. был призван на военную службу. </w:t>
      </w:r>
    </w:p>
    <w:p w:rsidR="0023536B" w:rsidRPr="00BA75FD" w:rsidRDefault="0023536B" w:rsidP="0023536B">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 xml:space="preserve">В именном списке безвозвратных потерь 1291-го полка 110-й стрелковой дивизии значится, что красноармеец Брюханов Василий Кондратьевич,  стрелок,  25.02.1944 г. убит «в </w:t>
      </w:r>
      <w:r w:rsidRPr="00BA75FD">
        <w:rPr>
          <w:rFonts w:ascii="Times New Roman" w:hAnsi="Times New Roman" w:cs="Times New Roman"/>
          <w:sz w:val="24"/>
          <w:szCs w:val="24"/>
        </w:rPr>
        <w:lastRenderedPageBreak/>
        <w:t>1,6 км севернее селения (неразборчиво), левая сторона шоссе Могилев-Гомель Быховского района Могилевской области».</w:t>
      </w:r>
    </w:p>
    <w:p w:rsidR="007655FA" w:rsidRDefault="0023536B" w:rsidP="007655FA">
      <w:pPr>
        <w:spacing w:after="0" w:line="360" w:lineRule="auto"/>
        <w:ind w:firstLine="567"/>
        <w:rPr>
          <w:rFonts w:ascii="Times New Roman" w:hAnsi="Times New Roman" w:cs="Times New Roman"/>
          <w:b/>
          <w:sz w:val="24"/>
          <w:szCs w:val="24"/>
        </w:rPr>
      </w:pPr>
      <w:r w:rsidRPr="00BA75FD">
        <w:rPr>
          <w:rFonts w:ascii="Times New Roman" w:hAnsi="Times New Roman" w:cs="Times New Roman"/>
          <w:b/>
          <w:sz w:val="24"/>
          <w:szCs w:val="24"/>
        </w:rPr>
        <w:t>Брюханов Егор Ильич</w:t>
      </w:r>
    </w:p>
    <w:p w:rsidR="007655FA" w:rsidRDefault="0023536B" w:rsidP="007655FA">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Согласно  Алфавитному списку призванных и мобилизованных по Богучанскому райвоенкомату  Брюханов Е.И.  родился в 1893 г. в д. Чунояр Богучанского района и  в январе 1943 г.  был призван на военную службу.</w:t>
      </w:r>
    </w:p>
    <w:p w:rsidR="007655FA" w:rsidRDefault="0023536B" w:rsidP="007655FA">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 xml:space="preserve">О военной службе гвардии рядового Брюханова Е.И. имеются противоречивые сведения. В списках военнослужащих, прекративших вовсе письменную связь со своими родственниками, указано, что связь с Брюхановым Е.И. прекратилась с ноября 1942 г. с выбытия на фронт. С февраля 1943 года считается  пропавшим  без вести. </w:t>
      </w:r>
    </w:p>
    <w:p w:rsidR="0023536B" w:rsidRPr="007655FA" w:rsidRDefault="0023536B" w:rsidP="007655FA">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В то же время в Книге Памяти Красноярского края  имеется информация, что Брюханов Е.И.  погиб в бою 3.08.1943 г. Похоронен на Украине, с. Голая Долина Донецкой области. (приложение 2)</w:t>
      </w:r>
    </w:p>
    <w:p w:rsidR="007655FA" w:rsidRDefault="0023536B" w:rsidP="007655FA">
      <w:pPr>
        <w:pStyle w:val="a6"/>
        <w:spacing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t>Брюханов Еремей Яковлевич</w:t>
      </w:r>
    </w:p>
    <w:p w:rsidR="00F9373D" w:rsidRDefault="0023536B" w:rsidP="00F9373D">
      <w:pPr>
        <w:pStyle w:val="a6"/>
        <w:spacing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Согласно  Алфавитному списку призванных и мобилизованных по Богучанскому райвоенкомату, Брюханов Е.Я. родился в 1903 г. в д. Чунояр Богучанского района  и  в августе 1941 г.  был призван на военную службу.</w:t>
      </w:r>
    </w:p>
    <w:p w:rsidR="00F9373D" w:rsidRDefault="0023536B" w:rsidP="00F9373D">
      <w:pPr>
        <w:pStyle w:val="a6"/>
        <w:spacing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Из открытых источников известно, что Еремей Брюханов служил в составе 1002-го стрелкового полка  305-й стрелковой дивизии. Принимал участие в боевых действиях под  Ленинградом, Воронежем, Харьковом, Киевом, Львовом.</w:t>
      </w:r>
    </w:p>
    <w:p w:rsidR="0023536B" w:rsidRPr="00F9373D" w:rsidRDefault="0023536B" w:rsidP="00F9373D">
      <w:pPr>
        <w:pStyle w:val="a6"/>
        <w:spacing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В донесениях о потерях 1002-го стрелкового полка 305-й стрелковой дивизии за период с 20.11.1943 г. по 20.10.1944 г. имеется информация, что рядовой Еремей Брюханов 25.07.1944 г. был убит на территории Украины – с. Корное (Корнос), Перемышлянский район,  Львовская область. Там и  похоронен.</w:t>
      </w:r>
      <w:r w:rsidRPr="00BA75FD">
        <w:rPr>
          <w:rFonts w:ascii="Times New Roman" w:hAnsi="Times New Roman" w:cs="Times New Roman"/>
          <w:color w:val="000000"/>
          <w:sz w:val="24"/>
          <w:szCs w:val="24"/>
          <w:shd w:val="clear" w:color="auto" w:fill="FFFFFF"/>
        </w:rPr>
        <w:t xml:space="preserve">      </w:t>
      </w:r>
    </w:p>
    <w:p w:rsidR="00F9373D" w:rsidRDefault="0023536B" w:rsidP="00F9373D">
      <w:pPr>
        <w:spacing w:after="0" w:line="360" w:lineRule="auto"/>
        <w:ind w:firstLine="567"/>
        <w:rPr>
          <w:rFonts w:ascii="Times New Roman" w:hAnsi="Times New Roman" w:cs="Times New Roman"/>
          <w:b/>
          <w:sz w:val="24"/>
          <w:szCs w:val="24"/>
        </w:rPr>
      </w:pPr>
      <w:r w:rsidRPr="00BA75FD">
        <w:rPr>
          <w:rFonts w:ascii="Times New Roman" w:hAnsi="Times New Roman" w:cs="Times New Roman"/>
          <w:b/>
          <w:sz w:val="24"/>
          <w:szCs w:val="24"/>
        </w:rPr>
        <w:t>Брюханов  Иннокентий  Григорьевич</w:t>
      </w:r>
    </w:p>
    <w:p w:rsidR="00F9373D" w:rsidRDefault="0023536B"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 xml:space="preserve"> Согласно  Алфавитному списку призванных и мобилизованных по Богучанскому райвоенкомату  Брюханов И.Г. родился в 1926 г. в д. Чунояр Богучанского района и в июне 1944 г.  был призван  на военную службу. Из открытых источников известно, что рядовой Брюханов И.Г. служил  в 854-м стрелковом  Краснознамённом  полку  277-й  Рославльской стрелковой Краснознамённой ордена Суворова дивизии.</w:t>
      </w:r>
    </w:p>
    <w:p w:rsidR="0023536B" w:rsidRPr="00F9373D" w:rsidRDefault="0023536B"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 xml:space="preserve">В ноябре 1944 г. подносчик патронов  1-го стрелкового батальона  Иннокентий Брюханов был награждён медалью «За отвагу».  «Он 16.10.1944 г. в наступательных боях при прорыве немецкой обороны, проявляя отвагу и мужество, под огнем противника своевременно </w:t>
      </w:r>
      <w:r w:rsidRPr="00BA75FD">
        <w:rPr>
          <w:rFonts w:ascii="Times New Roman" w:hAnsi="Times New Roman" w:cs="Times New Roman"/>
          <w:sz w:val="24"/>
          <w:szCs w:val="24"/>
        </w:rPr>
        <w:lastRenderedPageBreak/>
        <w:t>обеспечивал наступавшие подразделения боеприпасами», - сказано в приказе от 04.11.1944 г.  №033/Н.</w:t>
      </w:r>
    </w:p>
    <w:p w:rsidR="0023536B" w:rsidRPr="00BA75FD" w:rsidRDefault="0023536B" w:rsidP="0023536B">
      <w:pPr>
        <w:spacing w:after="0" w:line="360" w:lineRule="auto"/>
        <w:jc w:val="both"/>
        <w:rPr>
          <w:rFonts w:ascii="Times New Roman" w:hAnsi="Times New Roman" w:cs="Times New Roman"/>
          <w:sz w:val="24"/>
          <w:szCs w:val="24"/>
        </w:rPr>
      </w:pPr>
      <w:r w:rsidRPr="00BA75FD">
        <w:rPr>
          <w:rFonts w:ascii="Times New Roman" w:hAnsi="Times New Roman" w:cs="Times New Roman"/>
          <w:sz w:val="24"/>
          <w:szCs w:val="24"/>
        </w:rPr>
        <w:t xml:space="preserve">       В Книге Памяти Красноярского края имеется информация, что 02.12.1944 г. И.Г. Брюханов погиб в бою. Захоронен в д. Верекайкен на территории Калининградской области. </w:t>
      </w:r>
    </w:p>
    <w:p w:rsidR="0023536B" w:rsidRPr="00BA75FD" w:rsidRDefault="0023536B" w:rsidP="00570085">
      <w:pPr>
        <w:spacing w:after="0" w:line="360" w:lineRule="auto"/>
        <w:jc w:val="both"/>
        <w:rPr>
          <w:rFonts w:ascii="Times New Roman" w:hAnsi="Times New Roman" w:cs="Times New Roman"/>
          <w:sz w:val="24"/>
          <w:szCs w:val="24"/>
        </w:rPr>
      </w:pPr>
      <w:r w:rsidRPr="00BA75FD">
        <w:rPr>
          <w:rFonts w:ascii="Times New Roman" w:hAnsi="Times New Roman" w:cs="Times New Roman"/>
          <w:sz w:val="24"/>
          <w:szCs w:val="24"/>
        </w:rPr>
        <w:t xml:space="preserve">      Родственники Иннокентия Григорьевича рассказали, что трое сыновей из многодетной семьи Брюхановых ушли на фронт. Иннокентий был младшим. Вернуться домой ему не довелось. </w:t>
      </w:r>
    </w:p>
    <w:p w:rsidR="00F9373D" w:rsidRDefault="00203DF9" w:rsidP="00F9373D">
      <w:pPr>
        <w:spacing w:after="0" w:line="360" w:lineRule="auto"/>
        <w:ind w:firstLine="567"/>
        <w:rPr>
          <w:rFonts w:ascii="Times New Roman" w:hAnsi="Times New Roman" w:cs="Times New Roman"/>
          <w:b/>
          <w:sz w:val="24"/>
          <w:szCs w:val="24"/>
        </w:rPr>
      </w:pPr>
      <w:r w:rsidRPr="00BA75FD">
        <w:rPr>
          <w:rFonts w:ascii="Times New Roman" w:hAnsi="Times New Roman" w:cs="Times New Roman"/>
          <w:b/>
          <w:sz w:val="24"/>
          <w:szCs w:val="24"/>
        </w:rPr>
        <w:t>Ветров Сергей Иванович</w:t>
      </w:r>
    </w:p>
    <w:p w:rsidR="00F9373D" w:rsidRDefault="00203DF9" w:rsidP="00D94763">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В Книге Памяти Красноярског</w:t>
      </w:r>
      <w:r w:rsidR="00570085" w:rsidRPr="00BA75FD">
        <w:rPr>
          <w:rFonts w:ascii="Times New Roman" w:hAnsi="Times New Roman" w:cs="Times New Roman"/>
          <w:sz w:val="24"/>
          <w:szCs w:val="24"/>
        </w:rPr>
        <w:t xml:space="preserve">о края имеется информация, что С.И. </w:t>
      </w:r>
      <w:r w:rsidRPr="00BA75FD">
        <w:rPr>
          <w:rFonts w:ascii="Times New Roman" w:hAnsi="Times New Roman" w:cs="Times New Roman"/>
          <w:sz w:val="24"/>
          <w:szCs w:val="24"/>
        </w:rPr>
        <w:t>Ветров родился в 1918 г. в д. Чунояр Богучанского района и в августе 1941 г. был призван на военную службу.</w:t>
      </w:r>
      <w:r w:rsidR="00D94763">
        <w:rPr>
          <w:rFonts w:ascii="Times New Roman" w:hAnsi="Times New Roman" w:cs="Times New Roman"/>
          <w:sz w:val="24"/>
          <w:szCs w:val="24"/>
        </w:rPr>
        <w:t xml:space="preserve"> </w:t>
      </w:r>
      <w:r w:rsidRPr="00BA75FD">
        <w:rPr>
          <w:rFonts w:ascii="Times New Roman" w:hAnsi="Times New Roman" w:cs="Times New Roman"/>
          <w:sz w:val="24"/>
          <w:szCs w:val="24"/>
        </w:rPr>
        <w:t>В январе 1942 г.  Вет</w:t>
      </w:r>
      <w:r w:rsidR="00F9373D">
        <w:rPr>
          <w:rFonts w:ascii="Times New Roman" w:hAnsi="Times New Roman" w:cs="Times New Roman"/>
          <w:sz w:val="24"/>
          <w:szCs w:val="24"/>
        </w:rPr>
        <w:t xml:space="preserve">ров С.И. пропал без вести. </w:t>
      </w:r>
    </w:p>
    <w:p w:rsidR="00B403C9" w:rsidRPr="00F9373D" w:rsidRDefault="00203DF9"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В списках военнослужащих, прекративших вовсе письменную связь со своими родственниками, которых они  разыскивают,  имеется информация, что письменной связи Ветрова</w:t>
      </w:r>
      <w:r w:rsidR="00F9373D">
        <w:rPr>
          <w:rFonts w:ascii="Times New Roman" w:hAnsi="Times New Roman" w:cs="Times New Roman"/>
          <w:sz w:val="24"/>
          <w:szCs w:val="24"/>
        </w:rPr>
        <w:t xml:space="preserve"> С.И.  с родственниками не было.  </w:t>
      </w:r>
      <w:r w:rsidRPr="00BA75FD">
        <w:rPr>
          <w:rFonts w:ascii="Times New Roman" w:hAnsi="Times New Roman" w:cs="Times New Roman"/>
          <w:sz w:val="24"/>
          <w:szCs w:val="24"/>
        </w:rPr>
        <w:t>Поисковая работа продолжается.</w:t>
      </w:r>
      <w:r w:rsidR="00570085" w:rsidRPr="00BA75FD">
        <w:rPr>
          <w:rFonts w:ascii="Times New Roman" w:hAnsi="Times New Roman" w:cs="Times New Roman"/>
          <w:sz w:val="24"/>
          <w:szCs w:val="24"/>
        </w:rPr>
        <w:t xml:space="preserve"> </w:t>
      </w:r>
    </w:p>
    <w:p w:rsidR="00203DF9" w:rsidRPr="00BA75FD" w:rsidRDefault="00203DF9" w:rsidP="00F9373D">
      <w:pPr>
        <w:spacing w:after="0" w:line="360" w:lineRule="auto"/>
        <w:ind w:firstLine="567"/>
        <w:jc w:val="both"/>
        <w:textAlignment w:val="top"/>
        <w:rPr>
          <w:rFonts w:ascii="Times New Roman" w:eastAsia="Times New Roman" w:hAnsi="Times New Roman" w:cs="Times New Roman"/>
          <w:b/>
          <w:bCs/>
          <w:sz w:val="24"/>
          <w:szCs w:val="24"/>
        </w:rPr>
      </w:pPr>
      <w:r w:rsidRPr="00BA75FD">
        <w:rPr>
          <w:rFonts w:ascii="Times New Roman" w:eastAsia="Times New Roman" w:hAnsi="Times New Roman" w:cs="Times New Roman"/>
          <w:b/>
          <w:bCs/>
          <w:sz w:val="24"/>
          <w:szCs w:val="24"/>
        </w:rPr>
        <w:t xml:space="preserve">Денисов Егор Ефимович </w:t>
      </w:r>
    </w:p>
    <w:p w:rsidR="00F9373D" w:rsidRDefault="00203DF9" w:rsidP="0013479E">
      <w:pPr>
        <w:pStyle w:val="a6"/>
        <w:spacing w:line="360" w:lineRule="auto"/>
        <w:jc w:val="both"/>
        <w:rPr>
          <w:rFonts w:ascii="Times New Roman" w:eastAsia="Times New Roman" w:hAnsi="Times New Roman" w:cs="Times New Roman"/>
          <w:sz w:val="24"/>
          <w:szCs w:val="24"/>
        </w:rPr>
      </w:pPr>
      <w:r w:rsidRPr="00BA75FD">
        <w:rPr>
          <w:rFonts w:ascii="Times New Roman" w:eastAsia="Times New Roman" w:hAnsi="Times New Roman" w:cs="Times New Roman"/>
          <w:sz w:val="24"/>
          <w:szCs w:val="24"/>
        </w:rPr>
        <w:t xml:space="preserve">          Из открытых источников известно, что Денисов Е.Е. родился в 1913 г. в д. Чунояр Богучанского  района и в августе 1941 г. был призван  на военную службу.  </w:t>
      </w:r>
    </w:p>
    <w:p w:rsidR="00F9373D" w:rsidRDefault="00203DF9" w:rsidP="00F9373D">
      <w:pPr>
        <w:pStyle w:val="a6"/>
        <w:spacing w:line="360" w:lineRule="auto"/>
        <w:ind w:firstLine="567"/>
        <w:jc w:val="both"/>
        <w:rPr>
          <w:rFonts w:ascii="Times New Roman" w:eastAsia="Times New Roman" w:hAnsi="Times New Roman" w:cs="Times New Roman"/>
          <w:sz w:val="24"/>
          <w:szCs w:val="24"/>
        </w:rPr>
      </w:pPr>
      <w:r w:rsidRPr="00BA75FD">
        <w:rPr>
          <w:rFonts w:ascii="Times New Roman" w:eastAsia="Times New Roman" w:hAnsi="Times New Roman" w:cs="Times New Roman"/>
          <w:sz w:val="24"/>
          <w:szCs w:val="24"/>
        </w:rPr>
        <w:t>Денисов Е.Е. вое</w:t>
      </w:r>
      <w:r w:rsidR="0013479E" w:rsidRPr="00BA75FD">
        <w:rPr>
          <w:rFonts w:ascii="Times New Roman" w:eastAsia="Times New Roman" w:hAnsi="Times New Roman" w:cs="Times New Roman"/>
          <w:sz w:val="24"/>
          <w:szCs w:val="24"/>
        </w:rPr>
        <w:t xml:space="preserve">вал в 806-м  стрелковом  полку </w:t>
      </w:r>
      <w:r w:rsidRPr="00BA75FD">
        <w:rPr>
          <w:rFonts w:ascii="Times New Roman" w:eastAsia="Times New Roman" w:hAnsi="Times New Roman" w:cs="Times New Roman"/>
          <w:sz w:val="24"/>
          <w:szCs w:val="24"/>
        </w:rPr>
        <w:t xml:space="preserve">235-й стрелковой Витебской дивизии 1-го  Прибалтийского  фронта. Участвовал в боевых действиях  на территории </w:t>
      </w:r>
      <w:r w:rsidR="0013479E" w:rsidRPr="00BA75FD">
        <w:rPr>
          <w:rFonts w:ascii="Times New Roman" w:eastAsia="Times New Roman" w:hAnsi="Times New Roman" w:cs="Times New Roman"/>
          <w:sz w:val="24"/>
          <w:szCs w:val="24"/>
        </w:rPr>
        <w:t xml:space="preserve"> </w:t>
      </w:r>
      <w:r w:rsidRPr="00BA75FD">
        <w:rPr>
          <w:rFonts w:ascii="Times New Roman" w:eastAsia="Times New Roman" w:hAnsi="Times New Roman" w:cs="Times New Roman"/>
          <w:sz w:val="24"/>
          <w:szCs w:val="24"/>
        </w:rPr>
        <w:t>Белоруссии, Латвии, Литвы.</w:t>
      </w:r>
    </w:p>
    <w:p w:rsidR="00F9373D" w:rsidRDefault="00203DF9" w:rsidP="00F9373D">
      <w:pPr>
        <w:pStyle w:val="a6"/>
        <w:spacing w:line="360" w:lineRule="auto"/>
        <w:ind w:firstLine="567"/>
        <w:jc w:val="both"/>
        <w:rPr>
          <w:rFonts w:ascii="Times New Roman" w:eastAsia="Times New Roman" w:hAnsi="Times New Roman" w:cs="Times New Roman"/>
          <w:sz w:val="24"/>
          <w:szCs w:val="24"/>
        </w:rPr>
      </w:pPr>
      <w:r w:rsidRPr="00BA75FD">
        <w:rPr>
          <w:rFonts w:ascii="Times New Roman" w:eastAsia="Times New Roman" w:hAnsi="Times New Roman" w:cs="Times New Roman"/>
          <w:sz w:val="24"/>
          <w:szCs w:val="24"/>
        </w:rPr>
        <w:t xml:space="preserve">В открытых источниках размещён приказ от 21.08.1944 г. № </w:t>
      </w:r>
      <w:r w:rsidR="0013479E" w:rsidRPr="00BA75FD">
        <w:rPr>
          <w:rFonts w:ascii="Times New Roman" w:eastAsia="Times New Roman" w:hAnsi="Times New Roman" w:cs="Times New Roman"/>
          <w:sz w:val="24"/>
          <w:szCs w:val="24"/>
        </w:rPr>
        <w:t>052/н, в котором указано, что «З</w:t>
      </w:r>
      <w:r w:rsidRPr="00BA75FD">
        <w:rPr>
          <w:rFonts w:ascii="Times New Roman" w:eastAsia="Times New Roman" w:hAnsi="Times New Roman" w:cs="Times New Roman"/>
          <w:sz w:val="24"/>
          <w:szCs w:val="24"/>
        </w:rPr>
        <w:t>а образцовое выполнение боевых заданий командования на фронте борьбы с немецкими захватчиками и проявленные при этом доблесть и мужество» красноармеец Денисов Егор Ефимович, помощник  наводчика 76 мм. пушек  806-го стрелкового полка награждён орденом Красной Звезды.</w:t>
      </w:r>
    </w:p>
    <w:p w:rsidR="00F9373D" w:rsidRDefault="00203DF9" w:rsidP="00F9373D">
      <w:pPr>
        <w:pStyle w:val="a6"/>
        <w:spacing w:line="360" w:lineRule="auto"/>
        <w:ind w:firstLine="567"/>
        <w:jc w:val="both"/>
        <w:rPr>
          <w:rFonts w:ascii="Times New Roman" w:eastAsia="Times New Roman" w:hAnsi="Times New Roman" w:cs="Times New Roman"/>
          <w:sz w:val="24"/>
          <w:szCs w:val="24"/>
        </w:rPr>
      </w:pPr>
      <w:r w:rsidRPr="00BA75FD">
        <w:rPr>
          <w:rFonts w:ascii="Times New Roman" w:eastAsia="Times New Roman" w:hAnsi="Times New Roman" w:cs="Times New Roman"/>
          <w:sz w:val="24"/>
          <w:szCs w:val="24"/>
        </w:rPr>
        <w:t>Из другого приказа от 18.10.1943 г.  № 015/н известно, что Денисов Егор Ефимович, ездовой  батареи 76-мм пушек «с 6 по 18 октября 1943 г. обеспечил бесперебойную доставку боеприпасов на огневые позиции батареи, под сильным огнём противника». За этот подвиг был награждён медалью «За боевые заслуги».</w:t>
      </w:r>
    </w:p>
    <w:p w:rsidR="00193BF3" w:rsidRPr="00BA75FD" w:rsidRDefault="00203DF9" w:rsidP="00F9373D">
      <w:pPr>
        <w:pStyle w:val="a6"/>
        <w:spacing w:line="360" w:lineRule="auto"/>
        <w:ind w:firstLine="567"/>
        <w:jc w:val="both"/>
        <w:rPr>
          <w:rFonts w:ascii="Times New Roman" w:eastAsia="Times New Roman" w:hAnsi="Times New Roman" w:cs="Times New Roman"/>
          <w:sz w:val="24"/>
          <w:szCs w:val="24"/>
        </w:rPr>
      </w:pPr>
      <w:r w:rsidRPr="00BA75FD">
        <w:rPr>
          <w:rFonts w:ascii="Times New Roman" w:eastAsia="Times New Roman" w:hAnsi="Times New Roman" w:cs="Times New Roman"/>
          <w:sz w:val="24"/>
          <w:szCs w:val="24"/>
        </w:rPr>
        <w:t>В Книге Памяти Красноярского края имеется информация, что 21.02.1945 г. Денисов Е.Е., младший сержант, погиб в бою. Похоронен в м. Пошцитлен на территории Калининградской области.</w:t>
      </w:r>
      <w:r w:rsidR="0023536B" w:rsidRPr="00BA75FD">
        <w:rPr>
          <w:rFonts w:ascii="Times New Roman" w:eastAsia="Times New Roman" w:hAnsi="Times New Roman" w:cs="Times New Roman"/>
          <w:sz w:val="24"/>
          <w:szCs w:val="24"/>
        </w:rPr>
        <w:t xml:space="preserve"> </w:t>
      </w:r>
      <w:r w:rsidR="00193BF3" w:rsidRPr="00BA75FD">
        <w:rPr>
          <w:rFonts w:ascii="Times New Roman" w:eastAsia="Times New Roman" w:hAnsi="Times New Roman" w:cs="Times New Roman"/>
          <w:sz w:val="24"/>
          <w:szCs w:val="24"/>
        </w:rPr>
        <w:t xml:space="preserve"> </w:t>
      </w:r>
      <w:r w:rsidR="0023536B" w:rsidRPr="00BA75FD">
        <w:rPr>
          <w:rFonts w:ascii="Times New Roman" w:eastAsia="Times New Roman" w:hAnsi="Times New Roman" w:cs="Times New Roman"/>
          <w:sz w:val="24"/>
          <w:szCs w:val="24"/>
        </w:rPr>
        <w:t>(приложение3)</w:t>
      </w:r>
      <w:r w:rsidR="00193BF3" w:rsidRPr="00BA75FD">
        <w:rPr>
          <w:rFonts w:ascii="Times New Roman" w:eastAsia="Times New Roman" w:hAnsi="Times New Roman" w:cs="Times New Roman"/>
          <w:sz w:val="24"/>
          <w:szCs w:val="24"/>
        </w:rPr>
        <w:t xml:space="preserve">  </w:t>
      </w:r>
    </w:p>
    <w:p w:rsidR="00134915" w:rsidRDefault="00134915" w:rsidP="00F9373D">
      <w:pPr>
        <w:pStyle w:val="a6"/>
        <w:spacing w:line="360" w:lineRule="auto"/>
        <w:ind w:firstLine="567"/>
        <w:jc w:val="both"/>
        <w:rPr>
          <w:rFonts w:ascii="Times New Roman" w:hAnsi="Times New Roman" w:cs="Times New Roman"/>
          <w:b/>
          <w:sz w:val="24"/>
          <w:szCs w:val="24"/>
        </w:rPr>
      </w:pPr>
    </w:p>
    <w:p w:rsidR="00134915" w:rsidRDefault="00134915" w:rsidP="00F9373D">
      <w:pPr>
        <w:pStyle w:val="a6"/>
        <w:spacing w:line="360" w:lineRule="auto"/>
        <w:ind w:firstLine="567"/>
        <w:jc w:val="both"/>
        <w:rPr>
          <w:rFonts w:ascii="Times New Roman" w:hAnsi="Times New Roman" w:cs="Times New Roman"/>
          <w:b/>
          <w:sz w:val="24"/>
          <w:szCs w:val="24"/>
        </w:rPr>
      </w:pPr>
    </w:p>
    <w:p w:rsidR="00F9373D" w:rsidRDefault="00193BF3" w:rsidP="00F9373D">
      <w:pPr>
        <w:pStyle w:val="a6"/>
        <w:spacing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lastRenderedPageBreak/>
        <w:t>Каверзины  Александр, Гаврил, Егор, Ефим, Илья, Михаил, Софрон</w:t>
      </w:r>
    </w:p>
    <w:p w:rsidR="00F9373D" w:rsidRDefault="00193BF3" w:rsidP="00F9373D">
      <w:pPr>
        <w:pStyle w:val="a6"/>
        <w:spacing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 xml:space="preserve">Трагическая  история  Чуноярской семьи Каверзиных, в которой было 8 детей: Софрон, Егор,  Михаил, Ефим, Гаврил, Александр, Илья и Мария.  Все семь братьев были призваны на военную службу и прошли </w:t>
      </w:r>
      <w:r w:rsidR="0013479E" w:rsidRPr="00BA75FD">
        <w:rPr>
          <w:rFonts w:ascii="Times New Roman" w:hAnsi="Times New Roman" w:cs="Times New Roman"/>
          <w:sz w:val="24"/>
          <w:szCs w:val="24"/>
        </w:rPr>
        <w:t xml:space="preserve">Великую  Отечесвенную  войну. </w:t>
      </w:r>
      <w:r w:rsidRPr="00BA75FD">
        <w:rPr>
          <w:rFonts w:ascii="Times New Roman" w:hAnsi="Times New Roman" w:cs="Times New Roman"/>
          <w:sz w:val="24"/>
          <w:szCs w:val="24"/>
        </w:rPr>
        <w:t>Четверо из них погибли.  Каждый год в дом приходила похоронка.</w:t>
      </w:r>
    </w:p>
    <w:p w:rsidR="00193BF3" w:rsidRPr="00F9373D" w:rsidRDefault="00193BF3" w:rsidP="00F9373D">
      <w:pPr>
        <w:pStyle w:val="a6"/>
        <w:spacing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 xml:space="preserve"> Сведения о военной судьбе  братьев  Каверзиных  записаны  со слов дочери одного из них Варвары Егоровны Смолиной.</w:t>
      </w:r>
    </w:p>
    <w:p w:rsidR="00F9373D" w:rsidRDefault="00193BF3" w:rsidP="00F9373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b/>
          <w:sz w:val="24"/>
          <w:szCs w:val="24"/>
        </w:rPr>
        <w:t>Каверзин Софрон  Егорович</w:t>
      </w:r>
      <w:r w:rsidR="0013479E" w:rsidRPr="00BA75FD">
        <w:rPr>
          <w:rFonts w:ascii="Times New Roman" w:hAnsi="Times New Roman" w:cs="Times New Roman"/>
          <w:sz w:val="24"/>
          <w:szCs w:val="24"/>
        </w:rPr>
        <w:t xml:space="preserve"> родился в 1900</w:t>
      </w:r>
      <w:r w:rsidRPr="00BA75FD">
        <w:rPr>
          <w:rFonts w:ascii="Times New Roman" w:hAnsi="Times New Roman" w:cs="Times New Roman"/>
          <w:sz w:val="24"/>
          <w:szCs w:val="24"/>
        </w:rPr>
        <w:t xml:space="preserve">г. и 28.08.1944 г. был призван  на военную службу. В Книге памяти Красноярского края имеется запись, что рядовой </w:t>
      </w:r>
      <w:r w:rsidR="0013479E" w:rsidRPr="00BA75FD">
        <w:rPr>
          <w:rFonts w:ascii="Times New Roman" w:hAnsi="Times New Roman" w:cs="Times New Roman"/>
          <w:sz w:val="24"/>
          <w:szCs w:val="24"/>
        </w:rPr>
        <w:t xml:space="preserve"> </w:t>
      </w:r>
      <w:r w:rsidRPr="00BA75FD">
        <w:rPr>
          <w:rFonts w:ascii="Times New Roman" w:hAnsi="Times New Roman" w:cs="Times New Roman"/>
          <w:sz w:val="24"/>
          <w:szCs w:val="24"/>
        </w:rPr>
        <w:t xml:space="preserve">Софрон Егорович умер от </w:t>
      </w:r>
      <w:r w:rsidR="00F9373D">
        <w:rPr>
          <w:rFonts w:ascii="Times New Roman" w:hAnsi="Times New Roman" w:cs="Times New Roman"/>
          <w:sz w:val="24"/>
          <w:szCs w:val="24"/>
        </w:rPr>
        <w:t>ран. Похоронен в г</w:t>
      </w:r>
      <w:r w:rsidRPr="00BA75FD">
        <w:rPr>
          <w:rFonts w:ascii="Times New Roman" w:hAnsi="Times New Roman" w:cs="Times New Roman"/>
          <w:sz w:val="24"/>
          <w:szCs w:val="24"/>
        </w:rPr>
        <w:t>.</w:t>
      </w:r>
      <w:r w:rsidR="00F9373D">
        <w:rPr>
          <w:rFonts w:ascii="Times New Roman" w:hAnsi="Times New Roman" w:cs="Times New Roman"/>
          <w:sz w:val="24"/>
          <w:szCs w:val="24"/>
        </w:rPr>
        <w:t xml:space="preserve"> </w:t>
      </w:r>
      <w:r w:rsidRPr="00BA75FD">
        <w:rPr>
          <w:rFonts w:ascii="Times New Roman" w:hAnsi="Times New Roman" w:cs="Times New Roman"/>
          <w:sz w:val="24"/>
          <w:szCs w:val="24"/>
        </w:rPr>
        <w:t>Омске.</w:t>
      </w:r>
    </w:p>
    <w:p w:rsidR="00F9373D" w:rsidRDefault="00193BF3" w:rsidP="00F9373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b/>
          <w:sz w:val="24"/>
          <w:szCs w:val="24"/>
        </w:rPr>
        <w:t xml:space="preserve">Каверзин Егор Егорович </w:t>
      </w:r>
      <w:r w:rsidR="0013479E" w:rsidRPr="00BA75FD">
        <w:rPr>
          <w:rFonts w:ascii="Times New Roman" w:hAnsi="Times New Roman" w:cs="Times New Roman"/>
          <w:sz w:val="24"/>
          <w:szCs w:val="24"/>
        </w:rPr>
        <w:t>родился в 1903</w:t>
      </w:r>
      <w:r w:rsidRPr="00BA75FD">
        <w:rPr>
          <w:rFonts w:ascii="Times New Roman" w:hAnsi="Times New Roman" w:cs="Times New Roman"/>
          <w:sz w:val="24"/>
          <w:szCs w:val="24"/>
        </w:rPr>
        <w:t>г. и  03.07.1942  г.  был   призван на военную службу. Служил телефонистом. В Книге Памяти Красноярского края указано, что 09.07.1943 г. рядовой   Каверзин  Е.Е. погиб в бою.  Похоронен в г. Боброве Воронежской области.</w:t>
      </w:r>
    </w:p>
    <w:p w:rsidR="00193BF3" w:rsidRPr="00BA75FD" w:rsidRDefault="00193BF3" w:rsidP="00F9373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b/>
          <w:sz w:val="24"/>
          <w:szCs w:val="24"/>
        </w:rPr>
        <w:t xml:space="preserve">Каверзин Михаил Егорович </w:t>
      </w:r>
      <w:r w:rsidR="0013479E" w:rsidRPr="00BA75FD">
        <w:rPr>
          <w:rFonts w:ascii="Times New Roman" w:hAnsi="Times New Roman" w:cs="Times New Roman"/>
          <w:sz w:val="24"/>
          <w:szCs w:val="24"/>
        </w:rPr>
        <w:t>родился в 1908</w:t>
      </w:r>
      <w:r w:rsidRPr="00BA75FD">
        <w:rPr>
          <w:rFonts w:ascii="Times New Roman" w:hAnsi="Times New Roman" w:cs="Times New Roman"/>
          <w:sz w:val="24"/>
          <w:szCs w:val="24"/>
        </w:rPr>
        <w:t>г. Дата призыва на военную службу неизвестна.  Согласно Книге Памяти Красноярского края 11.12.1942 г. умер от ран. Похоронен в с. Кенкре (ныне не существует), Калмыкия.</w:t>
      </w:r>
    </w:p>
    <w:p w:rsidR="00F9373D" w:rsidRDefault="00F9373D" w:rsidP="00F9373D">
      <w:pPr>
        <w:spacing w:after="0"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t xml:space="preserve"> </w:t>
      </w:r>
      <w:r w:rsidR="00193BF3" w:rsidRPr="00BA75FD">
        <w:rPr>
          <w:rFonts w:ascii="Times New Roman" w:hAnsi="Times New Roman" w:cs="Times New Roman"/>
          <w:b/>
          <w:sz w:val="24"/>
          <w:szCs w:val="24"/>
        </w:rPr>
        <w:t xml:space="preserve">Каверзин Ефим Егорович  </w:t>
      </w:r>
      <w:r w:rsidR="0013479E" w:rsidRPr="00BA75FD">
        <w:rPr>
          <w:rFonts w:ascii="Times New Roman" w:hAnsi="Times New Roman" w:cs="Times New Roman"/>
          <w:sz w:val="24"/>
          <w:szCs w:val="24"/>
        </w:rPr>
        <w:t>родился в 1913</w:t>
      </w:r>
      <w:r w:rsidR="00193BF3" w:rsidRPr="00BA75FD">
        <w:rPr>
          <w:rFonts w:ascii="Times New Roman" w:hAnsi="Times New Roman" w:cs="Times New Roman"/>
          <w:sz w:val="24"/>
          <w:szCs w:val="24"/>
        </w:rPr>
        <w:t xml:space="preserve">г.  и  03.06.1942 г.  был  призван в Красную Армию.  Погиб в бою, о чем имеется запись в Книге Памяти </w:t>
      </w:r>
      <w:r w:rsidR="0013479E" w:rsidRPr="00BA75FD">
        <w:rPr>
          <w:rFonts w:ascii="Times New Roman" w:hAnsi="Times New Roman" w:cs="Times New Roman"/>
          <w:sz w:val="24"/>
          <w:szCs w:val="24"/>
        </w:rPr>
        <w:t xml:space="preserve"> </w:t>
      </w:r>
      <w:r w:rsidR="00193BF3" w:rsidRPr="00BA75FD">
        <w:rPr>
          <w:rFonts w:ascii="Times New Roman" w:hAnsi="Times New Roman" w:cs="Times New Roman"/>
          <w:sz w:val="24"/>
          <w:szCs w:val="24"/>
        </w:rPr>
        <w:t>Красноярского края.</w:t>
      </w:r>
    </w:p>
    <w:p w:rsidR="00F9373D" w:rsidRDefault="00193BF3"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t xml:space="preserve">Каверзин Александр Егорович </w:t>
      </w:r>
      <w:r w:rsidR="0013479E" w:rsidRPr="00BA75FD">
        <w:rPr>
          <w:rFonts w:ascii="Times New Roman" w:hAnsi="Times New Roman" w:cs="Times New Roman"/>
          <w:sz w:val="24"/>
          <w:szCs w:val="24"/>
        </w:rPr>
        <w:t xml:space="preserve"> родился в 1918</w:t>
      </w:r>
      <w:r w:rsidRPr="00BA75FD">
        <w:rPr>
          <w:rFonts w:ascii="Times New Roman" w:hAnsi="Times New Roman" w:cs="Times New Roman"/>
          <w:sz w:val="24"/>
          <w:szCs w:val="24"/>
        </w:rPr>
        <w:t>г. и  03.06.1942 г.</w:t>
      </w:r>
      <w:r w:rsidRPr="00BA75FD">
        <w:rPr>
          <w:rFonts w:ascii="Times New Roman" w:hAnsi="Times New Roman" w:cs="Times New Roman"/>
          <w:b/>
          <w:sz w:val="24"/>
          <w:szCs w:val="24"/>
        </w:rPr>
        <w:t xml:space="preserve">  </w:t>
      </w:r>
      <w:r w:rsidRPr="00BA75FD">
        <w:rPr>
          <w:rFonts w:ascii="Times New Roman" w:hAnsi="Times New Roman" w:cs="Times New Roman"/>
          <w:sz w:val="24"/>
          <w:szCs w:val="24"/>
        </w:rPr>
        <w:t xml:space="preserve">был призван в ряды Красной Армии.  В открытых источниках имеется информация, что Каверзин А.Е.  награждён орденом Отечественной войны </w:t>
      </w:r>
      <w:r w:rsidRPr="00BA75FD">
        <w:rPr>
          <w:rFonts w:ascii="Times New Roman" w:hAnsi="Times New Roman" w:cs="Times New Roman"/>
          <w:sz w:val="24"/>
          <w:szCs w:val="24"/>
          <w:lang w:val="en-US"/>
        </w:rPr>
        <w:t>I</w:t>
      </w:r>
      <w:r w:rsidRPr="00BA75FD">
        <w:rPr>
          <w:rFonts w:ascii="Times New Roman" w:hAnsi="Times New Roman" w:cs="Times New Roman"/>
          <w:sz w:val="24"/>
          <w:szCs w:val="24"/>
        </w:rPr>
        <w:t xml:space="preserve"> степени.</w:t>
      </w:r>
    </w:p>
    <w:p w:rsidR="00F9373D" w:rsidRDefault="00193BF3" w:rsidP="00F9373D">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 xml:space="preserve"> Кроме того в открытых источниках удалось найти наградной лист  лейтенанта  Каверзина Александра Егоровича от 15.07.1945 г., где сказано, что  «будучи командиром взвода 791 арт.полка  254 с.д. 52  Армии при наступательном бою за город был легко ранен осколком мины в правую руку с повреждением костей 24.11.1943 г. в районе г. Черкасы /Украина/ и эвакуирован в госпиталь. Вслед</w:t>
      </w:r>
      <w:r w:rsidR="0013479E" w:rsidRPr="00BA75FD">
        <w:rPr>
          <w:rFonts w:ascii="Times New Roman" w:hAnsi="Times New Roman" w:cs="Times New Roman"/>
          <w:sz w:val="24"/>
          <w:szCs w:val="24"/>
        </w:rPr>
        <w:t xml:space="preserve">ствие полученного ранения у т. </w:t>
      </w:r>
      <w:r w:rsidRPr="00BA75FD">
        <w:rPr>
          <w:rFonts w:ascii="Times New Roman" w:hAnsi="Times New Roman" w:cs="Times New Roman"/>
          <w:sz w:val="24"/>
          <w:szCs w:val="24"/>
        </w:rPr>
        <w:t>Каверзина совершенно не работают 4 пальца и ограничен</w:t>
      </w:r>
      <w:r w:rsidR="0013479E" w:rsidRPr="00BA75FD">
        <w:rPr>
          <w:rFonts w:ascii="Times New Roman" w:hAnsi="Times New Roman" w:cs="Times New Roman"/>
          <w:sz w:val="24"/>
          <w:szCs w:val="24"/>
        </w:rPr>
        <w:t>а подвижность кисти правой руки.</w:t>
      </w:r>
      <w:r w:rsidRPr="00BA75FD">
        <w:rPr>
          <w:rFonts w:ascii="Times New Roman" w:hAnsi="Times New Roman" w:cs="Times New Roman"/>
          <w:sz w:val="24"/>
          <w:szCs w:val="24"/>
        </w:rPr>
        <w:t xml:space="preserve"> </w:t>
      </w:r>
    </w:p>
    <w:p w:rsidR="00F9373D" w:rsidRDefault="00193BF3"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Указом Президиума Верховного  Совета СССР  о награждении орденами и медалями Союза ССР офицерского, сержантского и рядового состава Вооружённых сил ССР от августа 1946 г., который также имеется в открытом доступе,  лейтенант</w:t>
      </w:r>
      <w:r w:rsidR="003A7CF5" w:rsidRPr="00BA75FD">
        <w:rPr>
          <w:rFonts w:ascii="Times New Roman" w:hAnsi="Times New Roman" w:cs="Times New Roman"/>
          <w:sz w:val="24"/>
          <w:szCs w:val="24"/>
        </w:rPr>
        <w:t xml:space="preserve">  Каверзин Александр Егорович «З</w:t>
      </w:r>
      <w:r w:rsidRPr="00BA75FD">
        <w:rPr>
          <w:rFonts w:ascii="Times New Roman" w:hAnsi="Times New Roman" w:cs="Times New Roman"/>
          <w:sz w:val="24"/>
          <w:szCs w:val="24"/>
        </w:rPr>
        <w:t>а отвагу и храбрость, проявленные в боях с немецкими захватчиками в Великую Отечественную войну н</w:t>
      </w:r>
      <w:r w:rsidR="003A7CF5" w:rsidRPr="00BA75FD">
        <w:rPr>
          <w:rFonts w:ascii="Times New Roman" w:hAnsi="Times New Roman" w:cs="Times New Roman"/>
          <w:sz w:val="24"/>
          <w:szCs w:val="24"/>
        </w:rPr>
        <w:t>аграждён  медалью  «За  отвагу»</w:t>
      </w:r>
      <w:r w:rsidRPr="00BA75FD">
        <w:rPr>
          <w:rFonts w:ascii="Times New Roman" w:hAnsi="Times New Roman" w:cs="Times New Roman"/>
          <w:sz w:val="24"/>
          <w:szCs w:val="24"/>
        </w:rPr>
        <w:t>. Со слов Варвары Егоровны  Александр Егорович до войны работал учителем в д. Малеево, а после войны - в с. Мотыгино.</w:t>
      </w:r>
    </w:p>
    <w:p w:rsidR="00F9373D" w:rsidRDefault="00193BF3"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lastRenderedPageBreak/>
        <w:t xml:space="preserve">Каверзин Гаврил Егорович </w:t>
      </w:r>
      <w:r w:rsidR="003A7CF5" w:rsidRPr="00BA75FD">
        <w:rPr>
          <w:rFonts w:ascii="Times New Roman" w:hAnsi="Times New Roman" w:cs="Times New Roman"/>
          <w:sz w:val="24"/>
          <w:szCs w:val="24"/>
        </w:rPr>
        <w:t xml:space="preserve"> родился  в 1922</w:t>
      </w:r>
      <w:r w:rsidRPr="00BA75FD">
        <w:rPr>
          <w:rFonts w:ascii="Times New Roman" w:hAnsi="Times New Roman" w:cs="Times New Roman"/>
          <w:sz w:val="24"/>
          <w:szCs w:val="24"/>
        </w:rPr>
        <w:t>г.  Гаврил  Егорович  дошёл  до Берлина, с фронта  вернулся  в 1947 г. и проживал после войны в Нижегородской области.</w:t>
      </w:r>
      <w:r w:rsidR="00F9373D">
        <w:rPr>
          <w:rFonts w:ascii="Times New Roman" w:hAnsi="Times New Roman" w:cs="Times New Roman"/>
          <w:b/>
          <w:sz w:val="24"/>
          <w:szCs w:val="24"/>
        </w:rPr>
        <w:t xml:space="preserve"> </w:t>
      </w:r>
      <w:r w:rsidRPr="00BA75FD">
        <w:rPr>
          <w:rFonts w:ascii="Times New Roman" w:hAnsi="Times New Roman" w:cs="Times New Roman"/>
          <w:sz w:val="24"/>
          <w:szCs w:val="24"/>
        </w:rPr>
        <w:t xml:space="preserve">В открытых источниках имеется информация, что Приказом Министра  обороны СССР от 06.04.1985 г. был награждён орденом Отечественной войны </w:t>
      </w:r>
      <w:r w:rsidRPr="00BA75FD">
        <w:rPr>
          <w:rFonts w:ascii="Times New Roman" w:hAnsi="Times New Roman" w:cs="Times New Roman"/>
          <w:sz w:val="24"/>
          <w:szCs w:val="24"/>
          <w:lang w:val="en-US"/>
        </w:rPr>
        <w:t>II</w:t>
      </w:r>
      <w:r w:rsidRPr="00BA75FD">
        <w:rPr>
          <w:rFonts w:ascii="Times New Roman" w:hAnsi="Times New Roman" w:cs="Times New Roman"/>
          <w:sz w:val="24"/>
          <w:szCs w:val="24"/>
        </w:rPr>
        <w:t xml:space="preserve"> степени.</w:t>
      </w:r>
    </w:p>
    <w:p w:rsidR="00F9373D" w:rsidRDefault="00193BF3"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 xml:space="preserve">О судьбе  </w:t>
      </w:r>
      <w:r w:rsidR="003A7CF5" w:rsidRPr="00BA75FD">
        <w:rPr>
          <w:rFonts w:ascii="Times New Roman" w:hAnsi="Times New Roman" w:cs="Times New Roman"/>
          <w:b/>
          <w:sz w:val="24"/>
          <w:szCs w:val="24"/>
        </w:rPr>
        <w:t xml:space="preserve">Каверзина Ильи </w:t>
      </w:r>
      <w:r w:rsidRPr="00BA75FD">
        <w:rPr>
          <w:rFonts w:ascii="Times New Roman" w:hAnsi="Times New Roman" w:cs="Times New Roman"/>
          <w:b/>
          <w:sz w:val="24"/>
          <w:szCs w:val="24"/>
        </w:rPr>
        <w:t>Егоровича</w:t>
      </w:r>
      <w:r w:rsidRPr="00BA75FD">
        <w:rPr>
          <w:rFonts w:ascii="Times New Roman" w:hAnsi="Times New Roman" w:cs="Times New Roman"/>
          <w:sz w:val="24"/>
          <w:szCs w:val="24"/>
        </w:rPr>
        <w:t xml:space="preserve"> имеется противоречивая информация. В Книге Памяти Красноярского</w:t>
      </w:r>
      <w:r w:rsidR="003A7CF5" w:rsidRPr="00BA75FD">
        <w:rPr>
          <w:rFonts w:ascii="Times New Roman" w:hAnsi="Times New Roman" w:cs="Times New Roman"/>
          <w:sz w:val="24"/>
          <w:szCs w:val="24"/>
        </w:rPr>
        <w:t xml:space="preserve">  отмечено, что  в феврале 1942г. </w:t>
      </w:r>
      <w:r w:rsidRPr="00BA75FD">
        <w:rPr>
          <w:rFonts w:ascii="Times New Roman" w:hAnsi="Times New Roman" w:cs="Times New Roman"/>
          <w:sz w:val="24"/>
          <w:szCs w:val="24"/>
        </w:rPr>
        <w:t>рядовой Каверзин Илья Егорович погиб в бою и похоронен в братской могиле в с. Павловка Московской обл.</w:t>
      </w:r>
    </w:p>
    <w:p w:rsidR="00F9373D" w:rsidRDefault="00193BF3"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Однако,  Варвара Егоровна утверждает, что он остался жив, после войны проживал в Гатчине и много лет служил в органах внутренних дел.</w:t>
      </w:r>
      <w:r w:rsidR="00F9373D">
        <w:rPr>
          <w:rFonts w:ascii="Times New Roman" w:hAnsi="Times New Roman" w:cs="Times New Roman"/>
          <w:b/>
          <w:sz w:val="24"/>
          <w:szCs w:val="24"/>
        </w:rPr>
        <w:t xml:space="preserve"> </w:t>
      </w:r>
      <w:r w:rsidR="00842D6A" w:rsidRPr="00BA75FD">
        <w:rPr>
          <w:rFonts w:ascii="Times New Roman" w:hAnsi="Times New Roman" w:cs="Times New Roman"/>
          <w:sz w:val="24"/>
          <w:szCs w:val="24"/>
        </w:rPr>
        <w:t>Поисковая работа продолжается</w:t>
      </w:r>
      <w:r w:rsidR="00F9373D">
        <w:rPr>
          <w:rFonts w:ascii="Times New Roman" w:hAnsi="Times New Roman" w:cs="Times New Roman"/>
          <w:sz w:val="24"/>
          <w:szCs w:val="24"/>
        </w:rPr>
        <w:t>.</w:t>
      </w:r>
    </w:p>
    <w:p w:rsidR="00F9373D" w:rsidRDefault="00504424" w:rsidP="00F9373D">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b/>
          <w:sz w:val="24"/>
          <w:szCs w:val="24"/>
        </w:rPr>
        <w:t>Рукосуев Василий Матвееви</w:t>
      </w:r>
      <w:r w:rsidR="00F9373D">
        <w:rPr>
          <w:rFonts w:ascii="Times New Roman" w:hAnsi="Times New Roman" w:cs="Times New Roman"/>
          <w:b/>
          <w:sz w:val="24"/>
          <w:szCs w:val="24"/>
        </w:rPr>
        <w:t>ч</w:t>
      </w:r>
    </w:p>
    <w:p w:rsidR="007034A8" w:rsidRDefault="00504424" w:rsidP="007034A8">
      <w:pPr>
        <w:spacing w:after="0" w:line="360" w:lineRule="auto"/>
        <w:ind w:firstLine="567"/>
        <w:jc w:val="both"/>
        <w:rPr>
          <w:rFonts w:ascii="Times New Roman" w:hAnsi="Times New Roman" w:cs="Times New Roman"/>
          <w:sz w:val="24"/>
          <w:szCs w:val="24"/>
        </w:rPr>
      </w:pPr>
      <w:r w:rsidRPr="00BA75FD">
        <w:rPr>
          <w:rFonts w:ascii="Times New Roman" w:hAnsi="Times New Roman" w:cs="Times New Roman"/>
          <w:sz w:val="24"/>
          <w:szCs w:val="24"/>
        </w:rPr>
        <w:t>Согласно Алфавитному списку призванных и мобилизованных по Богучанскому райвоенкомат</w:t>
      </w:r>
      <w:r w:rsidR="00724798" w:rsidRPr="00BA75FD">
        <w:rPr>
          <w:rFonts w:ascii="Times New Roman" w:hAnsi="Times New Roman" w:cs="Times New Roman"/>
          <w:sz w:val="24"/>
          <w:szCs w:val="24"/>
        </w:rPr>
        <w:t>у, Рукосуев В.М. родился в 1906</w:t>
      </w:r>
      <w:r w:rsidRPr="00BA75FD">
        <w:rPr>
          <w:rFonts w:ascii="Times New Roman" w:hAnsi="Times New Roman" w:cs="Times New Roman"/>
          <w:sz w:val="24"/>
          <w:szCs w:val="24"/>
        </w:rPr>
        <w:t>г. в д. Чунояр Богучанского района и 28.08.1941 г. был призван на военную службу.</w:t>
      </w:r>
      <w:r w:rsidR="00F9373D">
        <w:rPr>
          <w:rFonts w:ascii="Times New Roman" w:hAnsi="Times New Roman" w:cs="Times New Roman"/>
          <w:sz w:val="24"/>
          <w:szCs w:val="24"/>
        </w:rPr>
        <w:t xml:space="preserve"> </w:t>
      </w:r>
      <w:r w:rsidRPr="00BA75FD">
        <w:rPr>
          <w:rFonts w:ascii="Times New Roman" w:hAnsi="Times New Roman" w:cs="Times New Roman"/>
          <w:sz w:val="24"/>
          <w:szCs w:val="24"/>
        </w:rPr>
        <w:t>О судьбе фронтовика имеется противоречивая  информация.</w:t>
      </w:r>
    </w:p>
    <w:p w:rsidR="007034A8" w:rsidRDefault="00504424" w:rsidP="007034A8">
      <w:pPr>
        <w:spacing w:after="0" w:line="360" w:lineRule="auto"/>
        <w:ind w:firstLine="567"/>
        <w:jc w:val="both"/>
        <w:rPr>
          <w:rFonts w:ascii="Times New Roman" w:hAnsi="Times New Roman" w:cs="Times New Roman"/>
          <w:b/>
          <w:sz w:val="24"/>
          <w:szCs w:val="24"/>
        </w:rPr>
      </w:pPr>
      <w:r w:rsidRPr="00BA75FD">
        <w:rPr>
          <w:rFonts w:ascii="Times New Roman" w:hAnsi="Times New Roman" w:cs="Times New Roman"/>
          <w:sz w:val="24"/>
          <w:szCs w:val="24"/>
        </w:rPr>
        <w:t xml:space="preserve"> В открытых источниках  размещены Донесения послевоенного периода  от 15.04.1947 г., в которых указано, что Рукосуев В.М. 01.12.1942 г.  погиб в бою.  Письменная связь  с родственниками прекратилась с августа 1941 г. </w:t>
      </w:r>
      <w:r w:rsidR="007034A8">
        <w:rPr>
          <w:rFonts w:ascii="Times New Roman" w:hAnsi="Times New Roman" w:cs="Times New Roman"/>
          <w:sz w:val="24"/>
          <w:szCs w:val="24"/>
        </w:rPr>
        <w:t xml:space="preserve"> </w:t>
      </w:r>
      <w:r w:rsidRPr="00BA75FD">
        <w:rPr>
          <w:rFonts w:ascii="Times New Roman" w:hAnsi="Times New Roman" w:cs="Times New Roman"/>
          <w:sz w:val="24"/>
          <w:szCs w:val="24"/>
        </w:rPr>
        <w:t>Вместе с тем в открытом доступе также имеется информация, что красноармеец Рукосуев В.М., стрелок 405-го  стрелкового полка  258-й стрелковой дивизии 01.12.1942 г. был убит в с. Верхний Чир</w:t>
      </w:r>
      <w:r w:rsidRPr="00BA75FD">
        <w:rPr>
          <w:rFonts w:ascii="Times New Roman" w:eastAsia="Times New Roman" w:hAnsi="Times New Roman" w:cs="Times New Roman"/>
          <w:color w:val="4E5154"/>
          <w:sz w:val="24"/>
          <w:szCs w:val="24"/>
        </w:rPr>
        <w:t xml:space="preserve"> </w:t>
      </w:r>
      <w:r w:rsidRPr="00BA75FD">
        <w:rPr>
          <w:rFonts w:ascii="Times New Roman" w:eastAsia="Times New Roman" w:hAnsi="Times New Roman" w:cs="Times New Roman"/>
          <w:sz w:val="24"/>
          <w:szCs w:val="24"/>
        </w:rPr>
        <w:t>Нижне-Чирского р-на  Сталинградской обл.,  где и был захоронен.</w:t>
      </w:r>
    </w:p>
    <w:p w:rsidR="007034A8" w:rsidRDefault="0023536B" w:rsidP="007034A8">
      <w:pPr>
        <w:spacing w:after="0" w:line="360" w:lineRule="auto"/>
        <w:ind w:firstLine="567"/>
        <w:jc w:val="both"/>
        <w:rPr>
          <w:rFonts w:ascii="Times New Roman" w:hAnsi="Times New Roman" w:cs="Times New Roman"/>
          <w:b/>
          <w:sz w:val="24"/>
          <w:szCs w:val="24"/>
        </w:rPr>
      </w:pPr>
      <w:r w:rsidRPr="00BA75FD">
        <w:rPr>
          <w:rFonts w:ascii="Times New Roman" w:eastAsia="Times New Roman" w:hAnsi="Times New Roman" w:cs="Times New Roman"/>
          <w:b/>
          <w:sz w:val="24"/>
          <w:szCs w:val="24"/>
        </w:rPr>
        <w:t>Рукосуев Валентин Васильевич</w:t>
      </w:r>
    </w:p>
    <w:p w:rsidR="0023536B" w:rsidRPr="007034A8" w:rsidRDefault="0023536B" w:rsidP="007034A8">
      <w:pPr>
        <w:spacing w:after="0" w:line="360" w:lineRule="auto"/>
        <w:ind w:firstLine="567"/>
        <w:jc w:val="both"/>
        <w:rPr>
          <w:rFonts w:ascii="Times New Roman" w:hAnsi="Times New Roman" w:cs="Times New Roman"/>
          <w:b/>
          <w:sz w:val="24"/>
          <w:szCs w:val="24"/>
        </w:rPr>
      </w:pPr>
      <w:r w:rsidRPr="00BA75FD">
        <w:rPr>
          <w:rFonts w:ascii="Times New Roman" w:eastAsia="Times New Roman" w:hAnsi="Times New Roman" w:cs="Times New Roman"/>
          <w:sz w:val="24"/>
          <w:szCs w:val="24"/>
        </w:rPr>
        <w:t>В Книге Памяти Красноярского края имеется  информация о том, что Рукосуев В.В. родился в 1923 г. в д. Чунояр Богучанского района и 28.08.1942 г.  был призван на военную службу. Рядовой Рукосуев В.В. 13.04.1943 г. умер от ран.  Похоронен в д. Новые Удрицы, близ п. Лычково  Новгородской области. Других сведений о боевом пути фронтовика  в настоящее время не найдено. Поисковая работа продолжается.</w:t>
      </w:r>
    </w:p>
    <w:p w:rsidR="00881992" w:rsidRPr="00BA75FD" w:rsidRDefault="00881992" w:rsidP="00724798">
      <w:pPr>
        <w:pStyle w:val="a6"/>
        <w:spacing w:line="360" w:lineRule="auto"/>
        <w:jc w:val="both"/>
        <w:rPr>
          <w:rFonts w:ascii="Times New Roman" w:eastAsia="Times New Roman" w:hAnsi="Times New Roman" w:cs="Times New Roman"/>
          <w:sz w:val="24"/>
          <w:szCs w:val="24"/>
        </w:rPr>
      </w:pPr>
    </w:p>
    <w:p w:rsidR="00881992" w:rsidRPr="00BA75FD" w:rsidRDefault="00881992" w:rsidP="00724798">
      <w:pPr>
        <w:pStyle w:val="a6"/>
        <w:spacing w:line="360" w:lineRule="auto"/>
        <w:jc w:val="both"/>
        <w:rPr>
          <w:rFonts w:ascii="Times New Roman" w:eastAsia="Times New Roman" w:hAnsi="Times New Roman" w:cs="Times New Roman"/>
          <w:sz w:val="24"/>
          <w:szCs w:val="24"/>
        </w:rPr>
      </w:pPr>
    </w:p>
    <w:p w:rsidR="00881992" w:rsidRPr="00BA75FD" w:rsidRDefault="00881992" w:rsidP="00724798">
      <w:pPr>
        <w:pStyle w:val="a6"/>
        <w:spacing w:line="360" w:lineRule="auto"/>
        <w:jc w:val="both"/>
        <w:rPr>
          <w:rFonts w:ascii="Times New Roman" w:eastAsia="Times New Roman" w:hAnsi="Times New Roman" w:cs="Times New Roman"/>
          <w:sz w:val="24"/>
          <w:szCs w:val="24"/>
        </w:rPr>
      </w:pPr>
    </w:p>
    <w:p w:rsidR="0034166A" w:rsidRPr="00BA75FD" w:rsidRDefault="0034166A" w:rsidP="00724798">
      <w:pPr>
        <w:pStyle w:val="a6"/>
        <w:spacing w:line="360" w:lineRule="auto"/>
        <w:jc w:val="both"/>
        <w:rPr>
          <w:rFonts w:ascii="Times New Roman" w:eastAsia="Times New Roman" w:hAnsi="Times New Roman" w:cs="Times New Roman"/>
          <w:sz w:val="24"/>
          <w:szCs w:val="24"/>
        </w:rPr>
      </w:pPr>
    </w:p>
    <w:p w:rsidR="00D83480" w:rsidRPr="00BA75FD" w:rsidRDefault="00D83480" w:rsidP="00D83480">
      <w:pPr>
        <w:tabs>
          <w:tab w:val="left" w:pos="4110"/>
          <w:tab w:val="center" w:pos="4677"/>
        </w:tabs>
        <w:spacing w:after="0" w:line="360" w:lineRule="auto"/>
        <w:ind w:left="567" w:hanging="567"/>
        <w:rPr>
          <w:rFonts w:ascii="Times New Roman" w:hAnsi="Times New Roman" w:cs="Times New Roman"/>
          <w:b/>
          <w:sz w:val="24"/>
          <w:szCs w:val="24"/>
        </w:rPr>
      </w:pPr>
      <w:r w:rsidRPr="00BA75FD">
        <w:rPr>
          <w:rFonts w:ascii="Times New Roman" w:hAnsi="Times New Roman" w:cs="Times New Roman"/>
          <w:b/>
          <w:sz w:val="24"/>
          <w:szCs w:val="24"/>
        </w:rPr>
        <w:tab/>
      </w:r>
      <w:r w:rsidRPr="00BA75FD">
        <w:rPr>
          <w:rFonts w:ascii="Times New Roman" w:hAnsi="Times New Roman" w:cs="Times New Roman"/>
          <w:b/>
          <w:sz w:val="24"/>
          <w:szCs w:val="24"/>
        </w:rPr>
        <w:tab/>
      </w:r>
    </w:p>
    <w:p w:rsidR="00BB4DFF" w:rsidRPr="00BA75FD" w:rsidRDefault="00BB4DFF" w:rsidP="00D83480">
      <w:pPr>
        <w:tabs>
          <w:tab w:val="left" w:pos="4110"/>
          <w:tab w:val="center" w:pos="4677"/>
        </w:tabs>
        <w:spacing w:after="0" w:line="360" w:lineRule="auto"/>
        <w:ind w:left="567" w:hanging="567"/>
        <w:rPr>
          <w:rFonts w:ascii="Times New Roman" w:eastAsia="Times New Roman" w:hAnsi="Times New Roman" w:cs="Times New Roman"/>
          <w:b/>
          <w:color w:val="000000"/>
          <w:sz w:val="24"/>
          <w:szCs w:val="24"/>
        </w:rPr>
      </w:pPr>
    </w:p>
    <w:p w:rsidR="000C2202" w:rsidRDefault="000C2202" w:rsidP="001B1DAD">
      <w:pPr>
        <w:tabs>
          <w:tab w:val="left" w:pos="4110"/>
          <w:tab w:val="center" w:pos="4677"/>
        </w:tabs>
        <w:spacing w:after="0" w:line="360" w:lineRule="auto"/>
        <w:rPr>
          <w:rFonts w:ascii="Times New Roman" w:eastAsia="Times New Roman" w:hAnsi="Times New Roman" w:cs="Times New Roman"/>
          <w:b/>
          <w:color w:val="000000"/>
          <w:sz w:val="24"/>
          <w:szCs w:val="24"/>
        </w:rPr>
      </w:pPr>
    </w:p>
    <w:p w:rsidR="00134915" w:rsidRDefault="00134915" w:rsidP="001B1DAD">
      <w:pPr>
        <w:tabs>
          <w:tab w:val="left" w:pos="4110"/>
          <w:tab w:val="center" w:pos="4677"/>
        </w:tabs>
        <w:spacing w:after="0" w:line="360" w:lineRule="auto"/>
        <w:rPr>
          <w:rFonts w:ascii="Times New Roman" w:eastAsia="Times New Roman" w:hAnsi="Times New Roman" w:cs="Times New Roman"/>
          <w:b/>
          <w:color w:val="000000"/>
          <w:sz w:val="24"/>
          <w:szCs w:val="24"/>
        </w:rPr>
      </w:pPr>
    </w:p>
    <w:p w:rsidR="00FE710A" w:rsidRDefault="00FE710A" w:rsidP="001B1DAD">
      <w:pPr>
        <w:tabs>
          <w:tab w:val="left" w:pos="4110"/>
          <w:tab w:val="center" w:pos="4677"/>
        </w:tabs>
        <w:spacing w:after="0" w:line="360" w:lineRule="auto"/>
        <w:rPr>
          <w:rFonts w:ascii="Times New Roman" w:eastAsia="Times New Roman" w:hAnsi="Times New Roman" w:cs="Times New Roman"/>
          <w:b/>
          <w:color w:val="000000"/>
          <w:sz w:val="24"/>
          <w:szCs w:val="24"/>
        </w:rPr>
      </w:pPr>
    </w:p>
    <w:p w:rsidR="00BA75FD" w:rsidRDefault="00BA75FD" w:rsidP="00BA75FD">
      <w:pPr>
        <w:pStyle w:val="a8"/>
        <w:shd w:val="clear" w:color="auto" w:fill="FFFFFF"/>
        <w:spacing w:before="0" w:after="0" w:line="360" w:lineRule="auto"/>
        <w:ind w:firstLine="709"/>
        <w:jc w:val="center"/>
        <w:rPr>
          <w:b/>
          <w:sz w:val="24"/>
          <w:szCs w:val="24"/>
        </w:rPr>
      </w:pPr>
      <w:r>
        <w:rPr>
          <w:b/>
          <w:sz w:val="24"/>
          <w:szCs w:val="24"/>
        </w:rPr>
        <w:lastRenderedPageBreak/>
        <w:t xml:space="preserve">Заключение </w:t>
      </w:r>
    </w:p>
    <w:p w:rsidR="00805A4C" w:rsidRPr="00BA75FD" w:rsidRDefault="00805A4C" w:rsidP="00BA75FD">
      <w:pPr>
        <w:pStyle w:val="a8"/>
        <w:shd w:val="clear" w:color="auto" w:fill="FFFFFF"/>
        <w:spacing w:before="0" w:after="0" w:line="360" w:lineRule="auto"/>
        <w:ind w:firstLine="709"/>
        <w:jc w:val="center"/>
        <w:rPr>
          <w:b/>
          <w:sz w:val="24"/>
          <w:szCs w:val="24"/>
        </w:rPr>
      </w:pPr>
    </w:p>
    <w:p w:rsidR="00881992" w:rsidRDefault="00881992" w:rsidP="00FE710A">
      <w:pPr>
        <w:pStyle w:val="a8"/>
        <w:shd w:val="clear" w:color="auto" w:fill="FFFFFF"/>
        <w:spacing w:before="0" w:after="0" w:line="360" w:lineRule="auto"/>
        <w:ind w:firstLine="567"/>
        <w:jc w:val="both"/>
        <w:rPr>
          <w:sz w:val="24"/>
          <w:szCs w:val="24"/>
        </w:rPr>
      </w:pPr>
      <w:r w:rsidRPr="00BA75FD">
        <w:rPr>
          <w:sz w:val="24"/>
          <w:szCs w:val="24"/>
        </w:rPr>
        <w:t xml:space="preserve">Каждый человек, живущий на планете Земля, должен помнить тех, кто подарил </w:t>
      </w:r>
      <w:r w:rsidR="00B579A3" w:rsidRPr="00BA75FD">
        <w:rPr>
          <w:sz w:val="24"/>
          <w:szCs w:val="24"/>
        </w:rPr>
        <w:t>нам</w:t>
      </w:r>
      <w:r w:rsidRPr="00BA75FD">
        <w:rPr>
          <w:sz w:val="24"/>
          <w:szCs w:val="24"/>
        </w:rPr>
        <w:t xml:space="preserve"> этот прекрасный мир. Подвиги героев близки и небезразличны молодому поколению, они будут служить примером стойкости, мужества, чувства великого долга перед своим народом, примером настоящего Человека. </w:t>
      </w:r>
    </w:p>
    <w:p w:rsidR="00595A91" w:rsidRPr="00BA75FD" w:rsidRDefault="00246010" w:rsidP="00FE710A">
      <w:pPr>
        <w:pStyle w:val="a8"/>
        <w:shd w:val="clear" w:color="auto" w:fill="FFFFFF"/>
        <w:spacing w:before="0" w:after="0" w:line="360" w:lineRule="auto"/>
        <w:ind w:firstLine="567"/>
        <w:jc w:val="both"/>
        <w:rPr>
          <w:sz w:val="24"/>
          <w:szCs w:val="24"/>
        </w:rPr>
      </w:pPr>
      <w:r>
        <w:rPr>
          <w:sz w:val="24"/>
          <w:szCs w:val="24"/>
        </w:rPr>
        <w:t>Считаю, что проводя исследовательскую работу, выполнила поставленные задачи:</w:t>
      </w:r>
    </w:p>
    <w:p w:rsidR="00BB4DFF" w:rsidRDefault="00246010" w:rsidP="00246010">
      <w:pPr>
        <w:pStyle w:val="a3"/>
        <w:numPr>
          <w:ilvl w:val="0"/>
          <w:numId w:val="6"/>
        </w:numPr>
        <w:tabs>
          <w:tab w:val="left" w:pos="851"/>
        </w:tabs>
        <w:spacing w:after="0" w:line="360" w:lineRule="auto"/>
        <w:ind w:left="0" w:firstLine="567"/>
        <w:jc w:val="both"/>
        <w:rPr>
          <w:rFonts w:ascii="Times New Roman" w:eastAsia="Times New Roman" w:hAnsi="Times New Roman" w:cs="Times New Roman"/>
          <w:sz w:val="24"/>
          <w:szCs w:val="24"/>
        </w:rPr>
      </w:pPr>
      <w:r w:rsidRPr="00246010">
        <w:rPr>
          <w:rFonts w:ascii="Times New Roman" w:eastAsia="Times New Roman" w:hAnsi="Times New Roman" w:cs="Times New Roman"/>
          <w:sz w:val="24"/>
          <w:szCs w:val="24"/>
        </w:rPr>
        <w:t>в</w:t>
      </w:r>
      <w:r w:rsidR="006A730C" w:rsidRPr="00246010">
        <w:rPr>
          <w:rFonts w:ascii="Times New Roman" w:eastAsia="Times New Roman" w:hAnsi="Times New Roman" w:cs="Times New Roman"/>
          <w:sz w:val="24"/>
          <w:szCs w:val="24"/>
        </w:rPr>
        <w:t xml:space="preserve"> своей работе </w:t>
      </w:r>
      <w:r w:rsidR="00BB4DFF" w:rsidRPr="00246010">
        <w:rPr>
          <w:rFonts w:ascii="Times New Roman" w:eastAsia="Times New Roman" w:hAnsi="Times New Roman" w:cs="Times New Roman"/>
          <w:sz w:val="24"/>
          <w:szCs w:val="24"/>
        </w:rPr>
        <w:t xml:space="preserve">изучала информацию с сайта «Мемориал» </w:t>
      </w:r>
      <w:hyperlink r:id="rId11" w:tgtFrame="_blank" w:history="1">
        <w:r w:rsidR="00BB4DFF" w:rsidRPr="00246010">
          <w:rPr>
            <w:rFonts w:ascii="Times New Roman" w:eastAsia="Times New Roman" w:hAnsi="Times New Roman" w:cs="Times New Roman"/>
            <w:sz w:val="24"/>
            <w:szCs w:val="24"/>
          </w:rPr>
          <w:t>(</w:t>
        </w:r>
        <w:r w:rsidR="00BB4DFF" w:rsidRPr="00246010">
          <w:rPr>
            <w:rFonts w:ascii="Times New Roman" w:eastAsia="Times New Roman" w:hAnsi="Times New Roman" w:cs="Times New Roman"/>
            <w:sz w:val="24"/>
            <w:szCs w:val="24"/>
            <w:u w:val="single"/>
          </w:rPr>
          <w:t>http://www.obd-memorial.ru/</w:t>
        </w:r>
        <w:r w:rsidR="00BB4DFF" w:rsidRPr="00246010">
          <w:rPr>
            <w:rFonts w:ascii="Times New Roman" w:eastAsia="Times New Roman" w:hAnsi="Times New Roman" w:cs="Times New Roman"/>
            <w:sz w:val="24"/>
            <w:szCs w:val="24"/>
          </w:rPr>
          <w:t>)</w:t>
        </w:r>
      </w:hyperlink>
      <w:r w:rsidR="00BB4DFF" w:rsidRPr="00246010">
        <w:rPr>
          <w:rFonts w:ascii="Times New Roman" w:eastAsia="Times New Roman" w:hAnsi="Times New Roman" w:cs="Times New Roman"/>
          <w:sz w:val="24"/>
          <w:szCs w:val="24"/>
        </w:rPr>
        <w:t>, содержащий банк данных о защитниках Отечества, погибших в период Великой Отечественной войны и в послевоенный период. Кроме этого работала с имеющимися документами, архивными данными</w:t>
      </w:r>
      <w:r w:rsidR="006A730C" w:rsidRPr="00246010">
        <w:rPr>
          <w:rFonts w:ascii="Times New Roman" w:eastAsia="Times New Roman" w:hAnsi="Times New Roman" w:cs="Times New Roman"/>
          <w:sz w:val="24"/>
          <w:szCs w:val="24"/>
        </w:rPr>
        <w:t xml:space="preserve"> сельской библиотеки</w:t>
      </w:r>
      <w:r w:rsidR="00BB4DFF" w:rsidRPr="00246010">
        <w:rPr>
          <w:rFonts w:ascii="Times New Roman" w:eastAsia="Times New Roman" w:hAnsi="Times New Roman" w:cs="Times New Roman"/>
          <w:sz w:val="24"/>
          <w:szCs w:val="24"/>
        </w:rPr>
        <w:t>, записями, встречалась со старожилами села, осуществляла поиск информации о людях, чьи фамилии увековечены на памятнике с. Чунояр, в довоенный период</w:t>
      </w:r>
      <w:r w:rsidR="006A730C" w:rsidRPr="00246010">
        <w:rPr>
          <w:rFonts w:ascii="Times New Roman" w:eastAsia="Times New Roman" w:hAnsi="Times New Roman" w:cs="Times New Roman"/>
          <w:sz w:val="24"/>
          <w:szCs w:val="24"/>
        </w:rPr>
        <w:t xml:space="preserve">. </w:t>
      </w:r>
      <w:r w:rsidR="00BB4DFF" w:rsidRPr="00246010">
        <w:rPr>
          <w:rFonts w:ascii="Times New Roman" w:eastAsia="Times New Roman" w:hAnsi="Times New Roman" w:cs="Times New Roman"/>
          <w:sz w:val="24"/>
          <w:szCs w:val="24"/>
        </w:rPr>
        <w:t>Велась работа с «Краевой  Кн</w:t>
      </w:r>
      <w:r>
        <w:rPr>
          <w:rFonts w:ascii="Times New Roman" w:eastAsia="Times New Roman" w:hAnsi="Times New Roman" w:cs="Times New Roman"/>
          <w:sz w:val="24"/>
          <w:szCs w:val="24"/>
        </w:rPr>
        <w:t>игой памяти»;</w:t>
      </w:r>
    </w:p>
    <w:p w:rsidR="00117D8A" w:rsidRPr="00246010" w:rsidRDefault="00117D8A" w:rsidP="00117D8A">
      <w:pPr>
        <w:pStyle w:val="a3"/>
        <w:numPr>
          <w:ilvl w:val="0"/>
          <w:numId w:val="6"/>
        </w:numPr>
        <w:tabs>
          <w:tab w:val="left" w:pos="851"/>
        </w:tabs>
        <w:spacing w:after="0" w:line="36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беседуя с работниками сельской библиотеки, старожилами села, получила от них большой интересный объем информации;</w:t>
      </w:r>
      <w:r w:rsidR="00134915" w:rsidRPr="00134915">
        <w:rPr>
          <w:rFonts w:ascii="Times New Roman" w:eastAsia="Times New Roman" w:hAnsi="Times New Roman" w:cs="Times New Roman"/>
          <w:sz w:val="24"/>
          <w:szCs w:val="24"/>
        </w:rPr>
        <w:t xml:space="preserve"> </w:t>
      </w:r>
      <w:r w:rsidR="00134915">
        <w:rPr>
          <w:rFonts w:ascii="Times New Roman" w:eastAsia="Times New Roman" w:hAnsi="Times New Roman" w:cs="Times New Roman"/>
          <w:sz w:val="24"/>
          <w:szCs w:val="24"/>
        </w:rPr>
        <w:t>с</w:t>
      </w:r>
      <w:r w:rsidR="00620C04">
        <w:rPr>
          <w:rFonts w:ascii="Times New Roman" w:eastAsia="Times New Roman" w:hAnsi="Times New Roman" w:cs="Times New Roman"/>
          <w:sz w:val="24"/>
          <w:szCs w:val="24"/>
        </w:rPr>
        <w:t>вери</w:t>
      </w:r>
      <w:r w:rsidR="00134915" w:rsidRPr="00246010">
        <w:rPr>
          <w:rFonts w:ascii="Times New Roman" w:eastAsia="Times New Roman" w:hAnsi="Times New Roman" w:cs="Times New Roman"/>
          <w:sz w:val="24"/>
          <w:szCs w:val="24"/>
        </w:rPr>
        <w:t>ла имею</w:t>
      </w:r>
      <w:r w:rsidR="00134915">
        <w:rPr>
          <w:rFonts w:ascii="Times New Roman" w:eastAsia="Times New Roman" w:hAnsi="Times New Roman" w:cs="Times New Roman"/>
          <w:sz w:val="24"/>
          <w:szCs w:val="24"/>
        </w:rPr>
        <w:t>щиеся данные с данными на сайте;</w:t>
      </w:r>
    </w:p>
    <w:p w:rsidR="00246010" w:rsidRDefault="00246010" w:rsidP="00246010">
      <w:pPr>
        <w:pStyle w:val="a3"/>
        <w:numPr>
          <w:ilvl w:val="0"/>
          <w:numId w:val="6"/>
        </w:numPr>
        <w:tabs>
          <w:tab w:val="left" w:pos="851"/>
        </w:tabs>
        <w:spacing w:after="0" w:line="36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w:t>
      </w:r>
      <w:r w:rsidR="00134915">
        <w:rPr>
          <w:rFonts w:ascii="Times New Roman" w:eastAsia="Times New Roman" w:hAnsi="Times New Roman" w:cs="Times New Roman"/>
          <w:sz w:val="24"/>
          <w:szCs w:val="24"/>
        </w:rPr>
        <w:t>ла анализ полученной информации;</w:t>
      </w:r>
    </w:p>
    <w:p w:rsidR="00117D8A" w:rsidRDefault="00117D8A" w:rsidP="00246010">
      <w:pPr>
        <w:pStyle w:val="a3"/>
        <w:numPr>
          <w:ilvl w:val="0"/>
          <w:numId w:val="6"/>
        </w:numPr>
        <w:tabs>
          <w:tab w:val="left" w:pos="851"/>
        </w:tabs>
        <w:spacing w:after="0" w:line="36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в результате моих исследований появилась данная работа. </w:t>
      </w:r>
    </w:p>
    <w:p w:rsidR="0009034F" w:rsidRDefault="0009034F" w:rsidP="00FE710A">
      <w:pPr>
        <w:spacing w:after="0" w:line="360" w:lineRule="auto"/>
        <w:ind w:firstLine="567"/>
        <w:jc w:val="both"/>
        <w:rPr>
          <w:rFonts w:ascii="Times New Roman" w:hAnsi="Times New Roman" w:cs="Times New Roman"/>
          <w:bCs/>
          <w:sz w:val="24"/>
          <w:szCs w:val="24"/>
        </w:rPr>
      </w:pPr>
      <w:r w:rsidRPr="00BA75FD">
        <w:rPr>
          <w:rFonts w:ascii="Times New Roman" w:eastAsia="Times New Roman" w:hAnsi="Times New Roman" w:cs="Times New Roman"/>
          <w:sz w:val="24"/>
          <w:szCs w:val="24"/>
        </w:rPr>
        <w:t xml:space="preserve">Моя </w:t>
      </w:r>
      <w:r w:rsidRPr="0081248A">
        <w:rPr>
          <w:rFonts w:ascii="Times New Roman" w:eastAsia="Times New Roman" w:hAnsi="Times New Roman" w:cs="Times New Roman"/>
          <w:sz w:val="24"/>
          <w:szCs w:val="24"/>
          <w:u w:val="single"/>
        </w:rPr>
        <w:t>гипотеза подтвердилась</w:t>
      </w:r>
      <w:r w:rsidRPr="00BA75FD">
        <w:rPr>
          <w:rFonts w:ascii="Times New Roman" w:eastAsia="Times New Roman" w:hAnsi="Times New Roman" w:cs="Times New Roman"/>
          <w:sz w:val="24"/>
          <w:szCs w:val="24"/>
        </w:rPr>
        <w:t xml:space="preserve">: </w:t>
      </w:r>
      <w:r w:rsidRPr="00BA75FD">
        <w:rPr>
          <w:rFonts w:ascii="Times New Roman" w:hAnsi="Times New Roman" w:cs="Times New Roman"/>
          <w:bCs/>
          <w:sz w:val="24"/>
          <w:szCs w:val="24"/>
        </w:rPr>
        <w:t>имена односельчан погибших на фронтах Великой Отечественной войны, увековечены на Памятнике.</w:t>
      </w:r>
    </w:p>
    <w:p w:rsidR="0064704E" w:rsidRPr="00B23D9C" w:rsidRDefault="00797E6B" w:rsidP="00797E6B">
      <w:pPr>
        <w:spacing w:after="0" w:line="360" w:lineRule="auto"/>
        <w:ind w:firstLine="567"/>
        <w:jc w:val="both"/>
        <w:rPr>
          <w:rFonts w:ascii="Times New Roman" w:eastAsia="Times New Roman" w:hAnsi="Times New Roman" w:cs="Times New Roman"/>
          <w:sz w:val="24"/>
          <w:szCs w:val="24"/>
        </w:rPr>
      </w:pPr>
      <w:r>
        <w:rPr>
          <w:rFonts w:ascii="Times New Roman" w:hAnsi="Times New Roman" w:cs="Times New Roman"/>
          <w:bCs/>
          <w:sz w:val="24"/>
          <w:szCs w:val="24"/>
        </w:rPr>
        <w:t xml:space="preserve">Исходя из поставленной цели: </w:t>
      </w:r>
      <w:r w:rsidRPr="004E6484">
        <w:rPr>
          <w:rFonts w:ascii="Times New Roman" w:hAnsi="Times New Roman" w:cs="Times New Roman"/>
          <w:sz w:val="24"/>
          <w:szCs w:val="24"/>
        </w:rPr>
        <w:t>найти</w:t>
      </w:r>
      <w:r w:rsidRPr="004E6484">
        <w:rPr>
          <w:rFonts w:ascii="Times New Roman" w:hAnsi="Times New Roman" w:cs="Times New Roman"/>
          <w:b/>
          <w:sz w:val="24"/>
          <w:szCs w:val="24"/>
        </w:rPr>
        <w:t xml:space="preserve"> </w:t>
      </w:r>
      <w:r w:rsidRPr="004E6484">
        <w:rPr>
          <w:rFonts w:ascii="Times New Roman" w:eastAsia="Times New Roman" w:hAnsi="Times New Roman" w:cs="Times New Roman"/>
          <w:sz w:val="24"/>
          <w:szCs w:val="24"/>
        </w:rPr>
        <w:t>информацию о людях, чьи фамилии увеков</w:t>
      </w:r>
      <w:r>
        <w:rPr>
          <w:rFonts w:ascii="Times New Roman" w:eastAsia="Times New Roman" w:hAnsi="Times New Roman" w:cs="Times New Roman"/>
          <w:sz w:val="24"/>
          <w:szCs w:val="24"/>
        </w:rPr>
        <w:t xml:space="preserve">ечены на памятнике в нашем селе, сделала </w:t>
      </w:r>
      <w:r w:rsidRPr="00797E6B">
        <w:rPr>
          <w:rFonts w:ascii="Times New Roman" w:eastAsia="Times New Roman" w:hAnsi="Times New Roman" w:cs="Times New Roman"/>
          <w:b/>
          <w:sz w:val="24"/>
          <w:szCs w:val="24"/>
        </w:rPr>
        <w:t>вывод</w:t>
      </w:r>
      <w:r>
        <w:rPr>
          <w:rFonts w:ascii="Times New Roman" w:eastAsia="Times New Roman" w:hAnsi="Times New Roman" w:cs="Times New Roman"/>
          <w:b/>
          <w:sz w:val="24"/>
          <w:szCs w:val="24"/>
        </w:rPr>
        <w:t xml:space="preserve">, </w:t>
      </w:r>
      <w:r w:rsidRPr="00797E6B">
        <w:rPr>
          <w:rFonts w:ascii="Times New Roman" w:eastAsia="Times New Roman" w:hAnsi="Times New Roman" w:cs="Times New Roman"/>
          <w:sz w:val="24"/>
          <w:szCs w:val="24"/>
        </w:rPr>
        <w:t>что</w:t>
      </w:r>
      <w:r>
        <w:rPr>
          <w:rFonts w:ascii="Times New Roman" w:eastAsia="Times New Roman" w:hAnsi="Times New Roman" w:cs="Times New Roman"/>
          <w:sz w:val="24"/>
          <w:szCs w:val="24"/>
        </w:rPr>
        <w:t>, хотя поисковая работа не завершена, но найденная информация дает уверенность, что</w:t>
      </w:r>
      <w:r>
        <w:rPr>
          <w:rFonts w:ascii="Times New Roman" w:eastAsia="Times New Roman" w:hAnsi="Times New Roman" w:cs="Times New Roman"/>
          <w:b/>
          <w:sz w:val="24"/>
          <w:szCs w:val="24"/>
        </w:rPr>
        <w:t xml:space="preserve"> </w:t>
      </w:r>
      <w:r w:rsidRPr="00A17D7C">
        <w:rPr>
          <w:rFonts w:ascii="Times New Roman" w:hAnsi="Times New Roman" w:cs="Times New Roman"/>
          <w:bCs/>
          <w:sz w:val="24"/>
          <w:szCs w:val="24"/>
        </w:rPr>
        <w:t>наши односельч</w:t>
      </w:r>
      <w:r>
        <w:rPr>
          <w:rFonts w:ascii="Times New Roman" w:hAnsi="Times New Roman" w:cs="Times New Roman"/>
          <w:bCs/>
          <w:sz w:val="24"/>
          <w:szCs w:val="24"/>
        </w:rPr>
        <w:t>ане, отдавшие свою жизнь, защища</w:t>
      </w:r>
      <w:r w:rsidRPr="00A17D7C">
        <w:rPr>
          <w:rFonts w:ascii="Times New Roman" w:hAnsi="Times New Roman" w:cs="Times New Roman"/>
          <w:bCs/>
          <w:sz w:val="24"/>
          <w:szCs w:val="24"/>
        </w:rPr>
        <w:t xml:space="preserve">я Родину, не будут забыты и не останутся безмолвными </w:t>
      </w:r>
      <w:r w:rsidRPr="00B23D9C">
        <w:rPr>
          <w:rFonts w:ascii="Times New Roman" w:hAnsi="Times New Roman" w:cs="Times New Roman"/>
          <w:bCs/>
          <w:sz w:val="24"/>
          <w:szCs w:val="24"/>
        </w:rPr>
        <w:t xml:space="preserve">фамилиями на Памятнике. Пусть первые сведения скудные, но за ними уже видна человеческая судьба. И </w:t>
      </w:r>
      <w:r w:rsidR="0064704E" w:rsidRPr="00B23D9C">
        <w:rPr>
          <w:rFonts w:ascii="Times New Roman" w:hAnsi="Times New Roman" w:cs="Times New Roman"/>
          <w:sz w:val="24"/>
          <w:szCs w:val="24"/>
        </w:rPr>
        <w:t>результаты</w:t>
      </w:r>
      <w:r w:rsidRPr="00B23D9C">
        <w:rPr>
          <w:rFonts w:ascii="Times New Roman" w:hAnsi="Times New Roman" w:cs="Times New Roman"/>
          <w:sz w:val="24"/>
          <w:szCs w:val="24"/>
        </w:rPr>
        <w:t xml:space="preserve"> работы</w:t>
      </w:r>
      <w:r w:rsidR="0064704E" w:rsidRPr="00B23D9C">
        <w:rPr>
          <w:rFonts w:ascii="Times New Roman" w:hAnsi="Times New Roman" w:cs="Times New Roman"/>
          <w:sz w:val="24"/>
          <w:szCs w:val="24"/>
        </w:rPr>
        <w:t xml:space="preserve"> важны не только для меня, при изучении истории </w:t>
      </w:r>
      <w:r w:rsidR="00B403C9" w:rsidRPr="00B23D9C">
        <w:rPr>
          <w:rFonts w:ascii="Times New Roman" w:hAnsi="Times New Roman" w:cs="Times New Roman"/>
          <w:sz w:val="24"/>
          <w:szCs w:val="24"/>
        </w:rPr>
        <w:t>Великой Отечественной войны</w:t>
      </w:r>
      <w:r w:rsidR="0064704E" w:rsidRPr="00B23D9C">
        <w:rPr>
          <w:rFonts w:ascii="Times New Roman" w:hAnsi="Times New Roman" w:cs="Times New Roman"/>
          <w:sz w:val="24"/>
          <w:szCs w:val="24"/>
        </w:rPr>
        <w:t xml:space="preserve">, </w:t>
      </w:r>
      <w:r w:rsidR="001B1DAD" w:rsidRPr="00B23D9C">
        <w:rPr>
          <w:rFonts w:ascii="Times New Roman" w:hAnsi="Times New Roman" w:cs="Times New Roman"/>
          <w:sz w:val="24"/>
          <w:szCs w:val="24"/>
        </w:rPr>
        <w:t>а</w:t>
      </w:r>
      <w:r w:rsidR="00B579A3" w:rsidRPr="00B23D9C">
        <w:rPr>
          <w:rFonts w:ascii="Times New Roman" w:hAnsi="Times New Roman" w:cs="Times New Roman"/>
          <w:sz w:val="24"/>
          <w:szCs w:val="24"/>
        </w:rPr>
        <w:t xml:space="preserve"> </w:t>
      </w:r>
      <w:r w:rsidR="006A730C" w:rsidRPr="00B23D9C">
        <w:rPr>
          <w:rFonts w:ascii="Times New Roman" w:hAnsi="Times New Roman" w:cs="Times New Roman"/>
          <w:sz w:val="24"/>
          <w:szCs w:val="24"/>
        </w:rPr>
        <w:t>так</w:t>
      </w:r>
      <w:r w:rsidR="0064704E" w:rsidRPr="00B23D9C">
        <w:rPr>
          <w:rFonts w:ascii="Times New Roman" w:hAnsi="Times New Roman" w:cs="Times New Roman"/>
          <w:sz w:val="24"/>
          <w:szCs w:val="24"/>
        </w:rPr>
        <w:t xml:space="preserve">же </w:t>
      </w:r>
      <w:r w:rsidR="00134915" w:rsidRPr="00B23D9C">
        <w:rPr>
          <w:rFonts w:ascii="Times New Roman" w:hAnsi="Times New Roman" w:cs="Times New Roman"/>
          <w:sz w:val="24"/>
          <w:szCs w:val="24"/>
        </w:rPr>
        <w:t>старожил села</w:t>
      </w:r>
      <w:r w:rsidR="0064704E" w:rsidRPr="00B23D9C">
        <w:rPr>
          <w:rFonts w:ascii="Times New Roman" w:hAnsi="Times New Roman" w:cs="Times New Roman"/>
          <w:sz w:val="24"/>
          <w:szCs w:val="24"/>
        </w:rPr>
        <w:t>, старающихся сберечь эти знания, но и для всех односельчан, до которых впоследствии донесу результаты</w:t>
      </w:r>
      <w:r w:rsidR="00B579A3" w:rsidRPr="00B23D9C">
        <w:rPr>
          <w:rFonts w:ascii="Times New Roman" w:hAnsi="Times New Roman" w:cs="Times New Roman"/>
          <w:sz w:val="24"/>
          <w:szCs w:val="24"/>
        </w:rPr>
        <w:t xml:space="preserve"> работы</w:t>
      </w:r>
      <w:r w:rsidR="0064704E" w:rsidRPr="00B23D9C">
        <w:rPr>
          <w:rFonts w:ascii="Times New Roman" w:hAnsi="Times New Roman" w:cs="Times New Roman"/>
          <w:sz w:val="24"/>
          <w:szCs w:val="24"/>
        </w:rPr>
        <w:t xml:space="preserve"> через сайт школы.</w:t>
      </w:r>
    </w:p>
    <w:p w:rsidR="00881992" w:rsidRPr="00BA75FD" w:rsidRDefault="00881992" w:rsidP="00881992">
      <w:pPr>
        <w:pStyle w:val="a6"/>
        <w:spacing w:line="360" w:lineRule="auto"/>
        <w:jc w:val="both"/>
        <w:rPr>
          <w:rFonts w:ascii="Times New Roman" w:eastAsia="Times New Roman" w:hAnsi="Times New Roman" w:cs="Times New Roman"/>
          <w:sz w:val="24"/>
          <w:szCs w:val="24"/>
        </w:rPr>
      </w:pPr>
    </w:p>
    <w:p w:rsidR="004B2276" w:rsidRPr="00BA75FD" w:rsidRDefault="004B2276" w:rsidP="00724798">
      <w:pPr>
        <w:pStyle w:val="a6"/>
        <w:spacing w:line="360" w:lineRule="auto"/>
        <w:jc w:val="both"/>
        <w:rPr>
          <w:rFonts w:ascii="Times New Roman" w:eastAsia="Times New Roman" w:hAnsi="Times New Roman" w:cs="Times New Roman"/>
          <w:sz w:val="24"/>
          <w:szCs w:val="24"/>
        </w:rPr>
      </w:pPr>
    </w:p>
    <w:p w:rsidR="004B2276" w:rsidRPr="00BA75FD" w:rsidRDefault="004B2276" w:rsidP="00724798">
      <w:pPr>
        <w:pStyle w:val="a6"/>
        <w:spacing w:line="360" w:lineRule="auto"/>
        <w:jc w:val="both"/>
        <w:rPr>
          <w:rFonts w:ascii="Times New Roman" w:eastAsia="Times New Roman" w:hAnsi="Times New Roman" w:cs="Times New Roman"/>
          <w:sz w:val="24"/>
          <w:szCs w:val="24"/>
        </w:rPr>
      </w:pPr>
    </w:p>
    <w:p w:rsidR="004B2276" w:rsidRPr="00BA75FD" w:rsidRDefault="004B2276" w:rsidP="00724798">
      <w:pPr>
        <w:pStyle w:val="a6"/>
        <w:spacing w:line="360" w:lineRule="auto"/>
        <w:jc w:val="both"/>
        <w:rPr>
          <w:rFonts w:ascii="Times New Roman" w:eastAsia="Times New Roman" w:hAnsi="Times New Roman" w:cs="Times New Roman"/>
          <w:sz w:val="24"/>
          <w:szCs w:val="24"/>
        </w:rPr>
      </w:pPr>
    </w:p>
    <w:p w:rsidR="004B2276" w:rsidRPr="00BA75FD" w:rsidRDefault="004B2276" w:rsidP="00724798">
      <w:pPr>
        <w:pStyle w:val="a6"/>
        <w:spacing w:line="360" w:lineRule="auto"/>
        <w:jc w:val="both"/>
        <w:rPr>
          <w:rFonts w:ascii="Times New Roman" w:eastAsia="Times New Roman" w:hAnsi="Times New Roman" w:cs="Times New Roman"/>
          <w:sz w:val="24"/>
          <w:szCs w:val="24"/>
        </w:rPr>
      </w:pPr>
    </w:p>
    <w:p w:rsidR="004B2276" w:rsidRPr="00BA75FD" w:rsidRDefault="004B2276" w:rsidP="00724798">
      <w:pPr>
        <w:pStyle w:val="a6"/>
        <w:spacing w:line="360" w:lineRule="auto"/>
        <w:jc w:val="both"/>
        <w:rPr>
          <w:rFonts w:ascii="Times New Roman" w:eastAsia="Times New Roman" w:hAnsi="Times New Roman" w:cs="Times New Roman"/>
          <w:sz w:val="24"/>
          <w:szCs w:val="24"/>
        </w:rPr>
      </w:pPr>
    </w:p>
    <w:p w:rsidR="00EE59D7" w:rsidRPr="00BA75FD" w:rsidRDefault="00EE59D7" w:rsidP="00724798">
      <w:pPr>
        <w:pStyle w:val="a6"/>
        <w:spacing w:line="360" w:lineRule="auto"/>
        <w:jc w:val="both"/>
        <w:rPr>
          <w:rFonts w:ascii="Times New Roman" w:eastAsia="Times New Roman" w:hAnsi="Times New Roman" w:cs="Times New Roman"/>
          <w:sz w:val="24"/>
          <w:szCs w:val="24"/>
        </w:rPr>
      </w:pPr>
    </w:p>
    <w:p w:rsidR="005E468C" w:rsidRPr="00BA75FD" w:rsidRDefault="005E468C" w:rsidP="001B1DAD">
      <w:pPr>
        <w:pStyle w:val="Default"/>
        <w:pageBreakBefore/>
        <w:jc w:val="center"/>
        <w:rPr>
          <w:color w:val="auto"/>
        </w:rPr>
      </w:pPr>
      <w:r w:rsidRPr="00BA75FD">
        <w:rPr>
          <w:b/>
          <w:bCs/>
          <w:color w:val="auto"/>
        </w:rPr>
        <w:lastRenderedPageBreak/>
        <w:t>Список использованной литературы.</w:t>
      </w:r>
    </w:p>
    <w:p w:rsidR="005E468C" w:rsidRPr="00BA75FD" w:rsidRDefault="00B93C65" w:rsidP="005E468C">
      <w:pPr>
        <w:pStyle w:val="Default"/>
        <w:numPr>
          <w:ilvl w:val="0"/>
          <w:numId w:val="3"/>
        </w:numPr>
        <w:spacing w:after="398"/>
        <w:rPr>
          <w:rFonts w:eastAsia="Times New Roman"/>
          <w:color w:val="auto"/>
          <w:lang w:eastAsia="ru-RU"/>
        </w:rPr>
      </w:pPr>
      <w:hyperlink r:id="rId12" w:history="1">
        <w:r w:rsidR="004871D8" w:rsidRPr="00BA75FD">
          <w:rPr>
            <w:rStyle w:val="a7"/>
            <w:rFonts w:eastAsia="Times New Roman"/>
            <w:lang w:eastAsia="ru-RU"/>
          </w:rPr>
          <w:t>http://www.obd-memorial.ru/</w:t>
        </w:r>
      </w:hyperlink>
      <w:r w:rsidR="004871D8" w:rsidRPr="00BA75FD">
        <w:rPr>
          <w:rFonts w:eastAsia="Times New Roman"/>
          <w:color w:val="auto"/>
          <w:lang w:eastAsia="ru-RU"/>
        </w:rPr>
        <w:t xml:space="preserve"> </w:t>
      </w:r>
    </w:p>
    <w:p w:rsidR="00574744" w:rsidRPr="00BA75FD" w:rsidRDefault="00B93C65" w:rsidP="00574744">
      <w:pPr>
        <w:pStyle w:val="2"/>
        <w:numPr>
          <w:ilvl w:val="0"/>
          <w:numId w:val="3"/>
        </w:numPr>
        <w:shd w:val="clear" w:color="auto" w:fill="FFFFFF"/>
        <w:spacing w:before="0" w:beforeAutospacing="0" w:after="0" w:afterAutospacing="0" w:line="360" w:lineRule="auto"/>
        <w:ind w:right="-30"/>
        <w:rPr>
          <w:b w:val="0"/>
          <w:bCs w:val="0"/>
          <w:sz w:val="24"/>
          <w:szCs w:val="24"/>
        </w:rPr>
      </w:pPr>
      <w:hyperlink r:id="rId13" w:tgtFrame="_blank" w:history="1">
        <w:r w:rsidR="00574744" w:rsidRPr="00BA75FD">
          <w:rPr>
            <w:rStyle w:val="a7"/>
            <w:b w:val="0"/>
            <w:bCs w:val="0"/>
            <w:color w:val="auto"/>
            <w:sz w:val="24"/>
            <w:szCs w:val="24"/>
          </w:rPr>
          <w:t>memorybook24.ru</w:t>
        </w:r>
      </w:hyperlink>
      <w:r w:rsidR="004871D8" w:rsidRPr="00BA75FD">
        <w:rPr>
          <w:sz w:val="24"/>
          <w:szCs w:val="24"/>
        </w:rPr>
        <w:t xml:space="preserve">  </w:t>
      </w:r>
      <w:r w:rsidR="00574744" w:rsidRPr="00BA75FD">
        <w:rPr>
          <w:sz w:val="24"/>
          <w:szCs w:val="24"/>
        </w:rPr>
        <w:t xml:space="preserve">   </w:t>
      </w:r>
      <w:r w:rsidRPr="00BA75FD">
        <w:rPr>
          <w:b w:val="0"/>
          <w:bCs w:val="0"/>
          <w:sz w:val="24"/>
          <w:szCs w:val="24"/>
        </w:rPr>
        <w:fldChar w:fldCharType="begin"/>
      </w:r>
      <w:r w:rsidR="00574744" w:rsidRPr="00BA75FD">
        <w:rPr>
          <w:b w:val="0"/>
          <w:bCs w:val="0"/>
          <w:sz w:val="24"/>
          <w:szCs w:val="24"/>
        </w:rPr>
        <w:instrText xml:space="preserve"> HYPERLINK "https://www.memorybook24.ru/book/" \t "_blank" </w:instrText>
      </w:r>
      <w:r w:rsidRPr="00BA75FD">
        <w:rPr>
          <w:b w:val="0"/>
          <w:bCs w:val="0"/>
          <w:sz w:val="24"/>
          <w:szCs w:val="24"/>
        </w:rPr>
        <w:fldChar w:fldCharType="separate"/>
      </w:r>
      <w:r w:rsidR="00574744" w:rsidRPr="00BA75FD">
        <w:rPr>
          <w:sz w:val="24"/>
          <w:szCs w:val="24"/>
        </w:rPr>
        <w:t>Красноярская</w:t>
      </w:r>
      <w:r w:rsidR="00574744" w:rsidRPr="00BA75FD">
        <w:rPr>
          <w:b w:val="0"/>
          <w:bCs w:val="0"/>
          <w:sz w:val="24"/>
          <w:szCs w:val="24"/>
        </w:rPr>
        <w:t> краевая </w:t>
      </w:r>
      <w:r w:rsidR="00574744" w:rsidRPr="00BA75FD">
        <w:rPr>
          <w:sz w:val="24"/>
          <w:szCs w:val="24"/>
        </w:rPr>
        <w:t>Книга</w:t>
      </w:r>
      <w:r w:rsidR="00574744" w:rsidRPr="00BA75FD">
        <w:rPr>
          <w:b w:val="0"/>
          <w:bCs w:val="0"/>
          <w:sz w:val="24"/>
          <w:szCs w:val="24"/>
        </w:rPr>
        <w:t> </w:t>
      </w:r>
      <w:r w:rsidR="00574744" w:rsidRPr="00BA75FD">
        <w:rPr>
          <w:sz w:val="24"/>
          <w:szCs w:val="24"/>
        </w:rPr>
        <w:t>Памяти</w:t>
      </w:r>
      <w:r w:rsidR="007459AF" w:rsidRPr="00BA75FD">
        <w:rPr>
          <w:b w:val="0"/>
          <w:bCs w:val="0"/>
          <w:sz w:val="24"/>
          <w:szCs w:val="24"/>
        </w:rPr>
        <w:t> </w:t>
      </w:r>
    </w:p>
    <w:p w:rsidR="00574744" w:rsidRPr="00BA75FD" w:rsidRDefault="00B93C65" w:rsidP="00574744">
      <w:pPr>
        <w:pStyle w:val="2"/>
        <w:numPr>
          <w:ilvl w:val="0"/>
          <w:numId w:val="3"/>
        </w:numPr>
        <w:shd w:val="clear" w:color="auto" w:fill="FFFFFF"/>
        <w:spacing w:before="0" w:beforeAutospacing="0" w:after="0" w:afterAutospacing="0" w:line="360" w:lineRule="auto"/>
        <w:rPr>
          <w:b w:val="0"/>
          <w:bCs w:val="0"/>
          <w:sz w:val="24"/>
          <w:szCs w:val="24"/>
        </w:rPr>
      </w:pPr>
      <w:r w:rsidRPr="00BA75FD">
        <w:rPr>
          <w:b w:val="0"/>
          <w:bCs w:val="0"/>
          <w:sz w:val="24"/>
          <w:szCs w:val="24"/>
        </w:rPr>
        <w:fldChar w:fldCharType="end"/>
      </w:r>
      <w:hyperlink r:id="rId14" w:tgtFrame="_blank" w:history="1">
        <w:r w:rsidR="00574744" w:rsidRPr="00BA75FD">
          <w:rPr>
            <w:rStyle w:val="a7"/>
            <w:b w:val="0"/>
            <w:bCs w:val="0"/>
            <w:color w:val="auto"/>
            <w:sz w:val="24"/>
            <w:szCs w:val="24"/>
            <w:lang w:val="en-US"/>
          </w:rPr>
          <w:t>patriot</w:t>
        </w:r>
        <w:r w:rsidR="00574744" w:rsidRPr="00BA75FD">
          <w:rPr>
            <w:rStyle w:val="a7"/>
            <w:b w:val="0"/>
            <w:bCs w:val="0"/>
            <w:color w:val="auto"/>
            <w:sz w:val="24"/>
            <w:szCs w:val="24"/>
          </w:rPr>
          <w:t>-</w:t>
        </w:r>
        <w:r w:rsidR="00574744" w:rsidRPr="00BA75FD">
          <w:rPr>
            <w:rStyle w:val="a7"/>
            <w:b w:val="0"/>
            <w:bCs w:val="0"/>
            <w:color w:val="auto"/>
            <w:sz w:val="24"/>
            <w:szCs w:val="24"/>
            <w:lang w:val="en-US"/>
          </w:rPr>
          <w:t>izdat</w:t>
        </w:r>
        <w:r w:rsidR="00574744" w:rsidRPr="00BA75FD">
          <w:rPr>
            <w:rStyle w:val="a7"/>
            <w:b w:val="0"/>
            <w:bCs w:val="0"/>
            <w:color w:val="auto"/>
            <w:sz w:val="24"/>
            <w:szCs w:val="24"/>
          </w:rPr>
          <w:t>.</w:t>
        </w:r>
        <w:r w:rsidR="00574744" w:rsidRPr="00BA75FD">
          <w:rPr>
            <w:rStyle w:val="a7"/>
            <w:b w:val="0"/>
            <w:bCs w:val="0"/>
            <w:color w:val="auto"/>
            <w:sz w:val="24"/>
            <w:szCs w:val="24"/>
            <w:lang w:val="en-US"/>
          </w:rPr>
          <w:t>ru</w:t>
        </w:r>
      </w:hyperlink>
      <w:r w:rsidR="004871D8" w:rsidRPr="00BA75FD">
        <w:rPr>
          <w:sz w:val="24"/>
          <w:szCs w:val="24"/>
        </w:rPr>
        <w:t xml:space="preserve"> </w:t>
      </w:r>
      <w:r w:rsidR="00574744" w:rsidRPr="00BA75FD">
        <w:rPr>
          <w:sz w:val="24"/>
          <w:szCs w:val="24"/>
        </w:rPr>
        <w:t xml:space="preserve"> </w:t>
      </w:r>
      <w:r w:rsidR="00462BAA" w:rsidRPr="00BA75FD">
        <w:rPr>
          <w:rFonts w:eastAsiaTheme="minorEastAsia"/>
          <w:b w:val="0"/>
          <w:bCs w:val="0"/>
          <w:sz w:val="24"/>
          <w:szCs w:val="24"/>
        </w:rPr>
        <w:t xml:space="preserve"> </w:t>
      </w:r>
      <w:r w:rsidR="00574744" w:rsidRPr="00BA75FD">
        <w:rPr>
          <w:rFonts w:eastAsiaTheme="minorEastAsia"/>
          <w:b w:val="0"/>
          <w:bCs w:val="0"/>
          <w:sz w:val="24"/>
          <w:szCs w:val="24"/>
        </w:rPr>
        <w:t>Поиск по фамилии в Книге памяти</w:t>
      </w:r>
    </w:p>
    <w:p w:rsidR="005E468C" w:rsidRPr="00BA75FD" w:rsidRDefault="005E468C" w:rsidP="00D83480">
      <w:pPr>
        <w:pStyle w:val="Default"/>
        <w:numPr>
          <w:ilvl w:val="0"/>
          <w:numId w:val="3"/>
        </w:numPr>
        <w:spacing w:line="360" w:lineRule="auto"/>
        <w:ind w:left="714" w:hanging="357"/>
        <w:rPr>
          <w:color w:val="auto"/>
        </w:rPr>
      </w:pPr>
      <w:r w:rsidRPr="00BA75FD">
        <w:rPr>
          <w:color w:val="auto"/>
        </w:rPr>
        <w:t>Архивные документы</w:t>
      </w:r>
      <w:r w:rsidR="00D83480" w:rsidRPr="00BA75FD">
        <w:rPr>
          <w:color w:val="auto"/>
        </w:rPr>
        <w:t>, хранящиеся в сельской библиотеке  с. Чунояр об односельчанах</w:t>
      </w:r>
      <w:r w:rsidR="006A730C" w:rsidRPr="00BA75FD">
        <w:rPr>
          <w:color w:val="auto"/>
        </w:rPr>
        <w:t xml:space="preserve">, </w:t>
      </w:r>
      <w:r w:rsidR="00D83480" w:rsidRPr="00BA75FD">
        <w:rPr>
          <w:color w:val="auto"/>
        </w:rPr>
        <w:t xml:space="preserve"> погибших в годы Великой Отечественной войны.</w:t>
      </w:r>
    </w:p>
    <w:p w:rsidR="005E468C" w:rsidRPr="00BA75FD" w:rsidRDefault="005E468C" w:rsidP="00193BF3">
      <w:pPr>
        <w:spacing w:after="0" w:line="360" w:lineRule="auto"/>
        <w:jc w:val="both"/>
        <w:rPr>
          <w:rFonts w:ascii="Times New Roman" w:hAnsi="Times New Roman" w:cs="Times New Roman"/>
          <w:sz w:val="24"/>
          <w:szCs w:val="24"/>
        </w:rPr>
      </w:pPr>
    </w:p>
    <w:p w:rsidR="001B1DAD" w:rsidRPr="00BA75FD" w:rsidRDefault="001B1DAD" w:rsidP="00193BF3">
      <w:pPr>
        <w:spacing w:after="0" w:line="360" w:lineRule="auto"/>
        <w:jc w:val="both"/>
        <w:rPr>
          <w:rFonts w:ascii="Times New Roman" w:hAnsi="Times New Roman" w:cs="Times New Roman"/>
          <w:sz w:val="24"/>
          <w:szCs w:val="24"/>
        </w:rPr>
      </w:pPr>
    </w:p>
    <w:p w:rsidR="001B1DAD" w:rsidRPr="00BA75FD" w:rsidRDefault="001B1DAD" w:rsidP="00193BF3">
      <w:pPr>
        <w:spacing w:after="0" w:line="360" w:lineRule="auto"/>
        <w:jc w:val="both"/>
        <w:rPr>
          <w:rFonts w:ascii="Times New Roman" w:hAnsi="Times New Roman" w:cs="Times New Roman"/>
          <w:sz w:val="24"/>
          <w:szCs w:val="24"/>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1B1DAD" w:rsidRDefault="001B1DAD" w:rsidP="00193BF3">
      <w:pPr>
        <w:spacing w:after="0" w:line="360" w:lineRule="auto"/>
        <w:jc w:val="both"/>
        <w:rPr>
          <w:rFonts w:ascii="Times New Roman" w:hAnsi="Times New Roman" w:cs="Times New Roman"/>
          <w:sz w:val="32"/>
          <w:szCs w:val="32"/>
        </w:rPr>
      </w:pPr>
    </w:p>
    <w:p w:rsidR="00BA75FD" w:rsidRDefault="00BA75FD" w:rsidP="00193BF3">
      <w:pPr>
        <w:spacing w:after="0" w:line="360" w:lineRule="auto"/>
        <w:jc w:val="both"/>
        <w:rPr>
          <w:rFonts w:ascii="Times New Roman" w:hAnsi="Times New Roman" w:cs="Times New Roman"/>
          <w:sz w:val="32"/>
          <w:szCs w:val="32"/>
        </w:rPr>
      </w:pPr>
    </w:p>
    <w:p w:rsidR="00BA75FD" w:rsidRPr="00BA75FD" w:rsidRDefault="00BA75FD" w:rsidP="00BA75FD">
      <w:pPr>
        <w:spacing w:after="0" w:line="360" w:lineRule="auto"/>
        <w:jc w:val="center"/>
        <w:rPr>
          <w:rFonts w:ascii="Times New Roman" w:hAnsi="Times New Roman" w:cs="Times New Roman"/>
          <w:b/>
          <w:sz w:val="24"/>
          <w:szCs w:val="24"/>
        </w:rPr>
      </w:pPr>
      <w:r w:rsidRPr="00BA75FD">
        <w:rPr>
          <w:rFonts w:ascii="Times New Roman" w:hAnsi="Times New Roman" w:cs="Times New Roman"/>
          <w:b/>
          <w:sz w:val="24"/>
          <w:szCs w:val="24"/>
        </w:rPr>
        <w:lastRenderedPageBreak/>
        <w:t xml:space="preserve">Приложения </w:t>
      </w:r>
    </w:p>
    <w:p w:rsidR="001B1DAD" w:rsidRPr="001B1DAD" w:rsidRDefault="001B1DAD" w:rsidP="001B1DAD">
      <w:pPr>
        <w:tabs>
          <w:tab w:val="left" w:pos="4905"/>
        </w:tabs>
        <w:jc w:val="right"/>
        <w:rPr>
          <w:rFonts w:ascii="Times New Roman" w:hAnsi="Times New Roman" w:cs="Times New Roman"/>
          <w:sz w:val="24"/>
          <w:szCs w:val="24"/>
        </w:rPr>
      </w:pPr>
      <w:r>
        <w:rPr>
          <w:rFonts w:ascii="Times New Roman" w:hAnsi="Times New Roman" w:cs="Times New Roman"/>
          <w:sz w:val="24"/>
          <w:szCs w:val="24"/>
        </w:rPr>
        <w:t>Приложение 1</w:t>
      </w:r>
    </w:p>
    <w:p w:rsidR="001B1DAD" w:rsidRPr="004B2276" w:rsidRDefault="001B1DAD" w:rsidP="001B1DAD">
      <w:pPr>
        <w:tabs>
          <w:tab w:val="left" w:pos="4905"/>
        </w:tabs>
        <w:jc w:val="center"/>
        <w:rPr>
          <w:rFonts w:ascii="Times New Roman" w:hAnsi="Times New Roman" w:cs="Times New Roman"/>
          <w:b/>
          <w:i/>
          <w:sz w:val="24"/>
          <w:szCs w:val="24"/>
        </w:rPr>
      </w:pPr>
      <w:r w:rsidRPr="004B2276">
        <w:rPr>
          <w:rFonts w:ascii="Times New Roman" w:hAnsi="Times New Roman" w:cs="Times New Roman"/>
          <w:b/>
          <w:i/>
          <w:sz w:val="24"/>
          <w:szCs w:val="24"/>
        </w:rPr>
        <w:t>Историческая справка Богучанского района</w:t>
      </w:r>
    </w:p>
    <w:p w:rsidR="001B1DAD" w:rsidRPr="004B2276" w:rsidRDefault="001B1DAD" w:rsidP="001B1DAD">
      <w:pPr>
        <w:tabs>
          <w:tab w:val="left" w:pos="4905"/>
        </w:tabs>
        <w:rPr>
          <w:rFonts w:ascii="Times New Roman" w:hAnsi="Times New Roman" w:cs="Times New Roman"/>
          <w:sz w:val="24"/>
          <w:szCs w:val="24"/>
        </w:rPr>
      </w:pPr>
      <w:r w:rsidRPr="004B2276">
        <w:rPr>
          <w:rFonts w:ascii="Times New Roman" w:hAnsi="Times New Roman" w:cs="Times New Roman"/>
          <w:sz w:val="24"/>
          <w:szCs w:val="24"/>
        </w:rPr>
        <w:t xml:space="preserve">                                       (цифры и данные примерно 1967 года)</w:t>
      </w:r>
    </w:p>
    <w:p w:rsidR="001B1DAD" w:rsidRPr="004B2276" w:rsidRDefault="001B1DAD" w:rsidP="001B1DAD">
      <w:pPr>
        <w:tabs>
          <w:tab w:val="left" w:pos="4905"/>
        </w:tabs>
        <w:spacing w:after="0" w:line="240" w:lineRule="auto"/>
        <w:jc w:val="both"/>
        <w:rPr>
          <w:rFonts w:ascii="Times New Roman" w:hAnsi="Times New Roman" w:cs="Times New Roman"/>
          <w:b/>
          <w:sz w:val="24"/>
          <w:szCs w:val="24"/>
        </w:rPr>
      </w:pPr>
      <w:r w:rsidRPr="004B2276">
        <w:rPr>
          <w:rFonts w:ascii="Times New Roman" w:hAnsi="Times New Roman" w:cs="Times New Roman"/>
          <w:sz w:val="24"/>
          <w:szCs w:val="24"/>
        </w:rPr>
        <w:t xml:space="preserve">   Всего за время войны на фронт ушло из района 3334 человека. В среднем из каждого населенного пункта ушло по 80 с лишним человек</w:t>
      </w:r>
      <w:r w:rsidRPr="004B2276">
        <w:rPr>
          <w:rFonts w:ascii="Times New Roman" w:hAnsi="Times New Roman" w:cs="Times New Roman"/>
          <w:b/>
          <w:sz w:val="24"/>
          <w:szCs w:val="24"/>
        </w:rPr>
        <w:t xml:space="preserve">. Из </w:t>
      </w:r>
      <w:r>
        <w:rPr>
          <w:rFonts w:ascii="Times New Roman" w:hAnsi="Times New Roman" w:cs="Times New Roman"/>
          <w:b/>
          <w:sz w:val="24"/>
          <w:szCs w:val="24"/>
        </w:rPr>
        <w:t xml:space="preserve">деревни </w:t>
      </w:r>
      <w:r w:rsidRPr="004B2276">
        <w:rPr>
          <w:rFonts w:ascii="Times New Roman" w:hAnsi="Times New Roman" w:cs="Times New Roman"/>
          <w:b/>
          <w:sz w:val="24"/>
          <w:szCs w:val="24"/>
        </w:rPr>
        <w:t xml:space="preserve">Чунояр на фронт отправилось 70 человек (вернулось 34 человека). </w:t>
      </w:r>
    </w:p>
    <w:p w:rsidR="001B1DAD" w:rsidRPr="004B2276" w:rsidRDefault="001B1DAD" w:rsidP="001B1DAD">
      <w:pPr>
        <w:tabs>
          <w:tab w:val="left" w:pos="4905"/>
        </w:tabs>
        <w:spacing w:after="0" w:line="240" w:lineRule="auto"/>
        <w:jc w:val="both"/>
        <w:rPr>
          <w:rFonts w:ascii="Times New Roman" w:hAnsi="Times New Roman" w:cs="Times New Roman"/>
          <w:b/>
          <w:sz w:val="24"/>
          <w:szCs w:val="24"/>
        </w:rPr>
      </w:pPr>
      <w:r w:rsidRPr="004B2276">
        <w:rPr>
          <w:rFonts w:ascii="Times New Roman" w:hAnsi="Times New Roman" w:cs="Times New Roman"/>
          <w:sz w:val="24"/>
          <w:szCs w:val="24"/>
        </w:rPr>
        <w:t xml:space="preserve"> Воины района участвовали во всех сражениях Великой Отечественной Войны, начиная с тяжелых оборонительных боёв 1941 года и, заканчивая битвой за Берлин, и освободительными походами Советской Армии за рубежом. Нет ни одного нашего земляка, участвовавшего в боях, который не был бы отмечен правительственными наградами</w:t>
      </w:r>
      <w:r w:rsidRPr="004B2276">
        <w:rPr>
          <w:rFonts w:ascii="Times New Roman" w:hAnsi="Times New Roman" w:cs="Times New Roman"/>
          <w:b/>
          <w:sz w:val="24"/>
          <w:szCs w:val="24"/>
        </w:rPr>
        <w:t>. Много получено благодарностей от командиров частей колхозами и лесопунктами за подвиги наших земляков. Вот одно из них: «Дорогие товарищи  колхозники и колхозницы Чуноярского сельсовета! Ваш земляк Рукосуев Иван Андриянович, находясь с 1941 года на фронте, много приложил труда и энергии в общем деле борьбы с ненавистным врагом… Командование части, высоко оценив высокие боевые заслуги перед Родиной… наградило славного сына Родины орденом Красной Звезды. Орденоносец Рукосуев вступил в ряды нашей партии… Можете гордиться своим земляком».</w:t>
      </w:r>
    </w:p>
    <w:p w:rsidR="001B1DAD" w:rsidRPr="004B2276" w:rsidRDefault="001B1DAD" w:rsidP="001B1DAD">
      <w:pPr>
        <w:tabs>
          <w:tab w:val="left" w:pos="4905"/>
        </w:tabs>
        <w:spacing w:after="0" w:line="240" w:lineRule="auto"/>
        <w:jc w:val="both"/>
        <w:rPr>
          <w:rFonts w:ascii="Times New Roman" w:hAnsi="Times New Roman" w:cs="Times New Roman"/>
          <w:sz w:val="24"/>
          <w:szCs w:val="24"/>
        </w:rPr>
      </w:pPr>
      <w:r w:rsidRPr="004B2276">
        <w:rPr>
          <w:rFonts w:ascii="Times New Roman" w:hAnsi="Times New Roman" w:cs="Times New Roman"/>
          <w:sz w:val="24"/>
          <w:szCs w:val="24"/>
        </w:rPr>
        <w:t xml:space="preserve">          Вдали от своей Ангары сражались сибиряки – Богучанцы, громили и гнали на запад врага, тосковали по родным и близким им людям, писали им письма, обещали встречи после Победы. </w:t>
      </w:r>
    </w:p>
    <w:p w:rsidR="001B1DAD" w:rsidRPr="004B2276" w:rsidRDefault="001B1DAD" w:rsidP="001B1DAD">
      <w:pPr>
        <w:tabs>
          <w:tab w:val="left" w:pos="4905"/>
        </w:tabs>
        <w:spacing w:after="0" w:line="240" w:lineRule="auto"/>
        <w:jc w:val="both"/>
        <w:rPr>
          <w:rFonts w:ascii="Times New Roman" w:hAnsi="Times New Roman" w:cs="Times New Roman"/>
          <w:sz w:val="24"/>
          <w:szCs w:val="24"/>
        </w:rPr>
      </w:pPr>
      <w:r w:rsidRPr="004B2276">
        <w:rPr>
          <w:rFonts w:ascii="Times New Roman" w:hAnsi="Times New Roman" w:cs="Times New Roman"/>
          <w:sz w:val="24"/>
          <w:szCs w:val="24"/>
        </w:rPr>
        <w:t xml:space="preserve">          Но многие не сдержали обещания, остались лежать далеко от родных мест. Более 1400 воинов – богучанцев сложили головы на поле сражения. В далеком тылу богучанцы – женщины и подростки трудились для фронта, не покладая рук. В адрес Богучанского  райкома партии и ряда колхозов приходили телеграммы, подписанные лично И.В.Сталиным. Вот некоторые из них: «Богучанский район Красноярского края, Секретарю Богучанского РКВКП/б/ Брюханову Федору Афиногеновичу. Передайте трудящимся Богучанского района, собравшим </w:t>
      </w:r>
      <w:r w:rsidRPr="004B2276">
        <w:rPr>
          <w:rFonts w:ascii="Times New Roman" w:hAnsi="Times New Roman" w:cs="Times New Roman"/>
          <w:b/>
          <w:sz w:val="24"/>
          <w:szCs w:val="24"/>
        </w:rPr>
        <w:t>160 тс.руб. на строительство танковой колонны «Богучанский колхозник»,</w:t>
      </w:r>
      <w:r w:rsidRPr="004B2276">
        <w:rPr>
          <w:rFonts w:ascii="Times New Roman" w:hAnsi="Times New Roman" w:cs="Times New Roman"/>
          <w:sz w:val="24"/>
          <w:szCs w:val="24"/>
        </w:rPr>
        <w:t xml:space="preserve"> мой братский привет и благодарность Красной Армии» И. Сталин.</w:t>
      </w:r>
    </w:p>
    <w:p w:rsidR="001B1DAD" w:rsidRPr="004B2276" w:rsidRDefault="001B1DAD" w:rsidP="001B1DAD">
      <w:pPr>
        <w:tabs>
          <w:tab w:val="left" w:pos="4905"/>
        </w:tabs>
        <w:spacing w:after="0" w:line="240" w:lineRule="auto"/>
        <w:jc w:val="both"/>
        <w:rPr>
          <w:rFonts w:ascii="Times New Roman" w:hAnsi="Times New Roman" w:cs="Times New Roman"/>
          <w:sz w:val="24"/>
          <w:szCs w:val="24"/>
        </w:rPr>
      </w:pPr>
      <w:r w:rsidRPr="004B2276">
        <w:rPr>
          <w:rFonts w:ascii="Times New Roman" w:hAnsi="Times New Roman" w:cs="Times New Roman"/>
          <w:sz w:val="24"/>
          <w:szCs w:val="24"/>
        </w:rPr>
        <w:t xml:space="preserve">      «Колхоз «Красный Пахарь» Богучанского района, Красноярского края, председателю колхоза тов.Брюханову. Передайте колхозникам и колхозницам колхоза «Красный Пахарь», </w:t>
      </w:r>
      <w:r w:rsidRPr="004B2276">
        <w:rPr>
          <w:rFonts w:ascii="Times New Roman" w:hAnsi="Times New Roman" w:cs="Times New Roman"/>
          <w:b/>
          <w:sz w:val="24"/>
          <w:szCs w:val="24"/>
        </w:rPr>
        <w:t>собравшим 150 тыс.руб. на строительство танковой колонны «Красный колхозник»</w:t>
      </w:r>
      <w:r w:rsidRPr="004B2276">
        <w:rPr>
          <w:rFonts w:ascii="Times New Roman" w:hAnsi="Times New Roman" w:cs="Times New Roman"/>
          <w:sz w:val="24"/>
          <w:szCs w:val="24"/>
        </w:rPr>
        <w:t xml:space="preserve"> и хлеб в фонд Красной Армии, мой братский привет и благодарность Красной Армии. И.Сталин».</w:t>
      </w:r>
    </w:p>
    <w:p w:rsidR="001B1DAD" w:rsidRPr="004B2276" w:rsidRDefault="001B1DAD" w:rsidP="001B1DAD">
      <w:pPr>
        <w:tabs>
          <w:tab w:val="left" w:pos="4905"/>
        </w:tabs>
        <w:spacing w:after="0" w:line="240" w:lineRule="auto"/>
        <w:jc w:val="both"/>
        <w:rPr>
          <w:rFonts w:ascii="Times New Roman" w:hAnsi="Times New Roman" w:cs="Times New Roman"/>
          <w:sz w:val="24"/>
          <w:szCs w:val="24"/>
        </w:rPr>
      </w:pPr>
      <w:r w:rsidRPr="004B2276">
        <w:rPr>
          <w:rFonts w:ascii="Times New Roman" w:hAnsi="Times New Roman" w:cs="Times New Roman"/>
          <w:sz w:val="24"/>
          <w:szCs w:val="24"/>
        </w:rPr>
        <w:t xml:space="preserve">         15.02.1945 г. секретарь Богучанского райкома партии Брюханов Ф.А. получил письмо следующего содержания: «Секретарю Богучанского райкома партии т.Брюханову Ф.А. сообщаю, что на средства, собранные трудящимися района </w:t>
      </w:r>
      <w:r w:rsidRPr="004B2276">
        <w:rPr>
          <w:rFonts w:ascii="Times New Roman" w:hAnsi="Times New Roman" w:cs="Times New Roman"/>
          <w:b/>
          <w:sz w:val="24"/>
          <w:szCs w:val="24"/>
        </w:rPr>
        <w:t>, танковая колонна «Богучанский колхозник» построена и предана  войскам генерала – полковника т.Катукова</w:t>
      </w:r>
      <w:r w:rsidRPr="004B2276">
        <w:rPr>
          <w:rFonts w:ascii="Times New Roman" w:hAnsi="Times New Roman" w:cs="Times New Roman"/>
          <w:sz w:val="24"/>
          <w:szCs w:val="24"/>
        </w:rPr>
        <w:t xml:space="preserve"> /полевая почта 30735/.  Прошу Вас сообщить об этом  всем организациям и лицам, принявшим участие в сборе средств на строительство танковой колонны. Зам.начальника главного управления формирования и боевой подготовки БЛ и МВКА генерал – майор танковых войск Липатов».</w:t>
      </w:r>
    </w:p>
    <w:p w:rsidR="001B1DAD" w:rsidRPr="004B2276" w:rsidRDefault="001B1DAD" w:rsidP="001B1DAD">
      <w:pPr>
        <w:tabs>
          <w:tab w:val="left" w:pos="4905"/>
        </w:tabs>
        <w:spacing w:after="0" w:line="240" w:lineRule="auto"/>
        <w:jc w:val="both"/>
        <w:rPr>
          <w:rFonts w:ascii="Times New Roman" w:hAnsi="Times New Roman" w:cs="Times New Roman"/>
          <w:sz w:val="24"/>
          <w:szCs w:val="24"/>
        </w:rPr>
      </w:pPr>
      <w:r w:rsidRPr="004B2276">
        <w:rPr>
          <w:rFonts w:ascii="Times New Roman" w:hAnsi="Times New Roman" w:cs="Times New Roman"/>
          <w:sz w:val="24"/>
          <w:szCs w:val="24"/>
        </w:rPr>
        <w:t xml:space="preserve">   </w:t>
      </w:r>
    </w:p>
    <w:p w:rsidR="001B1DAD" w:rsidRDefault="001B1DAD" w:rsidP="00193BF3">
      <w:pPr>
        <w:spacing w:after="0" w:line="360" w:lineRule="auto"/>
        <w:jc w:val="both"/>
        <w:rPr>
          <w:rFonts w:ascii="Times New Roman" w:hAnsi="Times New Roman" w:cs="Times New Roman"/>
          <w:sz w:val="32"/>
          <w:szCs w:val="32"/>
        </w:rPr>
      </w:pPr>
    </w:p>
    <w:p w:rsidR="008229B5" w:rsidRDefault="008229B5" w:rsidP="00193BF3">
      <w:pPr>
        <w:spacing w:after="0" w:line="360" w:lineRule="auto"/>
        <w:jc w:val="both"/>
        <w:rPr>
          <w:rFonts w:ascii="Times New Roman" w:hAnsi="Times New Roman" w:cs="Times New Roman"/>
          <w:sz w:val="32"/>
          <w:szCs w:val="32"/>
        </w:rPr>
      </w:pPr>
    </w:p>
    <w:p w:rsidR="008229B5" w:rsidRDefault="008229B5" w:rsidP="00193BF3">
      <w:pPr>
        <w:spacing w:after="0" w:line="360" w:lineRule="auto"/>
        <w:jc w:val="both"/>
        <w:rPr>
          <w:rFonts w:ascii="Times New Roman" w:hAnsi="Times New Roman" w:cs="Times New Roman"/>
          <w:sz w:val="32"/>
          <w:szCs w:val="32"/>
        </w:rPr>
      </w:pPr>
    </w:p>
    <w:p w:rsidR="00BA75FD" w:rsidRDefault="00BA75FD" w:rsidP="00193BF3">
      <w:pPr>
        <w:spacing w:after="0" w:line="360" w:lineRule="auto"/>
        <w:jc w:val="both"/>
        <w:rPr>
          <w:rFonts w:ascii="Times New Roman" w:hAnsi="Times New Roman" w:cs="Times New Roman"/>
          <w:sz w:val="32"/>
          <w:szCs w:val="32"/>
        </w:rPr>
      </w:pPr>
    </w:p>
    <w:p w:rsidR="008229B5" w:rsidRPr="008229B5" w:rsidRDefault="008229B5" w:rsidP="008229B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8229B5" w:rsidRDefault="008229B5" w:rsidP="00193BF3">
      <w:pPr>
        <w:spacing w:after="0" w:line="360" w:lineRule="auto"/>
        <w:jc w:val="both"/>
        <w:rPr>
          <w:rFonts w:ascii="Times New Roman" w:hAnsi="Times New Roman" w:cs="Times New Roman"/>
          <w:sz w:val="32"/>
          <w:szCs w:val="32"/>
        </w:rPr>
      </w:pPr>
      <w:r>
        <w:rPr>
          <w:rFonts w:ascii="Times New Roman" w:hAnsi="Times New Roman" w:cs="Times New Roman"/>
          <w:noProof/>
          <w:sz w:val="32"/>
          <w:szCs w:val="32"/>
        </w:rPr>
        <w:drawing>
          <wp:inline distT="0" distB="0" distL="0" distR="0">
            <wp:extent cx="5940425" cy="4551617"/>
            <wp:effectExtent l="19050" t="0" r="3175" b="0"/>
            <wp:docPr id="1" name="Рисунок 1" descr="I:\Памятник\Брюханов Е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Памятник\Брюханов ЕИ.jpg"/>
                    <pic:cNvPicPr>
                      <a:picLocks noChangeAspect="1" noChangeArrowheads="1"/>
                    </pic:cNvPicPr>
                  </pic:nvPicPr>
                  <pic:blipFill>
                    <a:blip r:embed="rId15" cstate="print"/>
                    <a:srcRect/>
                    <a:stretch>
                      <a:fillRect/>
                    </a:stretch>
                  </pic:blipFill>
                  <pic:spPr bwMode="auto">
                    <a:xfrm>
                      <a:off x="0" y="0"/>
                      <a:ext cx="5940425" cy="4551617"/>
                    </a:xfrm>
                    <a:prstGeom prst="rect">
                      <a:avLst/>
                    </a:prstGeom>
                    <a:noFill/>
                    <a:ln w="9525">
                      <a:noFill/>
                      <a:miter lim="800000"/>
                      <a:headEnd/>
                      <a:tailEnd/>
                    </a:ln>
                  </pic:spPr>
                </pic:pic>
              </a:graphicData>
            </a:graphic>
          </wp:inline>
        </w:drawing>
      </w: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Default="0023536B" w:rsidP="00193BF3">
      <w:pPr>
        <w:spacing w:after="0" w:line="360" w:lineRule="auto"/>
        <w:jc w:val="both"/>
        <w:rPr>
          <w:rFonts w:ascii="Times New Roman" w:hAnsi="Times New Roman" w:cs="Times New Roman"/>
          <w:sz w:val="32"/>
          <w:szCs w:val="32"/>
        </w:rPr>
      </w:pPr>
    </w:p>
    <w:p w:rsidR="0023536B" w:rsidRPr="0023536B" w:rsidRDefault="0023536B" w:rsidP="0023536B">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Приложение 3</w:t>
      </w:r>
    </w:p>
    <w:p w:rsidR="0023536B" w:rsidRPr="00504424" w:rsidRDefault="0023536B" w:rsidP="00193BF3">
      <w:pPr>
        <w:spacing w:after="0" w:line="360" w:lineRule="auto"/>
        <w:jc w:val="both"/>
        <w:rPr>
          <w:rFonts w:ascii="Times New Roman" w:hAnsi="Times New Roman" w:cs="Times New Roman"/>
          <w:sz w:val="32"/>
          <w:szCs w:val="32"/>
        </w:rPr>
      </w:pPr>
      <w:r>
        <w:rPr>
          <w:rFonts w:ascii="Times New Roman" w:hAnsi="Times New Roman" w:cs="Times New Roman"/>
          <w:noProof/>
          <w:sz w:val="32"/>
          <w:szCs w:val="32"/>
        </w:rPr>
        <w:drawing>
          <wp:inline distT="0" distB="0" distL="0" distR="0">
            <wp:extent cx="5940425" cy="4551504"/>
            <wp:effectExtent l="19050" t="0" r="3175" b="0"/>
            <wp:docPr id="2" name="Рисунок 2" descr="I:\Памятник\Денисов 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Памятник\Денисов ЕЕ.jpg"/>
                    <pic:cNvPicPr>
                      <a:picLocks noChangeAspect="1" noChangeArrowheads="1"/>
                    </pic:cNvPicPr>
                  </pic:nvPicPr>
                  <pic:blipFill>
                    <a:blip r:embed="rId16" cstate="print"/>
                    <a:srcRect/>
                    <a:stretch>
                      <a:fillRect/>
                    </a:stretch>
                  </pic:blipFill>
                  <pic:spPr bwMode="auto">
                    <a:xfrm>
                      <a:off x="0" y="0"/>
                      <a:ext cx="5940425" cy="4551504"/>
                    </a:xfrm>
                    <a:prstGeom prst="rect">
                      <a:avLst/>
                    </a:prstGeom>
                    <a:noFill/>
                    <a:ln w="9525">
                      <a:noFill/>
                      <a:miter lim="800000"/>
                      <a:headEnd/>
                      <a:tailEnd/>
                    </a:ln>
                  </pic:spPr>
                </pic:pic>
              </a:graphicData>
            </a:graphic>
          </wp:inline>
        </w:drawing>
      </w:r>
    </w:p>
    <w:sectPr w:rsidR="0023536B" w:rsidRPr="00504424" w:rsidSect="004E6484">
      <w:footerReference w:type="default" r:id="rId17"/>
      <w:pgSz w:w="11906" w:h="16838"/>
      <w:pgMar w:top="1134" w:right="567"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794" w:rsidRDefault="00514794" w:rsidP="00424A6F">
      <w:pPr>
        <w:spacing w:after="0" w:line="240" w:lineRule="auto"/>
      </w:pPr>
      <w:r>
        <w:separator/>
      </w:r>
    </w:p>
  </w:endnote>
  <w:endnote w:type="continuationSeparator" w:id="1">
    <w:p w:rsidR="00514794" w:rsidRDefault="00514794" w:rsidP="00424A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3488190"/>
      <w:docPartObj>
        <w:docPartGallery w:val="Page Numbers (Bottom of Page)"/>
        <w:docPartUnique/>
      </w:docPartObj>
    </w:sdtPr>
    <w:sdtContent>
      <w:p w:rsidR="00424A6F" w:rsidRDefault="00B93C65">
        <w:pPr>
          <w:pStyle w:val="ac"/>
          <w:jc w:val="right"/>
        </w:pPr>
      </w:p>
    </w:sdtContent>
  </w:sdt>
  <w:p w:rsidR="00424A6F" w:rsidRDefault="00424A6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A6F" w:rsidRDefault="00B93C65">
    <w:pPr>
      <w:pStyle w:val="ac"/>
      <w:jc w:val="right"/>
    </w:pPr>
    <w:fldSimple w:instr=" PAGE   \* MERGEFORMAT ">
      <w:r w:rsidR="00387D2D">
        <w:rPr>
          <w:noProof/>
        </w:rPr>
        <w:t>10</w:t>
      </w:r>
    </w:fldSimple>
  </w:p>
  <w:p w:rsidR="00424A6F" w:rsidRDefault="00424A6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794" w:rsidRDefault="00514794" w:rsidP="00424A6F">
      <w:pPr>
        <w:spacing w:after="0" w:line="240" w:lineRule="auto"/>
      </w:pPr>
      <w:r>
        <w:separator/>
      </w:r>
    </w:p>
  </w:footnote>
  <w:footnote w:type="continuationSeparator" w:id="1">
    <w:p w:rsidR="00514794" w:rsidRDefault="00514794" w:rsidP="00424A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A6F" w:rsidRDefault="00424A6F">
    <w:pPr>
      <w:pStyle w:val="aa"/>
      <w:jc w:val="right"/>
    </w:pPr>
  </w:p>
  <w:p w:rsidR="00424A6F" w:rsidRDefault="00424A6F">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83D51"/>
    <w:multiLevelType w:val="hybridMultilevel"/>
    <w:tmpl w:val="78EA0AA0"/>
    <w:lvl w:ilvl="0" w:tplc="4EE638CC">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011B72"/>
    <w:multiLevelType w:val="multilevel"/>
    <w:tmpl w:val="2D56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FB03C8"/>
    <w:multiLevelType w:val="hybridMultilevel"/>
    <w:tmpl w:val="36721BF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FB607B"/>
    <w:multiLevelType w:val="hybridMultilevel"/>
    <w:tmpl w:val="E88A8B46"/>
    <w:lvl w:ilvl="0" w:tplc="160882BC">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5324777"/>
    <w:multiLevelType w:val="hybridMultilevel"/>
    <w:tmpl w:val="C13A71E4"/>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67CE0D71"/>
    <w:multiLevelType w:val="hybridMultilevel"/>
    <w:tmpl w:val="4CF238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56A56"/>
    <w:rsid w:val="000261B0"/>
    <w:rsid w:val="00036BA8"/>
    <w:rsid w:val="000767B0"/>
    <w:rsid w:val="0009034F"/>
    <w:rsid w:val="000A12E3"/>
    <w:rsid w:val="000B6AE7"/>
    <w:rsid w:val="000C2202"/>
    <w:rsid w:val="000D590C"/>
    <w:rsid w:val="000E6A52"/>
    <w:rsid w:val="00113873"/>
    <w:rsid w:val="00117D8A"/>
    <w:rsid w:val="0013479E"/>
    <w:rsid w:val="00134915"/>
    <w:rsid w:val="00171137"/>
    <w:rsid w:val="00182F98"/>
    <w:rsid w:val="00193BF3"/>
    <w:rsid w:val="001B1DAD"/>
    <w:rsid w:val="00203DF9"/>
    <w:rsid w:val="0023536B"/>
    <w:rsid w:val="00246010"/>
    <w:rsid w:val="002A0270"/>
    <w:rsid w:val="002A5277"/>
    <w:rsid w:val="002B5404"/>
    <w:rsid w:val="0034166A"/>
    <w:rsid w:val="00357F5F"/>
    <w:rsid w:val="0038142B"/>
    <w:rsid w:val="003863EF"/>
    <w:rsid w:val="00387D2D"/>
    <w:rsid w:val="003A7CF5"/>
    <w:rsid w:val="003C7DBD"/>
    <w:rsid w:val="003E1E69"/>
    <w:rsid w:val="00424A6F"/>
    <w:rsid w:val="004266A6"/>
    <w:rsid w:val="004357FD"/>
    <w:rsid w:val="00462BAA"/>
    <w:rsid w:val="004672D9"/>
    <w:rsid w:val="00485F62"/>
    <w:rsid w:val="004871D8"/>
    <w:rsid w:val="004B2276"/>
    <w:rsid w:val="004E6122"/>
    <w:rsid w:val="004E6484"/>
    <w:rsid w:val="00503076"/>
    <w:rsid w:val="00504424"/>
    <w:rsid w:val="00514794"/>
    <w:rsid w:val="00570085"/>
    <w:rsid w:val="00574744"/>
    <w:rsid w:val="00595A91"/>
    <w:rsid w:val="005968EB"/>
    <w:rsid w:val="005B3BB1"/>
    <w:rsid w:val="005E468C"/>
    <w:rsid w:val="00620C04"/>
    <w:rsid w:val="0064704E"/>
    <w:rsid w:val="0068154F"/>
    <w:rsid w:val="006A4625"/>
    <w:rsid w:val="006A730C"/>
    <w:rsid w:val="007034A8"/>
    <w:rsid w:val="007164CF"/>
    <w:rsid w:val="00723C7E"/>
    <w:rsid w:val="00724798"/>
    <w:rsid w:val="00734913"/>
    <w:rsid w:val="007459AF"/>
    <w:rsid w:val="00754CF6"/>
    <w:rsid w:val="00756A56"/>
    <w:rsid w:val="007655FA"/>
    <w:rsid w:val="00775689"/>
    <w:rsid w:val="00793016"/>
    <w:rsid w:val="00797E6B"/>
    <w:rsid w:val="00805A4C"/>
    <w:rsid w:val="0081248A"/>
    <w:rsid w:val="008229B5"/>
    <w:rsid w:val="00842D6A"/>
    <w:rsid w:val="00875C7A"/>
    <w:rsid w:val="00881992"/>
    <w:rsid w:val="0096396E"/>
    <w:rsid w:val="009B7934"/>
    <w:rsid w:val="00A27BDF"/>
    <w:rsid w:val="00A5456F"/>
    <w:rsid w:val="00AB3E89"/>
    <w:rsid w:val="00AC0236"/>
    <w:rsid w:val="00AC0CD6"/>
    <w:rsid w:val="00AD4DE8"/>
    <w:rsid w:val="00AE1E64"/>
    <w:rsid w:val="00B10D1D"/>
    <w:rsid w:val="00B23D9C"/>
    <w:rsid w:val="00B3123B"/>
    <w:rsid w:val="00B403C9"/>
    <w:rsid w:val="00B4176C"/>
    <w:rsid w:val="00B579A3"/>
    <w:rsid w:val="00B6108C"/>
    <w:rsid w:val="00B93C65"/>
    <w:rsid w:val="00BA75FD"/>
    <w:rsid w:val="00BB4DFF"/>
    <w:rsid w:val="00C1002B"/>
    <w:rsid w:val="00C75B89"/>
    <w:rsid w:val="00C83C75"/>
    <w:rsid w:val="00C9310E"/>
    <w:rsid w:val="00D274DF"/>
    <w:rsid w:val="00D60453"/>
    <w:rsid w:val="00D83480"/>
    <w:rsid w:val="00D874B8"/>
    <w:rsid w:val="00D9233A"/>
    <w:rsid w:val="00D94763"/>
    <w:rsid w:val="00D969E9"/>
    <w:rsid w:val="00DD7592"/>
    <w:rsid w:val="00DF4521"/>
    <w:rsid w:val="00E43066"/>
    <w:rsid w:val="00E6271F"/>
    <w:rsid w:val="00EA4B76"/>
    <w:rsid w:val="00EB759C"/>
    <w:rsid w:val="00EC7DDC"/>
    <w:rsid w:val="00EE59D7"/>
    <w:rsid w:val="00EF41CB"/>
    <w:rsid w:val="00F130C4"/>
    <w:rsid w:val="00F43696"/>
    <w:rsid w:val="00F91A58"/>
    <w:rsid w:val="00F9373D"/>
    <w:rsid w:val="00FB18F1"/>
    <w:rsid w:val="00FD173B"/>
    <w:rsid w:val="00FE710A"/>
    <w:rsid w:val="00FF52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D1D"/>
  </w:style>
  <w:style w:type="paragraph" w:styleId="2">
    <w:name w:val="heading 2"/>
    <w:basedOn w:val="a"/>
    <w:link w:val="20"/>
    <w:uiPriority w:val="9"/>
    <w:qFormat/>
    <w:rsid w:val="005747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69E9"/>
    <w:pPr>
      <w:ind w:left="720"/>
      <w:contextualSpacing/>
    </w:pPr>
  </w:style>
  <w:style w:type="paragraph" w:styleId="a4">
    <w:name w:val="Balloon Text"/>
    <w:basedOn w:val="a"/>
    <w:link w:val="a5"/>
    <w:uiPriority w:val="99"/>
    <w:semiHidden/>
    <w:unhideWhenUsed/>
    <w:rsid w:val="00203D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03DF9"/>
    <w:rPr>
      <w:rFonts w:ascii="Tahoma" w:hAnsi="Tahoma" w:cs="Tahoma"/>
      <w:sz w:val="16"/>
      <w:szCs w:val="16"/>
    </w:rPr>
  </w:style>
  <w:style w:type="paragraph" w:styleId="a6">
    <w:name w:val="No Spacing"/>
    <w:uiPriority w:val="1"/>
    <w:qFormat/>
    <w:rsid w:val="00203DF9"/>
    <w:pPr>
      <w:spacing w:after="0" w:line="240" w:lineRule="auto"/>
    </w:pPr>
  </w:style>
  <w:style w:type="paragraph" w:customStyle="1" w:styleId="heroes-list-item-info">
    <w:name w:val="heroes-list-item-info"/>
    <w:basedOn w:val="a"/>
    <w:rsid w:val="00193B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roes-list-item-status">
    <w:name w:val="heroes-list-item-status"/>
    <w:basedOn w:val="a"/>
    <w:rsid w:val="00193B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E468C"/>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a7">
    <w:name w:val="Hyperlink"/>
    <w:basedOn w:val="a0"/>
    <w:uiPriority w:val="99"/>
    <w:unhideWhenUsed/>
    <w:rsid w:val="005E468C"/>
    <w:rPr>
      <w:color w:val="0000FF" w:themeColor="hyperlink"/>
      <w:u w:val="single"/>
    </w:rPr>
  </w:style>
  <w:style w:type="paragraph" w:styleId="a8">
    <w:name w:val="Normal (Web)"/>
    <w:basedOn w:val="a"/>
    <w:uiPriority w:val="99"/>
    <w:unhideWhenUsed/>
    <w:rsid w:val="00881992"/>
    <w:pPr>
      <w:spacing w:before="19" w:after="19" w:line="240" w:lineRule="auto"/>
    </w:pPr>
    <w:rPr>
      <w:rFonts w:ascii="Times New Roman" w:eastAsia="Times New Roman" w:hAnsi="Times New Roman" w:cs="Times New Roman"/>
      <w:sz w:val="20"/>
      <w:szCs w:val="20"/>
    </w:rPr>
  </w:style>
  <w:style w:type="character" w:customStyle="1" w:styleId="20">
    <w:name w:val="Заголовок 2 Знак"/>
    <w:basedOn w:val="a0"/>
    <w:link w:val="2"/>
    <w:uiPriority w:val="9"/>
    <w:rsid w:val="00574744"/>
    <w:rPr>
      <w:rFonts w:ascii="Times New Roman" w:eastAsia="Times New Roman" w:hAnsi="Times New Roman" w:cs="Times New Roman"/>
      <w:b/>
      <w:bCs/>
      <w:sz w:val="36"/>
      <w:szCs w:val="36"/>
    </w:rPr>
  </w:style>
  <w:style w:type="character" w:customStyle="1" w:styleId="pathseparator">
    <w:name w:val="path__separator"/>
    <w:basedOn w:val="a0"/>
    <w:rsid w:val="00574744"/>
  </w:style>
  <w:style w:type="character" w:customStyle="1" w:styleId="link">
    <w:name w:val="link"/>
    <w:basedOn w:val="a0"/>
    <w:rsid w:val="00574744"/>
  </w:style>
  <w:style w:type="character" w:customStyle="1" w:styleId="extended-textshort">
    <w:name w:val="extended-text__short"/>
    <w:basedOn w:val="a0"/>
    <w:rsid w:val="00574744"/>
  </w:style>
  <w:style w:type="character" w:styleId="a9">
    <w:name w:val="FollowedHyperlink"/>
    <w:basedOn w:val="a0"/>
    <w:uiPriority w:val="99"/>
    <w:semiHidden/>
    <w:unhideWhenUsed/>
    <w:rsid w:val="004871D8"/>
    <w:rPr>
      <w:color w:val="800080" w:themeColor="followedHyperlink"/>
      <w:u w:val="single"/>
    </w:rPr>
  </w:style>
  <w:style w:type="paragraph" w:styleId="aa">
    <w:name w:val="header"/>
    <w:basedOn w:val="a"/>
    <w:link w:val="ab"/>
    <w:uiPriority w:val="99"/>
    <w:unhideWhenUsed/>
    <w:rsid w:val="00424A6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24A6F"/>
  </w:style>
  <w:style w:type="paragraph" w:styleId="ac">
    <w:name w:val="footer"/>
    <w:basedOn w:val="a"/>
    <w:link w:val="ad"/>
    <w:uiPriority w:val="99"/>
    <w:unhideWhenUsed/>
    <w:rsid w:val="00424A6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24A6F"/>
  </w:style>
</w:styles>
</file>

<file path=word/webSettings.xml><?xml version="1.0" encoding="utf-8"?>
<w:webSettings xmlns:r="http://schemas.openxmlformats.org/officeDocument/2006/relationships" xmlns:w="http://schemas.openxmlformats.org/wordprocessingml/2006/main">
  <w:divs>
    <w:div w:id="140927263">
      <w:bodyDiv w:val="1"/>
      <w:marLeft w:val="0"/>
      <w:marRight w:val="0"/>
      <w:marTop w:val="0"/>
      <w:marBottom w:val="0"/>
      <w:divBdr>
        <w:top w:val="none" w:sz="0" w:space="0" w:color="auto"/>
        <w:left w:val="none" w:sz="0" w:space="0" w:color="auto"/>
        <w:bottom w:val="none" w:sz="0" w:space="0" w:color="auto"/>
        <w:right w:val="none" w:sz="0" w:space="0" w:color="auto"/>
      </w:divBdr>
      <w:divsChild>
        <w:div w:id="992639695">
          <w:marLeft w:val="0"/>
          <w:marRight w:val="0"/>
          <w:marTop w:val="0"/>
          <w:marBottom w:val="0"/>
          <w:divBdr>
            <w:top w:val="none" w:sz="0" w:space="0" w:color="auto"/>
            <w:left w:val="none" w:sz="0" w:space="0" w:color="auto"/>
            <w:bottom w:val="none" w:sz="0" w:space="0" w:color="auto"/>
            <w:right w:val="none" w:sz="0" w:space="0" w:color="auto"/>
          </w:divBdr>
          <w:divsChild>
            <w:div w:id="1394960073">
              <w:marLeft w:val="0"/>
              <w:marRight w:val="0"/>
              <w:marTop w:val="0"/>
              <w:marBottom w:val="0"/>
              <w:divBdr>
                <w:top w:val="none" w:sz="0" w:space="0" w:color="auto"/>
                <w:left w:val="none" w:sz="0" w:space="0" w:color="auto"/>
                <w:bottom w:val="none" w:sz="0" w:space="0" w:color="auto"/>
                <w:right w:val="none" w:sz="0" w:space="0" w:color="auto"/>
              </w:divBdr>
            </w:div>
            <w:div w:id="1754930506">
              <w:marLeft w:val="0"/>
              <w:marRight w:val="0"/>
              <w:marTop w:val="0"/>
              <w:marBottom w:val="0"/>
              <w:divBdr>
                <w:top w:val="none" w:sz="0" w:space="0" w:color="auto"/>
                <w:left w:val="none" w:sz="0" w:space="0" w:color="auto"/>
                <w:bottom w:val="none" w:sz="0" w:space="0" w:color="auto"/>
                <w:right w:val="none" w:sz="0" w:space="0" w:color="auto"/>
              </w:divBdr>
              <w:divsChild>
                <w:div w:id="1240601174">
                  <w:marLeft w:val="0"/>
                  <w:marRight w:val="0"/>
                  <w:marTop w:val="0"/>
                  <w:marBottom w:val="0"/>
                  <w:divBdr>
                    <w:top w:val="none" w:sz="0" w:space="0" w:color="auto"/>
                    <w:left w:val="none" w:sz="0" w:space="0" w:color="auto"/>
                    <w:bottom w:val="none" w:sz="0" w:space="0" w:color="auto"/>
                    <w:right w:val="none" w:sz="0" w:space="0" w:color="auto"/>
                  </w:divBdr>
                </w:div>
              </w:divsChild>
            </w:div>
            <w:div w:id="926839878">
              <w:marLeft w:val="0"/>
              <w:marRight w:val="0"/>
              <w:marTop w:val="30"/>
              <w:marBottom w:val="0"/>
              <w:divBdr>
                <w:top w:val="none" w:sz="0" w:space="0" w:color="auto"/>
                <w:left w:val="none" w:sz="0" w:space="0" w:color="auto"/>
                <w:bottom w:val="none" w:sz="0" w:space="0" w:color="auto"/>
                <w:right w:val="none" w:sz="0" w:space="0" w:color="auto"/>
              </w:divBdr>
              <w:divsChild>
                <w:div w:id="83750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564616">
          <w:marLeft w:val="0"/>
          <w:marRight w:val="0"/>
          <w:marTop w:val="0"/>
          <w:marBottom w:val="405"/>
          <w:divBdr>
            <w:top w:val="none" w:sz="0" w:space="0" w:color="auto"/>
            <w:left w:val="none" w:sz="0" w:space="0" w:color="auto"/>
            <w:bottom w:val="none" w:sz="0" w:space="0" w:color="auto"/>
            <w:right w:val="none" w:sz="0" w:space="0" w:color="auto"/>
          </w:divBdr>
          <w:divsChild>
            <w:div w:id="2136288170">
              <w:marLeft w:val="0"/>
              <w:marRight w:val="0"/>
              <w:marTop w:val="0"/>
              <w:marBottom w:val="0"/>
              <w:divBdr>
                <w:top w:val="none" w:sz="0" w:space="0" w:color="auto"/>
                <w:left w:val="none" w:sz="0" w:space="0" w:color="auto"/>
                <w:bottom w:val="none" w:sz="0" w:space="0" w:color="auto"/>
                <w:right w:val="none" w:sz="0" w:space="0" w:color="auto"/>
              </w:divBdr>
              <w:divsChild>
                <w:div w:id="559097302">
                  <w:marLeft w:val="0"/>
                  <w:marRight w:val="0"/>
                  <w:marTop w:val="0"/>
                  <w:marBottom w:val="0"/>
                  <w:divBdr>
                    <w:top w:val="none" w:sz="0" w:space="0" w:color="auto"/>
                    <w:left w:val="none" w:sz="0" w:space="0" w:color="auto"/>
                    <w:bottom w:val="none" w:sz="0" w:space="0" w:color="auto"/>
                    <w:right w:val="none" w:sz="0" w:space="0" w:color="auto"/>
                  </w:divBdr>
                  <w:divsChild>
                    <w:div w:id="227307196">
                      <w:marLeft w:val="0"/>
                      <w:marRight w:val="300"/>
                      <w:marTop w:val="0"/>
                      <w:marBottom w:val="0"/>
                      <w:divBdr>
                        <w:top w:val="none" w:sz="0" w:space="0" w:color="auto"/>
                        <w:left w:val="none" w:sz="0" w:space="0" w:color="auto"/>
                        <w:bottom w:val="none" w:sz="0" w:space="0" w:color="auto"/>
                        <w:right w:val="none" w:sz="0" w:space="0" w:color="auto"/>
                      </w:divBdr>
                    </w:div>
                    <w:div w:id="1384021889">
                      <w:marLeft w:val="0"/>
                      <w:marRight w:val="300"/>
                      <w:marTop w:val="0"/>
                      <w:marBottom w:val="0"/>
                      <w:divBdr>
                        <w:top w:val="none" w:sz="0" w:space="0" w:color="auto"/>
                        <w:left w:val="none" w:sz="0" w:space="0" w:color="auto"/>
                        <w:bottom w:val="none" w:sz="0" w:space="0" w:color="auto"/>
                        <w:right w:val="none" w:sz="0" w:space="0" w:color="auto"/>
                      </w:divBdr>
                    </w:div>
                  </w:divsChild>
                </w:div>
                <w:div w:id="490802794">
                  <w:marLeft w:val="0"/>
                  <w:marRight w:val="0"/>
                  <w:marTop w:val="0"/>
                  <w:marBottom w:val="0"/>
                  <w:divBdr>
                    <w:top w:val="none" w:sz="0" w:space="0" w:color="auto"/>
                    <w:left w:val="none" w:sz="0" w:space="0" w:color="auto"/>
                    <w:bottom w:val="none" w:sz="0" w:space="0" w:color="auto"/>
                    <w:right w:val="none" w:sz="0" w:space="0" w:color="auto"/>
                  </w:divBdr>
                  <w:divsChild>
                    <w:div w:id="312292441">
                      <w:marLeft w:val="0"/>
                      <w:marRight w:val="300"/>
                      <w:marTop w:val="0"/>
                      <w:marBottom w:val="0"/>
                      <w:divBdr>
                        <w:top w:val="none" w:sz="0" w:space="0" w:color="auto"/>
                        <w:left w:val="none" w:sz="0" w:space="0" w:color="auto"/>
                        <w:bottom w:val="none" w:sz="0" w:space="0" w:color="auto"/>
                        <w:right w:val="none" w:sz="0" w:space="0" w:color="auto"/>
                      </w:divBdr>
                    </w:div>
                    <w:div w:id="153846764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975841786">
          <w:marLeft w:val="0"/>
          <w:marRight w:val="0"/>
          <w:marTop w:val="0"/>
          <w:marBottom w:val="0"/>
          <w:divBdr>
            <w:top w:val="none" w:sz="0" w:space="0" w:color="auto"/>
            <w:left w:val="none" w:sz="0" w:space="0" w:color="auto"/>
            <w:bottom w:val="none" w:sz="0" w:space="0" w:color="auto"/>
            <w:right w:val="none" w:sz="0" w:space="0" w:color="auto"/>
          </w:divBdr>
          <w:divsChild>
            <w:div w:id="2086879979">
              <w:marLeft w:val="0"/>
              <w:marRight w:val="0"/>
              <w:marTop w:val="0"/>
              <w:marBottom w:val="0"/>
              <w:divBdr>
                <w:top w:val="none" w:sz="0" w:space="0" w:color="auto"/>
                <w:left w:val="none" w:sz="0" w:space="0" w:color="auto"/>
                <w:bottom w:val="none" w:sz="0" w:space="0" w:color="auto"/>
                <w:right w:val="none" w:sz="0" w:space="0" w:color="auto"/>
              </w:divBdr>
            </w:div>
            <w:div w:id="1548881329">
              <w:marLeft w:val="0"/>
              <w:marRight w:val="0"/>
              <w:marTop w:val="0"/>
              <w:marBottom w:val="0"/>
              <w:divBdr>
                <w:top w:val="none" w:sz="0" w:space="0" w:color="auto"/>
                <w:left w:val="none" w:sz="0" w:space="0" w:color="auto"/>
                <w:bottom w:val="none" w:sz="0" w:space="0" w:color="auto"/>
                <w:right w:val="none" w:sz="0" w:space="0" w:color="auto"/>
              </w:divBdr>
            </w:div>
            <w:div w:id="2127650510">
              <w:marLeft w:val="0"/>
              <w:marRight w:val="0"/>
              <w:marTop w:val="0"/>
              <w:marBottom w:val="0"/>
              <w:divBdr>
                <w:top w:val="none" w:sz="0" w:space="0" w:color="auto"/>
                <w:left w:val="none" w:sz="0" w:space="0" w:color="auto"/>
                <w:bottom w:val="none" w:sz="0" w:space="0" w:color="auto"/>
                <w:right w:val="none" w:sz="0" w:space="0" w:color="auto"/>
              </w:divBdr>
              <w:divsChild>
                <w:div w:id="1241790901">
                  <w:marLeft w:val="0"/>
                  <w:marRight w:val="0"/>
                  <w:marTop w:val="0"/>
                  <w:marBottom w:val="0"/>
                  <w:divBdr>
                    <w:top w:val="none" w:sz="0" w:space="0" w:color="auto"/>
                    <w:left w:val="none" w:sz="0" w:space="0" w:color="auto"/>
                    <w:bottom w:val="none" w:sz="0" w:space="0" w:color="auto"/>
                    <w:right w:val="none" w:sz="0" w:space="0" w:color="auto"/>
                  </w:divBdr>
                </w:div>
              </w:divsChild>
            </w:div>
            <w:div w:id="489370212">
              <w:marLeft w:val="0"/>
              <w:marRight w:val="0"/>
              <w:marTop w:val="30"/>
              <w:marBottom w:val="0"/>
              <w:divBdr>
                <w:top w:val="none" w:sz="0" w:space="0" w:color="auto"/>
                <w:left w:val="none" w:sz="0" w:space="0" w:color="auto"/>
                <w:bottom w:val="none" w:sz="0" w:space="0" w:color="auto"/>
                <w:right w:val="none" w:sz="0" w:space="0" w:color="auto"/>
              </w:divBdr>
              <w:divsChild>
                <w:div w:id="94746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068065">
          <w:marLeft w:val="0"/>
          <w:marRight w:val="0"/>
          <w:marTop w:val="0"/>
          <w:marBottom w:val="0"/>
          <w:divBdr>
            <w:top w:val="none" w:sz="0" w:space="0" w:color="auto"/>
            <w:left w:val="none" w:sz="0" w:space="0" w:color="auto"/>
            <w:bottom w:val="none" w:sz="0" w:space="0" w:color="auto"/>
            <w:right w:val="none" w:sz="0" w:space="0" w:color="auto"/>
          </w:divBdr>
          <w:divsChild>
            <w:div w:id="34474279">
              <w:marLeft w:val="0"/>
              <w:marRight w:val="0"/>
              <w:marTop w:val="0"/>
              <w:marBottom w:val="0"/>
              <w:divBdr>
                <w:top w:val="none" w:sz="0" w:space="0" w:color="auto"/>
                <w:left w:val="none" w:sz="0" w:space="0" w:color="auto"/>
                <w:bottom w:val="none" w:sz="0" w:space="0" w:color="auto"/>
                <w:right w:val="none" w:sz="0" w:space="0" w:color="auto"/>
              </w:divBdr>
            </w:div>
            <w:div w:id="700473071">
              <w:marLeft w:val="0"/>
              <w:marRight w:val="0"/>
              <w:marTop w:val="0"/>
              <w:marBottom w:val="0"/>
              <w:divBdr>
                <w:top w:val="none" w:sz="0" w:space="0" w:color="auto"/>
                <w:left w:val="none" w:sz="0" w:space="0" w:color="auto"/>
                <w:bottom w:val="none" w:sz="0" w:space="0" w:color="auto"/>
                <w:right w:val="none" w:sz="0" w:space="0" w:color="auto"/>
              </w:divBdr>
            </w:div>
            <w:div w:id="1532299813">
              <w:marLeft w:val="0"/>
              <w:marRight w:val="0"/>
              <w:marTop w:val="0"/>
              <w:marBottom w:val="0"/>
              <w:divBdr>
                <w:top w:val="none" w:sz="0" w:space="0" w:color="auto"/>
                <w:left w:val="none" w:sz="0" w:space="0" w:color="auto"/>
                <w:bottom w:val="none" w:sz="0" w:space="0" w:color="auto"/>
                <w:right w:val="none" w:sz="0" w:space="0" w:color="auto"/>
              </w:divBdr>
              <w:divsChild>
                <w:div w:id="40195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emorybook24.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bd-memorial.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bd-memorial.ru/"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atriot-izda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92EC8-8ED3-46FB-9FF3-76C068CEE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14</Pages>
  <Words>3207</Words>
  <Characters>18283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WiZaRd</dc:creator>
  <cp:keywords/>
  <dc:description/>
  <cp:lastModifiedBy>GMR</cp:lastModifiedBy>
  <cp:revision>72</cp:revision>
  <dcterms:created xsi:type="dcterms:W3CDTF">2020-03-10T16:45:00Z</dcterms:created>
  <dcterms:modified xsi:type="dcterms:W3CDTF">2021-11-09T04:53:00Z</dcterms:modified>
</cp:coreProperties>
</file>