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A433C" w14:textId="77777777" w:rsidR="00CE1C00" w:rsidRPr="00C331F9" w:rsidRDefault="00CE1C00" w:rsidP="00CE1C00">
      <w:pPr>
        <w:contextualSpacing/>
        <w:jc w:val="center"/>
        <w:rPr>
          <w:sz w:val="28"/>
          <w:szCs w:val="28"/>
          <w:shd w:val="clear" w:color="auto" w:fill="FFFFFF"/>
        </w:rPr>
      </w:pPr>
      <w:r w:rsidRPr="00C331F9">
        <w:rPr>
          <w:sz w:val="28"/>
          <w:szCs w:val="28"/>
          <w:shd w:val="clear" w:color="auto" w:fill="FFFFFF"/>
        </w:rPr>
        <w:t>Муниципальное автономное общеобразовательное учреждение</w:t>
      </w:r>
    </w:p>
    <w:p w14:paraId="22B21F0E" w14:textId="183E58F3" w:rsidR="00CE1C00" w:rsidRPr="00C331F9" w:rsidRDefault="00CE1C00" w:rsidP="00CE1C00">
      <w:pPr>
        <w:contextualSpacing/>
        <w:jc w:val="center"/>
        <w:rPr>
          <w:sz w:val="28"/>
          <w:szCs w:val="28"/>
        </w:rPr>
      </w:pPr>
      <w:r w:rsidRPr="00C331F9">
        <w:rPr>
          <w:sz w:val="28"/>
          <w:szCs w:val="28"/>
          <w:shd w:val="clear" w:color="auto" w:fill="FFFFFF"/>
        </w:rPr>
        <w:t xml:space="preserve">Средняя общеобразовательная школа №54 </w:t>
      </w:r>
    </w:p>
    <w:p w14:paraId="265E0FCA" w14:textId="77777777" w:rsidR="00CE1C00" w:rsidRPr="00403DC0" w:rsidRDefault="00CE1C00" w:rsidP="00CE1C00">
      <w:pPr>
        <w:contextualSpacing/>
        <w:jc w:val="center"/>
        <w:rPr>
          <w:sz w:val="28"/>
          <w:szCs w:val="28"/>
        </w:rPr>
      </w:pPr>
    </w:p>
    <w:p w14:paraId="0190789A" w14:textId="77777777" w:rsidR="00CE1C00" w:rsidRPr="00403DC0" w:rsidRDefault="00CE1C00" w:rsidP="00CE1C00">
      <w:pPr>
        <w:contextualSpacing/>
        <w:jc w:val="center"/>
        <w:rPr>
          <w:sz w:val="28"/>
          <w:szCs w:val="28"/>
        </w:rPr>
      </w:pPr>
    </w:p>
    <w:p w14:paraId="1E6F529C" w14:textId="77777777" w:rsidR="00CE1C00" w:rsidRPr="00403DC0" w:rsidRDefault="00CE1C00" w:rsidP="00CE1C00">
      <w:pPr>
        <w:contextualSpacing/>
        <w:rPr>
          <w:sz w:val="28"/>
          <w:szCs w:val="28"/>
        </w:rPr>
      </w:pPr>
    </w:p>
    <w:p w14:paraId="2FC0FA06" w14:textId="7A4F0EFD" w:rsidR="00CE1C00" w:rsidRDefault="00CE1C00" w:rsidP="00CE1C00">
      <w:pPr>
        <w:contextualSpacing/>
        <w:rPr>
          <w:sz w:val="28"/>
          <w:szCs w:val="28"/>
        </w:rPr>
      </w:pPr>
    </w:p>
    <w:p w14:paraId="45FEF399" w14:textId="60D41FCE" w:rsidR="00CE1C00" w:rsidRDefault="00CE1C00" w:rsidP="00CE1C00">
      <w:pPr>
        <w:contextualSpacing/>
        <w:rPr>
          <w:sz w:val="28"/>
          <w:szCs w:val="28"/>
        </w:rPr>
      </w:pPr>
    </w:p>
    <w:p w14:paraId="44D4F8E7" w14:textId="480CE5F7" w:rsidR="00CE1C00" w:rsidRDefault="00CE1C00" w:rsidP="00CE1C00">
      <w:pPr>
        <w:contextualSpacing/>
        <w:rPr>
          <w:sz w:val="28"/>
          <w:szCs w:val="28"/>
        </w:rPr>
      </w:pPr>
    </w:p>
    <w:p w14:paraId="31DF0654" w14:textId="5402A266" w:rsidR="00CE1C00" w:rsidRDefault="00CE1C00" w:rsidP="00CE1C00">
      <w:pPr>
        <w:contextualSpacing/>
        <w:rPr>
          <w:sz w:val="28"/>
          <w:szCs w:val="28"/>
        </w:rPr>
      </w:pPr>
    </w:p>
    <w:p w14:paraId="041D13C0" w14:textId="77777777" w:rsidR="00CE1C00" w:rsidRDefault="00CE1C00" w:rsidP="00CE1C00">
      <w:pPr>
        <w:contextualSpacing/>
        <w:rPr>
          <w:sz w:val="28"/>
          <w:szCs w:val="28"/>
        </w:rPr>
      </w:pPr>
    </w:p>
    <w:p w14:paraId="55C292C0" w14:textId="77777777" w:rsidR="00CE1C00" w:rsidRPr="00403DC0" w:rsidRDefault="00CE1C00" w:rsidP="00CE1C00">
      <w:pPr>
        <w:contextualSpacing/>
        <w:rPr>
          <w:sz w:val="28"/>
          <w:szCs w:val="28"/>
        </w:rPr>
      </w:pPr>
    </w:p>
    <w:p w14:paraId="194484DF" w14:textId="77777777" w:rsidR="00CE1C00" w:rsidRPr="00403DC0" w:rsidRDefault="00CE1C00" w:rsidP="00CE1C00">
      <w:pPr>
        <w:contextualSpacing/>
        <w:jc w:val="center"/>
        <w:rPr>
          <w:sz w:val="28"/>
          <w:szCs w:val="28"/>
        </w:rPr>
      </w:pPr>
    </w:p>
    <w:p w14:paraId="3B3FDE54" w14:textId="77777777" w:rsidR="00632455" w:rsidRDefault="00CE1C00" w:rsidP="00632455">
      <w:pPr>
        <w:shd w:val="clear" w:color="auto" w:fill="FFFFFF"/>
        <w:spacing w:before="60" w:after="300"/>
        <w:jc w:val="center"/>
        <w:outlineLvl w:val="0"/>
        <w:rPr>
          <w:b/>
          <w:bCs/>
          <w:color w:val="000000"/>
          <w:kern w:val="36"/>
          <w:sz w:val="28"/>
          <w:szCs w:val="28"/>
          <w:lang w:eastAsia="ru-RU"/>
        </w:rPr>
      </w:pPr>
      <w:r w:rsidRPr="00403DC0">
        <w:rPr>
          <w:b/>
          <w:bCs/>
          <w:color w:val="000000"/>
          <w:kern w:val="36"/>
          <w:sz w:val="28"/>
          <w:szCs w:val="28"/>
          <w:lang w:eastAsia="ru-RU"/>
        </w:rPr>
        <w:t>Методическая разработка</w:t>
      </w:r>
    </w:p>
    <w:p w14:paraId="74AA222F" w14:textId="1E497565" w:rsidR="00CE1C00" w:rsidRPr="00403DC0" w:rsidRDefault="00632455" w:rsidP="00632455">
      <w:pPr>
        <w:shd w:val="clear" w:color="auto" w:fill="FFFFFF"/>
        <w:spacing w:before="60" w:after="300"/>
        <w:jc w:val="center"/>
        <w:outlineLvl w:val="0"/>
        <w:rPr>
          <w:b/>
          <w:bCs/>
          <w:color w:val="000000"/>
          <w:kern w:val="36"/>
          <w:sz w:val="28"/>
          <w:szCs w:val="28"/>
          <w:lang w:eastAsia="ru-RU"/>
        </w:rPr>
      </w:pPr>
      <w:r>
        <w:rPr>
          <w:b/>
          <w:bCs/>
          <w:color w:val="000000"/>
          <w:kern w:val="36"/>
          <w:sz w:val="28"/>
          <w:szCs w:val="28"/>
          <w:lang w:eastAsia="ru-RU"/>
        </w:rPr>
        <w:t>По предмету «иностранный язык (французский)»</w:t>
      </w:r>
    </w:p>
    <w:p w14:paraId="79E60226" w14:textId="03296E2D" w:rsidR="00CE1C00" w:rsidRPr="00CE1C00" w:rsidRDefault="00CE1C00" w:rsidP="00632455">
      <w:pPr>
        <w:jc w:val="center"/>
        <w:rPr>
          <w:b/>
          <w:sz w:val="28"/>
          <w:szCs w:val="28"/>
          <w:lang w:eastAsia="ru-RU"/>
        </w:rPr>
      </w:pPr>
      <w:r w:rsidRPr="00403DC0">
        <w:rPr>
          <w:b/>
          <w:bCs/>
          <w:sz w:val="28"/>
          <w:szCs w:val="28"/>
          <w:lang w:eastAsia="ru-RU"/>
        </w:rPr>
        <w:t>Тема</w:t>
      </w:r>
      <w:r w:rsidRPr="00CE1C00">
        <w:rPr>
          <w:b/>
          <w:bCs/>
          <w:sz w:val="28"/>
          <w:szCs w:val="28"/>
          <w:lang w:eastAsia="ru-RU"/>
        </w:rPr>
        <w:t xml:space="preserve"> </w:t>
      </w:r>
      <w:r w:rsidRPr="00403DC0">
        <w:rPr>
          <w:b/>
          <w:bCs/>
          <w:sz w:val="28"/>
          <w:szCs w:val="28"/>
          <w:lang w:eastAsia="ru-RU"/>
        </w:rPr>
        <w:t>урока</w:t>
      </w:r>
      <w:r w:rsidRPr="00CE1C00">
        <w:rPr>
          <w:b/>
          <w:sz w:val="28"/>
          <w:szCs w:val="28"/>
          <w:lang w:eastAsia="ru-RU"/>
        </w:rPr>
        <w:t>:</w:t>
      </w:r>
    </w:p>
    <w:p w14:paraId="07ED5276" w14:textId="4B73A993" w:rsidR="00CE1C00" w:rsidRPr="00CE1C00" w:rsidRDefault="00CE1C00" w:rsidP="00632455">
      <w:pPr>
        <w:jc w:val="center"/>
        <w:rPr>
          <w:b/>
          <w:sz w:val="28"/>
          <w:szCs w:val="28"/>
          <w:lang w:eastAsia="ru-RU"/>
        </w:rPr>
      </w:pPr>
      <w:r w:rsidRPr="00CE1C00">
        <w:rPr>
          <w:b/>
          <w:sz w:val="28"/>
          <w:szCs w:val="28"/>
          <w:lang w:eastAsia="ru-RU"/>
        </w:rPr>
        <w:t>«</w:t>
      </w:r>
      <w:r w:rsidR="00632455">
        <w:rPr>
          <w:b/>
          <w:sz w:val="28"/>
          <w:szCs w:val="28"/>
        </w:rPr>
        <w:t xml:space="preserve">Изучение </w:t>
      </w:r>
      <w:r w:rsidR="00A1561B">
        <w:rPr>
          <w:b/>
          <w:sz w:val="28"/>
          <w:szCs w:val="28"/>
        </w:rPr>
        <w:t xml:space="preserve">страноведения </w:t>
      </w:r>
      <w:r w:rsidR="00632455">
        <w:rPr>
          <w:b/>
          <w:sz w:val="28"/>
          <w:szCs w:val="28"/>
        </w:rPr>
        <w:t>Канады на уроке французского языка</w:t>
      </w:r>
      <w:r w:rsidRPr="00CE1C00">
        <w:rPr>
          <w:b/>
          <w:sz w:val="28"/>
          <w:szCs w:val="28"/>
          <w:lang w:eastAsia="ru-RU"/>
        </w:rPr>
        <w:t>».</w:t>
      </w:r>
    </w:p>
    <w:p w14:paraId="368126A6" w14:textId="77777777" w:rsidR="00CE1C00" w:rsidRPr="00CE1C00" w:rsidRDefault="00CE1C00" w:rsidP="00CE1C00">
      <w:pPr>
        <w:shd w:val="clear" w:color="auto" w:fill="FFFFFF"/>
        <w:spacing w:before="60" w:after="300"/>
        <w:contextualSpacing/>
        <w:jc w:val="center"/>
        <w:outlineLvl w:val="0"/>
        <w:rPr>
          <w:bCs/>
          <w:color w:val="000000"/>
          <w:kern w:val="36"/>
          <w:sz w:val="28"/>
          <w:szCs w:val="28"/>
          <w:lang w:eastAsia="ru-RU"/>
        </w:rPr>
      </w:pPr>
    </w:p>
    <w:p w14:paraId="13B48779" w14:textId="77777777" w:rsidR="00CE1C00" w:rsidRPr="00CE1C00" w:rsidRDefault="00CE1C00" w:rsidP="00CE1C00">
      <w:pPr>
        <w:shd w:val="clear" w:color="auto" w:fill="FFFFFF"/>
        <w:spacing w:before="60" w:after="300"/>
        <w:contextualSpacing/>
        <w:jc w:val="right"/>
        <w:outlineLvl w:val="0"/>
        <w:rPr>
          <w:bCs/>
          <w:color w:val="000000"/>
          <w:kern w:val="36"/>
          <w:sz w:val="28"/>
          <w:szCs w:val="28"/>
          <w:lang w:eastAsia="ru-RU"/>
        </w:rPr>
      </w:pPr>
    </w:p>
    <w:p w14:paraId="0FBDE648" w14:textId="77777777" w:rsidR="00CE1C00" w:rsidRPr="00CE1C00" w:rsidRDefault="00CE1C00" w:rsidP="00CE1C00">
      <w:pPr>
        <w:shd w:val="clear" w:color="auto" w:fill="FFFFFF"/>
        <w:spacing w:before="60" w:after="300"/>
        <w:contextualSpacing/>
        <w:jc w:val="right"/>
        <w:outlineLvl w:val="0"/>
        <w:rPr>
          <w:bCs/>
          <w:color w:val="000000"/>
          <w:kern w:val="36"/>
          <w:sz w:val="28"/>
          <w:szCs w:val="28"/>
          <w:lang w:eastAsia="ru-RU"/>
        </w:rPr>
      </w:pPr>
    </w:p>
    <w:p w14:paraId="033809EA" w14:textId="77777777" w:rsidR="00CE1C00" w:rsidRPr="00CE1C00" w:rsidRDefault="00CE1C00" w:rsidP="00CE1C00">
      <w:pPr>
        <w:shd w:val="clear" w:color="auto" w:fill="FFFFFF"/>
        <w:spacing w:before="60" w:after="300"/>
        <w:contextualSpacing/>
        <w:jc w:val="right"/>
        <w:outlineLvl w:val="0"/>
        <w:rPr>
          <w:bCs/>
          <w:color w:val="000000"/>
          <w:kern w:val="36"/>
          <w:sz w:val="28"/>
          <w:szCs w:val="28"/>
          <w:lang w:eastAsia="ru-RU"/>
        </w:rPr>
      </w:pPr>
    </w:p>
    <w:p w14:paraId="17E0FA80" w14:textId="2484B67B" w:rsidR="00CE1C00" w:rsidRDefault="00CE1C00" w:rsidP="00CE1C00">
      <w:pPr>
        <w:shd w:val="clear" w:color="auto" w:fill="FFFFFF"/>
        <w:spacing w:before="60" w:after="300"/>
        <w:contextualSpacing/>
        <w:outlineLvl w:val="0"/>
        <w:rPr>
          <w:bCs/>
          <w:color w:val="000000"/>
          <w:kern w:val="36"/>
          <w:sz w:val="28"/>
          <w:szCs w:val="28"/>
          <w:lang w:eastAsia="ru-RU"/>
        </w:rPr>
      </w:pPr>
    </w:p>
    <w:p w14:paraId="12594149" w14:textId="052A54A1" w:rsidR="00CE1C00" w:rsidRDefault="00CE1C00" w:rsidP="00CE1C00">
      <w:pPr>
        <w:shd w:val="clear" w:color="auto" w:fill="FFFFFF"/>
        <w:spacing w:before="60" w:after="300"/>
        <w:contextualSpacing/>
        <w:outlineLvl w:val="0"/>
        <w:rPr>
          <w:bCs/>
          <w:color w:val="000000"/>
          <w:kern w:val="36"/>
          <w:sz w:val="28"/>
          <w:szCs w:val="28"/>
          <w:lang w:eastAsia="ru-RU"/>
        </w:rPr>
      </w:pPr>
    </w:p>
    <w:p w14:paraId="43FD666D" w14:textId="6B4F3771" w:rsidR="00CE1C00" w:rsidRDefault="00CE1C00" w:rsidP="00CE1C00">
      <w:pPr>
        <w:shd w:val="clear" w:color="auto" w:fill="FFFFFF"/>
        <w:spacing w:before="60" w:after="300"/>
        <w:contextualSpacing/>
        <w:outlineLvl w:val="0"/>
        <w:rPr>
          <w:bCs/>
          <w:color w:val="000000"/>
          <w:kern w:val="36"/>
          <w:sz w:val="28"/>
          <w:szCs w:val="28"/>
          <w:lang w:eastAsia="ru-RU"/>
        </w:rPr>
      </w:pPr>
    </w:p>
    <w:p w14:paraId="17B9EDB5" w14:textId="52E0F9CA" w:rsidR="00CE1C00" w:rsidRDefault="00CE1C00" w:rsidP="00CE1C00">
      <w:pPr>
        <w:shd w:val="clear" w:color="auto" w:fill="FFFFFF"/>
        <w:spacing w:before="60" w:after="300"/>
        <w:contextualSpacing/>
        <w:outlineLvl w:val="0"/>
        <w:rPr>
          <w:bCs/>
          <w:color w:val="000000"/>
          <w:kern w:val="36"/>
          <w:sz w:val="28"/>
          <w:szCs w:val="28"/>
          <w:lang w:eastAsia="ru-RU"/>
        </w:rPr>
      </w:pPr>
    </w:p>
    <w:p w14:paraId="1BDBADB3" w14:textId="55A37468" w:rsidR="00CE1C00" w:rsidRDefault="00CE1C00" w:rsidP="00CE1C00">
      <w:pPr>
        <w:shd w:val="clear" w:color="auto" w:fill="FFFFFF"/>
        <w:spacing w:before="60" w:after="300"/>
        <w:contextualSpacing/>
        <w:outlineLvl w:val="0"/>
        <w:rPr>
          <w:bCs/>
          <w:color w:val="000000"/>
          <w:kern w:val="36"/>
          <w:sz w:val="28"/>
          <w:szCs w:val="28"/>
          <w:lang w:eastAsia="ru-RU"/>
        </w:rPr>
      </w:pPr>
    </w:p>
    <w:p w14:paraId="7AB5A573" w14:textId="25992DA8" w:rsidR="00CE1C00" w:rsidRDefault="00CE1C00" w:rsidP="00CE1C00">
      <w:pPr>
        <w:shd w:val="clear" w:color="auto" w:fill="FFFFFF"/>
        <w:spacing w:before="60" w:after="300"/>
        <w:contextualSpacing/>
        <w:outlineLvl w:val="0"/>
        <w:rPr>
          <w:bCs/>
          <w:color w:val="000000"/>
          <w:kern w:val="36"/>
          <w:sz w:val="28"/>
          <w:szCs w:val="28"/>
          <w:lang w:eastAsia="ru-RU"/>
        </w:rPr>
      </w:pPr>
    </w:p>
    <w:p w14:paraId="007949B2" w14:textId="77777777" w:rsidR="00CE1C00" w:rsidRPr="00CE1C00" w:rsidRDefault="00CE1C00" w:rsidP="00CE1C00">
      <w:pPr>
        <w:shd w:val="clear" w:color="auto" w:fill="FFFFFF"/>
        <w:spacing w:before="60" w:after="300"/>
        <w:contextualSpacing/>
        <w:outlineLvl w:val="0"/>
        <w:rPr>
          <w:bCs/>
          <w:color w:val="000000"/>
          <w:kern w:val="36"/>
          <w:sz w:val="28"/>
          <w:szCs w:val="28"/>
          <w:lang w:eastAsia="ru-RU"/>
        </w:rPr>
      </w:pPr>
    </w:p>
    <w:p w14:paraId="1206E81B" w14:textId="77777777" w:rsidR="00CE1C00" w:rsidRPr="00403DC0" w:rsidRDefault="00CE1C00" w:rsidP="00CE1C00">
      <w:pPr>
        <w:shd w:val="clear" w:color="auto" w:fill="FFFFFF"/>
        <w:spacing w:before="60" w:after="300"/>
        <w:contextualSpacing/>
        <w:jc w:val="right"/>
        <w:outlineLvl w:val="0"/>
        <w:rPr>
          <w:bCs/>
          <w:color w:val="000000"/>
          <w:kern w:val="36"/>
          <w:sz w:val="28"/>
          <w:szCs w:val="28"/>
          <w:lang w:eastAsia="ru-RU"/>
        </w:rPr>
      </w:pPr>
      <w:r w:rsidRPr="00403DC0">
        <w:rPr>
          <w:bCs/>
          <w:color w:val="000000"/>
          <w:kern w:val="36"/>
          <w:sz w:val="28"/>
          <w:szCs w:val="28"/>
          <w:lang w:eastAsia="ru-RU"/>
        </w:rPr>
        <w:t>МАОУ СОШ №54</w:t>
      </w:r>
    </w:p>
    <w:p w14:paraId="2E031AC4" w14:textId="77777777" w:rsidR="00CE1C00" w:rsidRPr="00403DC0" w:rsidRDefault="00CE1C00" w:rsidP="00CE1C00">
      <w:pPr>
        <w:shd w:val="clear" w:color="auto" w:fill="FFFFFF"/>
        <w:spacing w:before="60" w:after="300"/>
        <w:contextualSpacing/>
        <w:jc w:val="right"/>
        <w:outlineLvl w:val="0"/>
        <w:rPr>
          <w:bCs/>
          <w:color w:val="000000"/>
          <w:kern w:val="36"/>
          <w:sz w:val="28"/>
          <w:szCs w:val="28"/>
          <w:lang w:eastAsia="ru-RU"/>
        </w:rPr>
      </w:pPr>
      <w:r w:rsidRPr="00403DC0">
        <w:rPr>
          <w:bCs/>
          <w:color w:val="000000"/>
          <w:kern w:val="36"/>
          <w:sz w:val="28"/>
          <w:szCs w:val="28"/>
          <w:lang w:eastAsia="ru-RU"/>
        </w:rPr>
        <w:t>Учитель иностранных языков</w:t>
      </w:r>
    </w:p>
    <w:p w14:paraId="4826AB91" w14:textId="77777777" w:rsidR="00CE1C00" w:rsidRPr="00403DC0" w:rsidRDefault="00CE1C00" w:rsidP="00CE1C00">
      <w:pPr>
        <w:shd w:val="clear" w:color="auto" w:fill="FFFFFF"/>
        <w:spacing w:before="60" w:after="300"/>
        <w:contextualSpacing/>
        <w:jc w:val="right"/>
        <w:outlineLvl w:val="0"/>
        <w:rPr>
          <w:bCs/>
          <w:color w:val="000000"/>
          <w:kern w:val="36"/>
          <w:sz w:val="28"/>
          <w:szCs w:val="28"/>
          <w:lang w:eastAsia="ru-RU"/>
        </w:rPr>
      </w:pPr>
      <w:r w:rsidRPr="00403DC0">
        <w:rPr>
          <w:bCs/>
          <w:color w:val="000000"/>
          <w:kern w:val="36"/>
          <w:sz w:val="28"/>
          <w:szCs w:val="28"/>
          <w:lang w:eastAsia="ru-RU"/>
        </w:rPr>
        <w:t>Пелевина Наталия Евгеньевна</w:t>
      </w:r>
    </w:p>
    <w:p w14:paraId="0E90B5C4" w14:textId="77777777" w:rsidR="00CE1C00" w:rsidRPr="00403DC0" w:rsidRDefault="00CE1C00" w:rsidP="00CE1C00">
      <w:pPr>
        <w:contextualSpacing/>
        <w:jc w:val="center"/>
        <w:rPr>
          <w:sz w:val="28"/>
          <w:szCs w:val="28"/>
        </w:rPr>
      </w:pPr>
    </w:p>
    <w:p w14:paraId="6099DCBE" w14:textId="77777777" w:rsidR="00CE1C00" w:rsidRPr="00403DC0" w:rsidRDefault="00CE1C00" w:rsidP="00CE1C00">
      <w:pPr>
        <w:contextualSpacing/>
        <w:rPr>
          <w:sz w:val="28"/>
          <w:szCs w:val="28"/>
        </w:rPr>
      </w:pPr>
    </w:p>
    <w:p w14:paraId="09B65C3D" w14:textId="77777777" w:rsidR="00CE1C00" w:rsidRPr="00403DC0" w:rsidRDefault="00CE1C00" w:rsidP="00CE1C00">
      <w:pPr>
        <w:contextualSpacing/>
        <w:rPr>
          <w:sz w:val="28"/>
          <w:szCs w:val="28"/>
        </w:rPr>
      </w:pPr>
    </w:p>
    <w:p w14:paraId="1D6AA400" w14:textId="77777777" w:rsidR="00CE1C00" w:rsidRDefault="00CE1C00" w:rsidP="00CE1C00">
      <w:pPr>
        <w:contextualSpacing/>
        <w:rPr>
          <w:sz w:val="28"/>
          <w:szCs w:val="28"/>
        </w:rPr>
      </w:pPr>
    </w:p>
    <w:p w14:paraId="02C931BA" w14:textId="77777777" w:rsidR="00CE1C00" w:rsidRDefault="00CE1C00" w:rsidP="00CE1C00">
      <w:pPr>
        <w:contextualSpacing/>
        <w:jc w:val="center"/>
        <w:rPr>
          <w:sz w:val="28"/>
          <w:szCs w:val="28"/>
        </w:rPr>
      </w:pPr>
    </w:p>
    <w:p w14:paraId="46A89F33" w14:textId="77777777" w:rsidR="00CE1C00" w:rsidRDefault="00CE1C00" w:rsidP="00CE1C00">
      <w:pPr>
        <w:contextualSpacing/>
        <w:jc w:val="center"/>
        <w:rPr>
          <w:sz w:val="28"/>
          <w:szCs w:val="28"/>
        </w:rPr>
      </w:pPr>
    </w:p>
    <w:p w14:paraId="1279224F" w14:textId="77777777" w:rsidR="00CE1C00" w:rsidRDefault="00CE1C00" w:rsidP="00CE1C00">
      <w:pPr>
        <w:contextualSpacing/>
        <w:jc w:val="center"/>
        <w:rPr>
          <w:sz w:val="28"/>
          <w:szCs w:val="28"/>
        </w:rPr>
      </w:pPr>
    </w:p>
    <w:p w14:paraId="5F4C43A2" w14:textId="77777777" w:rsidR="00CE1C00" w:rsidRDefault="00CE1C00" w:rsidP="00CE1C00">
      <w:pPr>
        <w:contextualSpacing/>
        <w:jc w:val="center"/>
        <w:rPr>
          <w:sz w:val="20"/>
          <w:szCs w:val="20"/>
        </w:rPr>
      </w:pPr>
    </w:p>
    <w:p w14:paraId="17CFB212" w14:textId="77777777" w:rsidR="00CE1C00" w:rsidRDefault="00CE1C00" w:rsidP="00CE1C00">
      <w:pPr>
        <w:contextualSpacing/>
        <w:jc w:val="center"/>
        <w:rPr>
          <w:sz w:val="20"/>
          <w:szCs w:val="20"/>
        </w:rPr>
      </w:pPr>
    </w:p>
    <w:p w14:paraId="10A20B7B" w14:textId="1A27DA56" w:rsidR="00CE1C00" w:rsidRDefault="00CE1C00" w:rsidP="00CE1C00">
      <w:pPr>
        <w:contextualSpacing/>
        <w:jc w:val="center"/>
        <w:rPr>
          <w:sz w:val="20"/>
          <w:szCs w:val="20"/>
        </w:rPr>
      </w:pPr>
    </w:p>
    <w:p w14:paraId="05EFE4D2" w14:textId="5F29FC04" w:rsidR="00632455" w:rsidRDefault="00632455" w:rsidP="00CE1C00">
      <w:pPr>
        <w:contextualSpacing/>
        <w:jc w:val="center"/>
        <w:rPr>
          <w:sz w:val="20"/>
          <w:szCs w:val="20"/>
        </w:rPr>
      </w:pPr>
    </w:p>
    <w:p w14:paraId="68B61A57" w14:textId="2D1D633C" w:rsidR="00632455" w:rsidRDefault="00632455" w:rsidP="00CE1C00">
      <w:pPr>
        <w:contextualSpacing/>
        <w:jc w:val="center"/>
        <w:rPr>
          <w:sz w:val="20"/>
          <w:szCs w:val="20"/>
        </w:rPr>
      </w:pPr>
    </w:p>
    <w:p w14:paraId="5B74B04A" w14:textId="269BE944" w:rsidR="00632455" w:rsidRDefault="00632455" w:rsidP="00CE1C00">
      <w:pPr>
        <w:contextualSpacing/>
        <w:jc w:val="center"/>
        <w:rPr>
          <w:sz w:val="20"/>
          <w:szCs w:val="20"/>
        </w:rPr>
      </w:pPr>
    </w:p>
    <w:p w14:paraId="46509C23" w14:textId="77777777" w:rsidR="00632455" w:rsidRDefault="00632455" w:rsidP="00CE1C00">
      <w:pPr>
        <w:contextualSpacing/>
        <w:jc w:val="center"/>
        <w:rPr>
          <w:sz w:val="20"/>
          <w:szCs w:val="20"/>
        </w:rPr>
      </w:pPr>
    </w:p>
    <w:p w14:paraId="7AB99436" w14:textId="77777777" w:rsidR="00CE1C00" w:rsidRDefault="00CE1C00" w:rsidP="00CE1C00">
      <w:pPr>
        <w:contextualSpacing/>
        <w:jc w:val="center"/>
        <w:rPr>
          <w:sz w:val="20"/>
          <w:szCs w:val="20"/>
        </w:rPr>
      </w:pPr>
    </w:p>
    <w:p w14:paraId="5A7E5863" w14:textId="77777777" w:rsidR="00CE1C00" w:rsidRDefault="00CE1C00" w:rsidP="00CE1C00">
      <w:pPr>
        <w:contextualSpacing/>
        <w:jc w:val="center"/>
        <w:rPr>
          <w:sz w:val="20"/>
          <w:szCs w:val="20"/>
        </w:rPr>
      </w:pPr>
    </w:p>
    <w:p w14:paraId="160A3689" w14:textId="3C11AB53" w:rsidR="00CE1C00" w:rsidRPr="00CE1C00" w:rsidRDefault="00CE1C00" w:rsidP="00CE1C00">
      <w:pPr>
        <w:contextualSpacing/>
        <w:jc w:val="center"/>
        <w:rPr>
          <w:sz w:val="20"/>
          <w:szCs w:val="20"/>
        </w:rPr>
      </w:pPr>
      <w:r w:rsidRPr="00CE1C00">
        <w:rPr>
          <w:sz w:val="20"/>
          <w:szCs w:val="20"/>
        </w:rPr>
        <w:t>г. Томск</w:t>
      </w:r>
    </w:p>
    <w:p w14:paraId="787EE23D" w14:textId="0033D47B" w:rsidR="00CE1C00" w:rsidRPr="00CE1C00" w:rsidRDefault="00CE1C00" w:rsidP="00CE1C00">
      <w:pPr>
        <w:contextualSpacing/>
        <w:jc w:val="center"/>
        <w:rPr>
          <w:sz w:val="20"/>
          <w:szCs w:val="20"/>
        </w:rPr>
      </w:pPr>
      <w:r w:rsidRPr="00CE1C00">
        <w:rPr>
          <w:sz w:val="20"/>
          <w:szCs w:val="20"/>
        </w:rPr>
        <w:t>2021</w:t>
      </w:r>
    </w:p>
    <w:p w14:paraId="010B5655" w14:textId="4D88AA4C" w:rsidR="00CE1C00" w:rsidRDefault="00CE1C00" w:rsidP="00681330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Пояснительная записка: </w:t>
      </w:r>
      <w:r w:rsidRPr="00403DC0">
        <w:rPr>
          <w:sz w:val="28"/>
          <w:szCs w:val="28"/>
        </w:rPr>
        <w:t xml:space="preserve">Данная методическая разработка предлагает проведение урока </w:t>
      </w:r>
      <w:r>
        <w:rPr>
          <w:sz w:val="28"/>
          <w:szCs w:val="28"/>
        </w:rPr>
        <w:t>получения новых</w:t>
      </w:r>
      <w:r w:rsidRPr="00403DC0">
        <w:rPr>
          <w:sz w:val="28"/>
          <w:szCs w:val="28"/>
        </w:rPr>
        <w:t xml:space="preserve"> знаний по </w:t>
      </w:r>
      <w:r w:rsidR="00632455">
        <w:rPr>
          <w:sz w:val="28"/>
          <w:szCs w:val="28"/>
        </w:rPr>
        <w:t xml:space="preserve">иностранным языкам и </w:t>
      </w:r>
      <w:proofErr w:type="spellStart"/>
      <w:r w:rsidR="00632455">
        <w:rPr>
          <w:sz w:val="28"/>
          <w:szCs w:val="28"/>
        </w:rPr>
        <w:t>лингвострановедению</w:t>
      </w:r>
      <w:proofErr w:type="spellEnd"/>
      <w:r w:rsidR="00632455">
        <w:rPr>
          <w:sz w:val="28"/>
          <w:szCs w:val="28"/>
        </w:rPr>
        <w:t xml:space="preserve"> </w:t>
      </w:r>
      <w:r w:rsidRPr="00403DC0">
        <w:rPr>
          <w:sz w:val="28"/>
          <w:szCs w:val="28"/>
        </w:rPr>
        <w:t xml:space="preserve">в </w:t>
      </w:r>
      <w:r w:rsidR="00632455">
        <w:rPr>
          <w:sz w:val="28"/>
          <w:szCs w:val="28"/>
        </w:rPr>
        <w:t>9</w:t>
      </w:r>
      <w:r w:rsidRPr="00403DC0">
        <w:rPr>
          <w:sz w:val="28"/>
          <w:szCs w:val="28"/>
        </w:rPr>
        <w:t xml:space="preserve"> классе по теме «</w:t>
      </w:r>
      <w:r w:rsidR="00632455" w:rsidRPr="00632455">
        <w:rPr>
          <w:bCs/>
          <w:sz w:val="28"/>
          <w:szCs w:val="28"/>
        </w:rPr>
        <w:t>Изучение</w:t>
      </w:r>
      <w:r w:rsidR="00A1561B">
        <w:rPr>
          <w:bCs/>
          <w:sz w:val="28"/>
          <w:szCs w:val="28"/>
        </w:rPr>
        <w:t xml:space="preserve"> страноведения</w:t>
      </w:r>
      <w:r w:rsidR="00632455" w:rsidRPr="00632455">
        <w:rPr>
          <w:bCs/>
          <w:sz w:val="28"/>
          <w:szCs w:val="28"/>
        </w:rPr>
        <w:t xml:space="preserve"> Канады на уроке французского языка</w:t>
      </w:r>
      <w:r w:rsidRPr="00403D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403DC0">
        <w:rPr>
          <w:sz w:val="28"/>
          <w:szCs w:val="28"/>
        </w:rPr>
        <w:t>с использованием ИКТ–</w:t>
      </w:r>
      <w:r>
        <w:rPr>
          <w:sz w:val="28"/>
          <w:szCs w:val="28"/>
        </w:rPr>
        <w:t>т</w:t>
      </w:r>
      <w:r w:rsidRPr="00403DC0">
        <w:rPr>
          <w:sz w:val="28"/>
          <w:szCs w:val="28"/>
        </w:rPr>
        <w:t xml:space="preserve">ехнологий. Урок разработан на основе УМК </w:t>
      </w:r>
      <w:r w:rsidRPr="00681330">
        <w:rPr>
          <w:sz w:val="28"/>
          <w:szCs w:val="28"/>
        </w:rPr>
        <w:t>География: экономическая и социальная</w:t>
      </w:r>
      <w:r>
        <w:rPr>
          <w:sz w:val="28"/>
          <w:szCs w:val="28"/>
        </w:rPr>
        <w:t xml:space="preserve"> </w:t>
      </w:r>
      <w:r w:rsidRPr="00681330">
        <w:rPr>
          <w:sz w:val="28"/>
          <w:szCs w:val="28"/>
        </w:rPr>
        <w:t xml:space="preserve">география мира: учебник для 10 класса общеобразовательных организаций. Углубленный уровень / </w:t>
      </w:r>
      <w:proofErr w:type="spellStart"/>
      <w:r w:rsidRPr="00681330">
        <w:rPr>
          <w:sz w:val="28"/>
          <w:szCs w:val="28"/>
        </w:rPr>
        <w:t>Домогацких</w:t>
      </w:r>
      <w:proofErr w:type="spellEnd"/>
      <w:r w:rsidRPr="00681330">
        <w:rPr>
          <w:sz w:val="28"/>
          <w:szCs w:val="28"/>
        </w:rPr>
        <w:t xml:space="preserve"> Е.М., Алексеевский Н.И. – М.: ООО «Русское слово – учебник», 2019.</w:t>
      </w:r>
    </w:p>
    <w:p w14:paraId="7FF8BFB4" w14:textId="1577366F" w:rsidR="00CA23D9" w:rsidRDefault="00CA23D9" w:rsidP="00681330">
      <w:pPr>
        <w:spacing w:line="360" w:lineRule="auto"/>
        <w:ind w:firstLine="709"/>
        <w:jc w:val="both"/>
        <w:rPr>
          <w:sz w:val="28"/>
          <w:szCs w:val="28"/>
        </w:rPr>
      </w:pPr>
      <w:r w:rsidRPr="00681330">
        <w:rPr>
          <w:b/>
          <w:bCs/>
          <w:sz w:val="28"/>
          <w:szCs w:val="28"/>
        </w:rPr>
        <w:t>Тема учебного занятия:</w:t>
      </w:r>
      <w:r w:rsidRPr="00A9425E">
        <w:rPr>
          <w:sz w:val="28"/>
          <w:szCs w:val="28"/>
        </w:rPr>
        <w:t xml:space="preserve"> </w:t>
      </w:r>
      <w:r w:rsidR="00632455" w:rsidRPr="00632455">
        <w:rPr>
          <w:bCs/>
          <w:sz w:val="28"/>
          <w:szCs w:val="28"/>
        </w:rPr>
        <w:t>Изучение</w:t>
      </w:r>
      <w:r w:rsidR="00A1561B">
        <w:rPr>
          <w:bCs/>
          <w:sz w:val="28"/>
          <w:szCs w:val="28"/>
        </w:rPr>
        <w:t xml:space="preserve"> страноведения</w:t>
      </w:r>
      <w:r w:rsidR="00632455" w:rsidRPr="00632455">
        <w:rPr>
          <w:bCs/>
          <w:sz w:val="28"/>
          <w:szCs w:val="28"/>
        </w:rPr>
        <w:t xml:space="preserve"> Канады на уроке французского языка</w:t>
      </w:r>
      <w:r w:rsidR="00632455">
        <w:rPr>
          <w:bCs/>
          <w:sz w:val="28"/>
          <w:szCs w:val="28"/>
        </w:rPr>
        <w:t>, 9 класс</w:t>
      </w:r>
    </w:p>
    <w:p w14:paraId="051AFD22" w14:textId="43AB7215" w:rsidR="00964A0A" w:rsidRDefault="00964A0A" w:rsidP="00681330">
      <w:pPr>
        <w:spacing w:line="360" w:lineRule="auto"/>
        <w:ind w:firstLine="709"/>
        <w:jc w:val="both"/>
        <w:rPr>
          <w:sz w:val="28"/>
          <w:szCs w:val="28"/>
        </w:rPr>
      </w:pPr>
      <w:r w:rsidRPr="00530F6A">
        <w:rPr>
          <w:b/>
          <w:bCs/>
          <w:sz w:val="28"/>
          <w:szCs w:val="28"/>
        </w:rPr>
        <w:t>Тип урока:</w:t>
      </w:r>
      <w:r>
        <w:rPr>
          <w:sz w:val="28"/>
          <w:szCs w:val="28"/>
        </w:rPr>
        <w:t xml:space="preserve"> открытие нового знания;</w:t>
      </w:r>
    </w:p>
    <w:p w14:paraId="234466C6" w14:textId="3B2E1EF7" w:rsidR="00964A0A" w:rsidRDefault="00964A0A" w:rsidP="00681330">
      <w:pPr>
        <w:spacing w:line="360" w:lineRule="auto"/>
        <w:ind w:firstLine="709"/>
        <w:jc w:val="both"/>
        <w:rPr>
          <w:sz w:val="28"/>
          <w:szCs w:val="28"/>
        </w:rPr>
      </w:pPr>
      <w:r w:rsidRPr="00530F6A">
        <w:rPr>
          <w:b/>
          <w:bCs/>
          <w:sz w:val="28"/>
          <w:szCs w:val="28"/>
        </w:rPr>
        <w:t>Вид урока:</w:t>
      </w:r>
      <w:r>
        <w:rPr>
          <w:sz w:val="28"/>
          <w:szCs w:val="28"/>
        </w:rPr>
        <w:t xml:space="preserve"> лекция с элементами мультимедиа.</w:t>
      </w:r>
    </w:p>
    <w:p w14:paraId="7366B089" w14:textId="03030625" w:rsidR="00964A0A" w:rsidRDefault="00964A0A" w:rsidP="00681330">
      <w:pPr>
        <w:spacing w:line="360" w:lineRule="auto"/>
        <w:ind w:firstLine="709"/>
        <w:jc w:val="both"/>
        <w:rPr>
          <w:sz w:val="28"/>
          <w:szCs w:val="28"/>
        </w:rPr>
      </w:pPr>
      <w:r w:rsidRPr="00530F6A">
        <w:rPr>
          <w:b/>
          <w:bCs/>
          <w:sz w:val="28"/>
          <w:szCs w:val="28"/>
        </w:rPr>
        <w:t>Цель урока:</w:t>
      </w:r>
      <w:r>
        <w:rPr>
          <w:sz w:val="28"/>
          <w:szCs w:val="28"/>
        </w:rPr>
        <w:t xml:space="preserve"> получить представление об</w:t>
      </w:r>
      <w:r w:rsidR="00530F6A">
        <w:rPr>
          <w:sz w:val="28"/>
          <w:szCs w:val="28"/>
        </w:rPr>
        <w:t xml:space="preserve"> основных особенностях</w:t>
      </w:r>
      <w:r w:rsidR="00632455">
        <w:rPr>
          <w:sz w:val="28"/>
          <w:szCs w:val="28"/>
        </w:rPr>
        <w:t xml:space="preserve"> </w:t>
      </w:r>
      <w:r>
        <w:rPr>
          <w:sz w:val="28"/>
          <w:szCs w:val="28"/>
        </w:rPr>
        <w:t>Канады.</w:t>
      </w:r>
    </w:p>
    <w:p w14:paraId="44E6FE87" w14:textId="5BCE06D2" w:rsidR="00964A0A" w:rsidRPr="00530F6A" w:rsidRDefault="00964A0A" w:rsidP="00681330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530F6A">
        <w:rPr>
          <w:b/>
          <w:bCs/>
          <w:sz w:val="28"/>
          <w:szCs w:val="28"/>
        </w:rPr>
        <w:t>Задачи урока:</w:t>
      </w:r>
    </w:p>
    <w:p w14:paraId="09E88EE5" w14:textId="0B9E1DCE" w:rsidR="00964A0A" w:rsidRDefault="00530F6A" w:rsidP="00964A0A">
      <w:pPr>
        <w:pStyle w:val="a7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Познакомиться с основной информацией о Канаде на основе уже имеющихся у учеников знаний</w:t>
      </w:r>
      <w:r w:rsidR="00A1561B">
        <w:rPr>
          <w:sz w:val="28"/>
          <w:szCs w:val="28"/>
        </w:rPr>
        <w:t xml:space="preserve"> об этой стране</w:t>
      </w:r>
      <w:r>
        <w:rPr>
          <w:sz w:val="28"/>
          <w:szCs w:val="28"/>
        </w:rPr>
        <w:t>;</w:t>
      </w:r>
    </w:p>
    <w:p w14:paraId="4BEA194A" w14:textId="06BB9986" w:rsidR="00A1561B" w:rsidRDefault="00A1561B" w:rsidP="00964A0A">
      <w:pPr>
        <w:pStyle w:val="a7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Подробно познакомиться с лингвострановедческой точки зрения с франкоговорящей частью Канады;</w:t>
      </w:r>
    </w:p>
    <w:p w14:paraId="5321CA35" w14:textId="3116E081" w:rsidR="00530F6A" w:rsidRDefault="00530F6A" w:rsidP="00964A0A">
      <w:pPr>
        <w:pStyle w:val="a7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Обобщить материал с уроков географии</w:t>
      </w:r>
      <w:r w:rsidR="00632455">
        <w:rPr>
          <w:sz w:val="28"/>
          <w:szCs w:val="28"/>
        </w:rPr>
        <w:t xml:space="preserve"> и </w:t>
      </w:r>
      <w:r w:rsidR="00A1561B">
        <w:rPr>
          <w:sz w:val="28"/>
          <w:szCs w:val="28"/>
        </w:rPr>
        <w:t>французского</w:t>
      </w:r>
      <w:r w:rsidR="00632455">
        <w:rPr>
          <w:sz w:val="28"/>
          <w:szCs w:val="28"/>
        </w:rPr>
        <w:t xml:space="preserve"> язык</w:t>
      </w:r>
      <w:r w:rsidR="00A1561B">
        <w:rPr>
          <w:sz w:val="28"/>
          <w:szCs w:val="28"/>
        </w:rPr>
        <w:t>а</w:t>
      </w:r>
      <w:r>
        <w:rPr>
          <w:sz w:val="28"/>
          <w:szCs w:val="28"/>
        </w:rPr>
        <w:t xml:space="preserve"> в одну целостную картину, собрать все знания о Канаде из разных отраслей в одну единую, имеющую чёткую географическую</w:t>
      </w:r>
      <w:r w:rsidR="00632455">
        <w:rPr>
          <w:sz w:val="28"/>
          <w:szCs w:val="28"/>
        </w:rPr>
        <w:t xml:space="preserve"> и лингвистическую</w:t>
      </w:r>
      <w:r>
        <w:rPr>
          <w:sz w:val="28"/>
          <w:szCs w:val="28"/>
        </w:rPr>
        <w:t xml:space="preserve"> привязку;</w:t>
      </w:r>
      <w:bookmarkStart w:id="0" w:name="_GoBack"/>
      <w:bookmarkEnd w:id="0"/>
    </w:p>
    <w:p w14:paraId="29733012" w14:textId="5A214FE1" w:rsidR="00530F6A" w:rsidRDefault="00530F6A" w:rsidP="00964A0A">
      <w:pPr>
        <w:pStyle w:val="a7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основе полученных данных сделать вывод о положении страны в системе всего мира.</w:t>
      </w:r>
    </w:p>
    <w:p w14:paraId="799FA870" w14:textId="11082E37" w:rsidR="00530F6A" w:rsidRPr="00403DC0" w:rsidRDefault="00530F6A" w:rsidP="00530F6A">
      <w:pPr>
        <w:pStyle w:val="Default"/>
        <w:spacing w:line="360" w:lineRule="auto"/>
        <w:ind w:firstLine="709"/>
        <w:rPr>
          <w:sz w:val="28"/>
          <w:szCs w:val="28"/>
        </w:rPr>
      </w:pPr>
      <w:r w:rsidRPr="00403DC0">
        <w:rPr>
          <w:b/>
          <w:bCs/>
          <w:sz w:val="28"/>
          <w:szCs w:val="28"/>
        </w:rPr>
        <w:t xml:space="preserve">Формы работы обучающихся: </w:t>
      </w:r>
      <w:r w:rsidRPr="00403DC0">
        <w:rPr>
          <w:sz w:val="28"/>
          <w:szCs w:val="28"/>
        </w:rPr>
        <w:t xml:space="preserve">фронтальная, групповая, работа в парах, индивидуальная. </w:t>
      </w:r>
    </w:p>
    <w:p w14:paraId="7D0DBC35" w14:textId="01E1A85C" w:rsidR="00530F6A" w:rsidRPr="00403DC0" w:rsidRDefault="00530F6A" w:rsidP="00530F6A">
      <w:pPr>
        <w:pStyle w:val="Default"/>
        <w:spacing w:line="360" w:lineRule="auto"/>
        <w:ind w:firstLine="709"/>
        <w:rPr>
          <w:sz w:val="28"/>
          <w:szCs w:val="28"/>
        </w:rPr>
      </w:pPr>
      <w:r w:rsidRPr="00403DC0">
        <w:rPr>
          <w:b/>
          <w:bCs/>
          <w:sz w:val="28"/>
          <w:szCs w:val="28"/>
        </w:rPr>
        <w:t xml:space="preserve">Формирование УУД: </w:t>
      </w:r>
    </w:p>
    <w:p w14:paraId="12FA3046" w14:textId="77777777" w:rsidR="00530F6A" w:rsidRPr="00403DC0" w:rsidRDefault="00530F6A" w:rsidP="00530F6A">
      <w:pPr>
        <w:pStyle w:val="Default"/>
        <w:spacing w:line="360" w:lineRule="auto"/>
        <w:ind w:firstLine="709"/>
        <w:rPr>
          <w:sz w:val="28"/>
          <w:szCs w:val="28"/>
        </w:rPr>
      </w:pPr>
      <w:r w:rsidRPr="00403DC0">
        <w:rPr>
          <w:sz w:val="28"/>
          <w:szCs w:val="28"/>
        </w:rPr>
        <w:t xml:space="preserve">1. Личностных: </w:t>
      </w:r>
    </w:p>
    <w:p w14:paraId="231A9A04" w14:textId="0A62C51E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03DC0">
        <w:rPr>
          <w:sz w:val="28"/>
          <w:szCs w:val="28"/>
        </w:rPr>
        <w:t xml:space="preserve">формирование познавательных мотивов обучающихся; </w:t>
      </w:r>
    </w:p>
    <w:p w14:paraId="4E9341DA" w14:textId="09CD022F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3DC0">
        <w:rPr>
          <w:sz w:val="28"/>
          <w:szCs w:val="28"/>
        </w:rPr>
        <w:t xml:space="preserve">формирование желания осваивать новые виды деятельности. </w:t>
      </w:r>
    </w:p>
    <w:p w14:paraId="02521D18" w14:textId="77777777" w:rsidR="00530F6A" w:rsidRPr="00403DC0" w:rsidRDefault="00530F6A" w:rsidP="00530F6A">
      <w:pPr>
        <w:pStyle w:val="Default"/>
        <w:spacing w:line="360" w:lineRule="auto"/>
        <w:ind w:firstLine="709"/>
        <w:rPr>
          <w:sz w:val="28"/>
          <w:szCs w:val="28"/>
        </w:rPr>
      </w:pPr>
      <w:r w:rsidRPr="00403DC0">
        <w:rPr>
          <w:sz w:val="28"/>
          <w:szCs w:val="28"/>
        </w:rPr>
        <w:t xml:space="preserve">2. Регулятивных: </w:t>
      </w:r>
    </w:p>
    <w:p w14:paraId="2332CD7B" w14:textId="68B938FD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3DC0">
        <w:rPr>
          <w:sz w:val="28"/>
          <w:szCs w:val="28"/>
        </w:rPr>
        <w:t xml:space="preserve">умения определить и формулировать цель на уроке; </w:t>
      </w:r>
    </w:p>
    <w:p w14:paraId="6F019E28" w14:textId="49539841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3DC0">
        <w:rPr>
          <w:sz w:val="28"/>
          <w:szCs w:val="28"/>
        </w:rPr>
        <w:t xml:space="preserve">умения определять промежуточные цели для достижения конечного результата; </w:t>
      </w:r>
    </w:p>
    <w:p w14:paraId="2C1D5766" w14:textId="7C839EBC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3DC0">
        <w:rPr>
          <w:sz w:val="28"/>
          <w:szCs w:val="28"/>
        </w:rPr>
        <w:t xml:space="preserve">умения вносить необходимые коррективы в выполнение заданий после его оценки с учетом характера ошибок; </w:t>
      </w:r>
    </w:p>
    <w:p w14:paraId="7CAEA90F" w14:textId="65CDF35A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3DC0">
        <w:rPr>
          <w:sz w:val="28"/>
          <w:szCs w:val="28"/>
        </w:rPr>
        <w:t xml:space="preserve">умения осуществлять самооценку в процессе коммуникативной деятельности; </w:t>
      </w:r>
    </w:p>
    <w:p w14:paraId="5398AFD1" w14:textId="281AD9B5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3DC0">
        <w:rPr>
          <w:sz w:val="28"/>
          <w:szCs w:val="28"/>
        </w:rPr>
        <w:t xml:space="preserve">умения проявить волевое усилие и настойчивость для достижения целей. </w:t>
      </w:r>
    </w:p>
    <w:p w14:paraId="239DB913" w14:textId="77777777" w:rsidR="00530F6A" w:rsidRPr="00403DC0" w:rsidRDefault="00530F6A" w:rsidP="00530F6A">
      <w:pPr>
        <w:pStyle w:val="Default"/>
        <w:spacing w:line="360" w:lineRule="auto"/>
        <w:ind w:firstLine="709"/>
        <w:rPr>
          <w:sz w:val="28"/>
          <w:szCs w:val="28"/>
        </w:rPr>
      </w:pPr>
      <w:r w:rsidRPr="00403DC0">
        <w:rPr>
          <w:sz w:val="28"/>
          <w:szCs w:val="28"/>
        </w:rPr>
        <w:t xml:space="preserve">3. Познавательных: </w:t>
      </w:r>
    </w:p>
    <w:p w14:paraId="74D1C0B3" w14:textId="53A9D9E1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у</w:t>
      </w:r>
      <w:r w:rsidRPr="00403DC0">
        <w:rPr>
          <w:sz w:val="28"/>
          <w:szCs w:val="28"/>
        </w:rPr>
        <w:t xml:space="preserve">мения выполнять действия по самостоятельному выделению и формулированию познавательной задачи; </w:t>
      </w:r>
    </w:p>
    <w:p w14:paraId="2DDA9913" w14:textId="4EBE182B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3DC0">
        <w:rPr>
          <w:sz w:val="28"/>
          <w:szCs w:val="28"/>
        </w:rPr>
        <w:t xml:space="preserve">Умения структурировать и обобщать имеющиеся знания; </w:t>
      </w:r>
    </w:p>
    <w:p w14:paraId="362F4618" w14:textId="64075756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3DC0">
        <w:rPr>
          <w:sz w:val="28"/>
          <w:szCs w:val="28"/>
        </w:rPr>
        <w:t xml:space="preserve">Умения составлять целое из частей, в том числе самостоятельное достраивание с восполнением недостающих компонентов; </w:t>
      </w:r>
    </w:p>
    <w:p w14:paraId="47358013" w14:textId="24DA5F44" w:rsidR="00530F6A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3DC0">
        <w:rPr>
          <w:sz w:val="28"/>
          <w:szCs w:val="28"/>
        </w:rPr>
        <w:t xml:space="preserve">Умения представлять информацию в разных формах (рисунок, текст, таблица, план, схема, тезисы). </w:t>
      </w:r>
    </w:p>
    <w:p w14:paraId="16312DDA" w14:textId="7C7C4A26" w:rsidR="00530F6A" w:rsidRPr="00530F6A" w:rsidRDefault="00530F6A" w:rsidP="00530F6A">
      <w:pPr>
        <w:pStyle w:val="Default"/>
        <w:spacing w:line="360" w:lineRule="auto"/>
        <w:ind w:left="1429"/>
        <w:rPr>
          <w:sz w:val="28"/>
          <w:szCs w:val="28"/>
        </w:rPr>
      </w:pPr>
      <w:r w:rsidRPr="00530F6A">
        <w:rPr>
          <w:sz w:val="28"/>
          <w:szCs w:val="28"/>
        </w:rPr>
        <w:t xml:space="preserve">4. Коммуникативных: </w:t>
      </w:r>
    </w:p>
    <w:p w14:paraId="082B27F7" w14:textId="64AB3527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3DC0">
        <w:rPr>
          <w:sz w:val="28"/>
          <w:szCs w:val="28"/>
        </w:rPr>
        <w:t xml:space="preserve">умения сотрудничать при выполнении заданий в группе; </w:t>
      </w:r>
    </w:p>
    <w:p w14:paraId="7AA8E666" w14:textId="344154D9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3DC0">
        <w:rPr>
          <w:sz w:val="28"/>
          <w:szCs w:val="28"/>
        </w:rPr>
        <w:t xml:space="preserve">умение оформлять мысли в устной форме; </w:t>
      </w:r>
    </w:p>
    <w:p w14:paraId="41617384" w14:textId="3618775D" w:rsidR="00530F6A" w:rsidRPr="00403DC0" w:rsidRDefault="00530F6A" w:rsidP="00530F6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3DC0">
        <w:rPr>
          <w:sz w:val="28"/>
          <w:szCs w:val="28"/>
        </w:rPr>
        <w:t xml:space="preserve">умения сотрудничать при поиске и сборе информации. </w:t>
      </w:r>
    </w:p>
    <w:p w14:paraId="529959BB" w14:textId="2C7BC398" w:rsidR="00530F6A" w:rsidRPr="00403DC0" w:rsidRDefault="00530F6A" w:rsidP="00530F6A">
      <w:pPr>
        <w:pStyle w:val="Default"/>
        <w:spacing w:line="360" w:lineRule="auto"/>
        <w:ind w:firstLine="709"/>
        <w:rPr>
          <w:sz w:val="28"/>
          <w:szCs w:val="28"/>
        </w:rPr>
      </w:pPr>
      <w:r w:rsidRPr="00403DC0">
        <w:rPr>
          <w:b/>
          <w:bCs/>
          <w:sz w:val="28"/>
          <w:szCs w:val="28"/>
        </w:rPr>
        <w:t>Планируемые результаты урока</w:t>
      </w:r>
    </w:p>
    <w:p w14:paraId="04DF5A6D" w14:textId="77777777" w:rsidR="003B6DBF" w:rsidRPr="00681330" w:rsidRDefault="003B6DBF" w:rsidP="00681330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681330">
        <w:rPr>
          <w:b/>
          <w:bCs/>
          <w:sz w:val="28"/>
          <w:szCs w:val="28"/>
        </w:rPr>
        <w:t xml:space="preserve">Предметные результаты: </w:t>
      </w:r>
    </w:p>
    <w:p w14:paraId="079CA8CB" w14:textId="77777777" w:rsidR="003B6DBF" w:rsidRPr="00A9425E" w:rsidRDefault="003B6DBF" w:rsidP="00681330">
      <w:pPr>
        <w:spacing w:line="360" w:lineRule="auto"/>
        <w:ind w:firstLine="709"/>
        <w:jc w:val="both"/>
        <w:rPr>
          <w:sz w:val="28"/>
          <w:szCs w:val="28"/>
        </w:rPr>
      </w:pPr>
      <w:r w:rsidRPr="00A9425E">
        <w:rPr>
          <w:sz w:val="28"/>
          <w:szCs w:val="28"/>
        </w:rPr>
        <w:t xml:space="preserve">Выпускник научится: формировать представление о географической науке, ее роли в освоении планеты человеком, о географических знаниях как компоненте научной картины мира, их необходимости для решения современных практических задач человечества и своей страны, в том числе задачи охраны окружающей среды и рационального природопользования; </w:t>
      </w:r>
      <w:r w:rsidRPr="00A9425E">
        <w:rPr>
          <w:sz w:val="28"/>
          <w:szCs w:val="28"/>
        </w:rPr>
        <w:lastRenderedPageBreak/>
        <w:t xml:space="preserve">формировать первичные навыки использования территориального подхода как основы географического мышления для сознания своего места в целостном, многообразном и быстроизменяющемся мире и адекватной ориентации в нем; формировать представление и основополагающих теоретических знаний о целостности и неоднородности Земли как планеты людей в пространстве и во времени, об основных этапах ее географического освоения, особенностях природы, культуры и хозяйственной деятельности людей, экологических проблемах на разных материках и в отдельных странах; </w:t>
      </w:r>
    </w:p>
    <w:p w14:paraId="20043922" w14:textId="77777777" w:rsidR="003B6DBF" w:rsidRPr="00A9425E" w:rsidRDefault="003B6DBF" w:rsidP="00681330">
      <w:pPr>
        <w:spacing w:line="360" w:lineRule="auto"/>
        <w:ind w:firstLine="709"/>
        <w:jc w:val="both"/>
        <w:rPr>
          <w:sz w:val="28"/>
          <w:szCs w:val="28"/>
        </w:rPr>
      </w:pPr>
      <w:r w:rsidRPr="00A9425E">
        <w:rPr>
          <w:sz w:val="28"/>
          <w:szCs w:val="28"/>
        </w:rPr>
        <w:t>Выпускник получит возможность научиться: владеть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среды, в том числе экологических параметров; владеть основами картографической грамотности и использования географической карты как одного из «языков» международного общения; владеть основными навыками нахождения, использования и презентации географической информации; формировать умения и навыки использования разнообразных географических знаний в повседневной жизни для объяснения и оценки различных явлений и процессов, самостоятельного оценивания уровня безопасности окружающей среды, адаптации к условиям территории проживания; создавать основы для формирования интереса к дальнейшему расширению и углублению географических знаний и выбора географии как профильного предмета на ступени среднего полного образования, а в дальнейшем и в качестве сферы своей профессиональной деятельности.</w:t>
      </w:r>
    </w:p>
    <w:p w14:paraId="5D108878" w14:textId="77777777" w:rsidR="003B6DBF" w:rsidRPr="00681330" w:rsidRDefault="003B6DBF" w:rsidP="00681330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681330">
        <w:rPr>
          <w:b/>
          <w:bCs/>
          <w:sz w:val="28"/>
          <w:szCs w:val="28"/>
        </w:rPr>
        <w:t xml:space="preserve">Метапредметные результаты: </w:t>
      </w:r>
    </w:p>
    <w:p w14:paraId="5E50497F" w14:textId="77777777" w:rsidR="003B6DBF" w:rsidRPr="00A9425E" w:rsidRDefault="003B6DBF" w:rsidP="00681330">
      <w:pPr>
        <w:spacing w:line="360" w:lineRule="auto"/>
        <w:ind w:firstLine="709"/>
        <w:jc w:val="both"/>
        <w:rPr>
          <w:sz w:val="28"/>
          <w:szCs w:val="28"/>
        </w:rPr>
      </w:pPr>
      <w:r w:rsidRPr="00A9425E">
        <w:rPr>
          <w:sz w:val="28"/>
          <w:szCs w:val="28"/>
        </w:rPr>
        <w:t xml:space="preserve">Регулятивные УУД: ставить учебные задачи и выбирать наиболее рациональную последовательность их выполнения; планировать свою работу в соответствии с целями, задачами и условиями; систематизировать и структурировать информацию, выбирать главное; владеть навыками анализа и синтеза. </w:t>
      </w:r>
    </w:p>
    <w:p w14:paraId="4920682D" w14:textId="77777777" w:rsidR="003B6DBF" w:rsidRPr="00A9425E" w:rsidRDefault="003B6DBF" w:rsidP="00681330">
      <w:pPr>
        <w:spacing w:line="360" w:lineRule="auto"/>
        <w:ind w:firstLine="709"/>
        <w:jc w:val="both"/>
        <w:rPr>
          <w:sz w:val="28"/>
          <w:szCs w:val="28"/>
        </w:rPr>
      </w:pPr>
      <w:r w:rsidRPr="00A9425E">
        <w:rPr>
          <w:sz w:val="28"/>
          <w:szCs w:val="28"/>
        </w:rPr>
        <w:t xml:space="preserve">Познавательные УУД: работать с текстом, понимать прочитанное, </w:t>
      </w:r>
      <w:r w:rsidRPr="00A9425E">
        <w:rPr>
          <w:sz w:val="28"/>
          <w:szCs w:val="28"/>
        </w:rPr>
        <w:lastRenderedPageBreak/>
        <w:t xml:space="preserve">искать и отбирать источники информации; работать с различными источниками информации: составлять план работы, конспекты, тезисы выступления, аннотации; организовывать и представлять результаты своей работы, в том числе с использованием презентации в программе </w:t>
      </w:r>
      <w:proofErr w:type="spellStart"/>
      <w:r w:rsidRPr="00A9425E">
        <w:rPr>
          <w:sz w:val="28"/>
          <w:szCs w:val="28"/>
        </w:rPr>
        <w:t>PowerPoint</w:t>
      </w:r>
      <w:proofErr w:type="spellEnd"/>
      <w:r w:rsidRPr="00A9425E">
        <w:rPr>
          <w:sz w:val="28"/>
          <w:szCs w:val="28"/>
        </w:rPr>
        <w:t xml:space="preserve">, аналитических записок, рефератов; самостоятельно добывать знания и информацию, расширять знания по «каналам углубления» за пределами текста учебника; применять теоретические знания на практике; применять средства </w:t>
      </w:r>
      <w:proofErr w:type="spellStart"/>
      <w:r w:rsidRPr="00A9425E">
        <w:rPr>
          <w:sz w:val="28"/>
          <w:szCs w:val="28"/>
        </w:rPr>
        <w:t>MicrosoftOffice</w:t>
      </w:r>
      <w:proofErr w:type="spellEnd"/>
      <w:r w:rsidRPr="00A9425E">
        <w:rPr>
          <w:sz w:val="28"/>
          <w:szCs w:val="28"/>
        </w:rPr>
        <w:t xml:space="preserve"> и персональный компьютер для решения практических задач. </w:t>
      </w:r>
    </w:p>
    <w:p w14:paraId="7B49546B" w14:textId="77777777" w:rsidR="00A9425E" w:rsidRDefault="003B6DBF" w:rsidP="00681330">
      <w:pPr>
        <w:spacing w:line="360" w:lineRule="auto"/>
        <w:ind w:firstLine="709"/>
        <w:jc w:val="both"/>
        <w:rPr>
          <w:sz w:val="28"/>
          <w:szCs w:val="28"/>
        </w:rPr>
      </w:pPr>
      <w:r w:rsidRPr="00A9425E">
        <w:rPr>
          <w:sz w:val="28"/>
          <w:szCs w:val="28"/>
        </w:rPr>
        <w:t>Коммуникативные УУД: работать в команде (в составе временного творческого коллектива), распределять функции и сферу ответственности за конечный результат; выступать перед аудиторией; участвовать в дискуссиях, отстаивать свою точку зрения.</w:t>
      </w:r>
    </w:p>
    <w:p w14:paraId="4738976A" w14:textId="77777777" w:rsidR="00681330" w:rsidRPr="00A9425E" w:rsidRDefault="00681330" w:rsidP="006813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Использование современных технологий: </w:t>
      </w:r>
      <w:r w:rsidR="009D3754">
        <w:rPr>
          <w:sz w:val="28"/>
          <w:szCs w:val="28"/>
        </w:rPr>
        <w:t>компьютер, интерактивная доска.</w:t>
      </w:r>
    </w:p>
    <w:p w14:paraId="611591CD" w14:textId="77777777" w:rsidR="003B6DBF" w:rsidRPr="00681330" w:rsidRDefault="003B6DBF" w:rsidP="00681330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681330">
        <w:rPr>
          <w:b/>
          <w:bCs/>
          <w:sz w:val="28"/>
          <w:szCs w:val="28"/>
        </w:rPr>
        <w:t>Этапы занятия:</w:t>
      </w:r>
    </w:p>
    <w:tbl>
      <w:tblPr>
        <w:tblW w:w="9884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46"/>
        <w:gridCol w:w="4394"/>
        <w:gridCol w:w="3544"/>
      </w:tblGrid>
      <w:tr w:rsidR="00560F02" w:rsidRPr="003B6DBF" w14:paraId="10228956" w14:textId="77777777" w:rsidTr="00560F02">
        <w:trPr>
          <w:gridBefore w:val="1"/>
          <w:wBefore w:w="1946" w:type="dxa"/>
          <w:trHeight w:val="100"/>
        </w:trPr>
        <w:tc>
          <w:tcPr>
            <w:tcW w:w="4394" w:type="dxa"/>
          </w:tcPr>
          <w:p w14:paraId="13874C94" w14:textId="77777777" w:rsidR="00560F02" w:rsidRPr="003B6DBF" w:rsidRDefault="00560F02" w:rsidP="00681330">
            <w:pPr>
              <w:adjustRightInd w:val="0"/>
              <w:spacing w:line="360" w:lineRule="auto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Учителя </w:t>
            </w:r>
          </w:p>
        </w:tc>
        <w:tc>
          <w:tcPr>
            <w:tcW w:w="3544" w:type="dxa"/>
          </w:tcPr>
          <w:p w14:paraId="48917AD8" w14:textId="77777777" w:rsidR="00560F02" w:rsidRPr="003B6DBF" w:rsidRDefault="00560F02" w:rsidP="00681330">
            <w:pPr>
              <w:adjustRightInd w:val="0"/>
              <w:spacing w:line="360" w:lineRule="auto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Ученика </w:t>
            </w:r>
          </w:p>
        </w:tc>
      </w:tr>
      <w:tr w:rsidR="00560F02" w:rsidRPr="003B6DBF" w14:paraId="0E689E5C" w14:textId="77777777" w:rsidTr="00560F02">
        <w:trPr>
          <w:trHeight w:val="539"/>
        </w:trPr>
        <w:tc>
          <w:tcPr>
            <w:tcW w:w="1946" w:type="dxa"/>
          </w:tcPr>
          <w:p w14:paraId="17FB6C0E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1.Организационный. </w:t>
            </w:r>
          </w:p>
          <w:p w14:paraId="236D1753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(1 мин) </w:t>
            </w:r>
          </w:p>
        </w:tc>
        <w:tc>
          <w:tcPr>
            <w:tcW w:w="4394" w:type="dxa"/>
          </w:tcPr>
          <w:p w14:paraId="2B249482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1.1 Приветствие учащихся, проверка учителем готовности класса к уроку, организация внимания. </w:t>
            </w:r>
          </w:p>
        </w:tc>
        <w:tc>
          <w:tcPr>
            <w:tcW w:w="3544" w:type="dxa"/>
          </w:tcPr>
          <w:p w14:paraId="35621266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>1.1</w:t>
            </w:r>
            <w:r w:rsidRPr="003B6DB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3B6DBF">
              <w:rPr>
                <w:color w:val="000000"/>
                <w:sz w:val="24"/>
                <w:szCs w:val="24"/>
              </w:rPr>
              <w:t>Слушают, настраиваются на работу.</w:t>
            </w:r>
          </w:p>
        </w:tc>
      </w:tr>
      <w:tr w:rsidR="00560F02" w:rsidRPr="003B6DBF" w14:paraId="56D6A62E" w14:textId="77777777" w:rsidTr="00632455">
        <w:trPr>
          <w:trHeight w:val="416"/>
        </w:trPr>
        <w:tc>
          <w:tcPr>
            <w:tcW w:w="1946" w:type="dxa"/>
          </w:tcPr>
          <w:p w14:paraId="5E8FF7F3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>2.</w:t>
            </w:r>
            <w:r w:rsidR="00681330">
              <w:rPr>
                <w:color w:val="000000"/>
                <w:sz w:val="24"/>
                <w:szCs w:val="24"/>
              </w:rPr>
              <w:t xml:space="preserve"> </w:t>
            </w:r>
            <w:r w:rsidRPr="003B6DBF">
              <w:rPr>
                <w:color w:val="000000"/>
                <w:sz w:val="24"/>
                <w:szCs w:val="24"/>
              </w:rPr>
              <w:t>Мотивационный: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3B6DBF">
              <w:rPr>
                <w:color w:val="000000"/>
                <w:sz w:val="24"/>
                <w:szCs w:val="24"/>
              </w:rPr>
              <w:t xml:space="preserve">Актуализация знаний. </w:t>
            </w:r>
          </w:p>
          <w:p w14:paraId="54281EE3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(4 мин) </w:t>
            </w:r>
          </w:p>
        </w:tc>
        <w:tc>
          <w:tcPr>
            <w:tcW w:w="4394" w:type="dxa"/>
          </w:tcPr>
          <w:p w14:paraId="2235BCBD" w14:textId="77777777" w:rsidR="00560F02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2.1 </w:t>
            </w:r>
            <w:r>
              <w:rPr>
                <w:color w:val="000000"/>
                <w:sz w:val="24"/>
                <w:szCs w:val="24"/>
              </w:rPr>
              <w:t>Учитель приводит несколько фактов, по которым дети должны догадаться, о какой стране пойдёт речь.</w:t>
            </w:r>
          </w:p>
          <w:p w14:paraId="02966313" w14:textId="77777777" w:rsidR="00A9425E" w:rsidRPr="00681330" w:rsidRDefault="00A9425E" w:rsidP="00681330">
            <w:pPr>
              <w:adjustRightInd w:val="0"/>
              <w:spacing w:line="360" w:lineRule="auto"/>
              <w:ind w:firstLine="28"/>
              <w:jc w:val="both"/>
              <w:rPr>
                <w:color w:val="000000"/>
                <w:sz w:val="24"/>
                <w:szCs w:val="24"/>
              </w:rPr>
            </w:pPr>
            <w:r w:rsidRPr="00681330">
              <w:rPr>
                <w:color w:val="000000"/>
                <w:sz w:val="24"/>
                <w:szCs w:val="24"/>
              </w:rPr>
              <w:t>- Страна по площади занимает второе место в мире;</w:t>
            </w:r>
          </w:p>
          <w:p w14:paraId="5E637D28" w14:textId="77777777" w:rsidR="00A9425E" w:rsidRPr="00681330" w:rsidRDefault="00A9425E" w:rsidP="00681330">
            <w:pPr>
              <w:adjustRightInd w:val="0"/>
              <w:spacing w:line="360" w:lineRule="auto"/>
              <w:ind w:firstLine="28"/>
              <w:jc w:val="both"/>
              <w:rPr>
                <w:color w:val="000000"/>
                <w:sz w:val="24"/>
                <w:szCs w:val="24"/>
              </w:rPr>
            </w:pPr>
            <w:r w:rsidRPr="00681330">
              <w:rPr>
                <w:color w:val="000000"/>
                <w:sz w:val="24"/>
                <w:szCs w:val="24"/>
              </w:rPr>
              <w:t>- Одна из крупнейших экономик мира;</w:t>
            </w:r>
          </w:p>
          <w:p w14:paraId="29C55CA6" w14:textId="77777777" w:rsidR="00A9425E" w:rsidRPr="00681330" w:rsidRDefault="00A9425E" w:rsidP="00681330">
            <w:pPr>
              <w:adjustRightInd w:val="0"/>
              <w:spacing w:line="360" w:lineRule="auto"/>
              <w:ind w:firstLine="28"/>
              <w:jc w:val="both"/>
              <w:rPr>
                <w:color w:val="000000"/>
                <w:sz w:val="24"/>
                <w:szCs w:val="24"/>
              </w:rPr>
            </w:pPr>
            <w:r w:rsidRPr="00681330">
              <w:rPr>
                <w:color w:val="000000"/>
                <w:sz w:val="24"/>
                <w:szCs w:val="24"/>
              </w:rPr>
              <w:t xml:space="preserve">- </w:t>
            </w:r>
            <w:r w:rsidR="00CD6BD0" w:rsidRPr="00681330">
              <w:rPr>
                <w:color w:val="000000"/>
                <w:sz w:val="24"/>
                <w:szCs w:val="24"/>
              </w:rPr>
              <w:t>Основное население расположено в узкой полосе на юге и юго-востоке страны;</w:t>
            </w:r>
          </w:p>
          <w:p w14:paraId="1380131D" w14:textId="77777777" w:rsidR="00A9425E" w:rsidRPr="00681330" w:rsidRDefault="00A9425E" w:rsidP="00681330">
            <w:pPr>
              <w:adjustRightInd w:val="0"/>
              <w:spacing w:line="360" w:lineRule="auto"/>
              <w:ind w:firstLine="28"/>
              <w:jc w:val="both"/>
              <w:rPr>
                <w:color w:val="000000"/>
                <w:sz w:val="24"/>
                <w:szCs w:val="24"/>
              </w:rPr>
            </w:pPr>
            <w:r w:rsidRPr="00681330">
              <w:rPr>
                <w:color w:val="000000"/>
                <w:sz w:val="24"/>
                <w:szCs w:val="24"/>
              </w:rPr>
              <w:t>- В стране официальными являются два языка;</w:t>
            </w:r>
          </w:p>
          <w:p w14:paraId="336A0BF7" w14:textId="77777777" w:rsidR="00A9425E" w:rsidRPr="00681330" w:rsidRDefault="00CD6BD0" w:rsidP="00681330">
            <w:pPr>
              <w:adjustRightInd w:val="0"/>
              <w:spacing w:line="360" w:lineRule="auto"/>
              <w:ind w:firstLine="28"/>
              <w:jc w:val="both"/>
              <w:rPr>
                <w:color w:val="000000"/>
                <w:sz w:val="24"/>
                <w:szCs w:val="24"/>
              </w:rPr>
            </w:pPr>
            <w:r w:rsidRPr="00681330">
              <w:rPr>
                <w:color w:val="000000"/>
                <w:sz w:val="24"/>
                <w:szCs w:val="24"/>
              </w:rPr>
              <w:t>- Главой страны является королева Елизавета 1.</w:t>
            </w:r>
          </w:p>
          <w:p w14:paraId="1B183FDD" w14:textId="77777777" w:rsidR="00CD6BD0" w:rsidRDefault="00CD6BD0" w:rsidP="00681330">
            <w:pPr>
              <w:adjustRightInd w:val="0"/>
              <w:spacing w:line="360" w:lineRule="auto"/>
              <w:ind w:firstLine="28"/>
              <w:jc w:val="both"/>
              <w:rPr>
                <w:color w:val="000000"/>
                <w:sz w:val="24"/>
                <w:szCs w:val="24"/>
              </w:rPr>
            </w:pPr>
            <w:r w:rsidRPr="00681330">
              <w:rPr>
                <w:color w:val="000000"/>
                <w:sz w:val="24"/>
                <w:szCs w:val="24"/>
              </w:rPr>
              <w:lastRenderedPageBreak/>
              <w:t>- Команда по хоккею этой страны является одной из сильнейших, не раз побеждала на чемпионате мира.</w:t>
            </w:r>
          </w:p>
          <w:p w14:paraId="0659C0B3" w14:textId="300EC530" w:rsidR="00632455" w:rsidRPr="00681330" w:rsidRDefault="00632455" w:rsidP="00681330">
            <w:pPr>
              <w:adjustRightInd w:val="0"/>
              <w:spacing w:line="360" w:lineRule="auto"/>
              <w:ind w:firstLine="2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В </w:t>
            </w:r>
            <w:r w:rsidR="002564BB">
              <w:rPr>
                <w:color w:val="000000"/>
                <w:sz w:val="24"/>
                <w:szCs w:val="24"/>
              </w:rPr>
              <w:t>стране проводились олимпийские игры.</w:t>
            </w:r>
          </w:p>
        </w:tc>
        <w:tc>
          <w:tcPr>
            <w:tcW w:w="3544" w:type="dxa"/>
          </w:tcPr>
          <w:p w14:paraId="3C424ED2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lastRenderedPageBreak/>
              <w:t xml:space="preserve">2.1 </w:t>
            </w:r>
            <w:r>
              <w:rPr>
                <w:color w:val="000000"/>
                <w:sz w:val="24"/>
                <w:szCs w:val="24"/>
              </w:rPr>
              <w:t>Дети внимательно слушают, пытаются по фактам понять, о какой стране идёт речь.</w:t>
            </w:r>
          </w:p>
        </w:tc>
      </w:tr>
      <w:tr w:rsidR="00560F02" w:rsidRPr="003B6DBF" w14:paraId="21F00270" w14:textId="77777777" w:rsidTr="00560F02">
        <w:trPr>
          <w:trHeight w:val="1756"/>
        </w:trPr>
        <w:tc>
          <w:tcPr>
            <w:tcW w:w="1946" w:type="dxa"/>
          </w:tcPr>
          <w:p w14:paraId="03B20F07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>3.</w:t>
            </w:r>
            <w:r w:rsidR="00681330">
              <w:rPr>
                <w:color w:val="000000"/>
                <w:sz w:val="24"/>
                <w:szCs w:val="24"/>
              </w:rPr>
              <w:t xml:space="preserve"> </w:t>
            </w:r>
            <w:r w:rsidRPr="003B6DBF">
              <w:rPr>
                <w:color w:val="000000"/>
                <w:sz w:val="24"/>
                <w:szCs w:val="24"/>
              </w:rPr>
              <w:t xml:space="preserve">Основной этап. </w:t>
            </w:r>
          </w:p>
          <w:p w14:paraId="60F72AA0" w14:textId="77777777" w:rsidR="00560F02" w:rsidRPr="003B6DBF" w:rsidRDefault="00A9425E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Объяснение нового материала</w:t>
            </w:r>
          </w:p>
          <w:p w14:paraId="052B26FA" w14:textId="77777777" w:rsidR="00560F02" w:rsidRPr="003B6DBF" w:rsidRDefault="00560F02" w:rsidP="00681330">
            <w:pPr>
              <w:adjustRightInd w:val="0"/>
              <w:spacing w:line="360" w:lineRule="auto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(10 мин) </w:t>
            </w:r>
          </w:p>
        </w:tc>
        <w:tc>
          <w:tcPr>
            <w:tcW w:w="4394" w:type="dxa"/>
          </w:tcPr>
          <w:p w14:paraId="32990BFD" w14:textId="1E013495" w:rsidR="00CD6BD0" w:rsidRPr="003B6DBF" w:rsidRDefault="00560F02" w:rsidP="002564BB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3.1 </w:t>
            </w:r>
            <w:r>
              <w:rPr>
                <w:color w:val="000000"/>
                <w:sz w:val="24"/>
                <w:szCs w:val="24"/>
              </w:rPr>
              <w:t>Учитель указывает основную информацию о Канаде</w:t>
            </w:r>
            <w:r w:rsidR="002564BB">
              <w:rPr>
                <w:color w:val="000000"/>
                <w:sz w:val="24"/>
                <w:szCs w:val="24"/>
              </w:rPr>
              <w:t xml:space="preserve"> с упором на информацию о франкоговорящей части Канады, провинции Квебек.</w:t>
            </w:r>
          </w:p>
        </w:tc>
        <w:tc>
          <w:tcPr>
            <w:tcW w:w="3544" w:type="dxa"/>
          </w:tcPr>
          <w:p w14:paraId="346DBF74" w14:textId="77777777" w:rsidR="00560F02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3.1 </w:t>
            </w:r>
            <w:r>
              <w:rPr>
                <w:color w:val="000000"/>
                <w:sz w:val="24"/>
                <w:szCs w:val="24"/>
              </w:rPr>
              <w:t xml:space="preserve">Дети </w:t>
            </w:r>
            <w:r w:rsidR="00A9425E">
              <w:rPr>
                <w:color w:val="000000"/>
                <w:sz w:val="24"/>
                <w:szCs w:val="24"/>
              </w:rPr>
              <w:t>составляют конспект по основной информации о Канаде.</w:t>
            </w:r>
          </w:p>
          <w:p w14:paraId="7156971C" w14:textId="77777777" w:rsidR="00A9425E" w:rsidRPr="003B6DBF" w:rsidRDefault="00A9425E" w:rsidP="00681330">
            <w:pPr>
              <w:adjustRightInd w:val="0"/>
              <w:spacing w:line="360" w:lineRule="auto"/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560F02" w:rsidRPr="003B6DBF" w14:paraId="07427163" w14:textId="77777777" w:rsidTr="00560F02">
        <w:trPr>
          <w:trHeight w:val="540"/>
        </w:trPr>
        <w:tc>
          <w:tcPr>
            <w:tcW w:w="1946" w:type="dxa"/>
          </w:tcPr>
          <w:p w14:paraId="0F9A4082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>4.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A9425E">
              <w:rPr>
                <w:color w:val="000000"/>
                <w:sz w:val="24"/>
                <w:szCs w:val="24"/>
              </w:rPr>
              <w:t>Основной этап. Визуальная часть (7 минут)</w:t>
            </w:r>
          </w:p>
          <w:p w14:paraId="2BA96916" w14:textId="77777777" w:rsidR="00560F02" w:rsidRPr="003B6DBF" w:rsidRDefault="00560F02" w:rsidP="00681330">
            <w:pPr>
              <w:adjustRightInd w:val="0"/>
              <w:spacing w:line="360" w:lineRule="auto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14:paraId="1D312AC4" w14:textId="77777777" w:rsidR="00560F02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4.1 </w:t>
            </w:r>
            <w:r w:rsidR="00A9425E">
              <w:rPr>
                <w:color w:val="000000"/>
                <w:sz w:val="24"/>
                <w:szCs w:val="24"/>
              </w:rPr>
              <w:t>Просмотр видеоролика с заданиями по нему</w:t>
            </w:r>
            <w:r w:rsidR="00CD6BD0">
              <w:rPr>
                <w:color w:val="000000"/>
                <w:sz w:val="24"/>
                <w:szCs w:val="24"/>
              </w:rPr>
              <w:t>.</w:t>
            </w:r>
          </w:p>
          <w:p w14:paraId="02425668" w14:textId="77777777" w:rsidR="00CD6BD0" w:rsidRDefault="00A1561B" w:rsidP="009D3754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hyperlink r:id="rId5" w:history="1">
              <w:r w:rsidR="009D3754" w:rsidRPr="00790C08">
                <w:rPr>
                  <w:rStyle w:val="a5"/>
                  <w:sz w:val="24"/>
                  <w:szCs w:val="24"/>
                </w:rPr>
                <w:t>https://www.youtube.com/watch?v=81Zv0cakYLU</w:t>
              </w:r>
            </w:hyperlink>
          </w:p>
          <w:p w14:paraId="45F985E9" w14:textId="77777777" w:rsidR="00CD6BD0" w:rsidRDefault="00171C6A" w:rsidP="009D3754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Примеры вопросов</w:t>
            </w:r>
            <w:r w:rsidR="00CD6BD0">
              <w:rPr>
                <w:color w:val="000000"/>
                <w:sz w:val="24"/>
                <w:szCs w:val="24"/>
              </w:rPr>
              <w:t xml:space="preserve"> к видеоролику:</w:t>
            </w:r>
          </w:p>
          <w:p w14:paraId="109302FB" w14:textId="77777777" w:rsidR="00CD6BD0" w:rsidRPr="00CD6BD0" w:rsidRDefault="00CD6BD0" w:rsidP="00681330">
            <w:pPr>
              <w:pStyle w:val="a7"/>
              <w:numPr>
                <w:ilvl w:val="0"/>
                <w:numId w:val="2"/>
              </w:numPr>
              <w:adjustRightInd w:val="0"/>
              <w:spacing w:line="360" w:lineRule="auto"/>
              <w:ind w:left="170" w:firstLine="0"/>
              <w:jc w:val="both"/>
              <w:rPr>
                <w:color w:val="000000"/>
                <w:sz w:val="24"/>
                <w:szCs w:val="24"/>
              </w:rPr>
            </w:pPr>
            <w:r w:rsidRPr="00CD6BD0">
              <w:rPr>
                <w:color w:val="000000"/>
                <w:sz w:val="24"/>
                <w:szCs w:val="24"/>
              </w:rPr>
              <w:t>В какой провинции говорят только на французском языке?</w:t>
            </w:r>
          </w:p>
          <w:p w14:paraId="72E61EAA" w14:textId="72B5D9CE" w:rsidR="00CD6BD0" w:rsidRDefault="00CD6BD0" w:rsidP="00681330">
            <w:pPr>
              <w:pStyle w:val="a7"/>
              <w:numPr>
                <w:ilvl w:val="0"/>
                <w:numId w:val="2"/>
              </w:numPr>
              <w:adjustRightInd w:val="0"/>
              <w:spacing w:line="360" w:lineRule="auto"/>
              <w:ind w:left="17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 климатом какого города России автор ролика сравнивает климат в столице Канады?</w:t>
            </w:r>
            <w:r w:rsidR="00361741" w:rsidRPr="00361741">
              <w:rPr>
                <w:color w:val="000000"/>
                <w:sz w:val="24"/>
                <w:szCs w:val="24"/>
              </w:rPr>
              <w:t xml:space="preserve"> </w:t>
            </w:r>
            <w:r w:rsidR="00361741">
              <w:rPr>
                <w:color w:val="000000"/>
                <w:sz w:val="24"/>
                <w:szCs w:val="24"/>
              </w:rPr>
              <w:t>В Монреале?</w:t>
            </w:r>
          </w:p>
          <w:p w14:paraId="72E4FEE9" w14:textId="77777777" w:rsidR="00CD6BD0" w:rsidRDefault="00CD6BD0" w:rsidP="00681330">
            <w:pPr>
              <w:pStyle w:val="a7"/>
              <w:numPr>
                <w:ilvl w:val="0"/>
                <w:numId w:val="2"/>
              </w:numPr>
              <w:adjustRightInd w:val="0"/>
              <w:spacing w:line="360" w:lineRule="auto"/>
              <w:ind w:left="17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Назовите два национальных вида спорта в Канаде.</w:t>
            </w:r>
          </w:p>
          <w:p w14:paraId="56141695" w14:textId="77777777" w:rsidR="00CD6BD0" w:rsidRPr="00CD6BD0" w:rsidRDefault="00CD6BD0" w:rsidP="00681330">
            <w:pPr>
              <w:pStyle w:val="a7"/>
              <w:numPr>
                <w:ilvl w:val="0"/>
                <w:numId w:val="2"/>
              </w:numPr>
              <w:adjustRightInd w:val="0"/>
              <w:spacing w:line="360" w:lineRule="auto"/>
              <w:ind w:left="17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Какой сироп является предметом национальной гордости канадцев?</w:t>
            </w:r>
          </w:p>
        </w:tc>
        <w:tc>
          <w:tcPr>
            <w:tcW w:w="3544" w:type="dxa"/>
          </w:tcPr>
          <w:p w14:paraId="5BB343F2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4.1 </w:t>
            </w:r>
            <w:r w:rsidR="00A9425E">
              <w:rPr>
                <w:color w:val="000000"/>
                <w:sz w:val="24"/>
                <w:szCs w:val="24"/>
              </w:rPr>
              <w:t>Дети смотрят небольшой видеоролик и отвечают на вопросы по данному видеоролику</w:t>
            </w:r>
          </w:p>
        </w:tc>
      </w:tr>
      <w:tr w:rsidR="00560F02" w:rsidRPr="003B6DBF" w14:paraId="5149BBB8" w14:textId="77777777" w:rsidTr="00560F02">
        <w:trPr>
          <w:trHeight w:val="732"/>
        </w:trPr>
        <w:tc>
          <w:tcPr>
            <w:tcW w:w="1946" w:type="dxa"/>
          </w:tcPr>
          <w:p w14:paraId="1B04879B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5.Основной этап. </w:t>
            </w:r>
          </w:p>
          <w:p w14:paraId="17D31855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 xml:space="preserve">Закрепление материала </w:t>
            </w:r>
          </w:p>
        </w:tc>
        <w:tc>
          <w:tcPr>
            <w:tcW w:w="4394" w:type="dxa"/>
          </w:tcPr>
          <w:p w14:paraId="1859323F" w14:textId="77777777" w:rsidR="00560F02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t>5.1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A9425E">
              <w:rPr>
                <w:color w:val="000000"/>
                <w:sz w:val="24"/>
                <w:szCs w:val="24"/>
              </w:rPr>
              <w:t>Устная работа с классом</w:t>
            </w:r>
          </w:p>
          <w:p w14:paraId="30E96BA9" w14:textId="77777777" w:rsidR="00171C6A" w:rsidRDefault="00171C6A" w:rsidP="00681330">
            <w:pPr>
              <w:adjustRightInd w:val="0"/>
              <w:spacing w:line="360" w:lineRule="auto"/>
              <w:ind w:firstLine="2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Примеры вопросов:</w:t>
            </w:r>
          </w:p>
          <w:p w14:paraId="05D404E5" w14:textId="77777777" w:rsidR="00171C6A" w:rsidRDefault="00171C6A" w:rsidP="00681330">
            <w:pPr>
              <w:adjustRightInd w:val="0"/>
              <w:spacing w:line="360" w:lineRule="auto"/>
              <w:ind w:firstLine="2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1) на границе с каким государством сосредоточена основная часть населения?</w:t>
            </w:r>
          </w:p>
          <w:p w14:paraId="31CC7825" w14:textId="77777777" w:rsidR="00171C6A" w:rsidRDefault="00171C6A" w:rsidP="00681330">
            <w:pPr>
              <w:adjustRightInd w:val="0"/>
              <w:spacing w:line="360" w:lineRule="auto"/>
              <w:ind w:firstLine="2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2) Если Канадой правит королева, как думаете, кто является главой её французской части?</w:t>
            </w:r>
          </w:p>
          <w:p w14:paraId="0C29EAB4" w14:textId="77777777" w:rsidR="00171C6A" w:rsidRDefault="00171C6A" w:rsidP="00681330">
            <w:pPr>
              <w:adjustRightInd w:val="0"/>
              <w:spacing w:line="360" w:lineRule="auto"/>
              <w:ind w:firstLine="2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3) Как вы считаете, доплыл ли </w:t>
            </w:r>
            <w:proofErr w:type="spellStart"/>
            <w:r>
              <w:rPr>
                <w:color w:val="000000"/>
                <w:sz w:val="24"/>
                <w:szCs w:val="24"/>
              </w:rPr>
              <w:t>Кристофор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Колумб до Канады? Кто </w:t>
            </w:r>
            <w:r>
              <w:rPr>
                <w:color w:val="000000"/>
                <w:sz w:val="24"/>
                <w:szCs w:val="24"/>
              </w:rPr>
              <w:lastRenderedPageBreak/>
              <w:t>первый достиг берегов Канады?</w:t>
            </w:r>
          </w:p>
          <w:p w14:paraId="3F1DA4E7" w14:textId="77777777" w:rsidR="00171C6A" w:rsidRPr="003B6DBF" w:rsidRDefault="00171C6A" w:rsidP="00681330">
            <w:pPr>
              <w:adjustRightInd w:val="0"/>
              <w:spacing w:line="360" w:lineRule="auto"/>
              <w:ind w:firstLine="2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4) А есть ли в Канаде ещё земли, где население говорит на французском языке, кроме Квебека?</w:t>
            </w:r>
          </w:p>
        </w:tc>
        <w:tc>
          <w:tcPr>
            <w:tcW w:w="3544" w:type="dxa"/>
          </w:tcPr>
          <w:p w14:paraId="6F4BFD85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color w:val="000000"/>
                <w:sz w:val="24"/>
                <w:szCs w:val="24"/>
              </w:rPr>
              <w:lastRenderedPageBreak/>
              <w:t>5.1</w:t>
            </w:r>
            <w:r w:rsidR="00A9425E">
              <w:rPr>
                <w:color w:val="000000"/>
                <w:sz w:val="24"/>
                <w:szCs w:val="24"/>
              </w:rPr>
              <w:t xml:space="preserve"> Учитель задаёт вопросы, класс отвечает.</w:t>
            </w:r>
          </w:p>
        </w:tc>
      </w:tr>
      <w:tr w:rsidR="00560F02" w:rsidRPr="003B6DBF" w14:paraId="11B7ED5F" w14:textId="77777777" w:rsidTr="00560F02">
        <w:trPr>
          <w:trHeight w:val="732"/>
        </w:trPr>
        <w:tc>
          <w:tcPr>
            <w:tcW w:w="1946" w:type="dxa"/>
          </w:tcPr>
          <w:p w14:paraId="14B36AF9" w14:textId="77777777" w:rsidR="00560F02" w:rsidRPr="003B6DBF" w:rsidRDefault="00560F02" w:rsidP="00681330">
            <w:pPr>
              <w:pStyle w:val="Default"/>
              <w:spacing w:line="360" w:lineRule="auto"/>
              <w:jc w:val="both"/>
            </w:pPr>
            <w:r w:rsidRPr="003B6DBF">
              <w:t xml:space="preserve">6. Рефлексия </w:t>
            </w:r>
          </w:p>
          <w:p w14:paraId="421B7FDD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sz w:val="24"/>
                <w:szCs w:val="24"/>
              </w:rPr>
              <w:t xml:space="preserve">(3 мин) </w:t>
            </w:r>
          </w:p>
        </w:tc>
        <w:tc>
          <w:tcPr>
            <w:tcW w:w="4394" w:type="dxa"/>
          </w:tcPr>
          <w:p w14:paraId="34051DF9" w14:textId="77777777" w:rsidR="00560F02" w:rsidRDefault="00560F02" w:rsidP="00681330">
            <w:pPr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3B6DBF">
              <w:rPr>
                <w:sz w:val="24"/>
                <w:szCs w:val="24"/>
              </w:rPr>
              <w:t xml:space="preserve">6.1 </w:t>
            </w:r>
            <w:r w:rsidR="00A9425E">
              <w:rPr>
                <w:sz w:val="24"/>
                <w:szCs w:val="24"/>
              </w:rPr>
              <w:t>Этап рефле</w:t>
            </w:r>
            <w:r w:rsidR="00171C6A">
              <w:rPr>
                <w:sz w:val="24"/>
                <w:szCs w:val="24"/>
              </w:rPr>
              <w:t>к</w:t>
            </w:r>
            <w:r w:rsidR="00A9425E">
              <w:rPr>
                <w:sz w:val="24"/>
                <w:szCs w:val="24"/>
              </w:rPr>
              <w:t>сии и самооценки</w:t>
            </w:r>
          </w:p>
          <w:p w14:paraId="435BA762" w14:textId="77777777" w:rsidR="00171C6A" w:rsidRDefault="00171C6A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681330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оценка зависит от степени активности ученика на уроке (ученик был мотивирован, активен, но не всегда отвечал правильно);</w:t>
            </w:r>
          </w:p>
          <w:p w14:paraId="2E3130D8" w14:textId="77777777" w:rsidR="00171C6A" w:rsidRDefault="00171C6A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681330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оценка зависит от количества правильных ответов (ученик внимательно слушал, отвечал на вопросы редко, но всегда правильно);</w:t>
            </w:r>
          </w:p>
          <w:p w14:paraId="302BAAEE" w14:textId="77777777" w:rsidR="00171C6A" w:rsidRDefault="00171C6A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681330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Таблица:</w:t>
            </w:r>
          </w:p>
          <w:p w14:paraId="16494BD9" w14:textId="77777777" w:rsidR="00171C6A" w:rsidRDefault="00171C6A" w:rsidP="00681330">
            <w:pPr>
              <w:adjustRightInd w:val="0"/>
              <w:spacing w:line="360" w:lineRule="auto"/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 Знания максимально усвоены, тема понятна, интересна и отработана на уроке, домашнее задание по теме выполнено – 5</w:t>
            </w:r>
          </w:p>
          <w:p w14:paraId="14EF8014" w14:textId="77777777" w:rsidR="00171C6A" w:rsidRDefault="00171C6A" w:rsidP="00681330">
            <w:pPr>
              <w:adjustRightInd w:val="0"/>
              <w:spacing w:line="360" w:lineRule="auto"/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Знания усвоены в достаточной степени, домашнее задание сделано – 4</w:t>
            </w:r>
          </w:p>
          <w:p w14:paraId="4311343D" w14:textId="77777777" w:rsidR="00171C6A" w:rsidRDefault="00171C6A" w:rsidP="00681330">
            <w:pPr>
              <w:adjustRightInd w:val="0"/>
              <w:spacing w:line="360" w:lineRule="auto"/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Знания усвоены, но не отработаны, домашнее задание не сделано – 3</w:t>
            </w:r>
          </w:p>
          <w:p w14:paraId="060DF21D" w14:textId="77777777" w:rsidR="00171C6A" w:rsidRPr="003B6DBF" w:rsidRDefault="00171C6A" w:rsidP="00681330">
            <w:pPr>
              <w:adjustRightInd w:val="0"/>
              <w:spacing w:line="360" w:lineRule="auto"/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Знания не усвоены, домашнее задание не сделано – 2.</w:t>
            </w:r>
          </w:p>
        </w:tc>
        <w:tc>
          <w:tcPr>
            <w:tcW w:w="3544" w:type="dxa"/>
          </w:tcPr>
          <w:p w14:paraId="600DEFDD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sz w:val="24"/>
                <w:szCs w:val="24"/>
              </w:rPr>
              <w:t xml:space="preserve">6.1 </w:t>
            </w:r>
            <w:r w:rsidR="00A9425E">
              <w:rPr>
                <w:sz w:val="24"/>
                <w:szCs w:val="24"/>
              </w:rPr>
              <w:t>Дети пытаются оценить свои знания по данной шкале</w:t>
            </w:r>
          </w:p>
        </w:tc>
      </w:tr>
      <w:tr w:rsidR="00560F02" w:rsidRPr="003B6DBF" w14:paraId="69C14ED9" w14:textId="77777777" w:rsidTr="00560F02">
        <w:trPr>
          <w:trHeight w:val="732"/>
        </w:trPr>
        <w:tc>
          <w:tcPr>
            <w:tcW w:w="1946" w:type="dxa"/>
          </w:tcPr>
          <w:p w14:paraId="581A0132" w14:textId="77777777" w:rsidR="00560F02" w:rsidRPr="003B6DBF" w:rsidRDefault="00560F02" w:rsidP="00681330">
            <w:pPr>
              <w:pStyle w:val="Default"/>
              <w:spacing w:line="360" w:lineRule="auto"/>
              <w:jc w:val="both"/>
            </w:pPr>
            <w:r w:rsidRPr="003B6DBF">
              <w:t xml:space="preserve">7. Домашнее задание </w:t>
            </w:r>
          </w:p>
          <w:p w14:paraId="78ACB107" w14:textId="77777777" w:rsidR="00560F02" w:rsidRPr="003B6DBF" w:rsidRDefault="00560F02" w:rsidP="00681330">
            <w:pPr>
              <w:adjustRightInd w:val="0"/>
              <w:spacing w:line="360" w:lineRule="auto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sz w:val="24"/>
                <w:szCs w:val="24"/>
              </w:rPr>
              <w:t xml:space="preserve">(1 мин) </w:t>
            </w:r>
          </w:p>
        </w:tc>
        <w:tc>
          <w:tcPr>
            <w:tcW w:w="4394" w:type="dxa"/>
          </w:tcPr>
          <w:p w14:paraId="14105FE4" w14:textId="77777777" w:rsidR="00560F02" w:rsidRDefault="00560F02" w:rsidP="00681330">
            <w:pPr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3B6DBF">
              <w:rPr>
                <w:sz w:val="24"/>
                <w:szCs w:val="24"/>
              </w:rPr>
              <w:t xml:space="preserve">7.1 </w:t>
            </w:r>
            <w:r w:rsidR="00A9425E">
              <w:rPr>
                <w:sz w:val="24"/>
                <w:szCs w:val="24"/>
              </w:rPr>
              <w:t>Домашнее задание</w:t>
            </w:r>
          </w:p>
          <w:p w14:paraId="533B7B87" w14:textId="5A1942FA" w:rsidR="00171C6A" w:rsidRPr="003B6DBF" w:rsidRDefault="00681330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Конспект по Канаде прочитать, по</w:t>
            </w:r>
            <w:r w:rsidR="00361741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торить</w:t>
            </w:r>
            <w:r w:rsidR="00361741">
              <w:rPr>
                <w:sz w:val="24"/>
                <w:szCs w:val="24"/>
              </w:rPr>
              <w:t>. Найти информацию о 1-2 знаменитых личностях франкоговорящего мира, которые родились или выросли в Канаде, подготовить короткое сообщение об этом человеке/этих людях.</w:t>
            </w:r>
          </w:p>
        </w:tc>
        <w:tc>
          <w:tcPr>
            <w:tcW w:w="3544" w:type="dxa"/>
          </w:tcPr>
          <w:p w14:paraId="2BFED1BF" w14:textId="77777777" w:rsidR="00560F02" w:rsidRPr="003B6DBF" w:rsidRDefault="00560F02" w:rsidP="00681330">
            <w:pPr>
              <w:adjustRightInd w:val="0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B6DBF">
              <w:rPr>
                <w:sz w:val="24"/>
                <w:szCs w:val="24"/>
              </w:rPr>
              <w:t xml:space="preserve">7.1 Записывают его в дневник. </w:t>
            </w:r>
          </w:p>
        </w:tc>
      </w:tr>
    </w:tbl>
    <w:p w14:paraId="0D4D48B8" w14:textId="5E2221B6" w:rsidR="005C5921" w:rsidRDefault="005C5921">
      <w:pPr>
        <w:widowControl/>
        <w:autoSpaceDE/>
        <w:autoSpaceDN/>
        <w:spacing w:after="160" w:line="259" w:lineRule="auto"/>
        <w:rPr>
          <w:sz w:val="28"/>
          <w:szCs w:val="28"/>
        </w:rPr>
      </w:pPr>
    </w:p>
    <w:p w14:paraId="1A42D460" w14:textId="77777777" w:rsidR="00361741" w:rsidRDefault="00361741">
      <w:pPr>
        <w:widowControl/>
        <w:autoSpaceDE/>
        <w:autoSpaceDN/>
        <w:spacing w:after="160" w:line="259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DEDCF31" w14:textId="162B6809" w:rsidR="005C5921" w:rsidRPr="005C5921" w:rsidRDefault="005C5921" w:rsidP="00681330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5C5921">
        <w:rPr>
          <w:b/>
          <w:bCs/>
          <w:sz w:val="28"/>
          <w:szCs w:val="28"/>
        </w:rPr>
        <w:lastRenderedPageBreak/>
        <w:t>Литература:</w:t>
      </w:r>
    </w:p>
    <w:p w14:paraId="289B9487" w14:textId="2F56ACDE" w:rsidR="003B6DBF" w:rsidRDefault="005C5921" w:rsidP="00681330">
      <w:pPr>
        <w:spacing w:line="360" w:lineRule="auto"/>
        <w:ind w:firstLine="709"/>
        <w:jc w:val="both"/>
        <w:rPr>
          <w:sz w:val="28"/>
          <w:szCs w:val="28"/>
        </w:rPr>
      </w:pPr>
      <w:r w:rsidRPr="005C5921">
        <w:rPr>
          <w:sz w:val="28"/>
          <w:szCs w:val="28"/>
        </w:rPr>
        <w:t>[</w:t>
      </w:r>
      <w:r>
        <w:rPr>
          <w:sz w:val="28"/>
          <w:szCs w:val="28"/>
        </w:rPr>
        <w:t>1</w:t>
      </w:r>
      <w:r w:rsidRPr="005C5921">
        <w:rPr>
          <w:sz w:val="28"/>
          <w:szCs w:val="28"/>
        </w:rPr>
        <w:t>]</w:t>
      </w:r>
      <w:r>
        <w:rPr>
          <w:sz w:val="28"/>
          <w:szCs w:val="28"/>
        </w:rPr>
        <w:t xml:space="preserve"> </w:t>
      </w:r>
      <w:r w:rsidR="00681330" w:rsidRPr="00681330">
        <w:rPr>
          <w:sz w:val="28"/>
          <w:szCs w:val="28"/>
        </w:rPr>
        <w:t>«География: экономическая и социальная</w:t>
      </w:r>
      <w:r w:rsidR="00CE1C00">
        <w:rPr>
          <w:sz w:val="28"/>
          <w:szCs w:val="28"/>
        </w:rPr>
        <w:t xml:space="preserve"> </w:t>
      </w:r>
      <w:r w:rsidR="00681330" w:rsidRPr="00681330">
        <w:rPr>
          <w:sz w:val="28"/>
          <w:szCs w:val="28"/>
        </w:rPr>
        <w:t xml:space="preserve">география мира: учебник для 10 класса общеобразовательных организаций. Углубленный уровень / </w:t>
      </w:r>
      <w:proofErr w:type="spellStart"/>
      <w:r w:rsidR="00681330" w:rsidRPr="00681330">
        <w:rPr>
          <w:sz w:val="28"/>
          <w:szCs w:val="28"/>
        </w:rPr>
        <w:t>Домогацких</w:t>
      </w:r>
      <w:proofErr w:type="spellEnd"/>
      <w:r w:rsidR="00681330" w:rsidRPr="00681330">
        <w:rPr>
          <w:sz w:val="28"/>
          <w:szCs w:val="28"/>
        </w:rPr>
        <w:t xml:space="preserve"> Е.М., Алексеевский Н.И. – М.: ООО «Русское слово – учебник», 2019. – 408 с.: ил., карт.</w:t>
      </w:r>
    </w:p>
    <w:p w14:paraId="538D09E9" w14:textId="770AC3F4" w:rsidR="00530F6A" w:rsidRDefault="00530F6A" w:rsidP="00681330">
      <w:pPr>
        <w:spacing w:line="360" w:lineRule="auto"/>
        <w:ind w:firstLine="709"/>
        <w:jc w:val="both"/>
        <w:rPr>
          <w:sz w:val="28"/>
          <w:szCs w:val="28"/>
        </w:rPr>
      </w:pPr>
      <w:r w:rsidRPr="00530F6A">
        <w:rPr>
          <w:sz w:val="28"/>
          <w:szCs w:val="28"/>
        </w:rPr>
        <w:t>[</w:t>
      </w:r>
      <w:r>
        <w:rPr>
          <w:sz w:val="28"/>
          <w:szCs w:val="28"/>
        </w:rPr>
        <w:t>2</w:t>
      </w:r>
      <w:r w:rsidRPr="00530F6A">
        <w:rPr>
          <w:sz w:val="28"/>
          <w:szCs w:val="28"/>
        </w:rPr>
        <w:t>]</w:t>
      </w:r>
      <w:r>
        <w:rPr>
          <w:sz w:val="28"/>
          <w:szCs w:val="28"/>
        </w:rPr>
        <w:t xml:space="preserve"> </w:t>
      </w:r>
      <w:r w:rsidRPr="00530F6A">
        <w:rPr>
          <w:sz w:val="28"/>
          <w:szCs w:val="28"/>
        </w:rPr>
        <w:t xml:space="preserve">Экономическая и социальная география России и мира. География мирового хозяйства: учеб.-метод. пособие / сост. Т. А. </w:t>
      </w:r>
      <w:proofErr w:type="spellStart"/>
      <w:r w:rsidRPr="00530F6A">
        <w:rPr>
          <w:sz w:val="28"/>
          <w:szCs w:val="28"/>
        </w:rPr>
        <w:t>Балина</w:t>
      </w:r>
      <w:proofErr w:type="spellEnd"/>
      <w:r w:rsidRPr="00530F6A">
        <w:rPr>
          <w:sz w:val="28"/>
          <w:szCs w:val="28"/>
        </w:rPr>
        <w:t xml:space="preserve">, Л. Ю. Чекменева, А. С. Лучников; </w:t>
      </w:r>
      <w:proofErr w:type="spellStart"/>
      <w:r w:rsidRPr="00530F6A">
        <w:rPr>
          <w:sz w:val="28"/>
          <w:szCs w:val="28"/>
        </w:rPr>
        <w:t>Перм</w:t>
      </w:r>
      <w:proofErr w:type="spellEnd"/>
      <w:r w:rsidRPr="00530F6A">
        <w:rPr>
          <w:sz w:val="28"/>
          <w:szCs w:val="28"/>
        </w:rPr>
        <w:t xml:space="preserve">. гос. нац. </w:t>
      </w:r>
      <w:proofErr w:type="spellStart"/>
      <w:r w:rsidRPr="00530F6A">
        <w:rPr>
          <w:sz w:val="28"/>
          <w:szCs w:val="28"/>
        </w:rPr>
        <w:t>исслед</w:t>
      </w:r>
      <w:proofErr w:type="spellEnd"/>
      <w:r w:rsidRPr="00530F6A">
        <w:rPr>
          <w:sz w:val="28"/>
          <w:szCs w:val="28"/>
        </w:rPr>
        <w:t>. ун-т. – Пермь, 2016. – 131 с.</w:t>
      </w:r>
    </w:p>
    <w:p w14:paraId="730C71E1" w14:textId="10DA15B5" w:rsidR="00530F6A" w:rsidRDefault="00CE1C00" w:rsidP="00681330">
      <w:pPr>
        <w:spacing w:line="360" w:lineRule="auto"/>
        <w:ind w:firstLine="709"/>
        <w:jc w:val="both"/>
        <w:rPr>
          <w:sz w:val="28"/>
          <w:szCs w:val="28"/>
        </w:rPr>
      </w:pPr>
      <w:r w:rsidRPr="00CE1C00">
        <w:rPr>
          <w:sz w:val="28"/>
          <w:szCs w:val="28"/>
        </w:rPr>
        <w:t>[</w:t>
      </w:r>
      <w:r>
        <w:rPr>
          <w:sz w:val="28"/>
          <w:szCs w:val="28"/>
        </w:rPr>
        <w:t>3</w:t>
      </w:r>
      <w:r w:rsidRPr="00CE1C00">
        <w:rPr>
          <w:sz w:val="28"/>
          <w:szCs w:val="28"/>
        </w:rPr>
        <w:t>]</w:t>
      </w:r>
      <w:r>
        <w:rPr>
          <w:sz w:val="28"/>
          <w:szCs w:val="28"/>
        </w:rPr>
        <w:t xml:space="preserve"> </w:t>
      </w:r>
      <w:r w:rsidRPr="00CE1C00">
        <w:rPr>
          <w:sz w:val="28"/>
          <w:szCs w:val="28"/>
        </w:rPr>
        <w:t xml:space="preserve">Экономическая и социальная география зарубежных стран / Сост. </w:t>
      </w:r>
      <w:proofErr w:type="spellStart"/>
      <w:r w:rsidRPr="00CE1C00">
        <w:rPr>
          <w:sz w:val="28"/>
          <w:szCs w:val="28"/>
        </w:rPr>
        <w:t>Горнунг</w:t>
      </w:r>
      <w:proofErr w:type="spellEnd"/>
      <w:r w:rsidRPr="00CE1C00">
        <w:rPr>
          <w:sz w:val="28"/>
          <w:szCs w:val="28"/>
        </w:rPr>
        <w:t xml:space="preserve"> М.Б., </w:t>
      </w:r>
      <w:proofErr w:type="spellStart"/>
      <w:r w:rsidRPr="00CE1C00">
        <w:rPr>
          <w:sz w:val="28"/>
          <w:szCs w:val="28"/>
        </w:rPr>
        <w:t>Максаковский</w:t>
      </w:r>
      <w:proofErr w:type="spellEnd"/>
      <w:r w:rsidRPr="00CE1C00">
        <w:rPr>
          <w:sz w:val="28"/>
          <w:szCs w:val="28"/>
        </w:rPr>
        <w:t xml:space="preserve"> В.П., </w:t>
      </w:r>
      <w:proofErr w:type="spellStart"/>
      <w:r w:rsidRPr="00CE1C00">
        <w:rPr>
          <w:sz w:val="28"/>
          <w:szCs w:val="28"/>
        </w:rPr>
        <w:t>Масбиц</w:t>
      </w:r>
      <w:proofErr w:type="spellEnd"/>
      <w:r w:rsidRPr="00CE1C00">
        <w:rPr>
          <w:sz w:val="28"/>
          <w:szCs w:val="28"/>
        </w:rPr>
        <w:t xml:space="preserve"> Я.Г. / Под ред. </w:t>
      </w:r>
      <w:proofErr w:type="gramStart"/>
      <w:r w:rsidRPr="00CE1C00">
        <w:rPr>
          <w:sz w:val="28"/>
          <w:szCs w:val="28"/>
        </w:rPr>
        <w:t>В,П</w:t>
      </w:r>
      <w:proofErr w:type="gramEnd"/>
      <w:r w:rsidRPr="00CE1C00">
        <w:rPr>
          <w:sz w:val="28"/>
          <w:szCs w:val="28"/>
        </w:rPr>
        <w:t>, Макса-</w:t>
      </w:r>
      <w:proofErr w:type="spellStart"/>
      <w:r w:rsidRPr="00CE1C00">
        <w:rPr>
          <w:sz w:val="28"/>
          <w:szCs w:val="28"/>
        </w:rPr>
        <w:t>ковский</w:t>
      </w:r>
      <w:proofErr w:type="spellEnd"/>
      <w:r w:rsidRPr="00CE1C00">
        <w:rPr>
          <w:sz w:val="28"/>
          <w:szCs w:val="28"/>
        </w:rPr>
        <w:t>. – М.: Просвещение, 1980. – 335 с.</w:t>
      </w:r>
    </w:p>
    <w:p w14:paraId="203E277F" w14:textId="2C76C0CB" w:rsidR="00361741" w:rsidRDefault="00361741" w:rsidP="00361741">
      <w:pPr>
        <w:adjustRightInd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361741">
        <w:rPr>
          <w:sz w:val="28"/>
          <w:szCs w:val="28"/>
        </w:rPr>
        <w:t>[</w:t>
      </w:r>
      <w:r>
        <w:rPr>
          <w:sz w:val="28"/>
          <w:szCs w:val="28"/>
        </w:rPr>
        <w:t>4</w:t>
      </w:r>
      <w:r w:rsidRPr="00361741">
        <w:rPr>
          <w:sz w:val="28"/>
          <w:szCs w:val="28"/>
        </w:rPr>
        <w:t xml:space="preserve">] </w:t>
      </w:r>
      <w:hyperlink r:id="rId6" w:history="1">
        <w:r w:rsidRPr="00361741">
          <w:rPr>
            <w:rStyle w:val="a5"/>
            <w:sz w:val="28"/>
            <w:szCs w:val="28"/>
          </w:rPr>
          <w:t>https://www.youtube.com/</w:t>
        </w:r>
      </w:hyperlink>
      <w:r>
        <w:rPr>
          <w:color w:val="000000"/>
          <w:sz w:val="24"/>
          <w:szCs w:val="24"/>
        </w:rPr>
        <w:t xml:space="preserve"> </w:t>
      </w:r>
    </w:p>
    <w:p w14:paraId="197F8863" w14:textId="0B501636" w:rsidR="00361741" w:rsidRPr="00361741" w:rsidRDefault="00361741" w:rsidP="00681330">
      <w:pPr>
        <w:spacing w:line="360" w:lineRule="auto"/>
        <w:ind w:firstLine="709"/>
        <w:jc w:val="both"/>
        <w:rPr>
          <w:sz w:val="28"/>
          <w:szCs w:val="28"/>
        </w:rPr>
      </w:pPr>
    </w:p>
    <w:sectPr w:rsidR="00361741" w:rsidRPr="00361741" w:rsidSect="00560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D7CB2"/>
    <w:multiLevelType w:val="hybridMultilevel"/>
    <w:tmpl w:val="3D80B98E"/>
    <w:lvl w:ilvl="0" w:tplc="07824FE6">
      <w:numFmt w:val="bullet"/>
      <w:lvlText w:val="-"/>
      <w:lvlJc w:val="left"/>
      <w:pPr>
        <w:ind w:left="246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93C8C35C">
      <w:numFmt w:val="bullet"/>
      <w:lvlText w:val="•"/>
      <w:lvlJc w:val="left"/>
      <w:pPr>
        <w:ind w:left="895" w:hanging="142"/>
      </w:pPr>
      <w:rPr>
        <w:rFonts w:hint="default"/>
        <w:lang w:val="ru-RU" w:eastAsia="en-US" w:bidi="ar-SA"/>
      </w:rPr>
    </w:lvl>
    <w:lvl w:ilvl="2" w:tplc="26F8617A">
      <w:numFmt w:val="bullet"/>
      <w:lvlText w:val="•"/>
      <w:lvlJc w:val="left"/>
      <w:pPr>
        <w:ind w:left="1551" w:hanging="142"/>
      </w:pPr>
      <w:rPr>
        <w:rFonts w:hint="default"/>
        <w:lang w:val="ru-RU" w:eastAsia="en-US" w:bidi="ar-SA"/>
      </w:rPr>
    </w:lvl>
    <w:lvl w:ilvl="3" w:tplc="08F049E6">
      <w:numFmt w:val="bullet"/>
      <w:lvlText w:val="•"/>
      <w:lvlJc w:val="left"/>
      <w:pPr>
        <w:ind w:left="2206" w:hanging="142"/>
      </w:pPr>
      <w:rPr>
        <w:rFonts w:hint="default"/>
        <w:lang w:val="ru-RU" w:eastAsia="en-US" w:bidi="ar-SA"/>
      </w:rPr>
    </w:lvl>
    <w:lvl w:ilvl="4" w:tplc="7DBE6A4E">
      <w:numFmt w:val="bullet"/>
      <w:lvlText w:val="•"/>
      <w:lvlJc w:val="left"/>
      <w:pPr>
        <w:ind w:left="2862" w:hanging="142"/>
      </w:pPr>
      <w:rPr>
        <w:rFonts w:hint="default"/>
        <w:lang w:val="ru-RU" w:eastAsia="en-US" w:bidi="ar-SA"/>
      </w:rPr>
    </w:lvl>
    <w:lvl w:ilvl="5" w:tplc="A980222A">
      <w:numFmt w:val="bullet"/>
      <w:lvlText w:val="•"/>
      <w:lvlJc w:val="left"/>
      <w:pPr>
        <w:ind w:left="3518" w:hanging="142"/>
      </w:pPr>
      <w:rPr>
        <w:rFonts w:hint="default"/>
        <w:lang w:val="ru-RU" w:eastAsia="en-US" w:bidi="ar-SA"/>
      </w:rPr>
    </w:lvl>
    <w:lvl w:ilvl="6" w:tplc="20E8CD6C">
      <w:numFmt w:val="bullet"/>
      <w:lvlText w:val="•"/>
      <w:lvlJc w:val="left"/>
      <w:pPr>
        <w:ind w:left="4173" w:hanging="142"/>
      </w:pPr>
      <w:rPr>
        <w:rFonts w:hint="default"/>
        <w:lang w:val="ru-RU" w:eastAsia="en-US" w:bidi="ar-SA"/>
      </w:rPr>
    </w:lvl>
    <w:lvl w:ilvl="7" w:tplc="66D6982E">
      <w:numFmt w:val="bullet"/>
      <w:lvlText w:val="•"/>
      <w:lvlJc w:val="left"/>
      <w:pPr>
        <w:ind w:left="4829" w:hanging="142"/>
      </w:pPr>
      <w:rPr>
        <w:rFonts w:hint="default"/>
        <w:lang w:val="ru-RU" w:eastAsia="en-US" w:bidi="ar-SA"/>
      </w:rPr>
    </w:lvl>
    <w:lvl w:ilvl="8" w:tplc="BEA070A0">
      <w:numFmt w:val="bullet"/>
      <w:lvlText w:val="•"/>
      <w:lvlJc w:val="left"/>
      <w:pPr>
        <w:ind w:left="5484" w:hanging="142"/>
      </w:pPr>
      <w:rPr>
        <w:rFonts w:hint="default"/>
        <w:lang w:val="ru-RU" w:eastAsia="en-US" w:bidi="ar-SA"/>
      </w:rPr>
    </w:lvl>
  </w:abstractNum>
  <w:abstractNum w:abstractNumId="1" w15:restartNumberingAfterBreak="0">
    <w:nsid w:val="152E3178"/>
    <w:multiLevelType w:val="hybridMultilevel"/>
    <w:tmpl w:val="F8A431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13218"/>
    <w:multiLevelType w:val="hybridMultilevel"/>
    <w:tmpl w:val="83445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61AF4"/>
    <w:multiLevelType w:val="hybridMultilevel"/>
    <w:tmpl w:val="795058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7300E0"/>
    <w:multiLevelType w:val="hybridMultilevel"/>
    <w:tmpl w:val="5F2C7F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E576AD"/>
    <w:multiLevelType w:val="hybridMultilevel"/>
    <w:tmpl w:val="3646AE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E1348DD"/>
    <w:multiLevelType w:val="hybridMultilevel"/>
    <w:tmpl w:val="192C21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9356C"/>
    <w:multiLevelType w:val="hybridMultilevel"/>
    <w:tmpl w:val="7E9EF9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2C130A"/>
    <w:multiLevelType w:val="hybridMultilevel"/>
    <w:tmpl w:val="36F487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D11FBE"/>
    <w:multiLevelType w:val="hybridMultilevel"/>
    <w:tmpl w:val="D0920640"/>
    <w:lvl w:ilvl="0" w:tplc="F126F4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B5E2412"/>
    <w:multiLevelType w:val="hybridMultilevel"/>
    <w:tmpl w:val="DC8A26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9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7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F9D"/>
    <w:rsid w:val="00171C6A"/>
    <w:rsid w:val="002564BB"/>
    <w:rsid w:val="00361741"/>
    <w:rsid w:val="003B6DBF"/>
    <w:rsid w:val="00530F6A"/>
    <w:rsid w:val="00560F02"/>
    <w:rsid w:val="005C5921"/>
    <w:rsid w:val="00632455"/>
    <w:rsid w:val="00681330"/>
    <w:rsid w:val="008E75BD"/>
    <w:rsid w:val="00902B24"/>
    <w:rsid w:val="00964A0A"/>
    <w:rsid w:val="009D3754"/>
    <w:rsid w:val="00A1561B"/>
    <w:rsid w:val="00A9425E"/>
    <w:rsid w:val="00C331F9"/>
    <w:rsid w:val="00CA23D9"/>
    <w:rsid w:val="00CD6BD0"/>
    <w:rsid w:val="00CE1C00"/>
    <w:rsid w:val="00FB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39EED"/>
  <w15:chartTrackingRefBased/>
  <w15:docId w15:val="{BF3B92D3-2312-449D-910D-CE523E89A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uiPriority w:val="1"/>
    <w:qFormat/>
    <w:rsid w:val="00CA23D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1"/>
    <w:qFormat/>
    <w:rsid w:val="00CA23D9"/>
    <w:pPr>
      <w:ind w:left="879" w:hanging="3035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CA23D9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CA23D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A23D9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A23D9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CA23D9"/>
    <w:pPr>
      <w:ind w:left="105"/>
    </w:pPr>
  </w:style>
  <w:style w:type="paragraph" w:customStyle="1" w:styleId="Default">
    <w:name w:val="Default"/>
    <w:rsid w:val="003B6D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CD6BD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D6BD0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CD6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81Zv0cakYLU" TargetMode="External"/><Relationship Id="rId5" Type="http://schemas.openxmlformats.org/officeDocument/2006/relationships/hyperlink" Target="https://www.youtube.com/watch?v=81Zv0cakYL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1462</Words>
  <Characters>8336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3</cp:revision>
  <dcterms:created xsi:type="dcterms:W3CDTF">2021-11-07T08:18:00Z</dcterms:created>
  <dcterms:modified xsi:type="dcterms:W3CDTF">2021-11-07T08:21:00Z</dcterms:modified>
</cp:coreProperties>
</file>