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B10" w:rsidRDefault="000A3B10" w:rsidP="00957B34">
      <w:pPr>
        <w:spacing w:after="0" w:line="240" w:lineRule="auto"/>
        <w:ind w:left="5954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Вычужанина Евгения Владимировна</w:t>
      </w:r>
    </w:p>
    <w:p w:rsidR="000A3B10" w:rsidRDefault="000A3B10" w:rsidP="00957B34">
      <w:pPr>
        <w:spacing w:after="0" w:line="240" w:lineRule="auto"/>
        <w:ind w:left="6237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учитель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математики</w:t>
      </w:r>
    </w:p>
    <w:p w:rsidR="000A3B10" w:rsidRDefault="000A3B10" w:rsidP="00957B34">
      <w:pPr>
        <w:spacing w:after="0" w:line="240" w:lineRule="auto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МОБУ Нижнекужебарская СОШ</w:t>
      </w:r>
    </w:p>
    <w:p w:rsidR="000A3B10" w:rsidRDefault="000A3B10" w:rsidP="00957B34">
      <w:pPr>
        <w:spacing w:after="0" w:line="240" w:lineRule="auto"/>
        <w:ind w:left="6237"/>
        <w:rPr>
          <w:rFonts w:ascii="Times New Roman" w:eastAsia="Calibri" w:hAnsi="Times New Roman" w:cs="Times New Roman"/>
          <w:sz w:val="24"/>
          <w:szCs w:val="24"/>
        </w:rPr>
      </w:pPr>
    </w:p>
    <w:p w:rsidR="006D0ED1" w:rsidRDefault="006D0ED1" w:rsidP="00957B34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A3B10">
        <w:rPr>
          <w:rFonts w:ascii="Times New Roman" w:hAnsi="Times New Roman" w:cs="Times New Roman"/>
          <w:bCs/>
          <w:sz w:val="28"/>
          <w:szCs w:val="28"/>
        </w:rPr>
        <w:t>Методический семинар</w:t>
      </w:r>
    </w:p>
    <w:p w:rsidR="000A3B10" w:rsidRPr="00F938FF" w:rsidRDefault="000A3B10" w:rsidP="00957B34">
      <w:pPr>
        <w:pStyle w:val="a3"/>
        <w:jc w:val="center"/>
        <w:rPr>
          <w:rFonts w:ascii="Times New Roman" w:hAnsi="Times New Roman" w:cs="Times New Roman"/>
          <w:bCs/>
          <w:color w:val="0070C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1237F1">
        <w:rPr>
          <w:rFonts w:ascii="Times New Roman" w:hAnsi="Times New Roman" w:cs="Times New Roman"/>
          <w:bCs/>
          <w:sz w:val="28"/>
          <w:szCs w:val="28"/>
        </w:rPr>
        <w:t>Использование современных педагогических технологий на уроках математики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</w:p>
    <w:p w:rsidR="001237F1" w:rsidRPr="00F938FF" w:rsidRDefault="001237F1" w:rsidP="00957B34">
      <w:pPr>
        <w:pStyle w:val="a3"/>
        <w:jc w:val="both"/>
        <w:rPr>
          <w:rFonts w:ascii="Times New Roman" w:hAnsi="Times New Roman" w:cs="Times New Roman"/>
          <w:bCs/>
          <w:color w:val="0070C0"/>
          <w:sz w:val="28"/>
          <w:szCs w:val="28"/>
        </w:rPr>
      </w:pPr>
    </w:p>
    <w:p w:rsidR="00595F68" w:rsidRDefault="00595F68" w:rsidP="00957B34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5F68" w:rsidRPr="0025270F" w:rsidRDefault="00595F68" w:rsidP="00957B34">
      <w:pPr>
        <w:pStyle w:val="a3"/>
        <w:jc w:val="both"/>
        <w:rPr>
          <w:rFonts w:ascii="Times New Roman" w:hAnsi="Times New Roman" w:cs="Times New Roman"/>
          <w:bCs/>
          <w:color w:val="002060"/>
          <w:sz w:val="28"/>
          <w:szCs w:val="28"/>
        </w:rPr>
      </w:pPr>
    </w:p>
    <w:p w:rsidR="006D0ED1" w:rsidRDefault="006D0ED1" w:rsidP="006D0ED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="00595F68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>Наше время – это время перемен. Общество заинтересовано в людях высокого профессионального уровня и деловых качеств, способных принимать нестандартные решения, умеющие творчески мыслить.</w:t>
      </w:r>
      <w:r w:rsidR="009E7694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Сегодня время диктует, чтобы выпускники школы были в будущем </w:t>
      </w:r>
      <w:r w:rsidR="0035447C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конкурентоспособными</w:t>
      </w:r>
      <w:r w:rsidR="009E7694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рынке труда. Для этого школе необходимо не просто вооружить выпускника набором знаний, но и сформировать такие качества личности как инициативность, способность творчески мыслить и находить нестандартные решения.</w:t>
      </w:r>
    </w:p>
    <w:p w:rsidR="0025270F" w:rsidRPr="00D74C6E" w:rsidRDefault="009E7694" w:rsidP="006D0ED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>В формировании многих качеств большую роль играет школьная дисциплина – математика. В новых стандартах образования говорится о том, что “одной из целей математического образования является овладение школьниками системой математических знаний и умений, необходимых для применения в практической деятельности”.</w:t>
      </w:r>
    </w:p>
    <w:p w:rsidR="0025270F" w:rsidRPr="00D74C6E" w:rsidRDefault="006D0ED1" w:rsidP="00F710DD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9E7694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же практические знания должна давать математика? Совершенно очевидно, что </w:t>
      </w:r>
      <w:r w:rsidR="009E7694" w:rsidRPr="00D74C6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математика</w:t>
      </w:r>
      <w:r w:rsidR="009E7694" w:rsidRPr="00D74C6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="009E7694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>не в состоянии обеспечить ученика отдельными знаниями на всю жизнь: как оформить кредит, как вычислить налоговые отчисления, выбрать телефонный тариф, рассчитать коммунальные платежи, но она</w:t>
      </w:r>
      <w:r w:rsidR="00C376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9E7694" w:rsidRPr="00D74C6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должна  вооружить</w:t>
      </w:r>
      <w:proofErr w:type="gramEnd"/>
      <w:r w:rsidR="009E7694" w:rsidRPr="00D74C6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9E7694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>его </w:t>
      </w:r>
      <w:r w:rsidR="009E7694" w:rsidRPr="00D74C6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методами познания, сформировать познавательную самостоятельность. </w:t>
      </w:r>
      <w:r w:rsidR="009E7694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 на уроках математики школьники учатся рассуждать, доказывать, находить рациональные пути выполнения заданий, делать соответствующие выводы, одним словом – </w:t>
      </w:r>
      <w:r w:rsidR="009E7694" w:rsidRPr="00D74C6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думать.</w:t>
      </w:r>
      <w:r w:rsidR="009E7694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> В основе всех перечисленных действий и процессов лежит </w:t>
      </w:r>
      <w:r w:rsidR="009E7694" w:rsidRPr="00D74C6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мышление учащихся, которое понимается как форма мыслительной деятельности, основанная на глубоком осмыслении, анализе, синтезе, ассоциативном сравнении, обобщении и системном конструировании знаний об окружающем мире, направленная на решение поставленных проблем и достижении истины.</w:t>
      </w:r>
      <w:r w:rsidR="009E7694" w:rsidRPr="00D74C6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="009E7694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Поэтому в современных условиях, в образовательной деятельности важны ориентация на развитие познавательной активности, самостоятельности учащихся, формирование умений проблемно-поисковой, исследовательской деятельности. </w:t>
      </w:r>
    </w:p>
    <w:p w:rsidR="003A3FCA" w:rsidRPr="00D74C6E" w:rsidRDefault="003A3FCA" w:rsidP="00F938FF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>За последние годы преподавания математики я пытаюсь разрешить ряд противоречий:</w:t>
      </w:r>
    </w:p>
    <w:p w:rsidR="009E7694" w:rsidRPr="009E7694" w:rsidRDefault="009E7694" w:rsidP="007D57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769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</w:t>
      </w:r>
      <w:proofErr w:type="gramEnd"/>
      <w:r w:rsidRPr="009E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имеющейся системой преподавания курса математики, основанной на знаниевой парадигме и необходимостью формирования практического и творческого мышления, как основы компетентностной личности в развивающемся обществе;</w:t>
      </w:r>
    </w:p>
    <w:p w:rsidR="009E7694" w:rsidRPr="00D74C6E" w:rsidRDefault="009E7694" w:rsidP="007D57B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769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</w:t>
      </w:r>
      <w:proofErr w:type="gramEnd"/>
      <w:r w:rsidRPr="009E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возрастающей сложностью и насыщенностью школьной программы по математике, постоянно увеличивающимся уровнем требований и способностью учеников освоить весь объём предлагаемых сведений;</w:t>
      </w:r>
    </w:p>
    <w:p w:rsidR="0025270F" w:rsidRPr="00D74C6E" w:rsidRDefault="0025270F" w:rsidP="007D57B8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FCA" w:rsidRPr="009E7694" w:rsidRDefault="0025270F" w:rsidP="006D0ED1">
      <w:pPr>
        <w:shd w:val="clear" w:color="auto" w:fill="FFFFFF"/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>При обучении школьников</w:t>
      </w:r>
      <w:r w:rsidR="007D57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математики </w:t>
      </w:r>
      <w:r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создаю</w:t>
      </w:r>
      <w:r w:rsidR="003A3FCA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условия</w:t>
      </w:r>
      <w:r w:rsidR="003A3FCA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формирования интеллектуальных умений и познавательных навыков, лежащих в основе мышления, </w:t>
      </w:r>
      <w:r w:rsidR="003A3FCA" w:rsidRPr="00D74C6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развития творческих способностей и самостоятельной активности учащихся, формирования ключевых компетентностей, сохранения здоровья через внедрение современных образовательных технологий:</w:t>
      </w:r>
    </w:p>
    <w:p w:rsidR="0025270F" w:rsidRPr="0025270F" w:rsidRDefault="0025270F" w:rsidP="00E471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деятельностных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проблемно-поисковых, согласно изучаемой теме и возрастным особенностям;</w:t>
      </w:r>
    </w:p>
    <w:p w:rsidR="0025270F" w:rsidRPr="0025270F" w:rsidRDefault="0025270F" w:rsidP="00E471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компетентностно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-ориентированных;</w:t>
      </w:r>
    </w:p>
    <w:p w:rsidR="0025270F" w:rsidRPr="0025270F" w:rsidRDefault="0025270F" w:rsidP="00E471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-коммуникативных;</w:t>
      </w:r>
    </w:p>
    <w:p w:rsidR="0025270F" w:rsidRPr="0025270F" w:rsidRDefault="0025270F" w:rsidP="00E471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270F" w:rsidRPr="0025270F" w:rsidRDefault="00F21E00" w:rsidP="00F21E00">
      <w:pPr>
        <w:shd w:val="clear" w:color="auto" w:fill="FFFFFF"/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         И</w:t>
      </w:r>
      <w:r w:rsidR="0025270F"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спользование данных технологий в моей работе обосновано следующими факторами:</w:t>
      </w:r>
    </w:p>
    <w:p w:rsidR="0025270F" w:rsidRPr="0025270F" w:rsidRDefault="0025270F" w:rsidP="00E471FE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1"/>
          <w:shd w:val="clear" w:color="auto" w:fill="FFFFFF"/>
          <w:lang w:eastAsia="ru-RU"/>
        </w:rPr>
      </w:pPr>
      <w:r w:rsidRPr="0025270F">
        <w:rPr>
          <w:rFonts w:ascii="Times New Roman" w:eastAsia="Times New Roman" w:hAnsi="Times New Roman" w:cs="Times New Roman"/>
          <w:b/>
          <w:bCs/>
          <w:sz w:val="28"/>
          <w:szCs w:val="21"/>
          <w:shd w:val="clear" w:color="auto" w:fill="FFFFFF"/>
          <w:lang w:eastAsia="ru-RU"/>
        </w:rPr>
        <w:t>Деятельностные и проблемно-поисковые:</w:t>
      </w:r>
    </w:p>
    <w:p w:rsidR="0025270F" w:rsidRPr="0025270F" w:rsidRDefault="0025270F" w:rsidP="00E471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осуществление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преемственности между начальным и основным звеном;</w:t>
      </w:r>
    </w:p>
    <w:p w:rsidR="0025270F" w:rsidRPr="0025270F" w:rsidRDefault="0025270F" w:rsidP="00E471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у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учащихся слабо развита  самостоятельность овладения знаниями;</w:t>
      </w:r>
    </w:p>
    <w:p w:rsidR="0025270F" w:rsidRPr="0025270F" w:rsidRDefault="0025270F" w:rsidP="00E471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недостаточная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сформированность ключевых интеллектуальных умений, раскрывающих принцип практического мышления: анализировать, синтезировать, обобщать, находить аналоги и ассоциации, самостоятельно делать выводы и прогнозы, доказывать или опровергать утверждения;</w:t>
      </w:r>
    </w:p>
    <w:p w:rsidR="0025270F" w:rsidRPr="0025270F" w:rsidRDefault="0025270F" w:rsidP="00E471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отсутствие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навыков познавательной исследовательской деятельности;</w:t>
      </w:r>
    </w:p>
    <w:p w:rsidR="0025270F" w:rsidRPr="0025270F" w:rsidRDefault="0025270F" w:rsidP="00E471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снижение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заинтересованности к процессу познания;</w:t>
      </w:r>
    </w:p>
    <w:p w:rsidR="0025270F" w:rsidRPr="0025270F" w:rsidRDefault="0025270F" w:rsidP="00E471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неумение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учащихся переносить полученные знания на решение новой практической задачи, т.е. в новую ситуацию.</w:t>
      </w:r>
    </w:p>
    <w:p w:rsidR="0025270F" w:rsidRPr="0025270F" w:rsidRDefault="0025270F" w:rsidP="00E471FE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1"/>
          <w:shd w:val="clear" w:color="auto" w:fill="FFFFFF"/>
          <w:lang w:eastAsia="ru-RU"/>
        </w:rPr>
      </w:pPr>
      <w:r w:rsidRPr="0025270F">
        <w:rPr>
          <w:rFonts w:ascii="Times New Roman" w:eastAsia="Times New Roman" w:hAnsi="Times New Roman" w:cs="Times New Roman"/>
          <w:b/>
          <w:bCs/>
          <w:sz w:val="28"/>
          <w:szCs w:val="21"/>
          <w:shd w:val="clear" w:color="auto" w:fill="FFFFFF"/>
          <w:lang w:eastAsia="ru-RU"/>
        </w:rPr>
        <w:t>Компетентностно-ориентированные:</w:t>
      </w:r>
    </w:p>
    <w:p w:rsidR="0025270F" w:rsidRPr="0025270F" w:rsidRDefault="0025270F" w:rsidP="00E471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неумение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самостоятельно конструировать свои знания;</w:t>
      </w:r>
    </w:p>
    <w:p w:rsidR="0025270F" w:rsidRPr="0025270F" w:rsidRDefault="0025270F" w:rsidP="00E471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слабое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ориентирование в информационном пространстве;</w:t>
      </w:r>
    </w:p>
    <w:p w:rsidR="0025270F" w:rsidRPr="0025270F" w:rsidRDefault="0025270F" w:rsidP="00E471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слабое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развитие творческого мышления, умения видеть, сформулировать и решить проблему;</w:t>
      </w:r>
    </w:p>
    <w:p w:rsidR="0025270F" w:rsidRPr="0025270F" w:rsidRDefault="0025270F" w:rsidP="00E471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неготовность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учащихся использовать полученные знания и умения в незнакомой жизненной ситуации;</w:t>
      </w:r>
    </w:p>
    <w:p w:rsidR="0025270F" w:rsidRPr="0025270F" w:rsidRDefault="0025270F" w:rsidP="00E471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невысокий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уровень математической культуры.</w:t>
      </w:r>
    </w:p>
    <w:p w:rsidR="0025270F" w:rsidRPr="0025270F" w:rsidRDefault="0020777B" w:rsidP="00E471FE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1"/>
          <w:shd w:val="clear" w:color="auto" w:fill="FFFFFF"/>
          <w:lang w:eastAsia="ru-RU"/>
        </w:rPr>
        <w:t>Информационно-коммуникационные:</w:t>
      </w:r>
    </w:p>
    <w:p w:rsidR="0025270F" w:rsidRPr="0025270F" w:rsidRDefault="0025270F" w:rsidP="00E471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снижение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интереса к предмету;</w:t>
      </w:r>
    </w:p>
    <w:p w:rsidR="0025270F" w:rsidRPr="0025270F" w:rsidRDefault="0025270F" w:rsidP="00E471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слабое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развитие коммуникативных способностей учащихся;</w:t>
      </w:r>
    </w:p>
    <w:p w:rsidR="0025270F" w:rsidRPr="0025270F" w:rsidRDefault="0025270F" w:rsidP="00E471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недостаток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в разнообразии наглядности на уроке;</w:t>
      </w:r>
    </w:p>
    <w:p w:rsidR="0025270F" w:rsidRPr="0025270F" w:rsidRDefault="0025270F" w:rsidP="00E471F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неумение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учащихся грамотно пользоваться источниками информации, оценивать её достоверность, соотносить новую информацию с полученными ранее знаниями.</w:t>
      </w:r>
    </w:p>
    <w:p w:rsidR="0025270F" w:rsidRPr="0025270F" w:rsidRDefault="0025270F" w:rsidP="00E471FE">
      <w:pPr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1"/>
          <w:shd w:val="clear" w:color="auto" w:fill="FFFFFF"/>
          <w:lang w:eastAsia="ru-RU"/>
        </w:rPr>
      </w:pPr>
      <w:proofErr w:type="spellStart"/>
      <w:r w:rsidRPr="0025270F">
        <w:rPr>
          <w:rFonts w:ascii="Times New Roman" w:eastAsia="Times New Roman" w:hAnsi="Times New Roman" w:cs="Times New Roman"/>
          <w:b/>
          <w:bCs/>
          <w:sz w:val="28"/>
          <w:szCs w:val="21"/>
          <w:shd w:val="clear" w:color="auto" w:fill="FFFFFF"/>
          <w:lang w:eastAsia="ru-RU"/>
        </w:rPr>
        <w:t>Здоровьесберегающие</w:t>
      </w:r>
      <w:proofErr w:type="spellEnd"/>
      <w:r w:rsidRPr="0025270F">
        <w:rPr>
          <w:rFonts w:ascii="Times New Roman" w:eastAsia="Times New Roman" w:hAnsi="Times New Roman" w:cs="Times New Roman"/>
          <w:b/>
          <w:bCs/>
          <w:sz w:val="28"/>
          <w:szCs w:val="21"/>
          <w:shd w:val="clear" w:color="auto" w:fill="FFFFFF"/>
          <w:lang w:eastAsia="ru-RU"/>
        </w:rPr>
        <w:t>:</w:t>
      </w:r>
    </w:p>
    <w:p w:rsidR="0025270F" w:rsidRPr="0025270F" w:rsidRDefault="0025270F" w:rsidP="00E471F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возрастание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учебной нагрузки, повышение утомляемости на уроке;</w:t>
      </w:r>
    </w:p>
    <w:p w:rsidR="0025270F" w:rsidRPr="0025270F" w:rsidRDefault="0025270F" w:rsidP="00E471F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неумение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учащихся самостоятельно преодолевать усталость;</w:t>
      </w:r>
    </w:p>
    <w:p w:rsidR="0025270F" w:rsidRPr="0025270F" w:rsidRDefault="0025270F" w:rsidP="00E471F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повышенная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степень тревожности из-за боязни не быть успешным;</w:t>
      </w:r>
    </w:p>
    <w:p w:rsidR="0025270F" w:rsidRDefault="0025270F" w:rsidP="00E471F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>однообразие</w:t>
      </w:r>
      <w:proofErr w:type="gramEnd"/>
      <w:r w:rsidRPr="0025270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видов деятельности.</w:t>
      </w:r>
    </w:p>
    <w:p w:rsidR="00E471FE" w:rsidRDefault="00E471FE" w:rsidP="00E471FE">
      <w:pPr>
        <w:shd w:val="clear" w:color="auto" w:fill="FFFFFF"/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471F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Использование совреме</w:t>
      </w:r>
      <w:r w:rsidR="0002129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нных образовательных технологий, наглядных пособий, дидактических материалов </w:t>
      </w:r>
      <w:r w:rsidRPr="00E471F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позволяет мне повысить эффективность учебного процесса.</w:t>
      </w:r>
      <w:r w:rsidR="0002129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Я стараюсь организовать урок таким образом, чтобы учащиеся увидели, услышали и «подержали в руках». Например геометрические фигуры.</w:t>
      </w:r>
    </w:p>
    <w:p w:rsidR="00E471FE" w:rsidRDefault="00E471FE" w:rsidP="00E471FE">
      <w:pPr>
        <w:shd w:val="clear" w:color="auto" w:fill="FFFFFF"/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569" w:rsidRDefault="0002129E" w:rsidP="006D0ED1">
      <w:pPr>
        <w:shd w:val="clear" w:color="auto" w:fill="FFFFFF"/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proofErr w:type="spellStart"/>
      <w:r w:rsidRPr="0002129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>Деятельностный</w:t>
      </w:r>
      <w:proofErr w:type="spellEnd"/>
      <w:r w:rsidRPr="0002129E">
        <w:rPr>
          <w:rFonts w:ascii="Times New Roman" w:hAnsi="Times New Roman" w:cs="Times New Roman"/>
          <w:b/>
          <w:bCs/>
          <w:sz w:val="28"/>
          <w:szCs w:val="21"/>
          <w:shd w:val="clear" w:color="auto" w:fill="FFFFFF"/>
        </w:rPr>
        <w:t xml:space="preserve"> и проблемно-поисковый подход</w:t>
      </w:r>
      <w:r w:rsidRPr="0002129E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 в моей работе связан с созданием на уроках проблемных ситуаций, стимулирующих открытия учащихся. </w:t>
      </w:r>
      <w:r w:rsidRPr="0002129E">
        <w:rPr>
          <w:rFonts w:ascii="Times New Roman" w:hAnsi="Times New Roman" w:cs="Times New Roman"/>
          <w:sz w:val="28"/>
          <w:szCs w:val="21"/>
          <w:shd w:val="clear" w:color="auto" w:fill="FFFFFF"/>
        </w:rPr>
        <w:lastRenderedPageBreak/>
        <w:t xml:space="preserve">Стараюсь на уроках не давать информацию в готовом виде, а строю урок так, чтобы ученики “открывали” новое знание, смело высказывали свое мнение или предположение. </w:t>
      </w: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>Проблемный урок обеспечивает более качественное усвоение новых знаний</w:t>
      </w:r>
      <w:r w:rsidR="00DB1569">
        <w:rPr>
          <w:rFonts w:ascii="Times New Roman" w:hAnsi="Times New Roman" w:cs="Times New Roman"/>
          <w:sz w:val="28"/>
          <w:szCs w:val="21"/>
          <w:shd w:val="clear" w:color="auto" w:fill="FFFFFF"/>
        </w:rPr>
        <w:t>.</w:t>
      </w:r>
    </w:p>
    <w:p w:rsidR="0002129E" w:rsidRDefault="0002129E" w:rsidP="0002129E">
      <w:pPr>
        <w:shd w:val="clear" w:color="auto" w:fill="FFFFFF"/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02129E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Для создания проблемной ситуации на уроке использую противоречивые факты, научные теории, взаимоисключающие точки зрения или ответы учеников на задаваемый вопрос или практическое задание, выполнить которое можно, опираясь на новый материал.    </w:t>
      </w:r>
    </w:p>
    <w:p w:rsidR="00DB1569" w:rsidRPr="00DB1569" w:rsidRDefault="00DB1569" w:rsidP="00DB156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Приведу пример использования “проблемной</w:t>
      </w:r>
      <w:r w:rsidRPr="00DB1569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ситуаций”.</w:t>
      </w:r>
    </w:p>
    <w:p w:rsidR="00DB1569" w:rsidRPr="00DB1569" w:rsidRDefault="00DB1569" w:rsidP="00DB15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DB1569">
        <w:rPr>
          <w:rFonts w:ascii="Times New Roman" w:eastAsia="Times New Roman" w:hAnsi="Times New Roman" w:cs="Times New Roman"/>
          <w:sz w:val="28"/>
          <w:szCs w:val="21"/>
          <w:lang w:eastAsia="ru-RU"/>
        </w:rPr>
        <w:t>При изучении темы 6 класса “Сложение дробей с разными знаменателями” в устный счёт, состоящий из примеров на сложение и вычитание дробей с одинаковыми знаменателями (“Ситуация успеха”) включаю задание, где знаменатели разные. Происходит “заминка” (проблема), и начинаем думать: “почему не получилось?”. Индуктируем, дедуктируем, анализируем, синтезируем, сравниваем, обобщаем… Итог: верное решение и </w:t>
      </w:r>
      <w:r w:rsidRPr="00DB1569">
        <w:rPr>
          <w:rFonts w:ascii="Times New Roman" w:eastAsia="Times New Roman" w:hAnsi="Times New Roman" w:cs="Times New Roman"/>
          <w:sz w:val="28"/>
          <w:szCs w:val="21"/>
          <w:u w:val="single"/>
          <w:lang w:eastAsia="ru-RU"/>
        </w:rPr>
        <w:t>понимание</w:t>
      </w:r>
      <w:r w:rsidRPr="00DB1569">
        <w:rPr>
          <w:rFonts w:ascii="Times New Roman" w:eastAsia="Times New Roman" w:hAnsi="Times New Roman" w:cs="Times New Roman"/>
          <w:sz w:val="28"/>
          <w:szCs w:val="21"/>
          <w:lang w:eastAsia="ru-RU"/>
        </w:rPr>
        <w:t> – что делаем? как делаем? зачем?</w:t>
      </w:r>
    </w:p>
    <w:p w:rsidR="00DB1569" w:rsidRDefault="00DB1569" w:rsidP="0002129E">
      <w:pPr>
        <w:shd w:val="clear" w:color="auto" w:fill="FFFFFF"/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DB1569">
        <w:rPr>
          <w:rFonts w:ascii="Times New Roman" w:hAnsi="Times New Roman" w:cs="Times New Roman"/>
          <w:sz w:val="28"/>
          <w:szCs w:val="21"/>
          <w:shd w:val="clear" w:color="auto" w:fill="FFFFFF"/>
        </w:rPr>
        <w:t>Замечу, что с моими учениками мы вместе “упорядочиваем” весь учебный материал. Ведём справочник, где собраны все наши “опорные конспекты”: схемы, модели способов.</w:t>
      </w:r>
    </w:p>
    <w:p w:rsidR="00DB1569" w:rsidRPr="00DB1569" w:rsidRDefault="00DB1569" w:rsidP="00DB1569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DB1569">
        <w:rPr>
          <w:rFonts w:ascii="Times New Roman" w:eastAsia="Times New Roman" w:hAnsi="Times New Roman" w:cs="Times New Roman"/>
          <w:sz w:val="28"/>
          <w:szCs w:val="21"/>
          <w:lang w:eastAsia="ru-RU"/>
        </w:rPr>
        <w:t>На уроках использую формы работы:</w:t>
      </w:r>
    </w:p>
    <w:p w:rsidR="00DB1569" w:rsidRDefault="00DB1569" w:rsidP="00DB15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DB1569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– эвристическая и проблемно-поисковая </w:t>
      </w:r>
      <w:proofErr w:type="gramStart"/>
      <w:r w:rsidRPr="00DB1569">
        <w:rPr>
          <w:rFonts w:ascii="Times New Roman" w:eastAsia="Times New Roman" w:hAnsi="Times New Roman" w:cs="Times New Roman"/>
          <w:sz w:val="28"/>
          <w:szCs w:val="21"/>
          <w:lang w:eastAsia="ru-RU"/>
        </w:rPr>
        <w:t>беседа;</w:t>
      </w:r>
      <w:r w:rsidRPr="00DB1569">
        <w:rPr>
          <w:rFonts w:ascii="Times New Roman" w:eastAsia="Times New Roman" w:hAnsi="Times New Roman" w:cs="Times New Roman"/>
          <w:sz w:val="28"/>
          <w:szCs w:val="21"/>
          <w:lang w:eastAsia="ru-RU"/>
        </w:rPr>
        <w:br/>
        <w:t>–</w:t>
      </w:r>
      <w:proofErr w:type="gramEnd"/>
      <w:r w:rsidRPr="00DB1569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демонстрационный экс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перимент;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br/>
      </w:r>
      <w:r w:rsidRPr="00DB1569">
        <w:rPr>
          <w:rFonts w:ascii="Times New Roman" w:eastAsia="Times New Roman" w:hAnsi="Times New Roman" w:cs="Times New Roman"/>
          <w:sz w:val="28"/>
          <w:szCs w:val="21"/>
          <w:lang w:eastAsia="ru-RU"/>
        </w:rPr>
        <w:t>– практическая работа;</w:t>
      </w:r>
      <w:r w:rsidRPr="00DB1569">
        <w:rPr>
          <w:rFonts w:ascii="Times New Roman" w:eastAsia="Times New Roman" w:hAnsi="Times New Roman" w:cs="Times New Roman"/>
          <w:sz w:val="28"/>
          <w:szCs w:val="21"/>
          <w:lang w:eastAsia="ru-RU"/>
        </w:rPr>
        <w:br/>
        <w:t>– уроки-диспуты.</w:t>
      </w:r>
    </w:p>
    <w:p w:rsidR="00DB1569" w:rsidRDefault="00DB1569" w:rsidP="00E9401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E9401E">
        <w:rPr>
          <w:rFonts w:ascii="Times New Roman" w:hAnsi="Times New Roman" w:cs="Times New Roman"/>
          <w:sz w:val="28"/>
          <w:szCs w:val="21"/>
          <w:shd w:val="clear" w:color="auto" w:fill="FFFFFF"/>
        </w:rPr>
        <w:t>Наглядные пособия при проблемно-поисковых методах обучения применяю уже не в целях активизации запоминания, а для создания проблемной ситуации на уроках. Например при изучении темы «Многоугольники» в 5 классе прошу ученико</w:t>
      </w:r>
      <w:r w:rsidR="00E9401E" w:rsidRPr="00E9401E">
        <w:rPr>
          <w:rFonts w:ascii="Times New Roman" w:hAnsi="Times New Roman" w:cs="Times New Roman"/>
          <w:sz w:val="28"/>
          <w:szCs w:val="21"/>
          <w:shd w:val="clear" w:color="auto" w:fill="FFFFFF"/>
        </w:rPr>
        <w:t>в распределить многоугольники по</w:t>
      </w:r>
      <w:r w:rsidR="00E9401E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группам</w:t>
      </w:r>
      <w:r w:rsidRPr="00E9401E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r w:rsidR="00E9401E" w:rsidRPr="00E9401E">
        <w:rPr>
          <w:rFonts w:ascii="Times New Roman" w:hAnsi="Times New Roman" w:cs="Times New Roman"/>
          <w:sz w:val="28"/>
          <w:szCs w:val="21"/>
          <w:shd w:val="clear" w:color="auto" w:fill="FFFFFF"/>
        </w:rPr>
        <w:t>с объ</w:t>
      </w:r>
      <w:r w:rsidR="00E9401E">
        <w:rPr>
          <w:rFonts w:ascii="Times New Roman" w:hAnsi="Times New Roman" w:cs="Times New Roman"/>
          <w:sz w:val="28"/>
          <w:szCs w:val="21"/>
          <w:shd w:val="clear" w:color="auto" w:fill="FFFFFF"/>
        </w:rPr>
        <w:t>яснением почему они так сделали, по какому признаку, какой можно сделать вывод и т.д.</w:t>
      </w:r>
    </w:p>
    <w:p w:rsidR="00E9401E" w:rsidRDefault="00E9401E" w:rsidP="00E9401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  <w:r w:rsidRPr="00E9401E">
        <w:rPr>
          <w:rFonts w:ascii="Times New Roman" w:eastAsia="Times New Roman" w:hAnsi="Times New Roman" w:cs="Times New Roman"/>
          <w:sz w:val="28"/>
          <w:szCs w:val="21"/>
          <w:lang w:eastAsia="ru-RU"/>
        </w:rPr>
        <w:t>Усилением прикладного, практического характера всего школьного образования является </w:t>
      </w:r>
      <w:proofErr w:type="spellStart"/>
      <w:r w:rsidRPr="00E9401E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компетентностный</w:t>
      </w:r>
      <w:proofErr w:type="spellEnd"/>
      <w:r w:rsidRPr="00E9401E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подход.</w:t>
      </w:r>
    </w:p>
    <w:p w:rsidR="00E9401E" w:rsidRPr="00E9401E" w:rsidRDefault="00E35EA6" w:rsidP="006D0E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1"/>
          <w:lang w:eastAsia="ru-RU"/>
        </w:rPr>
        <w:t xml:space="preserve">  </w:t>
      </w:r>
      <w:r w:rsidR="00E9401E" w:rsidRPr="00E9401E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Одной из технологий </w:t>
      </w:r>
      <w:proofErr w:type="spellStart"/>
      <w:r w:rsidR="00E9401E" w:rsidRPr="00E9401E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компетентностно-оринтированного</w:t>
      </w:r>
      <w:proofErr w:type="spellEnd"/>
      <w:r w:rsidR="00E9401E" w:rsidRPr="00E9401E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 подхода</w:t>
      </w:r>
      <w:r w:rsidR="00E9401E" w:rsidRPr="00E9401E">
        <w:rPr>
          <w:rFonts w:ascii="Times New Roman" w:eastAsia="Times New Roman" w:hAnsi="Times New Roman" w:cs="Times New Roman"/>
          <w:sz w:val="28"/>
          <w:szCs w:val="21"/>
          <w:lang w:eastAsia="ru-RU"/>
        </w:rPr>
        <w:t>, которую я применяю на своих уроках, является </w:t>
      </w:r>
      <w:r w:rsidR="00E9401E" w:rsidRPr="00E9401E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метод проектов</w:t>
      </w:r>
      <w:r w:rsidR="00E9401E" w:rsidRPr="00E9401E">
        <w:rPr>
          <w:rFonts w:ascii="Times New Roman" w:eastAsia="Times New Roman" w:hAnsi="Times New Roman" w:cs="Times New Roman"/>
          <w:sz w:val="28"/>
          <w:szCs w:val="21"/>
          <w:lang w:eastAsia="ru-RU"/>
        </w:rPr>
        <w:t>, который я рассматриваю как специальную форму организации познавательной деятельности.</w:t>
      </w:r>
    </w:p>
    <w:p w:rsidR="00E9401E" w:rsidRDefault="00E9401E" w:rsidP="00E9401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E9401E">
        <w:rPr>
          <w:rFonts w:ascii="Times New Roman" w:eastAsia="Times New Roman" w:hAnsi="Times New Roman" w:cs="Times New Roman"/>
          <w:sz w:val="28"/>
          <w:szCs w:val="21"/>
          <w:lang w:eastAsia="ru-RU"/>
        </w:rPr>
        <w:t>Метод проектов позволяет мне строить учебный процесс исходя из интересов учащихся, дающий возможность учащемуся проявить самостоятельность в планировании, организации и контроле своей учебно-познавательной деятельности.</w:t>
      </w:r>
    </w:p>
    <w:p w:rsidR="00E9401E" w:rsidRDefault="00E9401E" w:rsidP="00DA4F5D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E9401E">
        <w:rPr>
          <w:rFonts w:ascii="Times New Roman" w:eastAsia="Times New Roman" w:hAnsi="Times New Roman" w:cs="Times New Roman"/>
          <w:sz w:val="28"/>
          <w:szCs w:val="21"/>
          <w:lang w:eastAsia="ru-RU"/>
        </w:rPr>
        <w:t>Введение элементов проектной деятельности и ее развитие позволяют мне уйти от однообразия образовательной среды и монотонности учебного процесса; создают условия для смены видов работы.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</w:p>
    <w:p w:rsidR="00DA4F5D" w:rsidRDefault="00DA4F5D" w:rsidP="00DA4F5D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Так в 5 классе, после изучения темы «Многоугольники», ребята трудились над мини-проектом «Многоугольники вокруг нас» с использованием математической головоломки «</w:t>
      </w:r>
      <w:proofErr w:type="spellStart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танграм</w:t>
      </w:r>
      <w:proofErr w:type="spellEnd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», которую изготовили сами. Данный проект позволил закрепить полученные знания по теме, проявить креативность, творческое мышление, умение работать в команде.</w:t>
      </w:r>
    </w:p>
    <w:p w:rsidR="00EE5807" w:rsidRDefault="00EE5807" w:rsidP="00DA4F5D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Применяя на уроках и внеурочной деятельности метод проектов я увидела преимущества этой технологии:</w:t>
      </w:r>
    </w:p>
    <w:p w:rsidR="00EE5807" w:rsidRPr="00EE5807" w:rsidRDefault="00EE5807" w:rsidP="00EE580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EE5807">
        <w:rPr>
          <w:rFonts w:ascii="Times New Roman" w:eastAsia="Times New Roman" w:hAnsi="Times New Roman" w:cs="Times New Roman"/>
          <w:sz w:val="28"/>
          <w:szCs w:val="21"/>
          <w:lang w:eastAsia="ru-RU"/>
        </w:rPr>
        <w:t>проекты</w:t>
      </w:r>
      <w:proofErr w:type="gramEnd"/>
      <w:r w:rsidRPr="00EE5807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позволяют ученику быть успешным;</w:t>
      </w:r>
    </w:p>
    <w:p w:rsidR="00EE5807" w:rsidRPr="00EE5807" w:rsidRDefault="00EE5807" w:rsidP="00EE580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EE5807">
        <w:rPr>
          <w:rFonts w:ascii="Times New Roman" w:eastAsia="Times New Roman" w:hAnsi="Times New Roman" w:cs="Times New Roman"/>
          <w:sz w:val="28"/>
          <w:szCs w:val="21"/>
          <w:lang w:eastAsia="ru-RU"/>
        </w:rPr>
        <w:lastRenderedPageBreak/>
        <w:t>высокая</w:t>
      </w:r>
      <w:proofErr w:type="gramEnd"/>
      <w:r w:rsidRPr="00EE5807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мотивация;</w:t>
      </w:r>
    </w:p>
    <w:p w:rsidR="00EE5807" w:rsidRPr="00EE5807" w:rsidRDefault="00EE5807" w:rsidP="00EE580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EE5807">
        <w:rPr>
          <w:rFonts w:ascii="Times New Roman" w:eastAsia="Times New Roman" w:hAnsi="Times New Roman" w:cs="Times New Roman"/>
          <w:sz w:val="28"/>
          <w:szCs w:val="21"/>
          <w:lang w:eastAsia="ru-RU"/>
        </w:rPr>
        <w:t>связь</w:t>
      </w:r>
      <w:proofErr w:type="gramEnd"/>
      <w:r w:rsidRPr="00EE5807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полученных знаний с реальной жизнью;</w:t>
      </w:r>
    </w:p>
    <w:p w:rsidR="00EE5807" w:rsidRPr="00EE5807" w:rsidRDefault="00EE5807" w:rsidP="00EE580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EE5807">
        <w:rPr>
          <w:rFonts w:ascii="Times New Roman" w:eastAsia="Times New Roman" w:hAnsi="Times New Roman" w:cs="Times New Roman"/>
          <w:sz w:val="28"/>
          <w:szCs w:val="21"/>
          <w:lang w:eastAsia="ru-RU"/>
        </w:rPr>
        <w:t>развитие</w:t>
      </w:r>
      <w:proofErr w:type="gramEnd"/>
      <w:r w:rsidRPr="00EE5807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научной пытливости;</w:t>
      </w:r>
    </w:p>
    <w:p w:rsidR="00EE5807" w:rsidRPr="00EE5807" w:rsidRDefault="00EE5807" w:rsidP="00EE580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EE5807">
        <w:rPr>
          <w:rFonts w:ascii="Times New Roman" w:eastAsia="Times New Roman" w:hAnsi="Times New Roman" w:cs="Times New Roman"/>
          <w:sz w:val="28"/>
          <w:szCs w:val="21"/>
          <w:lang w:eastAsia="ru-RU"/>
        </w:rPr>
        <w:t>лучшая</w:t>
      </w:r>
      <w:proofErr w:type="gramEnd"/>
      <w:r w:rsidRPr="00EE5807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закреплённость знаний;</w:t>
      </w:r>
    </w:p>
    <w:p w:rsidR="00EE5807" w:rsidRPr="00897E43" w:rsidRDefault="00EE5807" w:rsidP="00897E4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EE5807">
        <w:rPr>
          <w:rFonts w:ascii="Times New Roman" w:eastAsia="Times New Roman" w:hAnsi="Times New Roman" w:cs="Times New Roman"/>
          <w:sz w:val="28"/>
          <w:szCs w:val="21"/>
          <w:lang w:eastAsia="ru-RU"/>
        </w:rPr>
        <w:t>воспитание</w:t>
      </w:r>
      <w:proofErr w:type="gramEnd"/>
      <w:r w:rsidRPr="00EE5807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настойчивости в достижении цели.</w:t>
      </w:r>
    </w:p>
    <w:p w:rsidR="00897E43" w:rsidRDefault="00897E43" w:rsidP="00897E4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При этом у учащихся формируются компетентности решения проблем, коммуникативная и информационная компетентности.</w:t>
      </w:r>
    </w:p>
    <w:p w:rsidR="00897E43" w:rsidRDefault="00897E43" w:rsidP="00897E4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Таким образом, метод проектов органически сочетается с проблемно-поисковым методом.</w:t>
      </w:r>
    </w:p>
    <w:p w:rsidR="00852657" w:rsidRDefault="00852657" w:rsidP="006D0ED1">
      <w:pPr>
        <w:shd w:val="clear" w:color="auto" w:fill="FFFFFF"/>
        <w:spacing w:after="135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</w:pPr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Неоспорим тот факт, что весь процесс образования и воспитания должен строиться и на принципах </w:t>
      </w:r>
      <w:proofErr w:type="spellStart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здоровьесбережения</w:t>
      </w:r>
      <w:proofErr w:type="spellEnd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. Сохранять и укреплять здоровье учащихся мне помогают </w:t>
      </w:r>
      <w:proofErr w:type="spellStart"/>
      <w:r w:rsidRPr="00897E43"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  <w:t>здоровьесберегающие</w:t>
      </w:r>
      <w:proofErr w:type="spellEnd"/>
      <w:r w:rsidRPr="00897E43"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  <w:t xml:space="preserve"> технологии.</w:t>
      </w:r>
    </w:p>
    <w:p w:rsidR="00852657" w:rsidRPr="00897E43" w:rsidRDefault="00852657" w:rsidP="006D0ED1">
      <w:pPr>
        <w:shd w:val="clear" w:color="auto" w:fill="FFFFFF"/>
        <w:spacing w:after="135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Как учитель, я должна на уроках создать условия для сохранения здоровья, сформировать у ученика необходимые знания и навыки по здоровому образу жизни, научить использовать полученные знания в повседневной жизни. Поэтому:</w:t>
      </w:r>
    </w:p>
    <w:p w:rsidR="00852657" w:rsidRPr="00341675" w:rsidRDefault="00852657" w:rsidP="00852657">
      <w:pPr>
        <w:pStyle w:val="a5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>на</w:t>
      </w:r>
      <w:proofErr w:type="gramEnd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уроках соблюдаю требования </w:t>
      </w:r>
      <w:proofErr w:type="spellStart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>САНПиНа</w:t>
      </w:r>
      <w:proofErr w:type="spellEnd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>;</w:t>
      </w:r>
    </w:p>
    <w:p w:rsidR="00852657" w:rsidRPr="00341675" w:rsidRDefault="00852657" w:rsidP="00852657">
      <w:pPr>
        <w:pStyle w:val="a5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>на</w:t>
      </w:r>
      <w:proofErr w:type="gramEnd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уроке создаю обстановку доброжелательности, положительного эмоционального настроя, ситуации успеха и эмоциональные разрядки, т.к. результат любого труда, а особенно умственного, зависит от настроения, от психологического климата – в недоброжелательной обстановке утомление наступает быстрее;</w:t>
      </w:r>
    </w:p>
    <w:p w:rsidR="00852657" w:rsidRPr="00341675" w:rsidRDefault="00852657" w:rsidP="00852657">
      <w:pPr>
        <w:pStyle w:val="a5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>чёткая</w:t>
      </w:r>
      <w:proofErr w:type="gramEnd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организация учебного труда для предупреждения утомляемости; при планировании урока предусматриваю смену деятельности, чередую различные виды активности: интеллектуальная – эмоциональная– двигательная;</w:t>
      </w:r>
    </w:p>
    <w:p w:rsidR="00852657" w:rsidRPr="00341675" w:rsidRDefault="00852657" w:rsidP="00852657">
      <w:pPr>
        <w:pStyle w:val="a5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>использование</w:t>
      </w:r>
      <w:proofErr w:type="gramEnd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динамических пауз, минут для здоровья (профилактические упражнения для глаз, упражнения на релаксацию, упражнения для формирования правильной осанки) для снятия напряжения, усиления работоспособности; предлагаемые упражнения для </w:t>
      </w:r>
      <w:proofErr w:type="spellStart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>физминутки</w:t>
      </w:r>
      <w:proofErr w:type="spellEnd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органически вплетаются в канву урока;</w:t>
      </w:r>
    </w:p>
    <w:p w:rsidR="00852657" w:rsidRPr="00341675" w:rsidRDefault="00852657" w:rsidP="00852657">
      <w:pPr>
        <w:pStyle w:val="a5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>на</w:t>
      </w:r>
      <w:proofErr w:type="gramEnd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уроках рассматриваем задачи, которые непосредственно связаны с понятиями “здоровый образ жизни”, “правильное питание”, “экология”;</w:t>
      </w:r>
    </w:p>
    <w:p w:rsidR="00852657" w:rsidRPr="00341675" w:rsidRDefault="00852657" w:rsidP="00852657">
      <w:pPr>
        <w:pStyle w:val="a5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>осуществляю</w:t>
      </w:r>
      <w:proofErr w:type="gramEnd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индивидуальный подход к учащимся с учетом личностных возможностей;</w:t>
      </w:r>
    </w:p>
    <w:p w:rsidR="00852657" w:rsidRPr="00341675" w:rsidRDefault="00852657" w:rsidP="00852657">
      <w:pPr>
        <w:pStyle w:val="a5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</w:pPr>
      <w:proofErr w:type="gramStart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>провожу</w:t>
      </w:r>
      <w:proofErr w:type="gramEnd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  <w:proofErr w:type="spellStart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>тренинговые</w:t>
      </w:r>
      <w:proofErr w:type="spellEnd"/>
      <w:r w:rsidRPr="0034167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мини-занятия для уменьшения степени тревожности учащихся, такие как “Учитесь поддерживать друг друга”, “Приветствия бывают разными”, “Работа в группах”, “Мы и успех”.</w:t>
      </w:r>
    </w:p>
    <w:p w:rsidR="00897E43" w:rsidRDefault="00897E43" w:rsidP="006D0ED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Особенно хотелось выделить </w:t>
      </w:r>
      <w:r w:rsidRPr="00897E43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информационно-</w:t>
      </w:r>
      <w:proofErr w:type="spellStart"/>
      <w:r w:rsidRPr="00897E43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коммун</w:t>
      </w:r>
      <w:r w:rsidR="0020777B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никационные</w:t>
      </w:r>
      <w:proofErr w:type="spellEnd"/>
      <w:r w:rsidR="0020777B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 технологии</w:t>
      </w:r>
      <w:r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 (ИКТ).</w:t>
      </w:r>
    </w:p>
    <w:p w:rsidR="00897E43" w:rsidRPr="00897E43" w:rsidRDefault="00897E43" w:rsidP="00897E43">
      <w:pPr>
        <w:shd w:val="clear" w:color="auto" w:fill="FFFFFF"/>
        <w:spacing w:after="135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Использование ИКТ на уроках математики мне позволяет:</w:t>
      </w:r>
    </w:p>
    <w:p w:rsidR="00897E43" w:rsidRPr="00897E43" w:rsidRDefault="00897E43" w:rsidP="00897E4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сделать</w:t>
      </w:r>
      <w:proofErr w:type="gramEnd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процесс обучения более интересным, ярким, увлекательным за счёт богатства мультимедийных возможностей;</w:t>
      </w:r>
    </w:p>
    <w:p w:rsidR="00897E43" w:rsidRPr="00897E43" w:rsidRDefault="00897E43" w:rsidP="00897E4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эффективно</w:t>
      </w:r>
      <w:proofErr w:type="gramEnd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решать проблему наглядности обучения, расширить возможности визуализации учебного материала, делая его более понятным и доступным для учащихся;</w:t>
      </w:r>
    </w:p>
    <w:p w:rsidR="00897E43" w:rsidRPr="00897E43" w:rsidRDefault="00897E43" w:rsidP="00897E4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lastRenderedPageBreak/>
        <w:t>индивидуализировать</w:t>
      </w:r>
      <w:proofErr w:type="gramEnd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процесс обучения за счёт возможности создания и использования </w:t>
      </w:r>
      <w:proofErr w:type="spellStart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разноуровневых</w:t>
      </w:r>
      <w:proofErr w:type="spellEnd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заданий, усвоение учащимися учебного материала в индивидуальном плане, с использованием удобного способа восприятия информации;</w:t>
      </w:r>
    </w:p>
    <w:p w:rsidR="00897E43" w:rsidRPr="00897E43" w:rsidRDefault="00897E43" w:rsidP="00897E4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раскрепостить</w:t>
      </w:r>
      <w:proofErr w:type="gramEnd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учеников при ответе на вопросы, т.к. компьютер позволяет фиксировать результаты, корректно и без эмоций реагируют на ошибки;</w:t>
      </w:r>
    </w:p>
    <w:p w:rsidR="00897E43" w:rsidRPr="00897E43" w:rsidRDefault="00897E43" w:rsidP="00897E4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совершенствовать</w:t>
      </w:r>
      <w:proofErr w:type="gramEnd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навыки самоконтроля, поскольку учащиеся могут самостоятельно анализировать и исправлять допущенные ошибки и корректировать свою деятельность благодаря наличию обратной связи;</w:t>
      </w:r>
    </w:p>
    <w:p w:rsidR="00897E43" w:rsidRDefault="00897E43" w:rsidP="005C714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организовать</w:t>
      </w:r>
      <w:proofErr w:type="gramEnd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учебно-исследовательскую деятельность учащихся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;</w:t>
      </w:r>
    </w:p>
    <w:p w:rsidR="00897E43" w:rsidRPr="00897E43" w:rsidRDefault="00897E43" w:rsidP="005C7143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:rsidR="00897E43" w:rsidRPr="00897E43" w:rsidRDefault="00897E43" w:rsidP="006D0ED1">
      <w:pPr>
        <w:shd w:val="clear" w:color="auto" w:fill="FFFFFF"/>
        <w:spacing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Замечено, что учащиеся проявляют большой интерес к теме, когда при объяснении нового материала применяются презентации</w:t>
      </w:r>
      <w:r w:rsidR="00C376D2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, фрагменты </w:t>
      </w:r>
      <w:proofErr w:type="spellStart"/>
      <w:r w:rsidR="00C376D2">
        <w:rPr>
          <w:rFonts w:ascii="Times New Roman" w:eastAsia="Times New Roman" w:hAnsi="Times New Roman" w:cs="Times New Roman"/>
          <w:sz w:val="28"/>
          <w:szCs w:val="21"/>
          <w:lang w:eastAsia="ru-RU"/>
        </w:rPr>
        <w:t>видеоуроков</w:t>
      </w:r>
      <w:proofErr w:type="spellEnd"/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. Даже пассивные учащиеся с огромным желанием включаются в работу.</w:t>
      </w:r>
    </w:p>
    <w:p w:rsidR="00897E43" w:rsidRPr="00897E43" w:rsidRDefault="00F17F87" w:rsidP="005C7143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gramStart"/>
      <w:r w:rsidRPr="005C7143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Применяю </w:t>
      </w:r>
      <w:r w:rsidR="00897E43"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ИКТ</w:t>
      </w:r>
      <w:proofErr w:type="gramEnd"/>
      <w:r w:rsidR="00897E43"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на разных этапах урока:</w:t>
      </w:r>
    </w:p>
    <w:p w:rsidR="00897E43" w:rsidRPr="0099132E" w:rsidRDefault="00897E43" w:rsidP="0099132E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>Устный счёт включает в себя устные упражнения, необходимые либо для закрепления, либо для дальнейшего изучения нового материала;</w:t>
      </w:r>
    </w:p>
    <w:p w:rsidR="00F17F87" w:rsidRPr="0099132E" w:rsidRDefault="00F17F87" w:rsidP="0099132E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При определении темы урока </w:t>
      </w:r>
    </w:p>
    <w:p w:rsidR="00897E43" w:rsidRPr="0099132E" w:rsidRDefault="00897E43" w:rsidP="0099132E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>На этапе первичного закрепления. Предложенные задания по новой теме, позволяют определить степень усвоения нового материала;</w:t>
      </w:r>
    </w:p>
    <w:p w:rsidR="00897E43" w:rsidRPr="0099132E" w:rsidRDefault="00F17F87" w:rsidP="0099132E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>При проверке домашнего задания. Предлагаю кому</w:t>
      </w:r>
      <w:r w:rsidR="00897E43"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>–</w:t>
      </w:r>
      <w:proofErr w:type="spellStart"/>
      <w:r w:rsidR="00897E43"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>нибудь</w:t>
      </w:r>
      <w:proofErr w:type="spellEnd"/>
      <w:r w:rsidR="00897E43"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из учеников выполнить домашнюю работу или её часть в форме презентации. На этапе проверки домашнего задания он показывает и озвучивает своё решение. Проверяются самые важные домашние работы или наиболее проблемные задания;</w:t>
      </w:r>
    </w:p>
    <w:p w:rsidR="00897E43" w:rsidRPr="0099132E" w:rsidRDefault="00897E43" w:rsidP="0099132E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>При объяснении нового материала;</w:t>
      </w:r>
    </w:p>
    <w:p w:rsidR="00897E43" w:rsidRPr="0099132E" w:rsidRDefault="00897E43" w:rsidP="0099132E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>При закреплении, повторении используются готовые демонстрационные – энциклопедические программы из серии: “Открытая математика. Функции и графики”</w:t>
      </w:r>
      <w:r w:rsidR="00F17F87"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, </w:t>
      </w:r>
      <w:proofErr w:type="gramStart"/>
      <w:r w:rsidR="00F17F87"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>“ Познавательная</w:t>
      </w:r>
      <w:proofErr w:type="gramEnd"/>
      <w:r w:rsidR="00F17F87"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геометрия”.</w:t>
      </w:r>
    </w:p>
    <w:p w:rsidR="0083553D" w:rsidRPr="0083553D" w:rsidRDefault="00C376D2" w:rsidP="0083553D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40"/>
          <w:szCs w:val="21"/>
          <w:lang w:eastAsia="ru-RU"/>
        </w:rPr>
      </w:pPr>
      <w:r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>На этапе контроля усвоения новых знаний</w:t>
      </w:r>
      <w:r w:rsidR="007D57B8" w:rsidRPr="0099132E">
        <w:rPr>
          <w:rFonts w:ascii="Times New Roman" w:eastAsia="Times New Roman" w:hAnsi="Times New Roman" w:cs="Times New Roman"/>
          <w:sz w:val="28"/>
          <w:szCs w:val="21"/>
          <w:lang w:eastAsia="ru-RU"/>
        </w:rPr>
        <w:t>. Использую ИКТ и на уроках решения тренировочных заданий при подготовке к ЕГЭ и ГИА</w:t>
      </w:r>
    </w:p>
    <w:p w:rsidR="006D0ED1" w:rsidRDefault="00F17F87" w:rsidP="006D0ED1">
      <w:pPr>
        <w:pStyle w:val="a5"/>
        <w:shd w:val="clear" w:color="auto" w:fill="FFFFFF"/>
        <w:spacing w:before="100" w:beforeAutospacing="1" w:after="100" w:afterAutospacing="1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3553D">
        <w:rPr>
          <w:rFonts w:ascii="Times New Roman" w:hAnsi="Times New Roman" w:cs="Times New Roman"/>
          <w:sz w:val="28"/>
          <w:szCs w:val="28"/>
        </w:rPr>
        <w:t xml:space="preserve">Основные направления применения ИКТ, которые я использую в </w:t>
      </w:r>
      <w:proofErr w:type="gramStart"/>
      <w:r w:rsidRPr="0083553D">
        <w:rPr>
          <w:rFonts w:ascii="Times New Roman" w:hAnsi="Times New Roman" w:cs="Times New Roman"/>
          <w:sz w:val="28"/>
          <w:szCs w:val="28"/>
        </w:rPr>
        <w:t xml:space="preserve">обучении </w:t>
      </w:r>
      <w:r w:rsidR="0083553D">
        <w:rPr>
          <w:rFonts w:ascii="Times New Roman" w:hAnsi="Times New Roman" w:cs="Times New Roman"/>
          <w:sz w:val="28"/>
          <w:szCs w:val="28"/>
        </w:rPr>
        <w:t xml:space="preserve"> </w:t>
      </w:r>
      <w:r w:rsidRPr="0083553D">
        <w:rPr>
          <w:rFonts w:ascii="Times New Roman" w:hAnsi="Times New Roman" w:cs="Times New Roman"/>
          <w:sz w:val="28"/>
          <w:szCs w:val="28"/>
        </w:rPr>
        <w:t>математики</w:t>
      </w:r>
      <w:proofErr w:type="gramEnd"/>
      <w:r w:rsidRPr="0083553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17F87" w:rsidRPr="0099132E" w:rsidRDefault="00F17F87" w:rsidP="006D0ED1">
      <w:pPr>
        <w:pStyle w:val="a5"/>
        <w:shd w:val="clear" w:color="auto" w:fill="FFFFFF"/>
        <w:spacing w:before="100" w:beforeAutospacing="1" w:after="100" w:afterAutospacing="1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9132E">
        <w:rPr>
          <w:rFonts w:ascii="Times New Roman" w:hAnsi="Times New Roman" w:cs="Times New Roman"/>
          <w:sz w:val="28"/>
          <w:szCs w:val="28"/>
        </w:rPr>
        <w:t xml:space="preserve">Презентации – одно из наиболее распространенных и доступных направлений. Они позволяют наглядно продемонстрировать новый материал, организовать устный счет, решение задач по готовым чертежам, продемонстрировать тексты проверочных, самостоятельных, обучающих работ, тестов, а затем и ответы и ключи к ним, провести зарядку для глаз или </w:t>
      </w:r>
      <w:proofErr w:type="spellStart"/>
      <w:r w:rsidRPr="0099132E">
        <w:rPr>
          <w:rFonts w:ascii="Times New Roman" w:hAnsi="Times New Roman" w:cs="Times New Roman"/>
          <w:sz w:val="28"/>
          <w:szCs w:val="28"/>
        </w:rPr>
        <w:t>физминутку</w:t>
      </w:r>
      <w:proofErr w:type="spellEnd"/>
      <w:r w:rsidRPr="0099132E">
        <w:rPr>
          <w:rFonts w:ascii="Times New Roman" w:hAnsi="Times New Roman" w:cs="Times New Roman"/>
          <w:sz w:val="28"/>
          <w:szCs w:val="28"/>
        </w:rPr>
        <w:t>.</w:t>
      </w:r>
    </w:p>
    <w:p w:rsidR="00F17F87" w:rsidRPr="0099132E" w:rsidRDefault="00F17F87" w:rsidP="0099132E">
      <w:pPr>
        <w:pStyle w:val="a5"/>
        <w:numPr>
          <w:ilvl w:val="0"/>
          <w:numId w:val="14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9132E">
        <w:rPr>
          <w:rFonts w:ascii="Times New Roman" w:hAnsi="Times New Roman" w:cs="Times New Roman"/>
          <w:sz w:val="28"/>
          <w:szCs w:val="28"/>
        </w:rPr>
        <w:t>П</w:t>
      </w:r>
      <w:r w:rsidRPr="0099132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рименение на уроке компьютерных тестов. Это позволяет за короткое время получить объективную картину уровня усвоения учебного материала и вовремя ее скорректировать. Значительно экономит время урока, а так же позволяет п</w:t>
      </w:r>
      <w:r w:rsidRPr="0099132E">
        <w:rPr>
          <w:rFonts w:ascii="Times New Roman" w:hAnsi="Times New Roman" w:cs="Times New Roman"/>
          <w:sz w:val="28"/>
          <w:szCs w:val="28"/>
        </w:rPr>
        <w:t>рименять разно уровневые</w:t>
      </w:r>
      <w:r w:rsidR="005C7143" w:rsidRPr="0099132E">
        <w:rPr>
          <w:rFonts w:ascii="Times New Roman" w:hAnsi="Times New Roman" w:cs="Times New Roman"/>
          <w:sz w:val="28"/>
          <w:szCs w:val="28"/>
        </w:rPr>
        <w:t xml:space="preserve"> задания. Использую программы: </w:t>
      </w:r>
      <w:proofErr w:type="spellStart"/>
      <w:r w:rsidRPr="0099132E">
        <w:rPr>
          <w:rFonts w:ascii="Times New Roman" w:hAnsi="Times New Roman" w:cs="Times New Roman"/>
          <w:sz w:val="28"/>
          <w:szCs w:val="28"/>
          <w:lang w:val="en-US"/>
        </w:rPr>
        <w:t>Mytest</w:t>
      </w:r>
      <w:proofErr w:type="spellEnd"/>
      <w:r w:rsidRPr="009913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132E">
        <w:rPr>
          <w:rFonts w:ascii="Times New Roman" w:hAnsi="Times New Roman" w:cs="Times New Roman"/>
          <w:sz w:val="28"/>
          <w:szCs w:val="28"/>
          <w:lang w:val="en-US"/>
        </w:rPr>
        <w:t>EazyQuizzy</w:t>
      </w:r>
      <w:proofErr w:type="spellEnd"/>
      <w:r w:rsidRPr="0099132E">
        <w:rPr>
          <w:rFonts w:ascii="Times New Roman" w:hAnsi="Times New Roman" w:cs="Times New Roman"/>
          <w:sz w:val="28"/>
          <w:szCs w:val="28"/>
        </w:rPr>
        <w:t xml:space="preserve">. Данные программы позволяю организовать тестирование как фронтально, так и индивидуально без подключения к сети </w:t>
      </w:r>
      <w:r w:rsidRPr="0099132E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99132E">
        <w:rPr>
          <w:rFonts w:ascii="Times New Roman" w:hAnsi="Times New Roman" w:cs="Times New Roman"/>
          <w:sz w:val="28"/>
          <w:szCs w:val="28"/>
        </w:rPr>
        <w:t>.</w:t>
      </w:r>
    </w:p>
    <w:p w:rsidR="00F17F87" w:rsidRPr="0099132E" w:rsidRDefault="00F17F87" w:rsidP="0020777B">
      <w:pPr>
        <w:pStyle w:val="a5"/>
        <w:spacing w:after="0" w:line="240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132E">
        <w:rPr>
          <w:rFonts w:ascii="Times New Roman" w:hAnsi="Times New Roman" w:cs="Times New Roman"/>
          <w:sz w:val="28"/>
          <w:szCs w:val="28"/>
        </w:rPr>
        <w:t>В  Интернете</w:t>
      </w:r>
      <w:proofErr w:type="gramEnd"/>
      <w:r w:rsidRPr="0099132E">
        <w:rPr>
          <w:rFonts w:ascii="Times New Roman" w:hAnsi="Times New Roman" w:cs="Times New Roman"/>
          <w:sz w:val="28"/>
          <w:szCs w:val="28"/>
        </w:rPr>
        <w:t xml:space="preserve"> сейчас большое количество он-</w:t>
      </w:r>
      <w:proofErr w:type="spellStart"/>
      <w:r w:rsidRPr="0099132E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Pr="0099132E">
        <w:rPr>
          <w:rFonts w:ascii="Times New Roman" w:hAnsi="Times New Roman" w:cs="Times New Roman"/>
          <w:sz w:val="28"/>
          <w:szCs w:val="28"/>
        </w:rPr>
        <w:t xml:space="preserve"> тестов готовых и тех, которые можно создавать самим по всем темам и для подготовки к ГИА.  В своей работе я использую </w:t>
      </w:r>
      <w:r w:rsidRPr="0099132E">
        <w:rPr>
          <w:rFonts w:ascii="Times New Roman" w:hAnsi="Times New Roman" w:cs="Times New Roman"/>
          <w:sz w:val="28"/>
          <w:szCs w:val="28"/>
          <w:lang w:val="en-US"/>
        </w:rPr>
        <w:t>Online</w:t>
      </w:r>
      <w:r w:rsidRPr="009913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132E">
        <w:rPr>
          <w:rFonts w:ascii="Times New Roman" w:hAnsi="Times New Roman" w:cs="Times New Roman"/>
          <w:sz w:val="28"/>
          <w:szCs w:val="28"/>
          <w:lang w:val="en-US"/>
        </w:rPr>
        <w:t>TestPad</w:t>
      </w:r>
      <w:proofErr w:type="spellEnd"/>
      <w:r w:rsidRPr="0099132E">
        <w:rPr>
          <w:rFonts w:ascii="Times New Roman" w:hAnsi="Times New Roman" w:cs="Times New Roman"/>
          <w:sz w:val="28"/>
          <w:szCs w:val="28"/>
        </w:rPr>
        <w:t xml:space="preserve">. С помощью данного приложений </w:t>
      </w:r>
      <w:r w:rsidRPr="0099132E">
        <w:rPr>
          <w:rFonts w:ascii="Times New Roman" w:hAnsi="Times New Roman" w:cs="Times New Roman"/>
          <w:sz w:val="28"/>
          <w:szCs w:val="28"/>
        </w:rPr>
        <w:lastRenderedPageBreak/>
        <w:t xml:space="preserve">можно создавать тесты любой сложности с 17 вариантов вопросов (одиночный выбор, множественный выбор, ввод числа, ввод текста, ответ в свободной форме, установление последовательностей, соответствий и </w:t>
      </w:r>
      <w:proofErr w:type="spellStart"/>
      <w:r w:rsidRPr="0099132E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99132E">
        <w:rPr>
          <w:rFonts w:ascii="Times New Roman" w:hAnsi="Times New Roman" w:cs="Times New Roman"/>
          <w:sz w:val="28"/>
          <w:szCs w:val="28"/>
        </w:rPr>
        <w:t xml:space="preserve">). </w:t>
      </w:r>
      <w:r w:rsidR="009E66E5" w:rsidRPr="0099132E">
        <w:rPr>
          <w:rFonts w:ascii="Times New Roman" w:hAnsi="Times New Roman" w:cs="Times New Roman"/>
          <w:sz w:val="28"/>
          <w:szCs w:val="28"/>
        </w:rPr>
        <w:t>С</w:t>
      </w:r>
      <w:r w:rsidR="005C7143" w:rsidRPr="0099132E">
        <w:rPr>
          <w:rFonts w:ascii="Times New Roman" w:hAnsi="Times New Roman" w:cs="Times New Roman"/>
          <w:sz w:val="28"/>
          <w:szCs w:val="28"/>
        </w:rPr>
        <w:t>амое главное</w:t>
      </w:r>
      <w:r w:rsidR="009E66E5" w:rsidRPr="0099132E">
        <w:rPr>
          <w:rFonts w:ascii="Times New Roman" w:hAnsi="Times New Roman" w:cs="Times New Roman"/>
          <w:sz w:val="28"/>
          <w:szCs w:val="28"/>
        </w:rPr>
        <w:t>,</w:t>
      </w:r>
      <w:r w:rsidR="005C7143" w:rsidRPr="0099132E">
        <w:rPr>
          <w:rFonts w:ascii="Times New Roman" w:hAnsi="Times New Roman" w:cs="Times New Roman"/>
          <w:sz w:val="28"/>
          <w:szCs w:val="28"/>
        </w:rPr>
        <w:t xml:space="preserve"> можно самому настроить тест «под себя»</w:t>
      </w:r>
      <w:r w:rsidR="005B5296" w:rsidRPr="0099132E">
        <w:rPr>
          <w:rFonts w:ascii="Times New Roman" w:hAnsi="Times New Roman" w:cs="Times New Roman"/>
          <w:sz w:val="28"/>
          <w:szCs w:val="28"/>
        </w:rPr>
        <w:t>, что позволяет организовать автоматическую проверку</w:t>
      </w:r>
      <w:r w:rsidR="005C7143" w:rsidRPr="0099132E">
        <w:rPr>
          <w:rFonts w:ascii="Times New Roman" w:hAnsi="Times New Roman" w:cs="Times New Roman"/>
          <w:sz w:val="28"/>
          <w:szCs w:val="28"/>
        </w:rPr>
        <w:t>,</w:t>
      </w:r>
      <w:r w:rsidR="005B5296" w:rsidRPr="0099132E">
        <w:rPr>
          <w:rFonts w:ascii="Times New Roman" w:hAnsi="Times New Roman" w:cs="Times New Roman"/>
          <w:sz w:val="28"/>
          <w:szCs w:val="28"/>
        </w:rPr>
        <w:t xml:space="preserve"> вставлять</w:t>
      </w:r>
      <w:r w:rsidR="005C7143" w:rsidRPr="0099132E">
        <w:rPr>
          <w:rFonts w:ascii="Times New Roman" w:hAnsi="Times New Roman" w:cs="Times New Roman"/>
          <w:sz w:val="28"/>
          <w:szCs w:val="28"/>
        </w:rPr>
        <w:t xml:space="preserve"> комментарии для учеников при выполнении заданий, </w:t>
      </w:r>
      <w:r w:rsidR="009E66E5" w:rsidRPr="0099132E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="005C7143" w:rsidRPr="0099132E">
        <w:rPr>
          <w:rFonts w:ascii="Times New Roman" w:hAnsi="Times New Roman" w:cs="Times New Roman"/>
          <w:sz w:val="28"/>
          <w:szCs w:val="28"/>
        </w:rPr>
        <w:t xml:space="preserve">ограничение </w:t>
      </w:r>
      <w:r w:rsidR="009E66E5" w:rsidRPr="0099132E">
        <w:rPr>
          <w:rFonts w:ascii="Times New Roman" w:hAnsi="Times New Roman" w:cs="Times New Roman"/>
          <w:sz w:val="28"/>
          <w:szCs w:val="28"/>
        </w:rPr>
        <w:t xml:space="preserve">по </w:t>
      </w:r>
      <w:r w:rsidR="005C7143" w:rsidRPr="0099132E">
        <w:rPr>
          <w:rFonts w:ascii="Times New Roman" w:hAnsi="Times New Roman" w:cs="Times New Roman"/>
          <w:sz w:val="28"/>
          <w:szCs w:val="28"/>
        </w:rPr>
        <w:t xml:space="preserve">времени, </w:t>
      </w:r>
      <w:r w:rsidR="009E66E5" w:rsidRPr="0099132E">
        <w:rPr>
          <w:rFonts w:ascii="Times New Roman" w:hAnsi="Times New Roman" w:cs="Times New Roman"/>
          <w:sz w:val="28"/>
          <w:szCs w:val="28"/>
        </w:rPr>
        <w:t xml:space="preserve">настроить </w:t>
      </w:r>
      <w:r w:rsidR="005C7143" w:rsidRPr="0099132E">
        <w:rPr>
          <w:rFonts w:ascii="Times New Roman" w:hAnsi="Times New Roman" w:cs="Times New Roman"/>
          <w:sz w:val="28"/>
          <w:szCs w:val="28"/>
        </w:rPr>
        <w:t>количество попыток</w:t>
      </w:r>
      <w:r w:rsidR="009E66E5" w:rsidRPr="0099132E">
        <w:rPr>
          <w:rFonts w:ascii="Times New Roman" w:hAnsi="Times New Roman" w:cs="Times New Roman"/>
          <w:sz w:val="28"/>
          <w:szCs w:val="28"/>
        </w:rPr>
        <w:t xml:space="preserve"> для выполнения</w:t>
      </w:r>
      <w:r w:rsidR="005C7143" w:rsidRPr="0099132E">
        <w:rPr>
          <w:rFonts w:ascii="Times New Roman" w:hAnsi="Times New Roman" w:cs="Times New Roman"/>
          <w:sz w:val="28"/>
          <w:szCs w:val="28"/>
        </w:rPr>
        <w:t xml:space="preserve"> и многое другое.</w:t>
      </w:r>
      <w:r w:rsidR="009E66E5" w:rsidRPr="009913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66E5" w:rsidRPr="0099132E" w:rsidRDefault="00F17F87" w:rsidP="0099132E">
      <w:pPr>
        <w:pStyle w:val="a5"/>
        <w:numPr>
          <w:ilvl w:val="0"/>
          <w:numId w:val="14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9132E">
        <w:rPr>
          <w:rFonts w:ascii="Times New Roman" w:hAnsi="Times New Roman" w:cs="Times New Roman"/>
          <w:sz w:val="28"/>
          <w:szCs w:val="28"/>
        </w:rPr>
        <w:t xml:space="preserve">Просмотр видеороликов, </w:t>
      </w:r>
      <w:proofErr w:type="spellStart"/>
      <w:r w:rsidRPr="0099132E">
        <w:rPr>
          <w:rFonts w:ascii="Times New Roman" w:hAnsi="Times New Roman" w:cs="Times New Roman"/>
          <w:sz w:val="28"/>
          <w:szCs w:val="28"/>
        </w:rPr>
        <w:t>видеоуроков</w:t>
      </w:r>
      <w:proofErr w:type="spellEnd"/>
      <w:r w:rsidRPr="0099132E">
        <w:rPr>
          <w:rFonts w:ascii="Times New Roman" w:hAnsi="Times New Roman" w:cs="Times New Roman"/>
          <w:sz w:val="28"/>
          <w:szCs w:val="28"/>
        </w:rPr>
        <w:t xml:space="preserve"> значительно облегчают работу учителя и вносят разнообразие в учебный процесс, особенно хорошо зарекомендовал данный прием при переходе на дистанционное</w:t>
      </w:r>
      <w:r w:rsidR="005C7143" w:rsidRPr="0099132E">
        <w:rPr>
          <w:rFonts w:ascii="Times New Roman" w:hAnsi="Times New Roman" w:cs="Times New Roman"/>
          <w:sz w:val="28"/>
          <w:szCs w:val="28"/>
        </w:rPr>
        <w:t xml:space="preserve"> обучение</w:t>
      </w:r>
      <w:r w:rsidRPr="0099132E">
        <w:rPr>
          <w:rFonts w:ascii="Times New Roman" w:hAnsi="Times New Roman" w:cs="Times New Roman"/>
          <w:sz w:val="28"/>
          <w:szCs w:val="28"/>
        </w:rPr>
        <w:t>.</w:t>
      </w:r>
      <w:r w:rsidR="005C7143" w:rsidRPr="0099132E">
        <w:rPr>
          <w:rFonts w:ascii="Times New Roman" w:hAnsi="Times New Roman" w:cs="Times New Roman"/>
          <w:sz w:val="28"/>
          <w:szCs w:val="28"/>
        </w:rPr>
        <w:t xml:space="preserve"> В своей работе уже много лет использую ресурсы сайт</w:t>
      </w:r>
      <w:r w:rsidR="009E66E5" w:rsidRPr="0099132E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9E66E5" w:rsidRPr="0099132E">
        <w:rPr>
          <w:rFonts w:ascii="Times New Roman" w:hAnsi="Times New Roman" w:cs="Times New Roman"/>
          <w:sz w:val="28"/>
          <w:szCs w:val="28"/>
          <w:lang w:val="en-US"/>
        </w:rPr>
        <w:t>Videouroki</w:t>
      </w:r>
      <w:proofErr w:type="spellEnd"/>
      <w:r w:rsidR="009E66E5" w:rsidRPr="0099132E">
        <w:rPr>
          <w:rFonts w:ascii="Times New Roman" w:hAnsi="Times New Roman" w:cs="Times New Roman"/>
          <w:sz w:val="28"/>
          <w:szCs w:val="28"/>
        </w:rPr>
        <w:t>.</w:t>
      </w:r>
      <w:r w:rsidR="009E66E5" w:rsidRPr="0099132E"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="009E66E5" w:rsidRPr="0099132E">
        <w:rPr>
          <w:rFonts w:ascii="Times New Roman" w:hAnsi="Times New Roman" w:cs="Times New Roman"/>
          <w:sz w:val="28"/>
          <w:szCs w:val="28"/>
        </w:rPr>
        <w:t>.</w:t>
      </w:r>
      <w:r w:rsidRPr="009913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F87" w:rsidRPr="0099132E" w:rsidRDefault="00F17F87" w:rsidP="0099132E">
      <w:pPr>
        <w:pStyle w:val="a5"/>
        <w:numPr>
          <w:ilvl w:val="0"/>
          <w:numId w:val="14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9132E">
        <w:rPr>
          <w:rFonts w:ascii="Times New Roman" w:hAnsi="Times New Roman" w:cs="Times New Roman"/>
          <w:sz w:val="28"/>
          <w:szCs w:val="28"/>
        </w:rPr>
        <w:t xml:space="preserve">Применение электронных учебников, электронных приложений к </w:t>
      </w:r>
      <w:proofErr w:type="gramStart"/>
      <w:r w:rsidRPr="0099132E">
        <w:rPr>
          <w:rFonts w:ascii="Times New Roman" w:hAnsi="Times New Roman" w:cs="Times New Roman"/>
          <w:sz w:val="28"/>
          <w:szCs w:val="28"/>
        </w:rPr>
        <w:t>учебникам,  электронных</w:t>
      </w:r>
      <w:proofErr w:type="gramEnd"/>
      <w:r w:rsidRPr="0099132E">
        <w:rPr>
          <w:rFonts w:ascii="Times New Roman" w:hAnsi="Times New Roman" w:cs="Times New Roman"/>
          <w:sz w:val="28"/>
          <w:szCs w:val="28"/>
        </w:rPr>
        <w:t xml:space="preserve"> периодических изданий, справочников, обучающих компьютерных программ  можно и на уроках, и в самостоятельной работе дома . электронные библиотеки, электронные книги, </w:t>
      </w:r>
    </w:p>
    <w:p w:rsidR="00F17F87" w:rsidRDefault="00F17F87" w:rsidP="0099132E">
      <w:pPr>
        <w:pStyle w:val="a5"/>
        <w:numPr>
          <w:ilvl w:val="0"/>
          <w:numId w:val="14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9132E">
        <w:rPr>
          <w:rFonts w:ascii="Times New Roman" w:hAnsi="Times New Roman" w:cs="Times New Roman"/>
          <w:sz w:val="28"/>
          <w:szCs w:val="28"/>
        </w:rPr>
        <w:t xml:space="preserve">Использование интернет ресурсов в подготовке к урокам, а именно в поиске учебной и методической литературы, возможность самостоятельного исследовательского поиска материалов, </w:t>
      </w:r>
      <w:proofErr w:type="gramStart"/>
      <w:r w:rsidRPr="0099132E">
        <w:rPr>
          <w:rFonts w:ascii="Times New Roman" w:hAnsi="Times New Roman" w:cs="Times New Roman"/>
          <w:sz w:val="28"/>
          <w:szCs w:val="28"/>
        </w:rPr>
        <w:t>материалов  для</w:t>
      </w:r>
      <w:proofErr w:type="gramEnd"/>
      <w:r w:rsidRPr="0099132E">
        <w:rPr>
          <w:rFonts w:ascii="Times New Roman" w:hAnsi="Times New Roman" w:cs="Times New Roman"/>
          <w:sz w:val="28"/>
          <w:szCs w:val="28"/>
        </w:rPr>
        <w:t xml:space="preserve"> подготовки докладов и рефератов, для создания проектов.</w:t>
      </w:r>
    </w:p>
    <w:p w:rsidR="0099132E" w:rsidRPr="0099132E" w:rsidRDefault="0099132E" w:rsidP="00341675">
      <w:pPr>
        <w:pStyle w:val="a5"/>
        <w:numPr>
          <w:ilvl w:val="0"/>
          <w:numId w:val="14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9132E">
        <w:rPr>
          <w:rFonts w:ascii="Times New Roman" w:hAnsi="Times New Roman" w:cs="Times New Roman"/>
          <w:sz w:val="28"/>
          <w:szCs w:val="28"/>
        </w:rPr>
        <w:t xml:space="preserve">При подготовке к ОГЭ и ЕГЭ использую </w:t>
      </w:r>
      <w:proofErr w:type="spellStart"/>
      <w:r w:rsidRPr="0099132E">
        <w:rPr>
          <w:rFonts w:ascii="Times New Roman" w:hAnsi="Times New Roman" w:cs="Times New Roman"/>
          <w:sz w:val="28"/>
          <w:szCs w:val="28"/>
        </w:rPr>
        <w:t>ЯндексРепетитор</w:t>
      </w:r>
      <w:proofErr w:type="spellEnd"/>
      <w:r w:rsidRPr="0099132E">
        <w:rPr>
          <w:rFonts w:ascii="Times New Roman" w:hAnsi="Times New Roman" w:cs="Times New Roman"/>
          <w:sz w:val="28"/>
          <w:szCs w:val="28"/>
        </w:rPr>
        <w:t xml:space="preserve"> и сайт Решу ОГЭ/ЕГЭ.</w:t>
      </w:r>
    </w:p>
    <w:p w:rsidR="0099132E" w:rsidRPr="0099132E" w:rsidRDefault="0099132E" w:rsidP="0099132E">
      <w:pPr>
        <w:pStyle w:val="a5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9E66E5" w:rsidRDefault="00F17F87" w:rsidP="006D0E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6E5">
        <w:rPr>
          <w:rFonts w:ascii="Times New Roman" w:hAnsi="Times New Roman" w:cs="Times New Roman"/>
          <w:sz w:val="28"/>
          <w:szCs w:val="28"/>
        </w:rPr>
        <w:t xml:space="preserve">В настоящее время дистанционное образование набирает свои обороты. При дистанционном обучении мне помогают следующие интернет-платформы: </w:t>
      </w:r>
      <w:r w:rsidRPr="009E66E5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9E66E5">
        <w:rPr>
          <w:rFonts w:ascii="Times New Roman" w:hAnsi="Times New Roman" w:cs="Times New Roman"/>
          <w:sz w:val="28"/>
          <w:szCs w:val="28"/>
        </w:rPr>
        <w:t xml:space="preserve"> для проведения </w:t>
      </w:r>
      <w:proofErr w:type="gramStart"/>
      <w:r w:rsidRPr="009E66E5">
        <w:rPr>
          <w:rFonts w:ascii="Times New Roman" w:hAnsi="Times New Roman" w:cs="Times New Roman"/>
          <w:sz w:val="28"/>
          <w:szCs w:val="28"/>
        </w:rPr>
        <w:t>он-</w:t>
      </w:r>
      <w:proofErr w:type="spellStart"/>
      <w:r w:rsidRPr="009E66E5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proofErr w:type="gramEnd"/>
      <w:r w:rsidRPr="009E66E5">
        <w:rPr>
          <w:rFonts w:ascii="Times New Roman" w:hAnsi="Times New Roman" w:cs="Times New Roman"/>
          <w:sz w:val="28"/>
          <w:szCs w:val="28"/>
        </w:rPr>
        <w:t xml:space="preserve"> уроков. Сайт</w:t>
      </w:r>
      <w:r w:rsidR="009E66E5">
        <w:rPr>
          <w:rFonts w:ascii="Times New Roman" w:hAnsi="Times New Roman" w:cs="Times New Roman"/>
          <w:sz w:val="28"/>
          <w:szCs w:val="28"/>
        </w:rPr>
        <w:t>ы</w:t>
      </w:r>
      <w:r w:rsidRPr="009E66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66E5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Pr="009E66E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E66E5">
        <w:rPr>
          <w:rFonts w:ascii="Times New Roman" w:hAnsi="Times New Roman" w:cs="Times New Roman"/>
          <w:sz w:val="28"/>
          <w:szCs w:val="28"/>
          <w:lang w:val="en-US"/>
        </w:rPr>
        <w:t>Videouroki</w:t>
      </w:r>
      <w:proofErr w:type="spellEnd"/>
      <w:r w:rsidRPr="009E66E5">
        <w:rPr>
          <w:rFonts w:ascii="Times New Roman" w:hAnsi="Times New Roman" w:cs="Times New Roman"/>
          <w:sz w:val="28"/>
          <w:szCs w:val="28"/>
        </w:rPr>
        <w:t>.</w:t>
      </w:r>
      <w:r w:rsidRPr="009E66E5"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Pr="009E66E5">
        <w:rPr>
          <w:rFonts w:ascii="Times New Roman" w:hAnsi="Times New Roman" w:cs="Times New Roman"/>
          <w:sz w:val="28"/>
          <w:szCs w:val="28"/>
        </w:rPr>
        <w:t xml:space="preserve"> </w:t>
      </w:r>
      <w:r w:rsidR="009E66E5">
        <w:rPr>
          <w:rFonts w:ascii="Times New Roman" w:hAnsi="Times New Roman" w:cs="Times New Roman"/>
          <w:sz w:val="28"/>
          <w:szCs w:val="28"/>
        </w:rPr>
        <w:t>для организации и контроля учебного процесса. Данные сайты позволяют ученикам познакомиться с новым материалом, закрепить полученные знания, а учитель может провести автоматизированный контроль знаний, что значительно упрощает работу.</w:t>
      </w:r>
      <w:r w:rsidR="006554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E43" w:rsidRPr="00897E43" w:rsidRDefault="0099132E" w:rsidP="009913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97E43"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Уроки с применением ИКТ вызывают большой интерес у учащихся, являются более наглядными, разнообразными. На них учащиеся получают большой объём знаний, и полученные знания прочнее усваиваются.</w:t>
      </w:r>
    </w:p>
    <w:p w:rsidR="00FA4A8F" w:rsidRDefault="00897E43" w:rsidP="007D57B8">
      <w:pPr>
        <w:shd w:val="clear" w:color="auto" w:fill="FFFFFF"/>
        <w:spacing w:after="135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897E43">
        <w:rPr>
          <w:rFonts w:ascii="Times New Roman" w:eastAsia="Times New Roman" w:hAnsi="Times New Roman" w:cs="Times New Roman"/>
          <w:sz w:val="28"/>
          <w:szCs w:val="21"/>
          <w:lang w:eastAsia="ru-RU"/>
        </w:rPr>
        <w:t>Применение данной технологии позволило мне повысить у учащихся компьютерную грамотность, формировать математическую, информационную, коммуникативную, межкультурную компетенции, необходимые для творческой социально-ориентированной личности “информационного общества”; подготовки выпускников к изменяющимся социально-экономическим условиям.</w:t>
      </w:r>
      <w:r w:rsidR="0065546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</w:p>
    <w:p w:rsidR="0099132E" w:rsidRPr="009C2B48" w:rsidRDefault="0099132E" w:rsidP="0099132E">
      <w:pPr>
        <w:shd w:val="clear" w:color="auto" w:fill="FFFFFF"/>
        <w:spacing w:after="135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Результаты диагностической работы по математике, прошедшей в октябре этого года в 10 классе, показали хороший результат. Средний балл диагностической работы составил 19 баллов, не смотря на то, что весной было дистанционное обучение. Вместе с учащимися мы готовились на сайте Решу ОГЭ, </w:t>
      </w:r>
      <w:proofErr w:type="spellStart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ЯндексРепетитор</w:t>
      </w:r>
      <w:proofErr w:type="spellEnd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и проводили </w:t>
      </w:r>
      <w:proofErr w:type="gramStart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он-</w:t>
      </w:r>
      <w:proofErr w:type="spellStart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лайн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уроки через </w:t>
      </w:r>
      <w:r>
        <w:rPr>
          <w:rFonts w:ascii="Times New Roman" w:eastAsia="Times New Roman" w:hAnsi="Times New Roman" w:cs="Times New Roman"/>
          <w:sz w:val="28"/>
          <w:szCs w:val="21"/>
          <w:lang w:val="en-US" w:eastAsia="ru-RU"/>
        </w:rPr>
        <w:t>Zoom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.  Ежедневно разбирали задания, задавали друг другу вопросы, совместно находили решение. Считаю, что применение комплексного подхода при дистанционной подготовке к экзамену, позволило учащимся написать диагностическую работу на «хороший» балл. </w:t>
      </w:r>
    </w:p>
    <w:p w:rsidR="00341675" w:rsidRDefault="00341675" w:rsidP="00341675">
      <w:pPr>
        <w:pStyle w:val="a5"/>
        <w:shd w:val="clear" w:color="auto" w:fill="FFFFFF"/>
        <w:spacing w:before="100" w:beforeAutospacing="1" w:after="100" w:afterAutospacing="1" w:line="240" w:lineRule="auto"/>
        <w:ind w:left="1077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:rsidR="00341675" w:rsidRDefault="00341675" w:rsidP="00341675">
      <w:pPr>
        <w:pStyle w:val="a5"/>
        <w:shd w:val="clear" w:color="auto" w:fill="FFFFFF"/>
        <w:spacing w:before="100" w:beforeAutospacing="1" w:after="100" w:afterAutospacing="1" w:line="24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341675">
        <w:rPr>
          <w:rFonts w:ascii="Times New Roman" w:hAnsi="Times New Roman" w:cs="Times New Roman"/>
          <w:sz w:val="28"/>
        </w:rPr>
        <w:t xml:space="preserve">Накопленный небольшой опыт, отраженный в настоящей работе, показывает, что применение информационных технологий на уроках и во внеурочной </w:t>
      </w:r>
      <w:r w:rsidRPr="00341675">
        <w:rPr>
          <w:rFonts w:ascii="Times New Roman" w:hAnsi="Times New Roman" w:cs="Times New Roman"/>
          <w:sz w:val="28"/>
        </w:rPr>
        <w:lastRenderedPageBreak/>
        <w:t xml:space="preserve">деятельности расширяет возможности творчества как учителя, так и обучающихся, повышает интерес к предмету, стимулирует освоение ими довольно серьезных тем как информатики, так и математики, что, в итоге, ведет к интенсификации процесса обучения. Из выше сказанного следует, что знания усваиваются обучающимися благодаря его собственной деятельности, организуемой и управляемой так, </w:t>
      </w:r>
      <w:r>
        <w:rPr>
          <w:rFonts w:ascii="Times New Roman" w:hAnsi="Times New Roman" w:cs="Times New Roman"/>
          <w:sz w:val="28"/>
        </w:rPr>
        <w:t>чтобы ученик</w:t>
      </w:r>
      <w:r w:rsidRPr="00341675">
        <w:rPr>
          <w:rFonts w:ascii="Times New Roman" w:hAnsi="Times New Roman" w:cs="Times New Roman"/>
          <w:sz w:val="28"/>
        </w:rPr>
        <w:t xml:space="preserve"> имел перед</w:t>
      </w:r>
      <w:r>
        <w:rPr>
          <w:rFonts w:ascii="Times New Roman" w:hAnsi="Times New Roman" w:cs="Times New Roman"/>
          <w:sz w:val="28"/>
        </w:rPr>
        <w:t xml:space="preserve"> </w:t>
      </w:r>
      <w:r w:rsidRPr="00341675">
        <w:rPr>
          <w:rFonts w:ascii="Times New Roman" w:hAnsi="Times New Roman" w:cs="Times New Roman"/>
          <w:sz w:val="28"/>
        </w:rPr>
        <w:t>собою реальные ориентиры, позволяющие ему совершать все действия правильно и одновременно контролировать себя.</w:t>
      </w:r>
    </w:p>
    <w:p w:rsidR="00341675" w:rsidRDefault="0020777B" w:rsidP="0020777B">
      <w:pPr>
        <w:pStyle w:val="a5"/>
        <w:shd w:val="clear" w:color="auto" w:fill="FFFFFF"/>
        <w:spacing w:before="100" w:beforeAutospacing="1" w:after="100" w:afterAutospacing="1" w:line="24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«Время перемен» поставило школу в ситуацию </w:t>
      </w:r>
      <w:r w:rsidR="00341675" w:rsidRPr="00341675">
        <w:rPr>
          <w:rFonts w:ascii="Times New Roman" w:hAnsi="Times New Roman" w:cs="Times New Roman"/>
          <w:sz w:val="28"/>
        </w:rPr>
        <w:t>введения существенных изменений в систему обучения и воспитания обучающихся. Применение информационно-коммуникационных технологий на уроках математики способствуют решению этой проблемы.</w:t>
      </w:r>
    </w:p>
    <w:p w:rsidR="0083553D" w:rsidRDefault="0083553D" w:rsidP="0020777B">
      <w:pPr>
        <w:pStyle w:val="a5"/>
        <w:shd w:val="clear" w:color="auto" w:fill="FFFFFF"/>
        <w:spacing w:before="100" w:beforeAutospacing="1" w:after="100" w:afterAutospacing="1" w:line="240" w:lineRule="auto"/>
        <w:ind w:left="0" w:firstLine="851"/>
        <w:jc w:val="both"/>
        <w:rPr>
          <w:rFonts w:ascii="Times New Roman" w:hAnsi="Times New Roman" w:cs="Times New Roman"/>
          <w:sz w:val="28"/>
        </w:rPr>
      </w:pPr>
    </w:p>
    <w:p w:rsidR="0083553D" w:rsidRPr="0083553D" w:rsidRDefault="0083553D" w:rsidP="006D0ED1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83553D">
        <w:rPr>
          <w:rFonts w:ascii="Times New Roman" w:hAnsi="Times New Roman" w:cs="Times New Roman"/>
          <w:b/>
          <w:sz w:val="28"/>
        </w:rPr>
        <w:t>Список использованной литературы.</w:t>
      </w:r>
    </w:p>
    <w:p w:rsidR="0083553D" w:rsidRPr="0083553D" w:rsidRDefault="0083553D" w:rsidP="0083553D">
      <w:pPr>
        <w:pStyle w:val="a5"/>
        <w:shd w:val="clear" w:color="auto" w:fill="FFFFFF"/>
        <w:spacing w:before="100" w:beforeAutospacing="1" w:after="100" w:afterAutospacing="1"/>
        <w:ind w:left="0" w:firstLine="851"/>
        <w:jc w:val="both"/>
        <w:rPr>
          <w:rFonts w:ascii="Times New Roman" w:hAnsi="Times New Roman" w:cs="Times New Roman"/>
          <w:sz w:val="28"/>
        </w:rPr>
      </w:pPr>
      <w:r w:rsidRPr="0083553D">
        <w:rPr>
          <w:rFonts w:ascii="Times New Roman" w:hAnsi="Times New Roman" w:cs="Times New Roman"/>
          <w:sz w:val="28"/>
        </w:rPr>
        <w:t xml:space="preserve">1. О.В. </w:t>
      </w:r>
      <w:proofErr w:type="spellStart"/>
      <w:r w:rsidRPr="0083553D">
        <w:rPr>
          <w:rFonts w:ascii="Times New Roman" w:hAnsi="Times New Roman" w:cs="Times New Roman"/>
          <w:sz w:val="28"/>
        </w:rPr>
        <w:t>Тумашева</w:t>
      </w:r>
      <w:proofErr w:type="spellEnd"/>
      <w:r w:rsidRPr="0083553D">
        <w:rPr>
          <w:rFonts w:ascii="Times New Roman" w:hAnsi="Times New Roman" w:cs="Times New Roman"/>
          <w:sz w:val="28"/>
        </w:rPr>
        <w:t xml:space="preserve">, О.В. </w:t>
      </w:r>
      <w:proofErr w:type="spellStart"/>
      <w:r w:rsidRPr="0083553D">
        <w:rPr>
          <w:rFonts w:ascii="Times New Roman" w:hAnsi="Times New Roman" w:cs="Times New Roman"/>
          <w:sz w:val="28"/>
        </w:rPr>
        <w:t>Берсенева</w:t>
      </w:r>
      <w:proofErr w:type="spellEnd"/>
      <w:r w:rsidRPr="0083553D">
        <w:rPr>
          <w:rFonts w:ascii="Times New Roman" w:hAnsi="Times New Roman" w:cs="Times New Roman"/>
          <w:sz w:val="28"/>
        </w:rPr>
        <w:t>. Обучение математике с позиции системно-</w:t>
      </w:r>
      <w:proofErr w:type="spellStart"/>
      <w:r w:rsidRPr="0083553D">
        <w:rPr>
          <w:rFonts w:ascii="Times New Roman" w:hAnsi="Times New Roman" w:cs="Times New Roman"/>
          <w:sz w:val="28"/>
        </w:rPr>
        <w:t>деятельностного</w:t>
      </w:r>
      <w:proofErr w:type="spellEnd"/>
      <w:r w:rsidRPr="0083553D">
        <w:rPr>
          <w:rFonts w:ascii="Times New Roman" w:hAnsi="Times New Roman" w:cs="Times New Roman"/>
          <w:sz w:val="28"/>
        </w:rPr>
        <w:t xml:space="preserve"> подхода: </w:t>
      </w:r>
      <w:r>
        <w:rPr>
          <w:rFonts w:ascii="Times New Roman" w:hAnsi="Times New Roman" w:cs="Times New Roman"/>
          <w:sz w:val="28"/>
        </w:rPr>
        <w:t xml:space="preserve">монография; Красноярский </w:t>
      </w:r>
      <w:r w:rsidRPr="0083553D">
        <w:rPr>
          <w:rFonts w:ascii="Times New Roman" w:hAnsi="Times New Roman" w:cs="Times New Roman"/>
          <w:sz w:val="28"/>
        </w:rPr>
        <w:t xml:space="preserve">государственный педагогический университет им. </w:t>
      </w:r>
      <w:proofErr w:type="spellStart"/>
      <w:r w:rsidRPr="0083553D">
        <w:rPr>
          <w:rFonts w:ascii="Times New Roman" w:hAnsi="Times New Roman" w:cs="Times New Roman"/>
          <w:sz w:val="28"/>
        </w:rPr>
        <w:t>В.П.Астафьева</w:t>
      </w:r>
      <w:proofErr w:type="spellEnd"/>
      <w:r w:rsidRPr="0083553D">
        <w:rPr>
          <w:rFonts w:ascii="Times New Roman" w:hAnsi="Times New Roman" w:cs="Times New Roman"/>
          <w:sz w:val="28"/>
        </w:rPr>
        <w:t>, 2016.</w:t>
      </w:r>
    </w:p>
    <w:p w:rsidR="0083553D" w:rsidRPr="0083553D" w:rsidRDefault="0083553D" w:rsidP="0083553D">
      <w:pPr>
        <w:pStyle w:val="a5"/>
        <w:shd w:val="clear" w:color="auto" w:fill="FFFFFF"/>
        <w:spacing w:before="100" w:beforeAutospacing="1" w:after="100" w:afterAutospacing="1"/>
        <w:ind w:left="0" w:firstLine="851"/>
        <w:jc w:val="both"/>
        <w:rPr>
          <w:rFonts w:ascii="Times New Roman" w:hAnsi="Times New Roman" w:cs="Times New Roman"/>
          <w:sz w:val="28"/>
        </w:rPr>
      </w:pPr>
      <w:r w:rsidRPr="0083553D">
        <w:rPr>
          <w:rFonts w:ascii="Times New Roman" w:hAnsi="Times New Roman" w:cs="Times New Roman"/>
          <w:sz w:val="28"/>
        </w:rPr>
        <w:t>2. Инновационные процессы в образовании и новые педагогические технологии: Материалы конференции. Тюмень: Издательство Тюменского государственного университета, 1997.</w:t>
      </w:r>
    </w:p>
    <w:p w:rsidR="0083553D" w:rsidRPr="0083553D" w:rsidRDefault="0083553D" w:rsidP="0083553D">
      <w:pPr>
        <w:pStyle w:val="a5"/>
        <w:shd w:val="clear" w:color="auto" w:fill="FFFFFF"/>
        <w:spacing w:before="100" w:beforeAutospacing="1" w:after="100" w:afterAutospacing="1"/>
        <w:ind w:left="0" w:firstLine="851"/>
        <w:jc w:val="both"/>
        <w:rPr>
          <w:rFonts w:ascii="Times New Roman" w:hAnsi="Times New Roman" w:cs="Times New Roman"/>
          <w:sz w:val="28"/>
        </w:rPr>
      </w:pPr>
      <w:r w:rsidRPr="0083553D">
        <w:rPr>
          <w:rFonts w:ascii="Times New Roman" w:hAnsi="Times New Roman" w:cs="Times New Roman"/>
          <w:sz w:val="28"/>
        </w:rPr>
        <w:t xml:space="preserve">3. Компетенции «4К»: формирование и оценка на уроке. Практические рекомендации </w:t>
      </w:r>
      <w:hyperlink r:id="rId5" w:history="1"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https</w:t>
        </w:r>
        <w:r w:rsidRPr="0083553D">
          <w:rPr>
            <w:rStyle w:val="a8"/>
            <w:rFonts w:ascii="Times New Roman" w:hAnsi="Times New Roman" w:cs="Times New Roman"/>
            <w:sz w:val="28"/>
          </w:rPr>
          <w:t>://</w:t>
        </w:r>
        <w:proofErr w:type="spellStart"/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vbudushee</w:t>
        </w:r>
        <w:proofErr w:type="spellEnd"/>
        <w:r w:rsidRPr="0083553D">
          <w:rPr>
            <w:rStyle w:val="a8"/>
            <w:rFonts w:ascii="Times New Roman" w:hAnsi="Times New Roman" w:cs="Times New Roman"/>
            <w:sz w:val="28"/>
          </w:rPr>
          <w:t>.</w:t>
        </w:r>
        <w:proofErr w:type="spellStart"/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ru</w:t>
        </w:r>
        <w:proofErr w:type="spellEnd"/>
        <w:r w:rsidRPr="0083553D">
          <w:rPr>
            <w:rStyle w:val="a8"/>
            <w:rFonts w:ascii="Times New Roman" w:hAnsi="Times New Roman" w:cs="Times New Roman"/>
            <w:sz w:val="28"/>
          </w:rPr>
          <w:t>/</w:t>
        </w:r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library</w:t>
        </w:r>
        <w:r w:rsidRPr="0083553D">
          <w:rPr>
            <w:rStyle w:val="a8"/>
            <w:rFonts w:ascii="Times New Roman" w:hAnsi="Times New Roman" w:cs="Times New Roman"/>
            <w:sz w:val="28"/>
          </w:rPr>
          <w:t>/</w:t>
        </w:r>
        <w:proofErr w:type="spellStart"/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kompetentsii</w:t>
        </w:r>
        <w:proofErr w:type="spellEnd"/>
        <w:r w:rsidRPr="0083553D">
          <w:rPr>
            <w:rStyle w:val="a8"/>
            <w:rFonts w:ascii="Times New Roman" w:hAnsi="Times New Roman" w:cs="Times New Roman"/>
            <w:sz w:val="28"/>
          </w:rPr>
          <w:t>-4</w:t>
        </w:r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k</w:t>
        </w:r>
        <w:r w:rsidRPr="0083553D">
          <w:rPr>
            <w:rStyle w:val="a8"/>
            <w:rFonts w:ascii="Times New Roman" w:hAnsi="Times New Roman" w:cs="Times New Roman"/>
            <w:sz w:val="28"/>
          </w:rPr>
          <w:t>-</w:t>
        </w:r>
        <w:proofErr w:type="spellStart"/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formirovanie</w:t>
        </w:r>
        <w:proofErr w:type="spellEnd"/>
        <w:r w:rsidRPr="0083553D">
          <w:rPr>
            <w:rStyle w:val="a8"/>
            <w:rFonts w:ascii="Times New Roman" w:hAnsi="Times New Roman" w:cs="Times New Roman"/>
            <w:sz w:val="28"/>
          </w:rPr>
          <w:t>-</w:t>
        </w:r>
        <w:proofErr w:type="spellStart"/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i</w:t>
        </w:r>
        <w:proofErr w:type="spellEnd"/>
        <w:r w:rsidRPr="0083553D">
          <w:rPr>
            <w:rStyle w:val="a8"/>
            <w:rFonts w:ascii="Times New Roman" w:hAnsi="Times New Roman" w:cs="Times New Roman"/>
            <w:sz w:val="28"/>
          </w:rPr>
          <w:t>-</w:t>
        </w:r>
        <w:proofErr w:type="spellStart"/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otsenka</w:t>
        </w:r>
        <w:proofErr w:type="spellEnd"/>
        <w:r w:rsidRPr="0083553D">
          <w:rPr>
            <w:rStyle w:val="a8"/>
            <w:rFonts w:ascii="Times New Roman" w:hAnsi="Times New Roman" w:cs="Times New Roman"/>
            <w:sz w:val="28"/>
          </w:rPr>
          <w:t>-</w:t>
        </w:r>
        <w:proofErr w:type="spellStart"/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na</w:t>
        </w:r>
        <w:proofErr w:type="spellEnd"/>
        <w:r w:rsidRPr="0083553D">
          <w:rPr>
            <w:rStyle w:val="a8"/>
            <w:rFonts w:ascii="Times New Roman" w:hAnsi="Times New Roman" w:cs="Times New Roman"/>
            <w:sz w:val="28"/>
          </w:rPr>
          <w:t>-</w:t>
        </w:r>
        <w:proofErr w:type="spellStart"/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uroke</w:t>
        </w:r>
        <w:proofErr w:type="spellEnd"/>
        <w:r w:rsidRPr="0083553D">
          <w:rPr>
            <w:rStyle w:val="a8"/>
            <w:rFonts w:ascii="Times New Roman" w:hAnsi="Times New Roman" w:cs="Times New Roman"/>
            <w:sz w:val="28"/>
          </w:rPr>
          <w:t>-</w:t>
        </w:r>
        <w:proofErr w:type="spellStart"/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prakticheskie</w:t>
        </w:r>
        <w:proofErr w:type="spellEnd"/>
        <w:r w:rsidRPr="0083553D">
          <w:rPr>
            <w:rStyle w:val="a8"/>
            <w:rFonts w:ascii="Times New Roman" w:hAnsi="Times New Roman" w:cs="Times New Roman"/>
            <w:sz w:val="28"/>
          </w:rPr>
          <w:t>-</w:t>
        </w:r>
        <w:proofErr w:type="spellStart"/>
        <w:r w:rsidRPr="0083553D">
          <w:rPr>
            <w:rStyle w:val="a8"/>
            <w:rFonts w:ascii="Times New Roman" w:hAnsi="Times New Roman" w:cs="Times New Roman"/>
            <w:sz w:val="28"/>
            <w:lang w:val="en-US"/>
          </w:rPr>
          <w:t>rekomendatsii</w:t>
        </w:r>
        <w:proofErr w:type="spellEnd"/>
      </w:hyperlink>
      <w:hyperlink r:id="rId6" w:history="1">
        <w:r w:rsidRPr="0083553D">
          <w:rPr>
            <w:rStyle w:val="a8"/>
            <w:rFonts w:ascii="Times New Roman" w:hAnsi="Times New Roman" w:cs="Times New Roman"/>
            <w:sz w:val="28"/>
          </w:rPr>
          <w:t>/</w:t>
        </w:r>
      </w:hyperlink>
      <w:r w:rsidRPr="0083553D">
        <w:rPr>
          <w:rFonts w:ascii="Times New Roman" w:hAnsi="Times New Roman" w:cs="Times New Roman"/>
          <w:sz w:val="28"/>
        </w:rPr>
        <w:t xml:space="preserve"> </w:t>
      </w:r>
    </w:p>
    <w:p w:rsidR="0083553D" w:rsidRPr="00341675" w:rsidRDefault="0083553D" w:rsidP="0020777B">
      <w:pPr>
        <w:pStyle w:val="a5"/>
        <w:shd w:val="clear" w:color="auto" w:fill="FFFFFF"/>
        <w:spacing w:before="100" w:beforeAutospacing="1" w:after="100" w:afterAutospacing="1" w:line="240" w:lineRule="auto"/>
        <w:ind w:left="0" w:firstLine="851"/>
        <w:jc w:val="both"/>
        <w:rPr>
          <w:rFonts w:ascii="Times New Roman" w:hAnsi="Times New Roman" w:cs="Times New Roman"/>
          <w:sz w:val="28"/>
        </w:rPr>
      </w:pPr>
    </w:p>
    <w:sectPr w:rsidR="0083553D" w:rsidRPr="00341675" w:rsidSect="001237F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03053"/>
    <w:multiLevelType w:val="hybridMultilevel"/>
    <w:tmpl w:val="4120E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25715F"/>
    <w:multiLevelType w:val="hybridMultilevel"/>
    <w:tmpl w:val="182EE14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1F372BB3"/>
    <w:multiLevelType w:val="multilevel"/>
    <w:tmpl w:val="064CC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8B53D5"/>
    <w:multiLevelType w:val="multilevel"/>
    <w:tmpl w:val="A9FEF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6B2876"/>
    <w:multiLevelType w:val="hybridMultilevel"/>
    <w:tmpl w:val="D64EF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110303"/>
    <w:multiLevelType w:val="multilevel"/>
    <w:tmpl w:val="75A82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2B2112"/>
    <w:multiLevelType w:val="multilevel"/>
    <w:tmpl w:val="D14E1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F95DBE"/>
    <w:multiLevelType w:val="multilevel"/>
    <w:tmpl w:val="0E901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47462A"/>
    <w:multiLevelType w:val="multilevel"/>
    <w:tmpl w:val="E528C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9560D0"/>
    <w:multiLevelType w:val="multilevel"/>
    <w:tmpl w:val="3288E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>
      <w:start w:val="1"/>
      <w:numFmt w:val="decimal"/>
      <w:lvlText w:val="%2)"/>
      <w:lvlJc w:val="left"/>
      <w:pPr>
        <w:ind w:left="1530" w:hanging="45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A565CD"/>
    <w:multiLevelType w:val="hybridMultilevel"/>
    <w:tmpl w:val="63A421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0B16098"/>
    <w:multiLevelType w:val="multilevel"/>
    <w:tmpl w:val="C492D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A3543D"/>
    <w:multiLevelType w:val="multilevel"/>
    <w:tmpl w:val="BE5A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D74735"/>
    <w:multiLevelType w:val="multilevel"/>
    <w:tmpl w:val="F8240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6908B7"/>
    <w:multiLevelType w:val="hybridMultilevel"/>
    <w:tmpl w:val="E72C3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E85630"/>
    <w:multiLevelType w:val="multilevel"/>
    <w:tmpl w:val="51AED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DF62BC1"/>
    <w:multiLevelType w:val="multilevel"/>
    <w:tmpl w:val="AAF4E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5"/>
  </w:num>
  <w:num w:numId="3">
    <w:abstractNumId w:val="16"/>
  </w:num>
  <w:num w:numId="4">
    <w:abstractNumId w:val="5"/>
  </w:num>
  <w:num w:numId="5">
    <w:abstractNumId w:val="3"/>
  </w:num>
  <w:num w:numId="6">
    <w:abstractNumId w:val="11"/>
  </w:num>
  <w:num w:numId="7">
    <w:abstractNumId w:val="12"/>
  </w:num>
  <w:num w:numId="8">
    <w:abstractNumId w:val="13"/>
  </w:num>
  <w:num w:numId="9">
    <w:abstractNumId w:val="8"/>
  </w:num>
  <w:num w:numId="10">
    <w:abstractNumId w:val="9"/>
  </w:num>
  <w:num w:numId="11">
    <w:abstractNumId w:val="6"/>
  </w:num>
  <w:num w:numId="12">
    <w:abstractNumId w:val="14"/>
  </w:num>
  <w:num w:numId="13">
    <w:abstractNumId w:val="4"/>
  </w:num>
  <w:num w:numId="14">
    <w:abstractNumId w:val="10"/>
  </w:num>
  <w:num w:numId="15">
    <w:abstractNumId w:val="7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B10"/>
    <w:rsid w:val="0002129E"/>
    <w:rsid w:val="000268C2"/>
    <w:rsid w:val="00035EB1"/>
    <w:rsid w:val="000A3B10"/>
    <w:rsid w:val="000E4AB6"/>
    <w:rsid w:val="001237F1"/>
    <w:rsid w:val="001A702B"/>
    <w:rsid w:val="0020777B"/>
    <w:rsid w:val="0025270F"/>
    <w:rsid w:val="00265783"/>
    <w:rsid w:val="002E2C70"/>
    <w:rsid w:val="00341675"/>
    <w:rsid w:val="0035447C"/>
    <w:rsid w:val="003A3FCA"/>
    <w:rsid w:val="005328FC"/>
    <w:rsid w:val="00556134"/>
    <w:rsid w:val="00595F68"/>
    <w:rsid w:val="005B5296"/>
    <w:rsid w:val="005C7143"/>
    <w:rsid w:val="005E0778"/>
    <w:rsid w:val="00655461"/>
    <w:rsid w:val="006C2317"/>
    <w:rsid w:val="006D0ED1"/>
    <w:rsid w:val="0072225D"/>
    <w:rsid w:val="007A7D16"/>
    <w:rsid w:val="007D57B8"/>
    <w:rsid w:val="0083553D"/>
    <w:rsid w:val="00852657"/>
    <w:rsid w:val="00886973"/>
    <w:rsid w:val="00897E43"/>
    <w:rsid w:val="00957B34"/>
    <w:rsid w:val="0099132E"/>
    <w:rsid w:val="009C2B48"/>
    <w:rsid w:val="009E66E5"/>
    <w:rsid w:val="009E7694"/>
    <w:rsid w:val="00A17471"/>
    <w:rsid w:val="00B226AA"/>
    <w:rsid w:val="00BF3B64"/>
    <w:rsid w:val="00C038BD"/>
    <w:rsid w:val="00C376D2"/>
    <w:rsid w:val="00CC612D"/>
    <w:rsid w:val="00CD1CFE"/>
    <w:rsid w:val="00D74C6E"/>
    <w:rsid w:val="00DA4F5D"/>
    <w:rsid w:val="00DB1569"/>
    <w:rsid w:val="00E35EA6"/>
    <w:rsid w:val="00E471FE"/>
    <w:rsid w:val="00E9401E"/>
    <w:rsid w:val="00EE5807"/>
    <w:rsid w:val="00F17F87"/>
    <w:rsid w:val="00F21E00"/>
    <w:rsid w:val="00F710DD"/>
    <w:rsid w:val="00F938FF"/>
    <w:rsid w:val="00FA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150C90-5E5A-4D26-9CAA-CC50D312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B1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3B10"/>
    <w:pPr>
      <w:spacing w:after="0" w:line="240" w:lineRule="auto"/>
    </w:pPr>
  </w:style>
  <w:style w:type="character" w:customStyle="1" w:styleId="c1">
    <w:name w:val="c1"/>
    <w:basedOn w:val="a0"/>
    <w:rsid w:val="006C2317"/>
  </w:style>
  <w:style w:type="paragraph" w:styleId="a4">
    <w:name w:val="Normal (Web)"/>
    <w:basedOn w:val="a"/>
    <w:uiPriority w:val="99"/>
    <w:semiHidden/>
    <w:unhideWhenUsed/>
    <w:rsid w:val="006C2317"/>
    <w:pPr>
      <w:spacing w:after="224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6C231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526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52657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8355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budushee.ru/library/kompetentsii-4k-formirovanie-i-otsenka-na-uroke-prakticheskie-rekomendatsii/" TargetMode="External"/><Relationship Id="rId5" Type="http://schemas.openxmlformats.org/officeDocument/2006/relationships/hyperlink" Target="https://vbudushee.ru/library/kompetentsii-4k-formirovanie-i-otsenka-na-uroke-prakticheskie-rekomendat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2659</Words>
  <Characters>15159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3</cp:revision>
  <cp:lastPrinted>2020-11-25T06:43:00Z</cp:lastPrinted>
  <dcterms:created xsi:type="dcterms:W3CDTF">2021-11-06T14:55:00Z</dcterms:created>
  <dcterms:modified xsi:type="dcterms:W3CDTF">2021-11-06T14:57:00Z</dcterms:modified>
</cp:coreProperties>
</file>