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8D8" w:rsidRPr="001A78D8" w:rsidRDefault="001A78D8" w:rsidP="001A78D8">
      <w:pPr>
        <w:pStyle w:val="a5"/>
        <w:shd w:val="clear" w:color="auto" w:fill="FFFFFF"/>
        <w:spacing w:before="0" w:beforeAutospacing="0" w:after="0" w:afterAutospacing="0"/>
        <w:jc w:val="right"/>
        <w:rPr>
          <w:b/>
          <w:bCs/>
          <w:i/>
          <w:color w:val="000000"/>
        </w:rPr>
      </w:pPr>
      <w:r w:rsidRPr="001A78D8">
        <w:rPr>
          <w:b/>
          <w:bCs/>
          <w:i/>
          <w:color w:val="000000"/>
        </w:rPr>
        <w:t>Приложение № 2</w:t>
      </w:r>
    </w:p>
    <w:p w:rsidR="0044094B" w:rsidRPr="0044094B" w:rsidRDefault="0044094B" w:rsidP="0044094B">
      <w:pPr>
        <w:pStyle w:val="a5"/>
        <w:shd w:val="clear" w:color="auto" w:fill="FFFFFF"/>
        <w:spacing w:before="0" w:beforeAutospacing="0" w:after="0" w:afterAutospacing="0"/>
        <w:jc w:val="center"/>
        <w:rPr>
          <w:b/>
          <w:bCs/>
          <w:color w:val="000000"/>
        </w:rPr>
      </w:pPr>
      <w:r w:rsidRPr="0044094B">
        <w:rPr>
          <w:b/>
          <w:bCs/>
          <w:color w:val="000000"/>
        </w:rPr>
        <w:t>Конспект мероприятия для старшего дошкольного возраста</w:t>
      </w:r>
    </w:p>
    <w:p w:rsidR="0044094B" w:rsidRDefault="0044094B" w:rsidP="0044094B">
      <w:pPr>
        <w:pStyle w:val="a5"/>
        <w:shd w:val="clear" w:color="auto" w:fill="FFFFFF"/>
        <w:spacing w:before="0" w:beforeAutospacing="0" w:after="0" w:afterAutospacing="0"/>
        <w:jc w:val="center"/>
        <w:rPr>
          <w:b/>
          <w:bCs/>
          <w:color w:val="000000"/>
        </w:rPr>
      </w:pPr>
      <w:r w:rsidRPr="0044094B">
        <w:rPr>
          <w:b/>
          <w:bCs/>
          <w:color w:val="000000"/>
        </w:rPr>
        <w:t>«Знакомство детей с профессиями взрослых – почта. Экску</w:t>
      </w:r>
      <w:bookmarkStart w:id="0" w:name="_GoBack"/>
      <w:bookmarkEnd w:id="0"/>
      <w:r w:rsidRPr="0044094B">
        <w:rPr>
          <w:b/>
          <w:bCs/>
          <w:color w:val="000000"/>
        </w:rPr>
        <w:t>рсия на почту»</w:t>
      </w:r>
    </w:p>
    <w:p w:rsidR="00B61D9E" w:rsidRPr="0044094B" w:rsidRDefault="00B61D9E" w:rsidP="0044094B">
      <w:pPr>
        <w:pStyle w:val="a5"/>
        <w:shd w:val="clear" w:color="auto" w:fill="FFFFFF"/>
        <w:spacing w:before="0" w:beforeAutospacing="0" w:after="0" w:afterAutospacing="0"/>
        <w:jc w:val="center"/>
        <w:rPr>
          <w:color w:val="000000"/>
        </w:rPr>
      </w:pPr>
    </w:p>
    <w:p w:rsidR="0044094B" w:rsidRPr="0044094B" w:rsidRDefault="0044094B" w:rsidP="0044094B">
      <w:pPr>
        <w:pStyle w:val="a5"/>
        <w:shd w:val="clear" w:color="auto" w:fill="FFFFFF"/>
        <w:spacing w:before="0" w:beforeAutospacing="0" w:after="0" w:afterAutospacing="0"/>
        <w:jc w:val="both"/>
        <w:rPr>
          <w:color w:val="000000"/>
        </w:rPr>
      </w:pPr>
      <w:r w:rsidRPr="0044094B">
        <w:rPr>
          <w:b/>
          <w:bCs/>
          <w:color w:val="000000"/>
          <w:shd w:val="clear" w:color="auto" w:fill="FFFFFF"/>
        </w:rPr>
        <w:t>Актуальность:</w:t>
      </w:r>
      <w:r w:rsidRPr="0044094B">
        <w:rPr>
          <w:color w:val="000000"/>
          <w:shd w:val="clear" w:color="auto" w:fill="FFFFFF"/>
        </w:rPr>
        <w:t> недостаточная осведомленность детей о труде работников почты.</w:t>
      </w:r>
    </w:p>
    <w:p w:rsidR="0044094B" w:rsidRPr="0044094B" w:rsidRDefault="0044094B" w:rsidP="0044094B">
      <w:pPr>
        <w:pStyle w:val="a5"/>
        <w:shd w:val="clear" w:color="auto" w:fill="FFFFFF"/>
        <w:spacing w:before="0" w:beforeAutospacing="0" w:after="0" w:afterAutospacing="0"/>
        <w:jc w:val="both"/>
        <w:rPr>
          <w:color w:val="000000"/>
        </w:rPr>
      </w:pPr>
      <w:r w:rsidRPr="0044094B">
        <w:rPr>
          <w:b/>
          <w:bCs/>
          <w:color w:val="000000"/>
        </w:rPr>
        <w:t>Цель:</w:t>
      </w:r>
      <w:r w:rsidRPr="0044094B">
        <w:rPr>
          <w:color w:val="000000"/>
        </w:rPr>
        <w:t> сформировать у детей представление о труде работников почты, создать условия для развития познавательной деятельности, рассказать детям, как правильно подготовить к отправке письмо.</w:t>
      </w:r>
      <w:r w:rsidRPr="0044094B">
        <w:rPr>
          <w:color w:val="000000"/>
        </w:rPr>
        <w:br/>
      </w:r>
      <w:r w:rsidRPr="0044094B">
        <w:rPr>
          <w:b/>
          <w:bCs/>
          <w:color w:val="000000"/>
          <w:shd w:val="clear" w:color="auto" w:fill="FFFFFF"/>
        </w:rPr>
        <w:t>Задачи:</w:t>
      </w:r>
    </w:p>
    <w:p w:rsidR="0044094B" w:rsidRPr="0044094B" w:rsidRDefault="0044094B" w:rsidP="0044094B">
      <w:pPr>
        <w:pStyle w:val="a5"/>
        <w:shd w:val="clear" w:color="auto" w:fill="FFFFFF"/>
        <w:spacing w:before="0" w:beforeAutospacing="0" w:after="0" w:afterAutospacing="0"/>
        <w:jc w:val="both"/>
        <w:rPr>
          <w:color w:val="000000"/>
        </w:rPr>
      </w:pPr>
      <w:r w:rsidRPr="0044094B">
        <w:rPr>
          <w:i/>
          <w:iCs/>
          <w:color w:val="000000"/>
        </w:rPr>
        <w:t>Обучающие:</w:t>
      </w:r>
    </w:p>
    <w:p w:rsidR="0044094B" w:rsidRPr="0044094B" w:rsidRDefault="0044094B" w:rsidP="0044094B">
      <w:pPr>
        <w:pStyle w:val="a5"/>
        <w:numPr>
          <w:ilvl w:val="0"/>
          <w:numId w:val="2"/>
        </w:numPr>
        <w:shd w:val="clear" w:color="auto" w:fill="FFFFFF"/>
        <w:spacing w:before="0" w:beforeAutospacing="0" w:after="0" w:afterAutospacing="0"/>
        <w:jc w:val="both"/>
        <w:rPr>
          <w:color w:val="000000"/>
        </w:rPr>
      </w:pPr>
      <w:r w:rsidRPr="0044094B">
        <w:rPr>
          <w:color w:val="000000"/>
          <w:shd w:val="clear" w:color="auto" w:fill="FFFFFF"/>
        </w:rPr>
        <w:t xml:space="preserve"> Познакомить детей с профессией работников почты, с их трудовой деятельностью, с предметами – помощниками.</w:t>
      </w:r>
    </w:p>
    <w:p w:rsidR="0044094B" w:rsidRDefault="0044094B" w:rsidP="0044094B">
      <w:pPr>
        <w:pStyle w:val="a5"/>
        <w:shd w:val="clear" w:color="auto" w:fill="FFFFFF"/>
        <w:spacing w:before="0" w:beforeAutospacing="0" w:after="0" w:afterAutospacing="0"/>
        <w:jc w:val="both"/>
        <w:rPr>
          <w:i/>
          <w:iCs/>
          <w:color w:val="000000"/>
        </w:rPr>
      </w:pPr>
      <w:r w:rsidRPr="0044094B">
        <w:rPr>
          <w:i/>
          <w:iCs/>
          <w:color w:val="000000"/>
        </w:rPr>
        <w:t>Развивающие:</w:t>
      </w:r>
    </w:p>
    <w:p w:rsidR="0044094B" w:rsidRPr="0044094B" w:rsidRDefault="0044094B" w:rsidP="0044094B">
      <w:pPr>
        <w:pStyle w:val="a5"/>
        <w:shd w:val="clear" w:color="auto" w:fill="FFFFFF"/>
        <w:spacing w:before="0" w:beforeAutospacing="0" w:after="0" w:afterAutospacing="0"/>
        <w:jc w:val="both"/>
        <w:rPr>
          <w:color w:val="000000"/>
        </w:rPr>
      </w:pPr>
      <w:r>
        <w:rPr>
          <w:color w:val="000000"/>
          <w:shd w:val="clear" w:color="auto" w:fill="FFFFFF"/>
        </w:rPr>
        <w:t xml:space="preserve">1. </w:t>
      </w:r>
      <w:r w:rsidRPr="0044094B">
        <w:rPr>
          <w:color w:val="000000"/>
          <w:shd w:val="clear" w:color="auto" w:fill="FFFFFF"/>
        </w:rPr>
        <w:t xml:space="preserve">Расширить и уточнить предметный словарь по теме «Профессии. </w:t>
      </w:r>
      <w:proofErr w:type="gramStart"/>
      <w:r w:rsidRPr="0044094B">
        <w:rPr>
          <w:color w:val="000000"/>
          <w:shd w:val="clear" w:color="auto" w:fill="FFFFFF"/>
        </w:rPr>
        <w:t>Работники почты (почта, почтальон, оператор, телеграфист, письмо заказное, обычное, ценное, бандероль, посылка)</w:t>
      </w:r>
      <w:r w:rsidRPr="0044094B">
        <w:rPr>
          <w:color w:val="000000"/>
        </w:rPr>
        <w:t>.</w:t>
      </w:r>
      <w:proofErr w:type="gramEnd"/>
    </w:p>
    <w:p w:rsidR="0044094B" w:rsidRPr="0044094B" w:rsidRDefault="0044094B" w:rsidP="0044094B">
      <w:pPr>
        <w:pStyle w:val="a5"/>
        <w:shd w:val="clear" w:color="auto" w:fill="FFFFFF"/>
        <w:spacing w:before="0" w:beforeAutospacing="0" w:after="0" w:afterAutospacing="0"/>
        <w:jc w:val="both"/>
        <w:rPr>
          <w:color w:val="000000"/>
        </w:rPr>
      </w:pPr>
      <w:r>
        <w:rPr>
          <w:color w:val="000000"/>
        </w:rPr>
        <w:t xml:space="preserve">2. </w:t>
      </w:r>
      <w:r w:rsidRPr="0044094B">
        <w:rPr>
          <w:color w:val="000000"/>
        </w:rPr>
        <w:t xml:space="preserve"> Стимулировать и способствовать развитию речи.</w:t>
      </w:r>
    </w:p>
    <w:p w:rsidR="0044094B" w:rsidRPr="0044094B" w:rsidRDefault="0044094B" w:rsidP="0044094B">
      <w:pPr>
        <w:pStyle w:val="a5"/>
        <w:shd w:val="clear" w:color="auto" w:fill="FFFFFF"/>
        <w:spacing w:before="0" w:beforeAutospacing="0" w:after="0" w:afterAutospacing="0"/>
        <w:jc w:val="both"/>
        <w:rPr>
          <w:color w:val="000000"/>
        </w:rPr>
      </w:pPr>
      <w:r>
        <w:rPr>
          <w:color w:val="000000"/>
        </w:rPr>
        <w:t xml:space="preserve">3. </w:t>
      </w:r>
      <w:r w:rsidRPr="0044094B">
        <w:rPr>
          <w:color w:val="000000"/>
        </w:rPr>
        <w:t xml:space="preserve"> Развивать память, воображение, мышление (сравнение, анализ, обобщение).</w:t>
      </w:r>
    </w:p>
    <w:p w:rsidR="0044094B" w:rsidRPr="0044094B" w:rsidRDefault="0044094B" w:rsidP="0044094B">
      <w:pPr>
        <w:pStyle w:val="a5"/>
        <w:shd w:val="clear" w:color="auto" w:fill="FFFFFF"/>
        <w:spacing w:before="0" w:beforeAutospacing="0" w:after="0" w:afterAutospacing="0"/>
        <w:jc w:val="both"/>
        <w:rPr>
          <w:color w:val="000000"/>
        </w:rPr>
      </w:pPr>
      <w:r>
        <w:rPr>
          <w:color w:val="000000"/>
        </w:rPr>
        <w:t xml:space="preserve">4. </w:t>
      </w:r>
      <w:r w:rsidRPr="0044094B">
        <w:rPr>
          <w:color w:val="000000"/>
        </w:rPr>
        <w:t xml:space="preserve"> Формировать умение и навыки  вести беседу, высказывать свое мнение.</w:t>
      </w:r>
    </w:p>
    <w:p w:rsidR="0044094B" w:rsidRPr="0044094B" w:rsidRDefault="0044094B" w:rsidP="0044094B">
      <w:pPr>
        <w:pStyle w:val="a5"/>
        <w:shd w:val="clear" w:color="auto" w:fill="FFFFFF"/>
        <w:spacing w:before="0" w:beforeAutospacing="0" w:after="0" w:afterAutospacing="0"/>
        <w:jc w:val="both"/>
        <w:rPr>
          <w:color w:val="000000"/>
        </w:rPr>
      </w:pPr>
      <w:r>
        <w:rPr>
          <w:color w:val="000000"/>
        </w:rPr>
        <w:t xml:space="preserve">5. </w:t>
      </w:r>
      <w:r w:rsidRPr="0044094B">
        <w:rPr>
          <w:color w:val="000000"/>
        </w:rPr>
        <w:t xml:space="preserve"> Учить отвечать на заданные вопросы.</w:t>
      </w:r>
    </w:p>
    <w:p w:rsidR="0044094B" w:rsidRPr="0044094B" w:rsidRDefault="0044094B" w:rsidP="0044094B">
      <w:pPr>
        <w:pStyle w:val="a5"/>
        <w:shd w:val="clear" w:color="auto" w:fill="FFFFFF"/>
        <w:spacing w:before="0" w:beforeAutospacing="0" w:after="0" w:afterAutospacing="0"/>
        <w:jc w:val="both"/>
        <w:rPr>
          <w:color w:val="000000"/>
        </w:rPr>
      </w:pPr>
      <w:r w:rsidRPr="0044094B">
        <w:rPr>
          <w:i/>
          <w:iCs/>
          <w:color w:val="000000"/>
        </w:rPr>
        <w:t>Воспитательные:</w:t>
      </w:r>
    </w:p>
    <w:p w:rsidR="0044094B" w:rsidRPr="0044094B" w:rsidRDefault="0044094B" w:rsidP="0044094B">
      <w:pPr>
        <w:pStyle w:val="a5"/>
        <w:shd w:val="clear" w:color="auto" w:fill="FFFFFF"/>
        <w:spacing w:before="0" w:beforeAutospacing="0" w:after="0" w:afterAutospacing="0"/>
        <w:jc w:val="both"/>
        <w:rPr>
          <w:color w:val="000000"/>
        </w:rPr>
      </w:pPr>
      <w:r>
        <w:rPr>
          <w:color w:val="000000"/>
        </w:rPr>
        <w:t xml:space="preserve">1. </w:t>
      </w:r>
      <w:r w:rsidRPr="0044094B">
        <w:rPr>
          <w:color w:val="000000"/>
        </w:rPr>
        <w:t xml:space="preserve"> Воспитывать уважение и интерес к труду взрослых, к профессии почтальон.</w:t>
      </w:r>
    </w:p>
    <w:p w:rsidR="0044094B" w:rsidRPr="0044094B" w:rsidRDefault="0044094B" w:rsidP="0044094B">
      <w:pPr>
        <w:pStyle w:val="a5"/>
        <w:shd w:val="clear" w:color="auto" w:fill="FFFFFF"/>
        <w:spacing w:before="0" w:beforeAutospacing="0" w:after="0" w:afterAutospacing="0"/>
        <w:jc w:val="both"/>
        <w:rPr>
          <w:color w:val="000000"/>
        </w:rPr>
      </w:pPr>
      <w:r>
        <w:rPr>
          <w:color w:val="000000"/>
        </w:rPr>
        <w:t xml:space="preserve">2. </w:t>
      </w:r>
      <w:r w:rsidRPr="0044094B">
        <w:rPr>
          <w:color w:val="000000"/>
        </w:rPr>
        <w:t xml:space="preserve"> Воспитывать навыки культурного поведения в общественных местах.</w:t>
      </w:r>
    </w:p>
    <w:p w:rsidR="0044094B" w:rsidRPr="0044094B" w:rsidRDefault="0044094B" w:rsidP="0044094B">
      <w:pPr>
        <w:pStyle w:val="a5"/>
        <w:shd w:val="clear" w:color="auto" w:fill="FFFFFF"/>
        <w:spacing w:before="0" w:beforeAutospacing="0" w:after="0" w:afterAutospacing="0"/>
        <w:rPr>
          <w:color w:val="000000"/>
        </w:rPr>
      </w:pPr>
      <w:r w:rsidRPr="0044094B">
        <w:rPr>
          <w:b/>
          <w:bCs/>
          <w:color w:val="000000"/>
        </w:rPr>
        <w:t>Оборудование: </w:t>
      </w:r>
      <w:r w:rsidRPr="0044094B">
        <w:rPr>
          <w:color w:val="000000"/>
        </w:rPr>
        <w:t>конверты, письма, марки.</w:t>
      </w:r>
      <w:r w:rsidRPr="0044094B">
        <w:rPr>
          <w:color w:val="000000"/>
        </w:rPr>
        <w:br/>
      </w:r>
    </w:p>
    <w:p w:rsidR="0044094B" w:rsidRPr="0044094B" w:rsidRDefault="00B61D9E" w:rsidP="0044094B">
      <w:pPr>
        <w:pStyle w:val="a5"/>
        <w:shd w:val="clear" w:color="auto" w:fill="FFFFFF"/>
        <w:spacing w:before="0" w:beforeAutospacing="0" w:after="0" w:afterAutospacing="0"/>
        <w:jc w:val="both"/>
        <w:rPr>
          <w:color w:val="000000"/>
        </w:rPr>
      </w:pPr>
      <w:r>
        <w:rPr>
          <w:b/>
          <w:bCs/>
          <w:color w:val="000000"/>
        </w:rPr>
        <w:t>Ход</w:t>
      </w:r>
      <w:r w:rsidR="0044094B" w:rsidRPr="0044094B">
        <w:rPr>
          <w:b/>
          <w:bCs/>
          <w:color w:val="000000"/>
        </w:rPr>
        <w:t>:</w:t>
      </w:r>
    </w:p>
    <w:p w:rsidR="0044094B" w:rsidRPr="0044094B" w:rsidRDefault="0044094B" w:rsidP="0044094B">
      <w:pPr>
        <w:pStyle w:val="a5"/>
        <w:shd w:val="clear" w:color="auto" w:fill="FFFFFF"/>
        <w:spacing w:before="0" w:beforeAutospacing="0" w:after="0" w:afterAutospacing="0"/>
        <w:jc w:val="both"/>
        <w:rPr>
          <w:color w:val="000000"/>
        </w:rPr>
      </w:pPr>
      <w:r>
        <w:rPr>
          <w:color w:val="000000"/>
        </w:rPr>
        <w:t xml:space="preserve">- </w:t>
      </w:r>
      <w:r w:rsidRPr="0044094B">
        <w:rPr>
          <w:color w:val="000000"/>
        </w:rPr>
        <w:t> Ребята, послушайте загадку и скажите, о людях какой профессии я вам сегодня хочу рассказать.</w:t>
      </w:r>
    </w:p>
    <w:p w:rsidR="0044094B" w:rsidRPr="0044094B" w:rsidRDefault="0044094B" w:rsidP="0044094B">
      <w:pPr>
        <w:pStyle w:val="a5"/>
        <w:shd w:val="clear" w:color="auto" w:fill="FFFFFF"/>
        <w:spacing w:before="0" w:beforeAutospacing="0" w:after="0" w:afterAutospacing="0"/>
        <w:jc w:val="both"/>
        <w:rPr>
          <w:color w:val="000000"/>
        </w:rPr>
      </w:pPr>
      <w:r w:rsidRPr="0044094B">
        <w:rPr>
          <w:color w:val="000000"/>
        </w:rPr>
        <w:t>Он принес нам телеграмму:</w:t>
      </w:r>
    </w:p>
    <w:p w:rsidR="0044094B" w:rsidRPr="0044094B" w:rsidRDefault="0044094B" w:rsidP="0044094B">
      <w:pPr>
        <w:pStyle w:val="a5"/>
        <w:shd w:val="clear" w:color="auto" w:fill="FFFFFF"/>
        <w:spacing w:before="0" w:beforeAutospacing="0" w:after="0" w:afterAutospacing="0"/>
        <w:jc w:val="both"/>
        <w:rPr>
          <w:color w:val="000000"/>
        </w:rPr>
      </w:pPr>
      <w:r w:rsidRPr="0044094B">
        <w:rPr>
          <w:color w:val="000000"/>
        </w:rPr>
        <w:t>«Приезжаю, ждите мама!».</w:t>
      </w:r>
    </w:p>
    <w:p w:rsidR="0044094B" w:rsidRPr="0044094B" w:rsidRDefault="0044094B" w:rsidP="0044094B">
      <w:pPr>
        <w:pStyle w:val="a5"/>
        <w:shd w:val="clear" w:color="auto" w:fill="FFFFFF"/>
        <w:spacing w:before="0" w:beforeAutospacing="0" w:after="0" w:afterAutospacing="0"/>
        <w:jc w:val="both"/>
        <w:rPr>
          <w:color w:val="000000"/>
        </w:rPr>
      </w:pPr>
      <w:r w:rsidRPr="0044094B">
        <w:rPr>
          <w:color w:val="000000"/>
        </w:rPr>
        <w:t>Деду пенсию принес, хоть совсем не Дед Мороз.</w:t>
      </w:r>
    </w:p>
    <w:p w:rsidR="0044094B" w:rsidRPr="0044094B" w:rsidRDefault="0044094B" w:rsidP="0044094B">
      <w:pPr>
        <w:pStyle w:val="a5"/>
        <w:shd w:val="clear" w:color="auto" w:fill="FFFFFF"/>
        <w:spacing w:before="0" w:beforeAutospacing="0" w:after="0" w:afterAutospacing="0"/>
        <w:jc w:val="both"/>
        <w:rPr>
          <w:color w:val="000000"/>
        </w:rPr>
      </w:pPr>
      <w:r w:rsidRPr="0044094B">
        <w:rPr>
          <w:color w:val="000000"/>
        </w:rPr>
        <w:t>На ногах с рассвета он, Кто же это?</w:t>
      </w:r>
      <w:r>
        <w:rPr>
          <w:color w:val="000000"/>
        </w:rPr>
        <w:t xml:space="preserve">                     </w:t>
      </w:r>
      <w:r w:rsidRPr="0044094B">
        <w:rPr>
          <w:color w:val="000000"/>
        </w:rPr>
        <w:t>(</w:t>
      </w:r>
      <w:r w:rsidRPr="0044094B">
        <w:rPr>
          <w:i/>
          <w:iCs/>
          <w:color w:val="000000"/>
        </w:rPr>
        <w:t>Почтальон»)</w:t>
      </w:r>
    </w:p>
    <w:p w:rsidR="0044094B" w:rsidRPr="0044094B" w:rsidRDefault="0044094B" w:rsidP="0044094B">
      <w:pPr>
        <w:pStyle w:val="a5"/>
        <w:shd w:val="clear" w:color="auto" w:fill="FFFFFF"/>
        <w:spacing w:before="0" w:beforeAutospacing="0" w:after="0" w:afterAutospacing="0"/>
        <w:jc w:val="both"/>
        <w:rPr>
          <w:color w:val="000000"/>
        </w:rPr>
      </w:pPr>
      <w:r>
        <w:rPr>
          <w:i/>
          <w:iCs/>
          <w:color w:val="000000"/>
        </w:rPr>
        <w:t xml:space="preserve">- </w:t>
      </w:r>
      <w:r w:rsidRPr="0044094B">
        <w:rPr>
          <w:i/>
          <w:iCs/>
          <w:color w:val="000000"/>
        </w:rPr>
        <w:t> </w:t>
      </w:r>
      <w:r w:rsidRPr="0044094B">
        <w:rPr>
          <w:color w:val="000000"/>
        </w:rPr>
        <w:t>Правильно, сегодня мы познакомимся с трудом почтальона, а так же с другими работниками почты. Их труд очень нужный и очень трудный. С. Я Маршак говорил о почтальоне:</w:t>
      </w:r>
    </w:p>
    <w:p w:rsidR="0044094B" w:rsidRPr="0044094B" w:rsidRDefault="0044094B" w:rsidP="0044094B">
      <w:pPr>
        <w:pStyle w:val="a5"/>
        <w:shd w:val="clear" w:color="auto" w:fill="FFFFFF"/>
        <w:spacing w:before="0" w:beforeAutospacing="0" w:after="0" w:afterAutospacing="0"/>
        <w:jc w:val="both"/>
        <w:rPr>
          <w:color w:val="000000"/>
        </w:rPr>
      </w:pPr>
      <w:r w:rsidRPr="0044094B">
        <w:rPr>
          <w:color w:val="000000"/>
        </w:rPr>
        <w:t>Честь и слава почтальонам,</w:t>
      </w:r>
    </w:p>
    <w:p w:rsidR="0044094B" w:rsidRPr="0044094B" w:rsidRDefault="0044094B" w:rsidP="0044094B">
      <w:pPr>
        <w:pStyle w:val="a5"/>
        <w:shd w:val="clear" w:color="auto" w:fill="FFFFFF"/>
        <w:spacing w:before="0" w:beforeAutospacing="0" w:after="0" w:afterAutospacing="0"/>
        <w:jc w:val="both"/>
        <w:rPr>
          <w:color w:val="000000"/>
        </w:rPr>
      </w:pPr>
      <w:r w:rsidRPr="0044094B">
        <w:rPr>
          <w:color w:val="000000"/>
        </w:rPr>
        <w:t>Утомленным, запыленным.</w:t>
      </w:r>
    </w:p>
    <w:p w:rsidR="0044094B" w:rsidRPr="0044094B" w:rsidRDefault="0044094B" w:rsidP="0044094B">
      <w:pPr>
        <w:pStyle w:val="a5"/>
        <w:shd w:val="clear" w:color="auto" w:fill="FFFFFF"/>
        <w:spacing w:before="0" w:beforeAutospacing="0" w:after="0" w:afterAutospacing="0"/>
        <w:jc w:val="both"/>
        <w:rPr>
          <w:color w:val="000000"/>
        </w:rPr>
      </w:pPr>
      <w:r w:rsidRPr="0044094B">
        <w:rPr>
          <w:color w:val="000000"/>
        </w:rPr>
        <w:t>Слава честным почтальонам</w:t>
      </w:r>
    </w:p>
    <w:p w:rsidR="0044094B" w:rsidRPr="0044094B" w:rsidRDefault="0044094B" w:rsidP="0044094B">
      <w:pPr>
        <w:pStyle w:val="a5"/>
        <w:shd w:val="clear" w:color="auto" w:fill="FFFFFF"/>
        <w:spacing w:before="0" w:beforeAutospacing="0" w:after="0" w:afterAutospacing="0"/>
        <w:jc w:val="both"/>
        <w:rPr>
          <w:color w:val="000000"/>
        </w:rPr>
      </w:pPr>
      <w:r w:rsidRPr="0044094B">
        <w:rPr>
          <w:color w:val="000000"/>
        </w:rPr>
        <w:t>С толстой сумкой на ремне!</w:t>
      </w:r>
    </w:p>
    <w:p w:rsidR="0044094B" w:rsidRPr="0044094B" w:rsidRDefault="0044094B" w:rsidP="0044094B">
      <w:pPr>
        <w:pStyle w:val="a5"/>
        <w:shd w:val="clear" w:color="auto" w:fill="FFFFFF"/>
        <w:spacing w:before="0" w:beforeAutospacing="0" w:after="0" w:afterAutospacing="0"/>
        <w:jc w:val="both"/>
        <w:rPr>
          <w:color w:val="000000"/>
        </w:rPr>
      </w:pPr>
    </w:p>
    <w:p w:rsidR="0044094B" w:rsidRPr="0044094B" w:rsidRDefault="0044094B" w:rsidP="0044094B">
      <w:pPr>
        <w:pStyle w:val="a5"/>
        <w:shd w:val="clear" w:color="auto" w:fill="FFFFFF"/>
        <w:spacing w:before="0" w:beforeAutospacing="0" w:after="0" w:afterAutospacing="0"/>
        <w:jc w:val="both"/>
        <w:rPr>
          <w:b/>
          <w:color w:val="000000"/>
        </w:rPr>
      </w:pPr>
      <w:r w:rsidRPr="0044094B">
        <w:rPr>
          <w:b/>
          <w:i/>
          <w:iCs/>
          <w:color w:val="000000"/>
        </w:rPr>
        <w:t>Предлагаю игру «Веришь - не веришь»</w:t>
      </w:r>
      <w:r w:rsidRPr="0044094B">
        <w:rPr>
          <w:b/>
          <w:color w:val="000000"/>
        </w:rPr>
        <w:t>:</w:t>
      </w:r>
    </w:p>
    <w:p w:rsidR="0044094B" w:rsidRPr="0044094B" w:rsidRDefault="0044094B" w:rsidP="0044094B">
      <w:pPr>
        <w:pStyle w:val="a5"/>
        <w:numPr>
          <w:ilvl w:val="0"/>
          <w:numId w:val="1"/>
        </w:numPr>
        <w:shd w:val="clear" w:color="auto" w:fill="FFFFFF"/>
        <w:spacing w:before="0" w:beforeAutospacing="0" w:after="0" w:afterAutospacing="0"/>
        <w:jc w:val="both"/>
        <w:rPr>
          <w:color w:val="000000"/>
        </w:rPr>
      </w:pPr>
      <w:r w:rsidRPr="0044094B">
        <w:rPr>
          <w:color w:val="000000"/>
        </w:rPr>
        <w:t>Верите ли вы, что есть на свете страны, в которых нет профессии почтальон? </w:t>
      </w:r>
      <w:r w:rsidRPr="0044094B">
        <w:rPr>
          <w:i/>
          <w:iCs/>
          <w:color w:val="000000"/>
        </w:rPr>
        <w:t>(Нет)</w:t>
      </w:r>
    </w:p>
    <w:p w:rsidR="0044094B" w:rsidRPr="0044094B" w:rsidRDefault="0044094B" w:rsidP="0044094B">
      <w:pPr>
        <w:pStyle w:val="a5"/>
        <w:numPr>
          <w:ilvl w:val="0"/>
          <w:numId w:val="1"/>
        </w:numPr>
        <w:shd w:val="clear" w:color="auto" w:fill="FFFFFF"/>
        <w:spacing w:before="0" w:beforeAutospacing="0" w:after="0" w:afterAutospacing="0"/>
        <w:jc w:val="both"/>
        <w:rPr>
          <w:color w:val="000000"/>
        </w:rPr>
      </w:pPr>
      <w:r w:rsidRPr="0044094B">
        <w:rPr>
          <w:color w:val="000000"/>
        </w:rPr>
        <w:t>Верите ли вы, что раньше почтальонам помогали доставлять письма воробьи? </w:t>
      </w:r>
      <w:proofErr w:type="gramStart"/>
      <w:r w:rsidRPr="0044094B">
        <w:rPr>
          <w:i/>
          <w:iCs/>
          <w:color w:val="000000"/>
        </w:rPr>
        <w:t>(Нет, голуби.</w:t>
      </w:r>
      <w:proofErr w:type="gramEnd"/>
      <w:r w:rsidRPr="0044094B">
        <w:rPr>
          <w:i/>
          <w:iCs/>
          <w:color w:val="000000"/>
        </w:rPr>
        <w:t xml:space="preserve"> Люди давно заметили поразительное умение голубей быстро и точно находить дорогу из любой точки к родному гнезду. </w:t>
      </w:r>
      <w:proofErr w:type="gramStart"/>
      <w:r w:rsidRPr="0044094B">
        <w:rPr>
          <w:i/>
          <w:iCs/>
          <w:color w:val="000000"/>
        </w:rPr>
        <w:t>Тренированная птица вернется домой, даже если ее отвезти на значительное расстояние).</w:t>
      </w:r>
      <w:proofErr w:type="gramEnd"/>
    </w:p>
    <w:p w:rsidR="0044094B" w:rsidRPr="0044094B" w:rsidRDefault="0044094B" w:rsidP="0044094B">
      <w:pPr>
        <w:pStyle w:val="a5"/>
        <w:numPr>
          <w:ilvl w:val="0"/>
          <w:numId w:val="1"/>
        </w:numPr>
        <w:shd w:val="clear" w:color="auto" w:fill="FFFFFF"/>
        <w:spacing w:before="0" w:beforeAutospacing="0" w:after="0" w:afterAutospacing="0"/>
        <w:jc w:val="both"/>
        <w:rPr>
          <w:color w:val="000000"/>
        </w:rPr>
      </w:pPr>
      <w:r w:rsidRPr="0044094B">
        <w:rPr>
          <w:color w:val="000000"/>
        </w:rPr>
        <w:t>Верите ли вы, что были собаки-почтальоны? </w:t>
      </w:r>
      <w:r w:rsidRPr="0044094B">
        <w:rPr>
          <w:i/>
          <w:iCs/>
          <w:color w:val="000000"/>
        </w:rPr>
        <w:t>(</w:t>
      </w:r>
      <w:proofErr w:type="gramStart"/>
      <w:r w:rsidRPr="0044094B">
        <w:rPr>
          <w:i/>
          <w:iCs/>
          <w:color w:val="000000"/>
        </w:rPr>
        <w:t>собаки</w:t>
      </w:r>
      <w:proofErr w:type="gramEnd"/>
      <w:r w:rsidRPr="0044094B">
        <w:rPr>
          <w:i/>
          <w:iCs/>
          <w:color w:val="000000"/>
        </w:rPr>
        <w:t xml:space="preserve"> доставляли важные поручения и донесения через самое пекло боевых действий в годы войны)</w:t>
      </w:r>
    </w:p>
    <w:p w:rsidR="0044094B" w:rsidRDefault="0044094B" w:rsidP="0044094B">
      <w:pPr>
        <w:pStyle w:val="a5"/>
        <w:shd w:val="clear" w:color="auto" w:fill="FFFFFF"/>
        <w:spacing w:before="0" w:beforeAutospacing="0" w:after="0" w:afterAutospacing="0"/>
        <w:jc w:val="both"/>
        <w:rPr>
          <w:i/>
          <w:iCs/>
          <w:color w:val="000000"/>
        </w:rPr>
      </w:pPr>
    </w:p>
    <w:p w:rsidR="0044094B" w:rsidRPr="0044094B" w:rsidRDefault="0044094B" w:rsidP="0044094B">
      <w:pPr>
        <w:pStyle w:val="a5"/>
        <w:shd w:val="clear" w:color="auto" w:fill="FFFFFF"/>
        <w:spacing w:before="0" w:beforeAutospacing="0" w:after="0" w:afterAutospacing="0"/>
        <w:jc w:val="both"/>
        <w:rPr>
          <w:color w:val="000000"/>
        </w:rPr>
      </w:pPr>
      <w:r>
        <w:rPr>
          <w:i/>
          <w:iCs/>
          <w:color w:val="000000"/>
        </w:rPr>
        <w:t xml:space="preserve">- </w:t>
      </w:r>
      <w:r w:rsidRPr="0044094B">
        <w:rPr>
          <w:color w:val="000000"/>
        </w:rPr>
        <w:t> </w:t>
      </w:r>
      <w:r w:rsidRPr="0044094B">
        <w:rPr>
          <w:color w:val="000000"/>
          <w:shd w:val="clear" w:color="auto" w:fill="FFFFFF"/>
        </w:rPr>
        <w:t>Ребята, помните, мы с вами готовили поздравительные открытки? Я предлагаю вам отправить поздравления по почте. Чтобы письма дошли до своих адресатов целыми и невредимыми, их одевают в конверты.</w:t>
      </w:r>
    </w:p>
    <w:p w:rsidR="0044094B" w:rsidRPr="0044094B" w:rsidRDefault="0044094B" w:rsidP="0044094B">
      <w:pPr>
        <w:pStyle w:val="a5"/>
        <w:shd w:val="clear" w:color="auto" w:fill="FFFFFF"/>
        <w:spacing w:before="0" w:beforeAutospacing="0" w:after="0" w:afterAutospacing="0"/>
        <w:jc w:val="both"/>
        <w:rPr>
          <w:b/>
          <w:color w:val="000000"/>
        </w:rPr>
      </w:pPr>
      <w:r w:rsidRPr="0044094B">
        <w:rPr>
          <w:b/>
          <w:i/>
          <w:iCs/>
          <w:color w:val="000000"/>
          <w:shd w:val="clear" w:color="auto" w:fill="FFFFFF"/>
        </w:rPr>
        <w:t>Раздаю конверты, дети их рассматривают.</w:t>
      </w:r>
    </w:p>
    <w:p w:rsidR="0044094B" w:rsidRPr="0044094B" w:rsidRDefault="0044094B" w:rsidP="0044094B">
      <w:pPr>
        <w:pStyle w:val="a5"/>
        <w:shd w:val="clear" w:color="auto" w:fill="FFFFFF"/>
        <w:spacing w:before="0" w:beforeAutospacing="0" w:after="0" w:afterAutospacing="0"/>
        <w:jc w:val="both"/>
        <w:rPr>
          <w:color w:val="000000"/>
        </w:rPr>
      </w:pPr>
      <w:r>
        <w:rPr>
          <w:color w:val="000000"/>
        </w:rPr>
        <w:lastRenderedPageBreak/>
        <w:t xml:space="preserve">- </w:t>
      </w:r>
      <w:r w:rsidRPr="0044094B">
        <w:rPr>
          <w:color w:val="000000"/>
        </w:rPr>
        <w:t>Конверты обязательно подписывают с указанием адреса и фамилии человека, который должен его получить. Ваши конверты уже подписаны. Если этого не сделать, то письма никогда не дойдут до своих адресатов. Как вы думаете, почему неподписанное письмо не дойдет до адресата?</w:t>
      </w:r>
    </w:p>
    <w:p w:rsidR="0044094B" w:rsidRPr="0044094B" w:rsidRDefault="0044094B" w:rsidP="0044094B">
      <w:pPr>
        <w:pStyle w:val="a5"/>
        <w:shd w:val="clear" w:color="auto" w:fill="FFFFFF"/>
        <w:spacing w:before="0" w:beforeAutospacing="0" w:after="0" w:afterAutospacing="0"/>
        <w:jc w:val="both"/>
        <w:rPr>
          <w:color w:val="000000"/>
        </w:rPr>
      </w:pPr>
      <w:r w:rsidRPr="0044094B">
        <w:rPr>
          <w:i/>
          <w:iCs/>
          <w:color w:val="000000"/>
          <w:shd w:val="clear" w:color="auto" w:fill="FFFFFF"/>
        </w:rPr>
        <w:t>Дети:</w:t>
      </w:r>
      <w:r w:rsidRPr="0044094B">
        <w:rPr>
          <w:color w:val="000000"/>
          <w:shd w:val="clear" w:color="auto" w:fill="FFFFFF"/>
        </w:rPr>
        <w:t> Говорят свои предположения.</w:t>
      </w:r>
    </w:p>
    <w:p w:rsidR="0044094B" w:rsidRPr="0044094B" w:rsidRDefault="0044094B" w:rsidP="0044094B">
      <w:pPr>
        <w:pStyle w:val="a5"/>
        <w:shd w:val="clear" w:color="auto" w:fill="FFFFFF"/>
        <w:spacing w:before="0" w:beforeAutospacing="0" w:after="0" w:afterAutospacing="0"/>
        <w:jc w:val="both"/>
        <w:rPr>
          <w:color w:val="000000"/>
        </w:rPr>
      </w:pPr>
      <w:r>
        <w:rPr>
          <w:color w:val="000000"/>
        </w:rPr>
        <w:t xml:space="preserve">- </w:t>
      </w:r>
      <w:r w:rsidRPr="0044094B">
        <w:rPr>
          <w:color w:val="000000"/>
        </w:rPr>
        <w:t> Если вы хотите отправить письмо, то нужно положить его в конверт, заклеить, написать адрес и обязательно наклеить марку. А на ваших конвертах есть адрес и марка?</w:t>
      </w:r>
    </w:p>
    <w:p w:rsidR="0044094B" w:rsidRPr="0044094B" w:rsidRDefault="0044094B" w:rsidP="0044094B">
      <w:pPr>
        <w:pStyle w:val="a5"/>
        <w:shd w:val="clear" w:color="auto" w:fill="FFFFFF"/>
        <w:spacing w:before="0" w:beforeAutospacing="0" w:after="0" w:afterAutospacing="0"/>
        <w:jc w:val="both"/>
        <w:rPr>
          <w:color w:val="000000"/>
        </w:rPr>
      </w:pPr>
      <w:r w:rsidRPr="0044094B">
        <w:rPr>
          <w:i/>
          <w:iCs/>
          <w:color w:val="000000"/>
          <w:shd w:val="clear" w:color="auto" w:fill="FFFFFF"/>
        </w:rPr>
        <w:t>Дети:</w:t>
      </w:r>
      <w:r w:rsidRPr="0044094B">
        <w:rPr>
          <w:color w:val="000000"/>
          <w:shd w:val="clear" w:color="auto" w:fill="FFFFFF"/>
        </w:rPr>
        <w:t> Обращают внимание на отсутствие марки и отвечают на вопрос.</w:t>
      </w:r>
    </w:p>
    <w:p w:rsidR="0044094B" w:rsidRPr="0044094B" w:rsidRDefault="0044094B" w:rsidP="0044094B">
      <w:pPr>
        <w:pStyle w:val="a5"/>
        <w:shd w:val="clear" w:color="auto" w:fill="FFFFFF"/>
        <w:spacing w:before="0" w:beforeAutospacing="0" w:after="0" w:afterAutospacing="0"/>
        <w:jc w:val="both"/>
        <w:rPr>
          <w:color w:val="000000"/>
        </w:rPr>
      </w:pPr>
      <w:r>
        <w:rPr>
          <w:color w:val="000000"/>
        </w:rPr>
        <w:t xml:space="preserve">- </w:t>
      </w:r>
      <w:r w:rsidR="00A90387">
        <w:rPr>
          <w:color w:val="000000"/>
        </w:rPr>
        <w:t> (Р</w:t>
      </w:r>
      <w:r w:rsidRPr="0044094B">
        <w:rPr>
          <w:color w:val="000000"/>
        </w:rPr>
        <w:t>азда</w:t>
      </w:r>
      <w:r w:rsidR="00A90387">
        <w:rPr>
          <w:color w:val="000000"/>
        </w:rPr>
        <w:t>ю</w:t>
      </w:r>
      <w:r w:rsidRPr="0044094B">
        <w:rPr>
          <w:color w:val="000000"/>
        </w:rPr>
        <w:t xml:space="preserve"> детям марки). </w:t>
      </w:r>
      <w:r w:rsidRPr="0044094B">
        <w:rPr>
          <w:color w:val="000000"/>
          <w:shd w:val="clear" w:color="auto" w:fill="FFFFFF"/>
        </w:rPr>
        <w:t>Почтовые марки  – это небольшие прямоугольные кусочки бумаги с резными краями, на одной стороне у них картинка, на другой – клейкая основа.</w:t>
      </w:r>
      <w:r w:rsidRPr="0044094B">
        <w:rPr>
          <w:color w:val="000000"/>
        </w:rPr>
        <w:t> </w:t>
      </w:r>
      <w:r w:rsidRPr="0044094B">
        <w:rPr>
          <w:color w:val="000000"/>
        </w:rPr>
        <w:br/>
        <w:t xml:space="preserve">Давайте положим наши письма </w:t>
      </w:r>
      <w:r>
        <w:rPr>
          <w:color w:val="000000"/>
        </w:rPr>
        <w:t xml:space="preserve">родителям </w:t>
      </w:r>
      <w:r w:rsidRPr="0044094B">
        <w:rPr>
          <w:color w:val="000000"/>
        </w:rPr>
        <w:t>в конверты, заклеим их и наклеим марку в правом верхнем углу.</w:t>
      </w:r>
    </w:p>
    <w:p w:rsidR="0044094B" w:rsidRPr="0044094B" w:rsidRDefault="0044094B" w:rsidP="0044094B">
      <w:pPr>
        <w:pStyle w:val="a5"/>
        <w:shd w:val="clear" w:color="auto" w:fill="FFFFFF"/>
        <w:spacing w:before="0" w:beforeAutospacing="0" w:after="0" w:afterAutospacing="0"/>
        <w:jc w:val="both"/>
        <w:rPr>
          <w:color w:val="000000"/>
        </w:rPr>
      </w:pPr>
      <w:r w:rsidRPr="0044094B">
        <w:rPr>
          <w:i/>
          <w:iCs/>
          <w:color w:val="000000"/>
        </w:rPr>
        <w:t>Дети:</w:t>
      </w:r>
      <w:r w:rsidRPr="0044094B">
        <w:rPr>
          <w:color w:val="000000"/>
        </w:rPr>
        <w:t> выполняют задание</w:t>
      </w:r>
    </w:p>
    <w:p w:rsidR="0044094B" w:rsidRDefault="0044094B" w:rsidP="0044094B">
      <w:pPr>
        <w:pStyle w:val="a5"/>
        <w:shd w:val="clear" w:color="auto" w:fill="FFFFFF"/>
        <w:spacing w:before="0" w:beforeAutospacing="0" w:after="0" w:afterAutospacing="0"/>
        <w:jc w:val="both"/>
        <w:rPr>
          <w:color w:val="000000"/>
          <w:shd w:val="clear" w:color="auto" w:fill="FFFFFF"/>
        </w:rPr>
      </w:pPr>
      <w:r>
        <w:rPr>
          <w:color w:val="000000"/>
        </w:rPr>
        <w:t xml:space="preserve">- </w:t>
      </w:r>
      <w:r w:rsidRPr="0044094B">
        <w:rPr>
          <w:color w:val="000000"/>
        </w:rPr>
        <w:t> </w:t>
      </w:r>
      <w:r w:rsidRPr="0044094B">
        <w:rPr>
          <w:color w:val="000000"/>
          <w:shd w:val="clear" w:color="auto" w:fill="FFFFFF"/>
        </w:rPr>
        <w:t>На почте можно отправлять не только письма, но и открытки, бандероли, посылки, и подписаться на занимательные детские газеты и журналы.</w:t>
      </w:r>
    </w:p>
    <w:p w:rsidR="0044094B" w:rsidRPr="0044094B" w:rsidRDefault="0044094B" w:rsidP="0044094B">
      <w:pPr>
        <w:pStyle w:val="a5"/>
        <w:shd w:val="clear" w:color="auto" w:fill="FFFFFF"/>
        <w:spacing w:before="0" w:beforeAutospacing="0" w:after="0" w:afterAutospacing="0"/>
        <w:jc w:val="both"/>
        <w:rPr>
          <w:color w:val="000000"/>
        </w:rPr>
      </w:pPr>
    </w:p>
    <w:p w:rsidR="0044094B" w:rsidRPr="0044094B" w:rsidRDefault="0044094B" w:rsidP="0044094B">
      <w:pPr>
        <w:pStyle w:val="a5"/>
        <w:shd w:val="clear" w:color="auto" w:fill="FFFFFF"/>
        <w:spacing w:before="0" w:beforeAutospacing="0" w:after="0" w:afterAutospacing="0"/>
        <w:jc w:val="both"/>
        <w:rPr>
          <w:color w:val="000000"/>
        </w:rPr>
      </w:pPr>
      <w:r w:rsidRPr="0044094B">
        <w:rPr>
          <w:b/>
          <w:bCs/>
          <w:i/>
          <w:iCs/>
          <w:color w:val="000000"/>
        </w:rPr>
        <w:t>Физкультминутка «Что приносит почтальон?»</w:t>
      </w:r>
    </w:p>
    <w:p w:rsidR="0044094B" w:rsidRPr="0044094B" w:rsidRDefault="0044094B" w:rsidP="0044094B">
      <w:pPr>
        <w:pStyle w:val="a5"/>
        <w:shd w:val="clear" w:color="auto" w:fill="FFFFFF"/>
        <w:spacing w:before="0" w:beforeAutospacing="0" w:after="0" w:afterAutospacing="0"/>
        <w:jc w:val="both"/>
        <w:rPr>
          <w:color w:val="000000"/>
        </w:rPr>
      </w:pPr>
      <w:r w:rsidRPr="0044094B">
        <w:rPr>
          <w:i/>
          <w:iCs/>
          <w:color w:val="000000"/>
        </w:rPr>
        <w:t>Что принес нам почтальон?</w:t>
      </w:r>
    </w:p>
    <w:p w:rsidR="0044094B" w:rsidRPr="0044094B" w:rsidRDefault="0044094B" w:rsidP="0044094B">
      <w:pPr>
        <w:pStyle w:val="a5"/>
        <w:shd w:val="clear" w:color="auto" w:fill="FFFFFF"/>
        <w:spacing w:before="0" w:beforeAutospacing="0" w:after="0" w:afterAutospacing="0"/>
        <w:jc w:val="both"/>
        <w:rPr>
          <w:color w:val="000000"/>
        </w:rPr>
      </w:pPr>
      <w:r w:rsidRPr="0044094B">
        <w:rPr>
          <w:i/>
          <w:iCs/>
          <w:color w:val="000000"/>
        </w:rPr>
        <w:t>С толстой сумкой ходит он:</w:t>
      </w:r>
      <w:r>
        <w:rPr>
          <w:i/>
          <w:iCs/>
          <w:color w:val="000000"/>
        </w:rPr>
        <w:t xml:space="preserve">          </w:t>
      </w:r>
      <w:r w:rsidRPr="0044094B">
        <w:rPr>
          <w:b/>
          <w:bCs/>
          <w:i/>
          <w:iCs/>
          <w:color w:val="000000"/>
        </w:rPr>
        <w:t>(дети маршируют)</w:t>
      </w:r>
    </w:p>
    <w:p w:rsidR="0044094B" w:rsidRPr="0044094B" w:rsidRDefault="0044094B" w:rsidP="0044094B">
      <w:pPr>
        <w:pStyle w:val="a5"/>
        <w:shd w:val="clear" w:color="auto" w:fill="FFFFFF"/>
        <w:spacing w:before="0" w:beforeAutospacing="0" w:after="0" w:afterAutospacing="0"/>
        <w:jc w:val="both"/>
        <w:rPr>
          <w:color w:val="000000"/>
        </w:rPr>
      </w:pPr>
      <w:r w:rsidRPr="0044094B">
        <w:rPr>
          <w:i/>
          <w:iCs/>
          <w:color w:val="000000"/>
        </w:rPr>
        <w:t>Перевод, журнал, газету,</w:t>
      </w:r>
    </w:p>
    <w:p w:rsidR="0044094B" w:rsidRPr="0044094B" w:rsidRDefault="0044094B" w:rsidP="0044094B">
      <w:pPr>
        <w:pStyle w:val="a5"/>
        <w:shd w:val="clear" w:color="auto" w:fill="FFFFFF"/>
        <w:spacing w:before="0" w:beforeAutospacing="0" w:after="0" w:afterAutospacing="0"/>
        <w:jc w:val="both"/>
        <w:rPr>
          <w:color w:val="000000"/>
        </w:rPr>
      </w:pPr>
      <w:r w:rsidRPr="0044094B">
        <w:rPr>
          <w:i/>
          <w:iCs/>
          <w:color w:val="000000"/>
        </w:rPr>
        <w:t>В бандероли две кассеты</w:t>
      </w:r>
      <w:proofErr w:type="gramStart"/>
      <w:r w:rsidRPr="0044094B">
        <w:rPr>
          <w:i/>
          <w:iCs/>
          <w:color w:val="000000"/>
        </w:rPr>
        <w:t>.</w:t>
      </w:r>
      <w:proofErr w:type="gramEnd"/>
      <w:r>
        <w:rPr>
          <w:i/>
          <w:iCs/>
          <w:color w:val="000000"/>
        </w:rPr>
        <w:t xml:space="preserve">              </w:t>
      </w:r>
      <w:r w:rsidRPr="0044094B">
        <w:rPr>
          <w:i/>
          <w:iCs/>
          <w:color w:val="000000"/>
        </w:rPr>
        <w:t>(</w:t>
      </w:r>
      <w:proofErr w:type="gramStart"/>
      <w:r w:rsidRPr="0044094B">
        <w:rPr>
          <w:b/>
          <w:bCs/>
          <w:i/>
          <w:iCs/>
          <w:color w:val="000000"/>
        </w:rPr>
        <w:t>п</w:t>
      </w:r>
      <w:proofErr w:type="gramEnd"/>
      <w:r w:rsidRPr="0044094B">
        <w:rPr>
          <w:b/>
          <w:bCs/>
          <w:i/>
          <w:iCs/>
          <w:color w:val="000000"/>
        </w:rPr>
        <w:t>оворот туловища вправо, влево, руки в стороны</w:t>
      </w:r>
      <w:r w:rsidRPr="0044094B">
        <w:rPr>
          <w:i/>
          <w:iCs/>
          <w:color w:val="000000"/>
        </w:rPr>
        <w:t>)</w:t>
      </w:r>
    </w:p>
    <w:p w:rsidR="0044094B" w:rsidRPr="0044094B" w:rsidRDefault="0044094B" w:rsidP="0044094B">
      <w:pPr>
        <w:pStyle w:val="a5"/>
        <w:shd w:val="clear" w:color="auto" w:fill="FFFFFF"/>
        <w:spacing w:before="0" w:beforeAutospacing="0" w:after="0" w:afterAutospacing="0"/>
        <w:jc w:val="both"/>
        <w:rPr>
          <w:color w:val="000000"/>
        </w:rPr>
      </w:pPr>
      <w:r w:rsidRPr="0044094B">
        <w:rPr>
          <w:i/>
          <w:iCs/>
          <w:color w:val="000000"/>
        </w:rPr>
        <w:t>И письмо от тети Вали</w:t>
      </w:r>
    </w:p>
    <w:p w:rsidR="0044094B" w:rsidRDefault="0044094B" w:rsidP="0044094B">
      <w:pPr>
        <w:pStyle w:val="a5"/>
        <w:shd w:val="clear" w:color="auto" w:fill="FFFFFF"/>
        <w:spacing w:before="0" w:beforeAutospacing="0" w:after="0" w:afterAutospacing="0"/>
        <w:jc w:val="both"/>
        <w:rPr>
          <w:i/>
          <w:iCs/>
          <w:color w:val="000000"/>
        </w:rPr>
      </w:pPr>
      <w:r w:rsidRPr="0044094B">
        <w:rPr>
          <w:i/>
          <w:iCs/>
          <w:color w:val="000000"/>
        </w:rPr>
        <w:t xml:space="preserve">Чтоб ее приезда ждали </w:t>
      </w:r>
      <w:r>
        <w:rPr>
          <w:i/>
          <w:iCs/>
          <w:color w:val="000000"/>
        </w:rPr>
        <w:t xml:space="preserve">               </w:t>
      </w:r>
      <w:r w:rsidRPr="0044094B">
        <w:rPr>
          <w:i/>
          <w:iCs/>
          <w:color w:val="000000"/>
        </w:rPr>
        <w:t>(</w:t>
      </w:r>
      <w:r w:rsidRPr="0044094B">
        <w:rPr>
          <w:b/>
          <w:bCs/>
          <w:i/>
          <w:iCs/>
          <w:color w:val="000000"/>
        </w:rPr>
        <w:t>прыжки на двух ногах, руки вверх</w:t>
      </w:r>
      <w:r w:rsidRPr="0044094B">
        <w:rPr>
          <w:i/>
          <w:iCs/>
          <w:color w:val="000000"/>
        </w:rPr>
        <w:t>).</w:t>
      </w:r>
    </w:p>
    <w:p w:rsidR="0044094B" w:rsidRPr="0044094B" w:rsidRDefault="0044094B" w:rsidP="0044094B">
      <w:pPr>
        <w:pStyle w:val="a5"/>
        <w:shd w:val="clear" w:color="auto" w:fill="FFFFFF"/>
        <w:spacing w:before="0" w:beforeAutospacing="0" w:after="0" w:afterAutospacing="0"/>
        <w:jc w:val="both"/>
        <w:rPr>
          <w:color w:val="000000"/>
        </w:rPr>
      </w:pPr>
    </w:p>
    <w:p w:rsidR="0044094B" w:rsidRPr="0044094B" w:rsidRDefault="0044094B" w:rsidP="0044094B">
      <w:pPr>
        <w:pStyle w:val="a5"/>
        <w:shd w:val="clear" w:color="auto" w:fill="FFFFFF"/>
        <w:spacing w:before="0" w:beforeAutospacing="0" w:after="0" w:afterAutospacing="0"/>
        <w:jc w:val="both"/>
        <w:rPr>
          <w:color w:val="000000"/>
        </w:rPr>
      </w:pPr>
      <w:r>
        <w:rPr>
          <w:color w:val="000000"/>
        </w:rPr>
        <w:t xml:space="preserve">- </w:t>
      </w:r>
      <w:r w:rsidRPr="0044094B">
        <w:rPr>
          <w:color w:val="000000"/>
        </w:rPr>
        <w:t> </w:t>
      </w:r>
      <w:r w:rsidRPr="0044094B">
        <w:rPr>
          <w:color w:val="000000"/>
          <w:shd w:val="clear" w:color="auto" w:fill="FFFFFF"/>
        </w:rPr>
        <w:t>Ребята, а вы знаете, чем отличается бандероль от посылки? Знаете, какие могут быть письма?</w:t>
      </w:r>
    </w:p>
    <w:p w:rsidR="0044094B" w:rsidRPr="0044094B" w:rsidRDefault="0044094B" w:rsidP="0044094B">
      <w:pPr>
        <w:pStyle w:val="a5"/>
        <w:shd w:val="clear" w:color="auto" w:fill="FFFFFF"/>
        <w:spacing w:before="0" w:beforeAutospacing="0" w:after="0" w:afterAutospacing="0"/>
        <w:jc w:val="both"/>
        <w:rPr>
          <w:color w:val="000000"/>
        </w:rPr>
      </w:pPr>
      <w:r>
        <w:rPr>
          <w:color w:val="000000"/>
        </w:rPr>
        <w:t xml:space="preserve">- </w:t>
      </w:r>
      <w:r w:rsidRPr="0044094B">
        <w:rPr>
          <w:color w:val="000000"/>
        </w:rPr>
        <w:t>Давайте отправимся в отделение почтовой связи и там узнаем ответы на интересующие нас вопросы.</w:t>
      </w:r>
    </w:p>
    <w:p w:rsidR="0044094B" w:rsidRDefault="0044094B" w:rsidP="0044094B">
      <w:pPr>
        <w:pStyle w:val="a5"/>
        <w:shd w:val="clear" w:color="auto" w:fill="FFFFFF"/>
        <w:spacing w:before="0" w:beforeAutospacing="0" w:after="0" w:afterAutospacing="0"/>
        <w:jc w:val="both"/>
        <w:rPr>
          <w:color w:val="000000"/>
        </w:rPr>
      </w:pPr>
      <w:r w:rsidRPr="0044094B">
        <w:rPr>
          <w:color w:val="000000"/>
        </w:rPr>
        <w:t>С подготовленными письмами воспитатель с детьми отправляются на почту.</w:t>
      </w:r>
    </w:p>
    <w:p w:rsidR="0044094B" w:rsidRPr="0044094B" w:rsidRDefault="0044094B" w:rsidP="0044094B">
      <w:pPr>
        <w:pStyle w:val="a5"/>
        <w:shd w:val="clear" w:color="auto" w:fill="FFFFFF"/>
        <w:spacing w:before="0" w:beforeAutospacing="0" w:after="0" w:afterAutospacing="0"/>
        <w:jc w:val="both"/>
        <w:rPr>
          <w:color w:val="000000"/>
        </w:rPr>
      </w:pPr>
    </w:p>
    <w:p w:rsidR="0044094B" w:rsidRPr="0044094B" w:rsidRDefault="0044094B" w:rsidP="0044094B">
      <w:pPr>
        <w:pStyle w:val="a5"/>
        <w:shd w:val="clear" w:color="auto" w:fill="FFFFFF"/>
        <w:spacing w:before="0" w:beforeAutospacing="0" w:after="0" w:afterAutospacing="0"/>
        <w:jc w:val="both"/>
        <w:rPr>
          <w:color w:val="000000"/>
        </w:rPr>
      </w:pPr>
      <w:r w:rsidRPr="0044094B">
        <w:rPr>
          <w:b/>
          <w:bCs/>
          <w:color w:val="000000"/>
        </w:rPr>
        <w:t>Ход экскурсии</w:t>
      </w:r>
    </w:p>
    <w:p w:rsidR="0044094B" w:rsidRPr="0044094B" w:rsidRDefault="0044094B" w:rsidP="0044094B">
      <w:pPr>
        <w:pStyle w:val="a5"/>
        <w:shd w:val="clear" w:color="auto" w:fill="FFFFFF"/>
        <w:spacing w:before="0" w:beforeAutospacing="0" w:after="0" w:afterAutospacing="0"/>
        <w:jc w:val="both"/>
        <w:rPr>
          <w:color w:val="000000"/>
        </w:rPr>
      </w:pPr>
      <w:r>
        <w:rPr>
          <w:color w:val="000000"/>
        </w:rPr>
        <w:t xml:space="preserve">- </w:t>
      </w:r>
      <w:r w:rsidRPr="0044094B">
        <w:rPr>
          <w:color w:val="000000"/>
        </w:rPr>
        <w:t xml:space="preserve"> А сейчас поговорим о тех людях, которые работают на почте. Для этого мы с вами сюда и пришли. Мы уже с вами знаем, что письма по нужным адресам разносит почтальон. Но на почте есть и другие работники. </w:t>
      </w:r>
      <w:proofErr w:type="gramStart"/>
      <w:r w:rsidRPr="0044094B">
        <w:rPr>
          <w:color w:val="000000"/>
        </w:rPr>
        <w:t>Здесь работает оператор – она принимает посылки; телеграфист – он передает телеграммы, сортировщик – сортирует письма, газеты, журналы.</w:t>
      </w:r>
      <w:proofErr w:type="gramEnd"/>
    </w:p>
    <w:p w:rsidR="0044094B" w:rsidRPr="0044094B" w:rsidRDefault="0044094B" w:rsidP="0044094B">
      <w:pPr>
        <w:pStyle w:val="a5"/>
        <w:shd w:val="clear" w:color="auto" w:fill="FFFFFF"/>
        <w:spacing w:before="0" w:beforeAutospacing="0" w:after="0" w:afterAutospacing="0"/>
        <w:jc w:val="both"/>
        <w:rPr>
          <w:color w:val="000000"/>
        </w:rPr>
      </w:pPr>
      <w:r>
        <w:rPr>
          <w:color w:val="000000"/>
        </w:rPr>
        <w:t xml:space="preserve">- </w:t>
      </w:r>
      <w:r w:rsidRPr="0044094B">
        <w:rPr>
          <w:color w:val="000000"/>
        </w:rPr>
        <w:t> Давайте спросим у сотрудников почты, какие могут быть письма.</w:t>
      </w:r>
    </w:p>
    <w:p w:rsidR="0044094B" w:rsidRDefault="0044094B" w:rsidP="0044094B">
      <w:pPr>
        <w:pStyle w:val="a5"/>
        <w:shd w:val="clear" w:color="auto" w:fill="FFFFFF"/>
        <w:spacing w:before="0" w:beforeAutospacing="0" w:after="0" w:afterAutospacing="0"/>
        <w:jc w:val="both"/>
        <w:rPr>
          <w:color w:val="000000"/>
        </w:rPr>
      </w:pPr>
      <w:r w:rsidRPr="0044094B">
        <w:rPr>
          <w:i/>
          <w:iCs/>
          <w:color w:val="000000"/>
        </w:rPr>
        <w:t>Дети.</w:t>
      </w:r>
      <w:r w:rsidRPr="0044094B">
        <w:rPr>
          <w:color w:val="000000"/>
        </w:rPr>
        <w:t> Спрашивают.</w:t>
      </w:r>
    </w:p>
    <w:p w:rsidR="006058DC" w:rsidRPr="0044094B" w:rsidRDefault="006058DC" w:rsidP="0044094B">
      <w:pPr>
        <w:pStyle w:val="a5"/>
        <w:shd w:val="clear" w:color="auto" w:fill="FFFFFF"/>
        <w:spacing w:before="0" w:beforeAutospacing="0" w:after="0" w:afterAutospacing="0"/>
        <w:jc w:val="both"/>
        <w:rPr>
          <w:color w:val="000000"/>
        </w:rPr>
      </w:pPr>
    </w:p>
    <w:p w:rsidR="0044094B" w:rsidRDefault="0044094B" w:rsidP="0044094B">
      <w:pPr>
        <w:pStyle w:val="a5"/>
        <w:shd w:val="clear" w:color="auto" w:fill="FFFFFF"/>
        <w:spacing w:before="0" w:beforeAutospacing="0" w:after="0" w:afterAutospacing="0"/>
        <w:jc w:val="both"/>
        <w:rPr>
          <w:color w:val="333333"/>
          <w:shd w:val="clear" w:color="auto" w:fill="FFFFFF"/>
        </w:rPr>
      </w:pPr>
      <w:r w:rsidRPr="0044094B">
        <w:rPr>
          <w:b/>
          <w:i/>
          <w:iCs/>
          <w:color w:val="333333"/>
          <w:shd w:val="clear" w:color="auto" w:fill="FFFFFF"/>
        </w:rPr>
        <w:t>Сотрудник почты</w:t>
      </w:r>
      <w:r w:rsidRPr="0044094B">
        <w:rPr>
          <w:b/>
          <w:color w:val="333333"/>
          <w:shd w:val="clear" w:color="auto" w:fill="FFFFFF"/>
        </w:rPr>
        <w:t> объясняет.</w:t>
      </w:r>
      <w:r w:rsidRPr="0044094B">
        <w:rPr>
          <w:color w:val="333333"/>
          <w:shd w:val="clear" w:color="auto" w:fill="FFFFFF"/>
        </w:rPr>
        <w:t xml:space="preserve"> </w:t>
      </w:r>
    </w:p>
    <w:p w:rsidR="0044094B" w:rsidRPr="0044094B" w:rsidRDefault="0044094B" w:rsidP="0044094B">
      <w:pPr>
        <w:pStyle w:val="a5"/>
        <w:shd w:val="clear" w:color="auto" w:fill="FFFFFF"/>
        <w:spacing w:before="0" w:beforeAutospacing="0" w:after="0" w:afterAutospacing="0"/>
        <w:rPr>
          <w:color w:val="000000"/>
        </w:rPr>
      </w:pPr>
      <w:r>
        <w:rPr>
          <w:color w:val="333333"/>
          <w:shd w:val="clear" w:color="auto" w:fill="FFFFFF"/>
        </w:rPr>
        <w:t xml:space="preserve">     </w:t>
      </w:r>
      <w:r w:rsidRPr="0044094B">
        <w:rPr>
          <w:color w:val="333333"/>
          <w:shd w:val="clear" w:color="auto" w:fill="FFFFFF"/>
        </w:rPr>
        <w:t>Письмо может быть заказное, обычное, ценное. Заказное письмо – это регистрируемая корреспонденция, то есть отследить путь следования письма можно по присвоенному ему номеру, а обычное письмо не регистрируется. Каждый пункт пути заказного письма фиксируется и отмечается, а вот узнать, где в настоящий момент находится простое письмо, не представляется возможным.  Вероятность, что заказное письмо затеряется намного ниже, чем у обычного письма.</w:t>
      </w:r>
      <w:r w:rsidRPr="0044094B">
        <w:rPr>
          <w:color w:val="333333"/>
        </w:rPr>
        <w:br/>
      </w:r>
      <w:r>
        <w:rPr>
          <w:color w:val="333333"/>
          <w:shd w:val="clear" w:color="auto" w:fill="FFFFFF"/>
        </w:rPr>
        <w:t xml:space="preserve">     </w:t>
      </w:r>
      <w:r w:rsidRPr="0044094B">
        <w:rPr>
          <w:color w:val="333333"/>
          <w:shd w:val="clear" w:color="auto" w:fill="FFFFFF"/>
        </w:rPr>
        <w:t xml:space="preserve">Отправление заказного письма занимает больше времени, поскольку оно происходит через оператора. В то же время, чтобы отправить простое письмо его скидывают в почтовый ящик для приема корреспонденции. Поскольку заказное письмо имеет преимущества перед </w:t>
      </w:r>
      <w:proofErr w:type="gramStart"/>
      <w:r w:rsidRPr="0044094B">
        <w:rPr>
          <w:color w:val="333333"/>
          <w:shd w:val="clear" w:color="auto" w:fill="FFFFFF"/>
        </w:rPr>
        <w:t>обычным</w:t>
      </w:r>
      <w:proofErr w:type="gramEnd"/>
      <w:r w:rsidRPr="0044094B">
        <w:rPr>
          <w:color w:val="333333"/>
          <w:shd w:val="clear" w:color="auto" w:fill="FFFFFF"/>
        </w:rPr>
        <w:t>, то и стоимость его выше.</w:t>
      </w:r>
      <w:r w:rsidRPr="0044094B">
        <w:rPr>
          <w:color w:val="333333"/>
        </w:rPr>
        <w:br/>
      </w:r>
      <w:r>
        <w:rPr>
          <w:color w:val="333333"/>
          <w:shd w:val="clear" w:color="auto" w:fill="FFFFFF"/>
        </w:rPr>
        <w:t xml:space="preserve">      </w:t>
      </w:r>
      <w:r w:rsidRPr="0044094B">
        <w:rPr>
          <w:color w:val="333333"/>
          <w:shd w:val="clear" w:color="auto" w:fill="FFFFFF"/>
        </w:rPr>
        <w:t xml:space="preserve">Получение этих писем тоже отличается: просто письмо почтальон скидывает в ящик, а для получения заказного письма почтальон приносит уведомление. Уже по этому уведомлению заказное письмо получают в почтовом отделении при предъявлении этого уведомления и документа, удостоверяющего личность. При отправлении заказного письма вы можете быть точно уверены, что оно дойдет до адресата и попадет к нему лично в руки. А при отправлении обычного письма никаких </w:t>
      </w:r>
      <w:r w:rsidRPr="0044094B">
        <w:rPr>
          <w:color w:val="333333"/>
          <w:shd w:val="clear" w:color="auto" w:fill="FFFFFF"/>
        </w:rPr>
        <w:lastRenderedPageBreak/>
        <w:t>гарантий получения нет.</w:t>
      </w:r>
      <w:r w:rsidRPr="0044094B">
        <w:rPr>
          <w:color w:val="333333"/>
          <w:shd w:val="clear" w:color="auto" w:fill="FFFFFF"/>
        </w:rPr>
        <w:br/>
      </w:r>
      <w:r>
        <w:rPr>
          <w:color w:val="000000"/>
        </w:rPr>
        <w:t xml:space="preserve">      </w:t>
      </w:r>
      <w:r w:rsidRPr="0044094B">
        <w:rPr>
          <w:color w:val="000000"/>
        </w:rPr>
        <w:t>Ценное письмо</w:t>
      </w:r>
      <w:r w:rsidRPr="0044094B">
        <w:rPr>
          <w:color w:val="333333"/>
          <w:shd w:val="clear" w:color="auto" w:fill="FFFFFF"/>
        </w:rPr>
        <w:t> как заказное, но подтверждают и что внутри путем составления описи вложения. Это письма с объявленной стоимостью, которую почта обязуется возместить в случае потери.</w:t>
      </w:r>
    </w:p>
    <w:p w:rsidR="006058DC" w:rsidRDefault="0044094B" w:rsidP="0044094B">
      <w:pPr>
        <w:pStyle w:val="a5"/>
        <w:shd w:val="clear" w:color="auto" w:fill="FFFFFF"/>
        <w:spacing w:before="0" w:beforeAutospacing="0" w:after="0" w:afterAutospacing="0"/>
        <w:jc w:val="both"/>
        <w:rPr>
          <w:color w:val="000000"/>
        </w:rPr>
      </w:pPr>
      <w:r>
        <w:rPr>
          <w:color w:val="000000"/>
        </w:rPr>
        <w:t xml:space="preserve">- </w:t>
      </w:r>
      <w:r w:rsidRPr="0044094B">
        <w:rPr>
          <w:color w:val="000000"/>
        </w:rPr>
        <w:t> Спасибо. Теперь мы никогда не перепутаем ценное письмо с заказным или простым письмом!</w:t>
      </w:r>
    </w:p>
    <w:p w:rsidR="006058DC" w:rsidRDefault="006058DC" w:rsidP="0044094B">
      <w:pPr>
        <w:pStyle w:val="a5"/>
        <w:shd w:val="clear" w:color="auto" w:fill="FFFFFF"/>
        <w:spacing w:before="0" w:beforeAutospacing="0" w:after="0" w:afterAutospacing="0"/>
        <w:jc w:val="both"/>
        <w:rPr>
          <w:color w:val="000000"/>
        </w:rPr>
      </w:pPr>
    </w:p>
    <w:p w:rsidR="0044094B" w:rsidRPr="0044094B" w:rsidRDefault="006058DC" w:rsidP="0044094B">
      <w:pPr>
        <w:pStyle w:val="a5"/>
        <w:shd w:val="clear" w:color="auto" w:fill="FFFFFF"/>
        <w:spacing w:before="0" w:beforeAutospacing="0" w:after="0" w:afterAutospacing="0"/>
        <w:jc w:val="both"/>
        <w:rPr>
          <w:color w:val="000000"/>
        </w:rPr>
      </w:pPr>
      <w:r>
        <w:rPr>
          <w:color w:val="000000"/>
        </w:rPr>
        <w:t xml:space="preserve">- </w:t>
      </w:r>
      <w:r w:rsidR="0044094B" w:rsidRPr="0044094B">
        <w:rPr>
          <w:color w:val="000000"/>
        </w:rPr>
        <w:t xml:space="preserve"> Ребята, какие у нас еще были вопросы?</w:t>
      </w:r>
    </w:p>
    <w:p w:rsidR="0044094B" w:rsidRPr="0044094B" w:rsidRDefault="0044094B" w:rsidP="0044094B">
      <w:pPr>
        <w:pStyle w:val="a5"/>
        <w:shd w:val="clear" w:color="auto" w:fill="FFFFFF"/>
        <w:spacing w:before="0" w:beforeAutospacing="0" w:after="0" w:afterAutospacing="0"/>
        <w:jc w:val="both"/>
        <w:rPr>
          <w:color w:val="000000"/>
        </w:rPr>
      </w:pPr>
      <w:r w:rsidRPr="0044094B">
        <w:rPr>
          <w:i/>
          <w:iCs/>
          <w:color w:val="000000"/>
        </w:rPr>
        <w:t>Дети.</w:t>
      </w:r>
      <w:r w:rsidRPr="0044094B">
        <w:rPr>
          <w:color w:val="000000"/>
        </w:rPr>
        <w:t> Что такое бандероль и чем она отличается от посылки?</w:t>
      </w:r>
    </w:p>
    <w:p w:rsidR="0044094B" w:rsidRDefault="0044094B" w:rsidP="0044094B">
      <w:pPr>
        <w:pStyle w:val="a5"/>
        <w:shd w:val="clear" w:color="auto" w:fill="FFFFFF"/>
        <w:spacing w:before="0" w:beforeAutospacing="0" w:after="0" w:afterAutospacing="0"/>
        <w:jc w:val="both"/>
        <w:rPr>
          <w:color w:val="000000"/>
        </w:rPr>
      </w:pPr>
      <w:r w:rsidRPr="0044094B">
        <w:rPr>
          <w:b/>
          <w:i/>
          <w:iCs/>
          <w:color w:val="000000"/>
        </w:rPr>
        <w:t>Сотрудник почты</w:t>
      </w:r>
      <w:r w:rsidRPr="0044094B">
        <w:rPr>
          <w:b/>
          <w:color w:val="000000"/>
        </w:rPr>
        <w:t> рассказывает</w:t>
      </w:r>
      <w:r>
        <w:rPr>
          <w:color w:val="000000"/>
        </w:rPr>
        <w:t xml:space="preserve"> детям</w:t>
      </w:r>
    </w:p>
    <w:p w:rsidR="0044094B" w:rsidRPr="0044094B" w:rsidRDefault="0044094B" w:rsidP="0044094B">
      <w:pPr>
        <w:pStyle w:val="a5"/>
        <w:shd w:val="clear" w:color="auto" w:fill="FFFFFF"/>
        <w:spacing w:before="0" w:beforeAutospacing="0" w:after="0" w:afterAutospacing="0"/>
        <w:jc w:val="both"/>
        <w:rPr>
          <w:color w:val="000000"/>
        </w:rPr>
      </w:pPr>
      <w:r>
        <w:rPr>
          <w:color w:val="000000"/>
        </w:rPr>
        <w:t xml:space="preserve">    Б</w:t>
      </w:r>
      <w:r w:rsidRPr="0044094B">
        <w:rPr>
          <w:color w:val="333333"/>
        </w:rPr>
        <w:t xml:space="preserve">андероль - это маленький груз с наибольшим возможным весом 2 кг. Чаще всего это те вещи, для которых заказное письмо слишком мало, а посылка - слишком велика. </w:t>
      </w:r>
      <w:proofErr w:type="gramStart"/>
      <w:r w:rsidRPr="0044094B">
        <w:rPr>
          <w:color w:val="333333"/>
        </w:rPr>
        <w:t>Раньше</w:t>
      </w:r>
      <w:proofErr w:type="gramEnd"/>
      <w:r w:rsidRPr="0044094B">
        <w:rPr>
          <w:color w:val="333333"/>
        </w:rPr>
        <w:t xml:space="preserve"> таким образом отправляли бумажные материалы – ценные бумаги, фотографии, книги. Сейчас же бандероль используется для отправлений, как бумаги, так и каких-то других вещей. Например, одежды или косметики. Главное - не превысить допустимый лимит веса вашей будущей бандероли.</w:t>
      </w:r>
    </w:p>
    <w:p w:rsidR="0044094B" w:rsidRPr="0044094B" w:rsidRDefault="0044094B" w:rsidP="0044094B">
      <w:pPr>
        <w:pStyle w:val="a5"/>
        <w:shd w:val="clear" w:color="auto" w:fill="FFFFFF"/>
        <w:spacing w:before="0" w:beforeAutospacing="0" w:after="0" w:afterAutospacing="0"/>
        <w:jc w:val="both"/>
        <w:rPr>
          <w:color w:val="000000"/>
        </w:rPr>
      </w:pPr>
      <w:r>
        <w:rPr>
          <w:color w:val="333333"/>
        </w:rPr>
        <w:t xml:space="preserve">     </w:t>
      </w:r>
      <w:r w:rsidRPr="0044094B">
        <w:rPr>
          <w:color w:val="333333"/>
        </w:rPr>
        <w:t>Посылка - это груз средних или больших размеров, которое может вмещать в себя габаритные вещи весом до 10-ти килограмм. В посылку запрещается вкладывать письма или деньги, продукты питания, которые быстро портятся, огнестрельное оружие. Также посылка имеет довольно крепкую упаковку, обычно это плотная коробка, которая надежно запечатывается.</w:t>
      </w:r>
    </w:p>
    <w:p w:rsidR="0044094B" w:rsidRDefault="0044094B" w:rsidP="0044094B">
      <w:pPr>
        <w:pStyle w:val="a5"/>
        <w:shd w:val="clear" w:color="auto" w:fill="FFFFFF"/>
        <w:spacing w:before="0" w:beforeAutospacing="0" w:after="0" w:afterAutospacing="0"/>
        <w:jc w:val="both"/>
        <w:rPr>
          <w:color w:val="000000"/>
          <w:shd w:val="clear" w:color="auto" w:fill="FFFFFF"/>
        </w:rPr>
      </w:pPr>
    </w:p>
    <w:p w:rsidR="0044094B" w:rsidRPr="0044094B" w:rsidRDefault="0044094B" w:rsidP="0044094B">
      <w:pPr>
        <w:pStyle w:val="a5"/>
        <w:shd w:val="clear" w:color="auto" w:fill="FFFFFF"/>
        <w:spacing w:before="0" w:beforeAutospacing="0" w:after="0" w:afterAutospacing="0"/>
        <w:jc w:val="both"/>
        <w:rPr>
          <w:b/>
          <w:i/>
          <w:color w:val="000000"/>
        </w:rPr>
      </w:pPr>
      <w:r w:rsidRPr="0044094B">
        <w:rPr>
          <w:b/>
          <w:i/>
          <w:color w:val="000000"/>
          <w:shd w:val="clear" w:color="auto" w:fill="FFFFFF"/>
        </w:rPr>
        <w:t>Детям демонстрируют, как упаковываются посылки и какие вложения можно в них отправлять.</w:t>
      </w:r>
    </w:p>
    <w:p w:rsidR="0044094B" w:rsidRDefault="0044094B" w:rsidP="0044094B">
      <w:pPr>
        <w:pStyle w:val="a5"/>
        <w:shd w:val="clear" w:color="auto" w:fill="FFFFFF"/>
        <w:spacing w:before="0" w:beforeAutospacing="0" w:after="0" w:afterAutospacing="0"/>
        <w:jc w:val="both"/>
        <w:rPr>
          <w:i/>
          <w:iCs/>
          <w:color w:val="000000"/>
          <w:shd w:val="clear" w:color="auto" w:fill="FFFFFF"/>
        </w:rPr>
      </w:pPr>
    </w:p>
    <w:p w:rsidR="0044094B" w:rsidRPr="0044094B" w:rsidRDefault="0044094B" w:rsidP="0044094B">
      <w:pPr>
        <w:pStyle w:val="a5"/>
        <w:shd w:val="clear" w:color="auto" w:fill="FFFFFF"/>
        <w:spacing w:before="0" w:beforeAutospacing="0" w:after="0" w:afterAutospacing="0"/>
        <w:jc w:val="both"/>
        <w:rPr>
          <w:color w:val="000000"/>
        </w:rPr>
      </w:pPr>
      <w:r>
        <w:rPr>
          <w:color w:val="000000"/>
          <w:shd w:val="clear" w:color="auto" w:fill="FFFFFF"/>
        </w:rPr>
        <w:t xml:space="preserve">- </w:t>
      </w:r>
      <w:r w:rsidRPr="0044094B">
        <w:rPr>
          <w:color w:val="000000"/>
          <w:shd w:val="clear" w:color="auto" w:fill="FFFFFF"/>
        </w:rPr>
        <w:t> А теперь я предлагаю вам отправить подготовленные нами письма. А куда мы будем опускать письмо?</w:t>
      </w:r>
    </w:p>
    <w:p w:rsidR="0044094B" w:rsidRPr="0044094B" w:rsidRDefault="0044094B" w:rsidP="0044094B">
      <w:pPr>
        <w:pStyle w:val="a5"/>
        <w:shd w:val="clear" w:color="auto" w:fill="FFFFFF"/>
        <w:spacing w:before="0" w:beforeAutospacing="0" w:after="0" w:afterAutospacing="0"/>
        <w:jc w:val="both"/>
        <w:rPr>
          <w:color w:val="000000"/>
        </w:rPr>
      </w:pPr>
      <w:r w:rsidRPr="0044094B">
        <w:rPr>
          <w:color w:val="000000"/>
          <w:shd w:val="clear" w:color="auto" w:fill="FFFFFF"/>
        </w:rPr>
        <w:t>Дети: В почтовый ящик.</w:t>
      </w:r>
    </w:p>
    <w:p w:rsidR="0044094B" w:rsidRPr="0044094B" w:rsidRDefault="0044094B" w:rsidP="0044094B">
      <w:pPr>
        <w:pStyle w:val="a5"/>
        <w:shd w:val="clear" w:color="auto" w:fill="FFFFFF"/>
        <w:spacing w:before="0" w:beforeAutospacing="0" w:after="0" w:afterAutospacing="0"/>
        <w:jc w:val="both"/>
        <w:rPr>
          <w:color w:val="000000"/>
        </w:rPr>
      </w:pPr>
      <w:r w:rsidRPr="0044094B">
        <w:rPr>
          <w:color w:val="000000"/>
          <w:shd w:val="clear" w:color="auto" w:fill="FFFFFF"/>
        </w:rPr>
        <w:t>Дети опускают письма, благодарят работников почты.</w:t>
      </w:r>
    </w:p>
    <w:p w:rsidR="000574D7" w:rsidRPr="0044094B" w:rsidRDefault="000574D7" w:rsidP="0044094B">
      <w:pPr>
        <w:spacing w:after="0" w:line="240" w:lineRule="auto"/>
        <w:jc w:val="both"/>
        <w:rPr>
          <w:rFonts w:ascii="Times New Roman" w:hAnsi="Times New Roman" w:cs="Times New Roman"/>
          <w:noProof/>
          <w:sz w:val="24"/>
          <w:szCs w:val="24"/>
        </w:rPr>
      </w:pPr>
    </w:p>
    <w:p w:rsidR="00012BE8" w:rsidRPr="0044094B" w:rsidRDefault="00012BE8" w:rsidP="0044094B">
      <w:pPr>
        <w:spacing w:after="0" w:line="240" w:lineRule="auto"/>
        <w:jc w:val="both"/>
        <w:rPr>
          <w:rFonts w:ascii="Times New Roman" w:hAnsi="Times New Roman" w:cs="Times New Roman"/>
          <w:sz w:val="24"/>
          <w:szCs w:val="24"/>
        </w:rPr>
      </w:pPr>
    </w:p>
    <w:p w:rsidR="00325B94" w:rsidRPr="0044094B" w:rsidRDefault="00325B94" w:rsidP="0044094B">
      <w:pPr>
        <w:spacing w:after="0" w:line="240" w:lineRule="auto"/>
        <w:jc w:val="both"/>
        <w:rPr>
          <w:rFonts w:ascii="Times New Roman" w:hAnsi="Times New Roman" w:cs="Times New Roman"/>
          <w:sz w:val="24"/>
          <w:szCs w:val="24"/>
        </w:rPr>
      </w:pPr>
    </w:p>
    <w:sectPr w:rsidR="00325B94" w:rsidRPr="0044094B" w:rsidSect="005E7B1E">
      <w:footerReference w:type="default" r:id="rId8"/>
      <w:pgSz w:w="11906" w:h="16838"/>
      <w:pgMar w:top="720" w:right="720" w:bottom="720" w:left="720" w:header="708" w:footer="708" w:gutter="0"/>
      <w:pgBorders w:offsetFrom="page">
        <w:top w:val="thinThickSmallGap" w:sz="24" w:space="24" w:color="365F91" w:themeColor="accent1" w:themeShade="BF"/>
        <w:left w:val="thinThickSmallGap" w:sz="24" w:space="24" w:color="365F91" w:themeColor="accent1" w:themeShade="BF"/>
        <w:bottom w:val="thickThinSmallGap" w:sz="24" w:space="24" w:color="365F91" w:themeColor="accent1" w:themeShade="BF"/>
        <w:right w:val="thickThinSmallGap" w:sz="24" w:space="24" w:color="365F91" w:themeColor="accent1" w:themeShade="B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0D75" w:rsidRDefault="004C0D75" w:rsidP="005E7B1E">
      <w:pPr>
        <w:spacing w:after="0" w:line="240" w:lineRule="auto"/>
      </w:pPr>
      <w:r>
        <w:separator/>
      </w:r>
    </w:p>
  </w:endnote>
  <w:endnote w:type="continuationSeparator" w:id="0">
    <w:p w:rsidR="004C0D75" w:rsidRDefault="004C0D75" w:rsidP="005E7B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34824"/>
      <w:docPartObj>
        <w:docPartGallery w:val="Page Numbers (Bottom of Page)"/>
        <w:docPartUnique/>
      </w:docPartObj>
    </w:sdtPr>
    <w:sdtEndPr/>
    <w:sdtContent>
      <w:p w:rsidR="0044094B" w:rsidRDefault="004C0D75">
        <w:pPr>
          <w:pStyle w:val="a8"/>
          <w:jc w:val="right"/>
        </w:pPr>
        <w:r>
          <w:fldChar w:fldCharType="begin"/>
        </w:r>
        <w:r>
          <w:instrText xml:space="preserve"> PAGE   \* MERGEFORMAT </w:instrText>
        </w:r>
        <w:r>
          <w:fldChar w:fldCharType="separate"/>
        </w:r>
        <w:r w:rsidR="001A78D8">
          <w:rPr>
            <w:noProof/>
          </w:rPr>
          <w:t>3</w:t>
        </w:r>
        <w:r>
          <w:rPr>
            <w:noProof/>
          </w:rPr>
          <w:fldChar w:fldCharType="end"/>
        </w:r>
      </w:p>
    </w:sdtContent>
  </w:sdt>
  <w:p w:rsidR="005E7B1E" w:rsidRDefault="005E7B1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0D75" w:rsidRDefault="004C0D75" w:rsidP="005E7B1E">
      <w:pPr>
        <w:spacing w:after="0" w:line="240" w:lineRule="auto"/>
      </w:pPr>
      <w:r>
        <w:separator/>
      </w:r>
    </w:p>
  </w:footnote>
  <w:footnote w:type="continuationSeparator" w:id="0">
    <w:p w:rsidR="004C0D75" w:rsidRDefault="004C0D75" w:rsidP="005E7B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51926"/>
    <w:multiLevelType w:val="hybridMultilevel"/>
    <w:tmpl w:val="2DE892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CC6785"/>
    <w:multiLevelType w:val="multilevel"/>
    <w:tmpl w:val="C2409A50"/>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AAD3975"/>
    <w:multiLevelType w:val="hybridMultilevel"/>
    <w:tmpl w:val="CA5807B4"/>
    <w:lvl w:ilvl="0" w:tplc="AE8CD1A2">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E7B1E"/>
    <w:rsid w:val="00012BE8"/>
    <w:rsid w:val="000574D7"/>
    <w:rsid w:val="001A78D8"/>
    <w:rsid w:val="002D6D76"/>
    <w:rsid w:val="00325B94"/>
    <w:rsid w:val="0044094B"/>
    <w:rsid w:val="004C0D75"/>
    <w:rsid w:val="00583241"/>
    <w:rsid w:val="005E7B1E"/>
    <w:rsid w:val="006058DC"/>
    <w:rsid w:val="009B48FE"/>
    <w:rsid w:val="00A90387"/>
    <w:rsid w:val="00B61D9E"/>
    <w:rsid w:val="00C03322"/>
    <w:rsid w:val="00CF61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12BE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12BE8"/>
    <w:rPr>
      <w:rFonts w:ascii="Tahoma" w:hAnsi="Tahoma" w:cs="Tahoma"/>
      <w:sz w:val="16"/>
      <w:szCs w:val="16"/>
    </w:rPr>
  </w:style>
  <w:style w:type="paragraph" w:styleId="a5">
    <w:name w:val="Normal (Web)"/>
    <w:basedOn w:val="a"/>
    <w:uiPriority w:val="99"/>
    <w:semiHidden/>
    <w:unhideWhenUsed/>
    <w:rsid w:val="0044094B"/>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header"/>
    <w:basedOn w:val="a"/>
    <w:link w:val="a7"/>
    <w:uiPriority w:val="99"/>
    <w:semiHidden/>
    <w:unhideWhenUsed/>
    <w:rsid w:val="0044094B"/>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44094B"/>
  </w:style>
  <w:style w:type="paragraph" w:styleId="a8">
    <w:name w:val="footer"/>
    <w:basedOn w:val="a"/>
    <w:link w:val="a9"/>
    <w:uiPriority w:val="99"/>
    <w:unhideWhenUsed/>
    <w:rsid w:val="0044094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409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Pages>
  <Words>1074</Words>
  <Characters>6122</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MARiALE</dc:creator>
  <cp:keywords/>
  <dc:description/>
  <cp:lastModifiedBy>x7</cp:lastModifiedBy>
  <cp:revision>10</cp:revision>
  <cp:lastPrinted>2019-10-27T11:37:00Z</cp:lastPrinted>
  <dcterms:created xsi:type="dcterms:W3CDTF">2019-10-27T09:35:00Z</dcterms:created>
  <dcterms:modified xsi:type="dcterms:W3CDTF">2021-11-05T13:50:00Z</dcterms:modified>
</cp:coreProperties>
</file>