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C2" w:rsidRDefault="009504C2" w:rsidP="007D7272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7"/>
          <w:szCs w:val="27"/>
        </w:rPr>
      </w:pPr>
    </w:p>
    <w:p w:rsidR="009504C2" w:rsidRPr="009504C2" w:rsidRDefault="009504C2" w:rsidP="007D7272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9504C2">
        <w:rPr>
          <w:b/>
          <w:bCs/>
          <w:color w:val="000000"/>
          <w:sz w:val="28"/>
          <w:szCs w:val="28"/>
        </w:rPr>
        <w:t>Инновационный у</w:t>
      </w:r>
      <w:r w:rsidR="007D7272" w:rsidRPr="009504C2">
        <w:rPr>
          <w:b/>
          <w:bCs/>
          <w:color w:val="000000"/>
          <w:sz w:val="28"/>
          <w:szCs w:val="28"/>
        </w:rPr>
        <w:t xml:space="preserve">рок английского языка </w:t>
      </w:r>
    </w:p>
    <w:p w:rsidR="009504C2" w:rsidRPr="009504C2" w:rsidRDefault="007D7272" w:rsidP="007D7272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9504C2">
        <w:rPr>
          <w:b/>
          <w:bCs/>
          <w:color w:val="000000"/>
          <w:sz w:val="28"/>
          <w:szCs w:val="28"/>
        </w:rPr>
        <w:t xml:space="preserve">с применением </w:t>
      </w:r>
    </w:p>
    <w:p w:rsidR="009504C2" w:rsidRPr="009504C2" w:rsidRDefault="007D7272" w:rsidP="007D7272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9504C2">
        <w:rPr>
          <w:b/>
          <w:bCs/>
          <w:color w:val="000000"/>
          <w:sz w:val="28"/>
          <w:szCs w:val="28"/>
        </w:rPr>
        <w:t xml:space="preserve">проектной </w:t>
      </w:r>
      <w:r w:rsidR="007334A9" w:rsidRPr="009504C2">
        <w:rPr>
          <w:b/>
          <w:bCs/>
          <w:color w:val="000000"/>
          <w:sz w:val="28"/>
          <w:szCs w:val="28"/>
        </w:rPr>
        <w:t xml:space="preserve"> и исследовательской </w:t>
      </w:r>
    </w:p>
    <w:p w:rsidR="007D7272" w:rsidRPr="009504C2" w:rsidRDefault="007D7272" w:rsidP="007D7272">
      <w:pPr>
        <w:pStyle w:val="a3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504C2">
        <w:rPr>
          <w:b/>
          <w:bCs/>
          <w:color w:val="000000"/>
          <w:sz w:val="28"/>
          <w:szCs w:val="28"/>
        </w:rPr>
        <w:t>методики обучения</w:t>
      </w:r>
    </w:p>
    <w:p w:rsidR="007334A9" w:rsidRPr="009504C2" w:rsidRDefault="007D7272" w:rsidP="007334A9">
      <w:pPr>
        <w:pStyle w:val="a3"/>
        <w:spacing w:before="0" w:beforeAutospacing="0" w:after="0" w:afterAutospacing="0" w:line="294" w:lineRule="atLeast"/>
        <w:jc w:val="center"/>
        <w:rPr>
          <w:b/>
          <w:bCs/>
          <w:i/>
          <w:color w:val="000000"/>
          <w:sz w:val="32"/>
          <w:szCs w:val="32"/>
          <w:lang w:val="en-US"/>
        </w:rPr>
      </w:pPr>
      <w:r w:rsidRPr="009504C2">
        <w:rPr>
          <w:b/>
          <w:bCs/>
          <w:color w:val="000000"/>
          <w:sz w:val="32"/>
          <w:szCs w:val="32"/>
        </w:rPr>
        <w:t>На</w:t>
      </w:r>
      <w:r w:rsidRPr="009504C2">
        <w:rPr>
          <w:b/>
          <w:bCs/>
          <w:color w:val="000000"/>
          <w:sz w:val="32"/>
          <w:szCs w:val="32"/>
          <w:lang w:val="en-US"/>
        </w:rPr>
        <w:t xml:space="preserve"> </w:t>
      </w:r>
      <w:r w:rsidRPr="009504C2">
        <w:rPr>
          <w:b/>
          <w:bCs/>
          <w:color w:val="000000"/>
          <w:sz w:val="32"/>
          <w:szCs w:val="32"/>
        </w:rPr>
        <w:t>тему</w:t>
      </w:r>
      <w:r w:rsidRPr="009504C2">
        <w:rPr>
          <w:b/>
          <w:bCs/>
          <w:color w:val="000000"/>
          <w:sz w:val="32"/>
          <w:szCs w:val="32"/>
          <w:lang w:val="en-US"/>
        </w:rPr>
        <w:t xml:space="preserve">: </w:t>
      </w:r>
      <w:r w:rsidRPr="009504C2">
        <w:rPr>
          <w:b/>
          <w:bCs/>
          <w:i/>
          <w:color w:val="000000"/>
          <w:sz w:val="32"/>
          <w:szCs w:val="32"/>
          <w:lang w:val="en-US"/>
        </w:rPr>
        <w:t>«Be safe on the road»</w:t>
      </w:r>
    </w:p>
    <w:p w:rsidR="007D7272" w:rsidRPr="007D7272" w:rsidRDefault="007D7272" w:rsidP="007D7272">
      <w:pPr>
        <w:pStyle w:val="a3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  <w:lang w:val="en-US"/>
        </w:rPr>
      </w:pP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Форма урока: </w:t>
      </w:r>
      <w:r>
        <w:rPr>
          <w:color w:val="000000"/>
          <w:sz w:val="27"/>
          <w:szCs w:val="27"/>
        </w:rPr>
        <w:t>проект</w:t>
      </w:r>
      <w:r w:rsidR="007334A9">
        <w:rPr>
          <w:color w:val="000000"/>
          <w:sz w:val="27"/>
          <w:szCs w:val="27"/>
        </w:rPr>
        <w:t>ная и исследовательская деятельность</w:t>
      </w:r>
      <w:r w:rsidR="00DB5AD9">
        <w:rPr>
          <w:color w:val="000000"/>
          <w:sz w:val="27"/>
          <w:szCs w:val="27"/>
        </w:rPr>
        <w:t>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Цели урока: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Обучающие: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1) Формирование знания правил безопасного поведения на дороге</w:t>
      </w:r>
      <w:r w:rsidR="00BA02EE">
        <w:rPr>
          <w:color w:val="000000"/>
          <w:sz w:val="27"/>
          <w:szCs w:val="27"/>
        </w:rPr>
        <w:t xml:space="preserve"> на иностранном языке.</w:t>
      </w:r>
    </w:p>
    <w:p w:rsidR="007D7272" w:rsidRPr="00BA02EE" w:rsidRDefault="007D7272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 Приобщение </w:t>
      </w:r>
      <w:proofErr w:type="gramStart"/>
      <w:r w:rsidR="00BA02EE"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к проектной деятельности</w:t>
      </w:r>
      <w:r w:rsidR="00BA02EE">
        <w:rPr>
          <w:color w:val="000000"/>
          <w:sz w:val="27"/>
          <w:szCs w:val="27"/>
        </w:rPr>
        <w:t>.</w:t>
      </w:r>
    </w:p>
    <w:p w:rsidR="00BA02EE" w:rsidRDefault="00BA02EE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BA02EE">
        <w:rPr>
          <w:color w:val="000000"/>
          <w:sz w:val="27"/>
          <w:szCs w:val="27"/>
        </w:rPr>
        <w:t xml:space="preserve">3) </w:t>
      </w:r>
      <w:r>
        <w:rPr>
          <w:color w:val="000000"/>
          <w:sz w:val="27"/>
          <w:szCs w:val="27"/>
        </w:rPr>
        <w:t xml:space="preserve">Приобщение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к исследовательской деятельности.</w:t>
      </w:r>
    </w:p>
    <w:p w:rsidR="00BA02EE" w:rsidRDefault="00BA02EE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 Обучение инновационным методам работы на уроке (</w:t>
      </w:r>
      <w:proofErr w:type="spellStart"/>
      <w:r>
        <w:rPr>
          <w:color w:val="000000"/>
          <w:sz w:val="27"/>
          <w:szCs w:val="27"/>
        </w:rPr>
        <w:t>синквейн</w:t>
      </w:r>
      <w:proofErr w:type="spellEnd"/>
      <w:r>
        <w:rPr>
          <w:color w:val="000000"/>
          <w:sz w:val="27"/>
          <w:szCs w:val="27"/>
        </w:rPr>
        <w:t>).</w:t>
      </w:r>
    </w:p>
    <w:p w:rsidR="00BA02EE" w:rsidRPr="00BA02EE" w:rsidRDefault="00BA02EE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5) Обучение навыкам самоконтроля (оценивание) и рефлексии.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Развивающие: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1) Развитие навыков </w:t>
      </w:r>
      <w:proofErr w:type="spellStart"/>
      <w:r>
        <w:rPr>
          <w:color w:val="000000"/>
          <w:sz w:val="27"/>
          <w:szCs w:val="27"/>
        </w:rPr>
        <w:t>аудирования</w:t>
      </w:r>
      <w:proofErr w:type="spellEnd"/>
      <w:r w:rsidR="00BA02EE">
        <w:rPr>
          <w:color w:val="000000"/>
          <w:sz w:val="27"/>
          <w:szCs w:val="27"/>
        </w:rPr>
        <w:t>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2) Развитие навыков устной речи</w:t>
      </w:r>
      <w:r w:rsidR="00BA02EE">
        <w:rPr>
          <w:color w:val="000000"/>
          <w:sz w:val="27"/>
          <w:szCs w:val="27"/>
        </w:rPr>
        <w:t>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3) Развитие интеллектуальных способностей </w:t>
      </w:r>
      <w:r w:rsidR="00BA02EE">
        <w:rPr>
          <w:color w:val="000000"/>
          <w:sz w:val="27"/>
          <w:szCs w:val="27"/>
        </w:rPr>
        <w:t>об</w:t>
      </w:r>
      <w:r>
        <w:rPr>
          <w:color w:val="000000"/>
          <w:sz w:val="27"/>
          <w:szCs w:val="27"/>
        </w:rPr>
        <w:t>уча</w:t>
      </w:r>
      <w:r w:rsidR="00BA02EE">
        <w:rPr>
          <w:color w:val="000000"/>
          <w:sz w:val="27"/>
          <w:szCs w:val="27"/>
        </w:rPr>
        <w:t>ю</w:t>
      </w:r>
      <w:r>
        <w:rPr>
          <w:color w:val="000000"/>
          <w:sz w:val="27"/>
          <w:szCs w:val="27"/>
        </w:rPr>
        <w:t>щихся</w:t>
      </w:r>
      <w:r w:rsidR="00BA02EE">
        <w:rPr>
          <w:color w:val="000000"/>
          <w:sz w:val="27"/>
          <w:szCs w:val="27"/>
        </w:rPr>
        <w:t>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 Развитие интереса к изучению иностранного языка</w:t>
      </w:r>
      <w:r w:rsidR="00BA02EE">
        <w:rPr>
          <w:color w:val="000000"/>
          <w:sz w:val="27"/>
          <w:szCs w:val="27"/>
        </w:rPr>
        <w:t>.</w:t>
      </w:r>
    </w:p>
    <w:p w:rsidR="00BA02EE" w:rsidRDefault="00BA02EE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5) Развитие творческих способностей обучающихся.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Воспитательные: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1) Воспитание уважения к иноязычной культуре</w:t>
      </w:r>
      <w:r w:rsidR="00BA02EE">
        <w:rPr>
          <w:color w:val="000000"/>
          <w:sz w:val="27"/>
          <w:szCs w:val="27"/>
        </w:rPr>
        <w:t>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2) Воспитание умения работать в группах</w:t>
      </w:r>
      <w:r w:rsidR="00BA02EE">
        <w:rPr>
          <w:color w:val="000000"/>
          <w:sz w:val="27"/>
          <w:szCs w:val="27"/>
        </w:rPr>
        <w:t>.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Методы:</w:t>
      </w:r>
      <w:r>
        <w:rPr>
          <w:color w:val="000000"/>
          <w:sz w:val="27"/>
          <w:szCs w:val="27"/>
        </w:rPr>
        <w:t> метод проекта, словесный метод, поисковый метод, самостоятельная работа</w:t>
      </w:r>
      <w:r w:rsidR="000942C4">
        <w:rPr>
          <w:color w:val="000000"/>
          <w:sz w:val="27"/>
          <w:szCs w:val="27"/>
        </w:rPr>
        <w:t xml:space="preserve"> инновационные методы работы, составление </w:t>
      </w:r>
      <w:proofErr w:type="spellStart"/>
      <w:r w:rsidR="000942C4">
        <w:rPr>
          <w:color w:val="000000"/>
          <w:sz w:val="27"/>
          <w:szCs w:val="27"/>
        </w:rPr>
        <w:t>синквейна</w:t>
      </w:r>
      <w:proofErr w:type="spellEnd"/>
      <w:r>
        <w:rPr>
          <w:color w:val="000000"/>
          <w:sz w:val="27"/>
          <w:szCs w:val="27"/>
        </w:rPr>
        <w:t>.</w:t>
      </w:r>
    </w:p>
    <w:p w:rsidR="007D7272" w:rsidRPr="00BA02EE" w:rsidRDefault="007D7272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Оборудование:</w:t>
      </w:r>
      <w:r w:rsidR="00904888">
        <w:rPr>
          <w:color w:val="000000"/>
          <w:sz w:val="27"/>
          <w:szCs w:val="27"/>
        </w:rPr>
        <w:t> Компьютер</w:t>
      </w:r>
      <w:r>
        <w:rPr>
          <w:color w:val="000000"/>
          <w:sz w:val="27"/>
          <w:szCs w:val="27"/>
        </w:rPr>
        <w:t>,</w:t>
      </w:r>
      <w:r w:rsidR="00BA02EE">
        <w:rPr>
          <w:color w:val="000000"/>
          <w:sz w:val="27"/>
          <w:szCs w:val="27"/>
        </w:rPr>
        <w:t xml:space="preserve"> </w:t>
      </w:r>
      <w:proofErr w:type="spellStart"/>
      <w:r w:rsidR="00904888">
        <w:rPr>
          <w:color w:val="000000"/>
          <w:sz w:val="27"/>
          <w:szCs w:val="27"/>
        </w:rPr>
        <w:t>проектор</w:t>
      </w:r>
      <w:proofErr w:type="gramStart"/>
      <w:r>
        <w:rPr>
          <w:color w:val="000000"/>
          <w:sz w:val="27"/>
          <w:szCs w:val="27"/>
        </w:rPr>
        <w:t>,</w:t>
      </w:r>
      <w:r w:rsidR="00BA02EE">
        <w:rPr>
          <w:color w:val="000000"/>
          <w:sz w:val="27"/>
          <w:szCs w:val="27"/>
        </w:rPr>
        <w:t>п</w:t>
      </w:r>
      <w:proofErr w:type="gramEnd"/>
      <w:r w:rsidR="00BA02EE">
        <w:rPr>
          <w:color w:val="000000"/>
          <w:sz w:val="27"/>
          <w:szCs w:val="27"/>
        </w:rPr>
        <w:t>ризентация</w:t>
      </w:r>
      <w:proofErr w:type="spellEnd"/>
      <w:r w:rsidR="00BA02EE">
        <w:rPr>
          <w:color w:val="000000"/>
          <w:sz w:val="27"/>
          <w:szCs w:val="27"/>
        </w:rPr>
        <w:t xml:space="preserve">, </w:t>
      </w:r>
      <w:r w:rsidR="00904888">
        <w:rPr>
          <w:color w:val="000000"/>
          <w:sz w:val="27"/>
          <w:szCs w:val="27"/>
        </w:rPr>
        <w:t>видеоролик</w:t>
      </w:r>
      <w:r w:rsidR="00BA02EE">
        <w:rPr>
          <w:color w:val="000000"/>
          <w:sz w:val="27"/>
          <w:szCs w:val="27"/>
        </w:rPr>
        <w:t>,</w:t>
      </w:r>
      <w:r w:rsidRPr="007D727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учебник </w:t>
      </w:r>
      <w:r w:rsidRPr="007D7272">
        <w:rPr>
          <w:color w:val="000000"/>
          <w:sz w:val="27"/>
          <w:szCs w:val="27"/>
        </w:rPr>
        <w:t>“</w:t>
      </w:r>
      <w:r>
        <w:rPr>
          <w:color w:val="000000"/>
          <w:sz w:val="27"/>
          <w:szCs w:val="27"/>
          <w:lang w:val="en-US"/>
        </w:rPr>
        <w:t>Spotlight</w:t>
      </w:r>
      <w:r w:rsidRPr="007D7272">
        <w:rPr>
          <w:color w:val="000000"/>
          <w:sz w:val="27"/>
          <w:szCs w:val="27"/>
        </w:rPr>
        <w:t xml:space="preserve"> 6”</w:t>
      </w:r>
      <w:r>
        <w:rPr>
          <w:color w:val="000000"/>
          <w:sz w:val="27"/>
          <w:szCs w:val="27"/>
        </w:rPr>
        <w:t>,белые листы бумаги формат А3,раздаточный материал</w:t>
      </w:r>
      <w:r w:rsidR="00F47315">
        <w:rPr>
          <w:color w:val="000000"/>
          <w:sz w:val="27"/>
          <w:szCs w:val="27"/>
        </w:rPr>
        <w:t xml:space="preserve"> (картинки относящиеся к тематике урока, </w:t>
      </w:r>
      <w:proofErr w:type="spellStart"/>
      <w:r w:rsidR="00F47315">
        <w:rPr>
          <w:color w:val="000000"/>
          <w:sz w:val="27"/>
          <w:szCs w:val="27"/>
        </w:rPr>
        <w:t>картинки-смайлы</w:t>
      </w:r>
      <w:proofErr w:type="spellEnd"/>
      <w:r w:rsidR="00F47315">
        <w:rPr>
          <w:color w:val="000000"/>
          <w:sz w:val="27"/>
          <w:szCs w:val="27"/>
        </w:rPr>
        <w:t xml:space="preserve"> для рефлексии).</w:t>
      </w:r>
    </w:p>
    <w:p w:rsidR="002F374A" w:rsidRDefault="002F374A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</w:rPr>
        <w:t>Учитель</w:t>
      </w:r>
      <w:r w:rsidRPr="002F374A">
        <w:rPr>
          <w:color w:val="000000"/>
          <w:sz w:val="27"/>
          <w:szCs w:val="27"/>
          <w:lang w:val="en-US"/>
        </w:rPr>
        <w:t xml:space="preserve">: </w:t>
      </w:r>
      <w:r>
        <w:rPr>
          <w:color w:val="000000"/>
          <w:sz w:val="27"/>
          <w:szCs w:val="27"/>
          <w:lang w:val="en-US"/>
        </w:rPr>
        <w:t>Today you will learn:</w:t>
      </w:r>
    </w:p>
    <w:p w:rsidR="00E30DE7" w:rsidRDefault="00E30DE7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  <w:lang w:val="en-US"/>
        </w:rPr>
        <w:t xml:space="preserve">                </w:t>
      </w:r>
      <w:r w:rsidR="002F374A">
        <w:rPr>
          <w:color w:val="000000"/>
          <w:sz w:val="27"/>
          <w:szCs w:val="27"/>
          <w:lang w:val="en-US"/>
        </w:rPr>
        <w:t xml:space="preserve"> </w:t>
      </w:r>
      <w:proofErr w:type="gramStart"/>
      <w:r w:rsidR="002F374A">
        <w:rPr>
          <w:color w:val="000000"/>
          <w:sz w:val="27"/>
          <w:szCs w:val="27"/>
          <w:lang w:val="en-US"/>
        </w:rPr>
        <w:t>to</w:t>
      </w:r>
      <w:proofErr w:type="gramEnd"/>
      <w:r w:rsidR="002F374A">
        <w:rPr>
          <w:color w:val="000000"/>
          <w:sz w:val="27"/>
          <w:szCs w:val="27"/>
          <w:lang w:val="en-US"/>
        </w:rPr>
        <w:t xml:space="preserve"> define a hypothesis,</w:t>
      </w:r>
    </w:p>
    <w:p w:rsidR="002F374A" w:rsidRDefault="00E30DE7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  <w:lang w:val="en-US"/>
        </w:rPr>
        <w:t xml:space="preserve">                 </w:t>
      </w:r>
      <w:proofErr w:type="gramStart"/>
      <w:r>
        <w:rPr>
          <w:color w:val="000000"/>
          <w:sz w:val="27"/>
          <w:szCs w:val="27"/>
          <w:lang w:val="en-US"/>
        </w:rPr>
        <w:t>to</w:t>
      </w:r>
      <w:proofErr w:type="gramEnd"/>
      <w:r>
        <w:rPr>
          <w:color w:val="000000"/>
          <w:sz w:val="27"/>
          <w:szCs w:val="27"/>
          <w:lang w:val="en-US"/>
        </w:rPr>
        <w:t xml:space="preserve"> </w:t>
      </w:r>
      <w:r w:rsidR="00D701AE">
        <w:rPr>
          <w:color w:val="000000"/>
          <w:sz w:val="27"/>
          <w:szCs w:val="27"/>
          <w:lang w:val="en-US"/>
        </w:rPr>
        <w:t xml:space="preserve">compose a </w:t>
      </w:r>
      <w:proofErr w:type="spellStart"/>
      <w:r w:rsidR="00D701AE" w:rsidRPr="00D701AE">
        <w:rPr>
          <w:color w:val="000000"/>
          <w:sz w:val="28"/>
          <w:szCs w:val="28"/>
        </w:rPr>
        <w:t>cinquain</w:t>
      </w:r>
      <w:proofErr w:type="spellEnd"/>
      <w:r>
        <w:rPr>
          <w:color w:val="000000"/>
          <w:sz w:val="27"/>
          <w:szCs w:val="27"/>
          <w:lang w:val="en-US"/>
        </w:rPr>
        <w:t>,</w:t>
      </w:r>
    </w:p>
    <w:p w:rsidR="00E30DE7" w:rsidRDefault="00E30DE7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  <w:lang w:val="en-US"/>
        </w:rPr>
        <w:t xml:space="preserve">                 </w:t>
      </w:r>
      <w:proofErr w:type="gramStart"/>
      <w:r>
        <w:rPr>
          <w:color w:val="000000"/>
          <w:sz w:val="27"/>
          <w:szCs w:val="27"/>
          <w:lang w:val="en-US"/>
        </w:rPr>
        <w:t>some</w:t>
      </w:r>
      <w:proofErr w:type="gramEnd"/>
      <w:r>
        <w:rPr>
          <w:color w:val="000000"/>
          <w:sz w:val="27"/>
          <w:szCs w:val="27"/>
          <w:lang w:val="en-US"/>
        </w:rPr>
        <w:t xml:space="preserve"> new words from the topic road safety.</w:t>
      </w:r>
    </w:p>
    <w:p w:rsidR="0063167A" w:rsidRDefault="0063167A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376E59">
        <w:rPr>
          <w:b/>
          <w:i/>
          <w:color w:val="000000"/>
          <w:sz w:val="27"/>
          <w:szCs w:val="27"/>
        </w:rPr>
        <w:t>Подготовительный этап:</w:t>
      </w:r>
      <w:r>
        <w:rPr>
          <w:color w:val="000000"/>
          <w:sz w:val="27"/>
          <w:szCs w:val="27"/>
        </w:rPr>
        <w:t xml:space="preserve"> на экране учитель показывает ролик, в котором представлены различные опасные ситуации, которые происходят или могли произойти с уч</w:t>
      </w:r>
      <w:r w:rsidR="00DB5AD9">
        <w:rPr>
          <w:color w:val="000000"/>
          <w:sz w:val="27"/>
          <w:szCs w:val="27"/>
        </w:rPr>
        <w:t>астниками дорожного движения из-</w:t>
      </w:r>
      <w:r>
        <w:rPr>
          <w:color w:val="000000"/>
          <w:sz w:val="27"/>
          <w:szCs w:val="27"/>
        </w:rPr>
        <w:t>за не соблюдения</w:t>
      </w:r>
      <w:r w:rsidR="00CE4A3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ими элементарных правил безопасности, по окончанию ролика</w:t>
      </w:r>
      <w:proofErr w:type="gramStart"/>
      <w:r>
        <w:rPr>
          <w:color w:val="000000"/>
          <w:sz w:val="27"/>
          <w:szCs w:val="27"/>
        </w:rPr>
        <w:t xml:space="preserve"> </w:t>
      </w:r>
      <w:r w:rsidR="00012596">
        <w:rPr>
          <w:color w:val="000000"/>
          <w:sz w:val="27"/>
          <w:szCs w:val="27"/>
        </w:rPr>
        <w:t>,</w:t>
      </w:r>
      <w:proofErr w:type="gramEnd"/>
      <w:r w:rsidR="00012596">
        <w:rPr>
          <w:color w:val="000000"/>
          <w:sz w:val="27"/>
          <w:szCs w:val="27"/>
        </w:rPr>
        <w:t>учитель спрашивает учеников, как они думают какая тема урока исходя из просмотра ролика,</w:t>
      </w:r>
      <w:r w:rsidR="00544A5F">
        <w:rPr>
          <w:color w:val="000000"/>
          <w:sz w:val="27"/>
          <w:szCs w:val="27"/>
        </w:rPr>
        <w:t xml:space="preserve"> </w:t>
      </w:r>
      <w:r w:rsidR="00012596">
        <w:rPr>
          <w:color w:val="000000"/>
          <w:sz w:val="27"/>
          <w:szCs w:val="27"/>
        </w:rPr>
        <w:t xml:space="preserve">после определения темы </w:t>
      </w:r>
      <w:r>
        <w:rPr>
          <w:color w:val="000000"/>
          <w:sz w:val="27"/>
          <w:szCs w:val="27"/>
        </w:rPr>
        <w:t xml:space="preserve">на экране появляются </w:t>
      </w:r>
      <w:r w:rsidR="00CC6471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 возможные гипотезы данного урока, учитель предлагает обучающимся самостоятельно решить </w:t>
      </w:r>
      <w:proofErr w:type="gramStart"/>
      <w:r>
        <w:rPr>
          <w:color w:val="000000"/>
          <w:sz w:val="27"/>
          <w:szCs w:val="27"/>
        </w:rPr>
        <w:t>какая</w:t>
      </w:r>
      <w:proofErr w:type="gramEnd"/>
      <w:r>
        <w:rPr>
          <w:color w:val="000000"/>
          <w:sz w:val="27"/>
          <w:szCs w:val="27"/>
        </w:rPr>
        <w:t xml:space="preserve"> ближе всех подходит к теме урока:</w:t>
      </w:r>
    </w:p>
    <w:p w:rsidR="00820553" w:rsidRPr="00D97597" w:rsidRDefault="00820553" w:rsidP="007D7272">
      <w:pPr>
        <w:pStyle w:val="a3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  <w:lang w:val="en-US"/>
        </w:rPr>
      </w:pPr>
      <w:r>
        <w:rPr>
          <w:b/>
          <w:i/>
          <w:color w:val="000000"/>
          <w:sz w:val="28"/>
          <w:szCs w:val="28"/>
          <w:lang w:val="en-US"/>
        </w:rPr>
        <w:t>1</w:t>
      </w:r>
      <w:r w:rsidRPr="00D97597">
        <w:rPr>
          <w:b/>
          <w:i/>
          <w:color w:val="000000"/>
          <w:sz w:val="28"/>
          <w:szCs w:val="28"/>
          <w:lang w:val="en-US"/>
        </w:rPr>
        <w:t>.</w:t>
      </w:r>
      <w:r w:rsidR="00D97597" w:rsidRPr="00D97597">
        <w:rPr>
          <w:rFonts w:ascii="Arial" w:hAnsi="Arial" w:cs="Arial"/>
          <w:b/>
          <w:color w:val="000000"/>
          <w:sz w:val="20"/>
          <w:szCs w:val="20"/>
          <w:lang w:val="en-US"/>
        </w:rPr>
        <w:t xml:space="preserve"> </w:t>
      </w:r>
      <w:r w:rsidR="00D97597" w:rsidRPr="00D97597">
        <w:rPr>
          <w:b/>
          <w:color w:val="000000"/>
          <w:sz w:val="28"/>
          <w:szCs w:val="28"/>
          <w:lang w:val="en-US"/>
        </w:rPr>
        <w:t>Knowledge and compliance with traffic rules is the key to a long and healthy life</w:t>
      </w:r>
      <w:r w:rsidRPr="00D97597">
        <w:rPr>
          <w:b/>
          <w:i/>
          <w:color w:val="000000"/>
          <w:sz w:val="28"/>
          <w:szCs w:val="28"/>
          <w:lang w:val="en-US"/>
        </w:rPr>
        <w:t>!</w:t>
      </w:r>
    </w:p>
    <w:p w:rsidR="00820553" w:rsidRDefault="00820553" w:rsidP="007D7272">
      <w:pPr>
        <w:pStyle w:val="a3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  <w:lang w:val="en-US"/>
        </w:rPr>
      </w:pPr>
      <w:proofErr w:type="gramStart"/>
      <w:r>
        <w:rPr>
          <w:b/>
          <w:i/>
          <w:color w:val="000000"/>
          <w:sz w:val="28"/>
          <w:szCs w:val="28"/>
          <w:lang w:val="en-US"/>
        </w:rPr>
        <w:t>2</w:t>
      </w:r>
      <w:r w:rsidRPr="00D97597">
        <w:rPr>
          <w:b/>
          <w:color w:val="000000"/>
          <w:sz w:val="28"/>
          <w:szCs w:val="28"/>
          <w:lang w:val="en-US"/>
        </w:rPr>
        <w:t>.Road</w:t>
      </w:r>
      <w:proofErr w:type="gramEnd"/>
      <w:r w:rsidRPr="00D97597">
        <w:rPr>
          <w:b/>
          <w:color w:val="000000"/>
          <w:sz w:val="28"/>
          <w:szCs w:val="28"/>
          <w:lang w:val="en-US"/>
        </w:rPr>
        <w:t xml:space="preserve"> safety doesn’t matter!</w:t>
      </w:r>
    </w:p>
    <w:p w:rsidR="00996368" w:rsidRPr="00376E59" w:rsidRDefault="00996368" w:rsidP="007D727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7597">
        <w:rPr>
          <w:color w:val="000000"/>
          <w:sz w:val="28"/>
          <w:szCs w:val="28"/>
        </w:rPr>
        <w:lastRenderedPageBreak/>
        <w:t>После обсуждения обучающиеся принимают решения, что гипотеза 1 подходит более всего к теме урока.</w:t>
      </w:r>
      <w:r w:rsidR="00376E59">
        <w:rPr>
          <w:color w:val="000000"/>
          <w:sz w:val="28"/>
          <w:szCs w:val="28"/>
        </w:rPr>
        <w:t xml:space="preserve"> И отправляются в путь для нахождения фактов ее подтверждения.</w:t>
      </w:r>
    </w:p>
    <w:p w:rsidR="00376E59" w:rsidRDefault="00376E59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376E59" w:rsidRDefault="00376E59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D97597" w:rsidRPr="00D97597" w:rsidRDefault="00376E59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376E59">
        <w:rPr>
          <w:b/>
          <w:i/>
          <w:color w:val="000000"/>
          <w:sz w:val="27"/>
          <w:szCs w:val="27"/>
        </w:rPr>
        <w:t>Организационный момент.</w:t>
      </w:r>
      <w:r w:rsidR="005811BE">
        <w:rPr>
          <w:b/>
          <w:i/>
          <w:color w:val="000000"/>
          <w:sz w:val="27"/>
          <w:szCs w:val="27"/>
        </w:rPr>
        <w:t xml:space="preserve"> </w:t>
      </w:r>
      <w:r w:rsidR="00D97597">
        <w:rPr>
          <w:color w:val="000000"/>
          <w:sz w:val="27"/>
          <w:szCs w:val="27"/>
        </w:rPr>
        <w:t xml:space="preserve">В группе 19 </w:t>
      </w:r>
      <w:r w:rsidR="00BC30A1">
        <w:rPr>
          <w:color w:val="000000"/>
          <w:sz w:val="27"/>
          <w:szCs w:val="27"/>
        </w:rPr>
        <w:t>учащихся.</w:t>
      </w:r>
      <w:r w:rsidR="000942C4">
        <w:rPr>
          <w:color w:val="000000"/>
          <w:sz w:val="27"/>
          <w:szCs w:val="27"/>
        </w:rPr>
        <w:t xml:space="preserve"> </w:t>
      </w:r>
      <w:r w:rsidR="00BC30A1">
        <w:rPr>
          <w:color w:val="000000"/>
          <w:sz w:val="27"/>
          <w:szCs w:val="27"/>
        </w:rPr>
        <w:t>Обу</w:t>
      </w:r>
      <w:r w:rsidR="00D97597">
        <w:rPr>
          <w:color w:val="000000"/>
          <w:sz w:val="27"/>
          <w:szCs w:val="27"/>
        </w:rPr>
        <w:t>ча</w:t>
      </w:r>
      <w:r w:rsidR="00BC30A1">
        <w:rPr>
          <w:color w:val="000000"/>
          <w:sz w:val="27"/>
          <w:szCs w:val="27"/>
        </w:rPr>
        <w:t>ю</w:t>
      </w:r>
      <w:r w:rsidR="00D97597">
        <w:rPr>
          <w:color w:val="000000"/>
          <w:sz w:val="27"/>
          <w:szCs w:val="27"/>
        </w:rPr>
        <w:t>щиеся делятся на 4 группы. Учитель принимает участие в делении на подгруппы, так чтобы равномерно распределить обучающихся, учитывая их способности и объем знаний.</w:t>
      </w:r>
      <w:r w:rsidR="000942C4">
        <w:rPr>
          <w:color w:val="000000"/>
          <w:sz w:val="27"/>
          <w:szCs w:val="27"/>
        </w:rPr>
        <w:t xml:space="preserve"> Далее учитель объявляет правила работы в группе.</w:t>
      </w:r>
    </w:p>
    <w:p w:rsidR="007D7272" w:rsidRPr="00820553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lang w:val="en-US"/>
        </w:rPr>
      </w:pPr>
      <w:r w:rsidRPr="00820553">
        <w:rPr>
          <w:b/>
          <w:bCs/>
          <w:color w:val="000000"/>
          <w:sz w:val="27"/>
          <w:szCs w:val="27"/>
          <w:lang w:val="en-US"/>
        </w:rPr>
        <w:t>Our Rules</w:t>
      </w:r>
    </w:p>
    <w:p w:rsidR="007D7272" w:rsidRP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lang w:val="en-US"/>
        </w:rPr>
      </w:pPr>
      <w:r w:rsidRPr="007D7272">
        <w:rPr>
          <w:color w:val="000000"/>
          <w:sz w:val="27"/>
          <w:szCs w:val="27"/>
          <w:lang w:val="en-US"/>
        </w:rPr>
        <w:t>- Listen without interrupting when teammates express their ideas;</w:t>
      </w:r>
    </w:p>
    <w:p w:rsidR="007D7272" w:rsidRPr="007D7272" w:rsidRDefault="007D7272" w:rsidP="007D7272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lang w:val="en-US"/>
        </w:rPr>
      </w:pPr>
      <w:r w:rsidRPr="007D7272">
        <w:rPr>
          <w:color w:val="000000"/>
          <w:sz w:val="27"/>
          <w:szCs w:val="27"/>
          <w:lang w:val="en-US"/>
        </w:rPr>
        <w:t>- Let quiet pupils of the team express their opinions;</w:t>
      </w:r>
    </w:p>
    <w:p w:rsidR="007D7272" w:rsidRDefault="007D7272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7D7272">
        <w:rPr>
          <w:color w:val="000000"/>
          <w:sz w:val="27"/>
          <w:szCs w:val="27"/>
          <w:lang w:val="en-US"/>
        </w:rPr>
        <w:t>- Stay positive and help team members who have problems.</w:t>
      </w:r>
    </w:p>
    <w:p w:rsidR="000942C4" w:rsidRPr="00C07E1C" w:rsidRDefault="00C07E1C" w:rsidP="007D7272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  <w:lang w:val="en-US"/>
        </w:rPr>
      </w:pPr>
      <w:r w:rsidRPr="00C07E1C">
        <w:rPr>
          <w:color w:val="000000"/>
          <w:sz w:val="27"/>
          <w:szCs w:val="27"/>
          <w:lang w:val="en-US"/>
        </w:rPr>
        <w:t xml:space="preserve"> </w:t>
      </w:r>
      <w:r w:rsidR="002F374A">
        <w:rPr>
          <w:color w:val="000000"/>
          <w:sz w:val="27"/>
          <w:szCs w:val="27"/>
        </w:rPr>
        <w:t>Учитель</w:t>
      </w:r>
      <w:r w:rsidR="002F374A" w:rsidRPr="002F374A">
        <w:rPr>
          <w:color w:val="000000"/>
          <w:sz w:val="27"/>
          <w:szCs w:val="27"/>
          <w:lang w:val="en-US"/>
        </w:rPr>
        <w:t xml:space="preserve">: </w:t>
      </w:r>
      <w:r w:rsidR="002F374A">
        <w:rPr>
          <w:color w:val="000000"/>
          <w:sz w:val="27"/>
          <w:szCs w:val="27"/>
          <w:lang w:val="en-US"/>
        </w:rPr>
        <w:t>Listen</w:t>
      </w:r>
      <w:r w:rsidR="00D701AE" w:rsidRPr="008B0B23">
        <w:rPr>
          <w:color w:val="000000"/>
          <w:sz w:val="27"/>
          <w:szCs w:val="27"/>
          <w:lang w:val="en-US"/>
        </w:rPr>
        <w:t xml:space="preserve"> </w:t>
      </w:r>
      <w:r w:rsidR="00D701AE">
        <w:rPr>
          <w:color w:val="000000"/>
          <w:sz w:val="27"/>
          <w:szCs w:val="27"/>
          <w:lang w:val="en-US"/>
        </w:rPr>
        <w:t xml:space="preserve">the text </w:t>
      </w:r>
      <w:r w:rsidR="008B0B23">
        <w:rPr>
          <w:color w:val="000000"/>
          <w:sz w:val="27"/>
          <w:szCs w:val="27"/>
          <w:lang w:val="en-US"/>
        </w:rPr>
        <w:t xml:space="preserve">and </w:t>
      </w:r>
      <w:proofErr w:type="gramStart"/>
      <w:r w:rsidR="008B0B23">
        <w:rPr>
          <w:color w:val="000000"/>
          <w:sz w:val="27"/>
          <w:szCs w:val="27"/>
          <w:lang w:val="en-US"/>
        </w:rPr>
        <w:t>match  the</w:t>
      </w:r>
      <w:proofErr w:type="gramEnd"/>
      <w:r w:rsidR="008B0B23">
        <w:rPr>
          <w:color w:val="000000"/>
          <w:sz w:val="27"/>
          <w:szCs w:val="27"/>
          <w:lang w:val="en-US"/>
        </w:rPr>
        <w:t xml:space="preserve"> titles for each part of it. </w:t>
      </w:r>
      <w:r w:rsidR="002F374A">
        <w:rPr>
          <w:color w:val="000000"/>
          <w:sz w:val="27"/>
          <w:szCs w:val="27"/>
          <w:lang w:val="en-US"/>
        </w:rPr>
        <w:t>Open your book at page 26 exercise 4</w:t>
      </w:r>
      <w:r w:rsidR="008B0B23">
        <w:rPr>
          <w:color w:val="000000"/>
          <w:sz w:val="27"/>
          <w:szCs w:val="27"/>
          <w:lang w:val="en-US"/>
        </w:rPr>
        <w:t xml:space="preserve"> (b).</w:t>
      </w:r>
    </w:p>
    <w:p w:rsidR="00AF6A92" w:rsidRPr="00C07E1C" w:rsidRDefault="008B0B23" w:rsidP="007D7272">
      <w:pPr>
        <w:pStyle w:val="a3"/>
        <w:spacing w:before="0" w:beforeAutospacing="0" w:after="0" w:afterAutospacing="0" w:line="294" w:lineRule="atLeast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После того, как выполнено задание, аудио прослушано и выбрано к каждой  части текста заглавие</w:t>
      </w:r>
      <w:r w:rsidR="00AF6A92">
        <w:rPr>
          <w:color w:val="000000"/>
          <w:sz w:val="27"/>
          <w:szCs w:val="27"/>
        </w:rPr>
        <w:t xml:space="preserve">, учитель переходит к </w:t>
      </w:r>
      <w:r w:rsidR="00C07E1C" w:rsidRPr="009504C2">
        <w:rPr>
          <w:b/>
          <w:i/>
          <w:color w:val="000000"/>
          <w:sz w:val="27"/>
          <w:szCs w:val="27"/>
        </w:rPr>
        <w:t>основному этапу</w:t>
      </w:r>
      <w:r w:rsidR="00AF6A92" w:rsidRPr="009504C2">
        <w:rPr>
          <w:b/>
          <w:i/>
          <w:color w:val="000000"/>
          <w:sz w:val="27"/>
          <w:szCs w:val="27"/>
        </w:rPr>
        <w:t>:</w:t>
      </w:r>
    </w:p>
    <w:p w:rsidR="00AF6A92" w:rsidRDefault="00AF6A92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7"/>
          <w:szCs w:val="27"/>
          <w:lang w:val="en-US"/>
        </w:rPr>
        <w:t>Now, look at the text at page 27 you must read and translate it,</w:t>
      </w:r>
      <w:r w:rsidR="006E4474">
        <w:rPr>
          <w:color w:val="000000"/>
          <w:sz w:val="27"/>
          <w:szCs w:val="27"/>
          <w:lang w:val="en-US"/>
        </w:rPr>
        <w:t xml:space="preserve"> </w:t>
      </w:r>
      <w:r>
        <w:rPr>
          <w:color w:val="000000"/>
          <w:sz w:val="27"/>
          <w:szCs w:val="27"/>
          <w:lang w:val="en-US"/>
        </w:rPr>
        <w:t>after</w:t>
      </w:r>
      <w:r w:rsidR="005B3C21">
        <w:rPr>
          <w:color w:val="000000"/>
          <w:sz w:val="27"/>
          <w:szCs w:val="27"/>
          <w:lang w:val="en-US"/>
        </w:rPr>
        <w:t xml:space="preserve"> you will make a </w:t>
      </w:r>
      <w:proofErr w:type="spellStart"/>
      <w:r w:rsidR="005B3C21" w:rsidRPr="005B3C21">
        <w:rPr>
          <w:color w:val="000000" w:themeColor="text1"/>
          <w:sz w:val="28"/>
          <w:szCs w:val="28"/>
          <w:shd w:val="clear" w:color="auto" w:fill="FFFFFF"/>
          <w:lang w:val="en-US"/>
        </w:rPr>
        <w:t>cinquain</w:t>
      </w:r>
      <w:proofErr w:type="spellEnd"/>
      <w:r w:rsidR="00472333">
        <w:rPr>
          <w:color w:val="000000" w:themeColor="text1"/>
          <w:sz w:val="28"/>
          <w:szCs w:val="28"/>
          <w:shd w:val="clear" w:color="auto" w:fill="FFFFFF"/>
          <w:lang w:val="en-US"/>
        </w:rPr>
        <w:t>, it</w:t>
      </w:r>
      <w:r w:rsidR="005B3C21" w:rsidRPr="005B3C21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472333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have to be on you papers like a project with using pictures which I gave you before</w:t>
      </w:r>
      <w:r w:rsidR="005B3C21" w:rsidRPr="005B3C21">
        <w:rPr>
          <w:color w:val="000000" w:themeColor="text1"/>
          <w:sz w:val="28"/>
          <w:szCs w:val="28"/>
          <w:shd w:val="clear" w:color="auto" w:fill="FFFFFF"/>
          <w:lang w:val="en-US"/>
        </w:rPr>
        <w:t>.</w:t>
      </w:r>
      <w:r w:rsidR="005811BE" w:rsidRPr="005811BE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5B3C21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And </w:t>
      </w:r>
      <w:r w:rsidR="00C07E1C">
        <w:rPr>
          <w:color w:val="000000" w:themeColor="text1"/>
          <w:sz w:val="28"/>
          <w:szCs w:val="28"/>
          <w:shd w:val="clear" w:color="auto" w:fill="FFFFFF"/>
          <w:lang w:val="en-US"/>
        </w:rPr>
        <w:t>you need</w:t>
      </w:r>
      <w:r w:rsidR="005B3C21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to make a vocabulary which will consist of new words.</w:t>
      </w:r>
    </w:p>
    <w:p w:rsidR="005B3C21" w:rsidRDefault="005B3C21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shd w:val="clear" w:color="auto" w:fill="FFFFFF"/>
          <w:lang w:val="en-US"/>
        </w:rPr>
      </w:pPr>
      <w:r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First of all look at the screen .This is </w:t>
      </w:r>
      <w:proofErr w:type="spellStart"/>
      <w:r>
        <w:rPr>
          <w:color w:val="000000" w:themeColor="text1"/>
          <w:sz w:val="28"/>
          <w:szCs w:val="28"/>
          <w:shd w:val="clear" w:color="auto" w:fill="FFFFFF"/>
          <w:lang w:val="en-US"/>
        </w:rPr>
        <w:t>cinquain</w:t>
      </w:r>
      <w:proofErr w:type="spellEnd"/>
      <w:r w:rsidR="00486A33">
        <w:rPr>
          <w:color w:val="000000" w:themeColor="text1"/>
          <w:sz w:val="28"/>
          <w:szCs w:val="28"/>
          <w:shd w:val="clear" w:color="auto" w:fill="FFFFFF"/>
          <w:lang w:val="en-US"/>
        </w:rPr>
        <w:t>.</w:t>
      </w:r>
    </w:p>
    <w:p w:rsidR="00486A33" w:rsidRDefault="00486A33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5940425" cy="4587548"/>
            <wp:effectExtent l="19050" t="0" r="3175" b="0"/>
            <wp:docPr id="1" name="Рисунок 1" descr="https://i.pinimg.com/originals/bf/6f/17/bf6f175984086d8e67c246a775d16f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bf/6f/17/bf6f175984086d8e67c246a775d16f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87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A33" w:rsidRDefault="00486A33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6A33" w:rsidRPr="00DE629E" w:rsidRDefault="00486A33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примере да</w:t>
      </w:r>
      <w:r w:rsidR="007D1F8B">
        <w:rPr>
          <w:color w:val="000000" w:themeColor="text1"/>
          <w:sz w:val="28"/>
          <w:szCs w:val="28"/>
        </w:rPr>
        <w:t>нной картинки учитель объясняет,</w:t>
      </w:r>
      <w:r w:rsidR="00987C1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как именно составляется </w:t>
      </w:r>
      <w:proofErr w:type="spellStart"/>
      <w:r>
        <w:rPr>
          <w:color w:val="000000" w:themeColor="text1"/>
          <w:sz w:val="28"/>
          <w:szCs w:val="28"/>
        </w:rPr>
        <w:t>синквейн</w:t>
      </w:r>
      <w:proofErr w:type="spellEnd"/>
      <w:r>
        <w:rPr>
          <w:color w:val="000000" w:themeColor="text1"/>
          <w:sz w:val="28"/>
          <w:szCs w:val="28"/>
        </w:rPr>
        <w:t>, по каким правилам, что отражает каждая строка и на простом, легком примере показывает, что из этого получается.</w:t>
      </w:r>
      <w:r w:rsidR="007C269C">
        <w:rPr>
          <w:color w:val="000000" w:themeColor="text1"/>
          <w:sz w:val="28"/>
          <w:szCs w:val="28"/>
        </w:rPr>
        <w:t xml:space="preserve"> До начала работы в группе, учитель раздает карточки  с  назначение</w:t>
      </w:r>
      <w:r w:rsidR="00520FB6">
        <w:rPr>
          <w:color w:val="000000" w:themeColor="text1"/>
          <w:sz w:val="28"/>
          <w:szCs w:val="28"/>
        </w:rPr>
        <w:t>м роли</w:t>
      </w:r>
      <w:r w:rsidR="007C269C">
        <w:rPr>
          <w:color w:val="000000" w:themeColor="text1"/>
          <w:sz w:val="28"/>
          <w:szCs w:val="28"/>
        </w:rPr>
        <w:t xml:space="preserve"> каждого участника группы, выбирает сам, </w:t>
      </w:r>
      <w:r w:rsidR="00520FB6">
        <w:rPr>
          <w:color w:val="000000" w:themeColor="text1"/>
          <w:sz w:val="28"/>
          <w:szCs w:val="28"/>
        </w:rPr>
        <w:t>при этом</w:t>
      </w:r>
      <w:r w:rsidR="007C269C">
        <w:rPr>
          <w:color w:val="000000" w:themeColor="text1"/>
          <w:sz w:val="28"/>
          <w:szCs w:val="28"/>
        </w:rPr>
        <w:t xml:space="preserve"> учитывая желания участников группы</w:t>
      </w:r>
      <w:r w:rsidR="00520FB6">
        <w:rPr>
          <w:color w:val="000000" w:themeColor="text1"/>
          <w:sz w:val="28"/>
          <w:szCs w:val="28"/>
        </w:rPr>
        <w:t xml:space="preserve"> и их рекомендации:</w:t>
      </w:r>
      <w:r w:rsidR="00520FB6">
        <w:rPr>
          <w:color w:val="000000" w:themeColor="text1"/>
          <w:sz w:val="28"/>
          <w:szCs w:val="28"/>
          <w:lang w:val="en-US"/>
        </w:rPr>
        <w:t>facilitator</w:t>
      </w:r>
      <w:r w:rsidR="00520FB6" w:rsidRPr="00520FB6">
        <w:rPr>
          <w:color w:val="000000" w:themeColor="text1"/>
          <w:sz w:val="28"/>
          <w:szCs w:val="28"/>
        </w:rPr>
        <w:t>,</w:t>
      </w:r>
      <w:r w:rsidR="00520FB6">
        <w:rPr>
          <w:color w:val="000000" w:themeColor="text1"/>
          <w:sz w:val="28"/>
          <w:szCs w:val="28"/>
          <w:lang w:val="en-US"/>
        </w:rPr>
        <w:t>investigator</w:t>
      </w:r>
      <w:r w:rsidR="00DE629E" w:rsidRPr="00DE629E">
        <w:rPr>
          <w:color w:val="000000" w:themeColor="text1"/>
          <w:sz w:val="28"/>
          <w:szCs w:val="28"/>
        </w:rPr>
        <w:t>,</w:t>
      </w:r>
      <w:r w:rsidR="00DE629E">
        <w:rPr>
          <w:color w:val="000000" w:themeColor="text1"/>
          <w:sz w:val="28"/>
          <w:szCs w:val="28"/>
          <w:lang w:val="en-US"/>
        </w:rPr>
        <w:t>journalist</w:t>
      </w:r>
      <w:r w:rsidR="00DE629E" w:rsidRPr="00DE629E">
        <w:rPr>
          <w:color w:val="000000" w:themeColor="text1"/>
          <w:sz w:val="28"/>
          <w:szCs w:val="28"/>
        </w:rPr>
        <w:t>,</w:t>
      </w:r>
      <w:r w:rsidR="00DE629E">
        <w:rPr>
          <w:color w:val="000000" w:themeColor="text1"/>
          <w:sz w:val="28"/>
          <w:szCs w:val="28"/>
          <w:lang w:val="en-US"/>
        </w:rPr>
        <w:t>interpreter</w:t>
      </w:r>
      <w:r w:rsidR="00DE629E" w:rsidRPr="00DE629E">
        <w:rPr>
          <w:color w:val="000000" w:themeColor="text1"/>
          <w:sz w:val="28"/>
          <w:szCs w:val="28"/>
        </w:rPr>
        <w:t>.</w:t>
      </w:r>
    </w:p>
    <w:p w:rsidR="00486A33" w:rsidRDefault="00486A33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lang w:val="en-US"/>
        </w:rPr>
      </w:pPr>
      <w:r>
        <w:rPr>
          <w:color w:val="000000" w:themeColor="text1"/>
          <w:sz w:val="28"/>
          <w:szCs w:val="28"/>
        </w:rPr>
        <w:t>Учитель</w:t>
      </w:r>
      <w:r w:rsidRPr="00486A33">
        <w:rPr>
          <w:color w:val="000000" w:themeColor="text1"/>
          <w:sz w:val="28"/>
          <w:szCs w:val="28"/>
          <w:lang w:val="en-US"/>
        </w:rPr>
        <w:t>:</w:t>
      </w:r>
      <w:r w:rsidR="007C269C">
        <w:rPr>
          <w:color w:val="000000" w:themeColor="text1"/>
          <w:sz w:val="28"/>
          <w:szCs w:val="28"/>
          <w:lang w:val="en-US"/>
        </w:rPr>
        <w:t xml:space="preserve">The first group </w:t>
      </w:r>
      <w:r>
        <w:rPr>
          <w:color w:val="000000" w:themeColor="text1"/>
          <w:sz w:val="28"/>
          <w:szCs w:val="28"/>
          <w:lang w:val="en-US"/>
        </w:rPr>
        <w:t>you are working about the 1 text.</w:t>
      </w:r>
    </w:p>
    <w:p w:rsidR="00486A33" w:rsidRDefault="00486A33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lang w:val="en-US"/>
        </w:rPr>
      </w:pPr>
      <w:r>
        <w:rPr>
          <w:color w:val="000000" w:themeColor="text1"/>
          <w:sz w:val="28"/>
          <w:szCs w:val="28"/>
          <w:lang w:val="en-US"/>
        </w:rPr>
        <w:t>The second group you are working about the second text and so on.</w:t>
      </w:r>
    </w:p>
    <w:p w:rsidR="00486A33" w:rsidRDefault="00486A33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t>You have only</w:t>
      </w:r>
      <w:r w:rsidR="00472333">
        <w:rPr>
          <w:color w:val="000000" w:themeColor="text1"/>
          <w:sz w:val="28"/>
          <w:szCs w:val="28"/>
          <w:lang w:val="en-US"/>
        </w:rPr>
        <w:t xml:space="preserve"> 20 minutes. Good luck! </w:t>
      </w:r>
      <w:proofErr w:type="gramStart"/>
      <w:r w:rsidR="00472333">
        <w:rPr>
          <w:color w:val="000000" w:themeColor="text1"/>
          <w:sz w:val="28"/>
          <w:szCs w:val="28"/>
          <w:lang w:val="en-US"/>
        </w:rPr>
        <w:t>Let’s  go</w:t>
      </w:r>
      <w:proofErr w:type="gramEnd"/>
      <w:r w:rsidR="00472333">
        <w:rPr>
          <w:color w:val="000000" w:themeColor="text1"/>
          <w:sz w:val="28"/>
          <w:szCs w:val="28"/>
          <w:lang w:val="en-US"/>
        </w:rPr>
        <w:t>.</w:t>
      </w:r>
    </w:p>
    <w:p w:rsidR="0009218A" w:rsidRDefault="0009218A" w:rsidP="007D727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За отведенное время каждая группа должна прочесть свой текст, выписать на отдельный лист новые слова с переводом, а также составить </w:t>
      </w:r>
      <w:proofErr w:type="spellStart"/>
      <w:r>
        <w:rPr>
          <w:color w:val="000000" w:themeColor="text1"/>
          <w:sz w:val="28"/>
          <w:szCs w:val="28"/>
        </w:rPr>
        <w:t>синквейн</w:t>
      </w:r>
      <w:proofErr w:type="spellEnd"/>
      <w:r>
        <w:rPr>
          <w:color w:val="000000" w:themeColor="text1"/>
          <w:sz w:val="28"/>
          <w:szCs w:val="28"/>
        </w:rPr>
        <w:t xml:space="preserve"> и оформить его в виде проекта на листах и с помощью картинок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>розданных учителем каждой группе до начала работы.</w:t>
      </w:r>
    </w:p>
    <w:p w:rsidR="00327407" w:rsidRDefault="008B0FE1" w:rsidP="008B0FE1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окончанию времени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как правило ученик с ролью </w:t>
      </w:r>
      <w:r>
        <w:rPr>
          <w:color w:val="000000" w:themeColor="text1"/>
          <w:sz w:val="28"/>
          <w:szCs w:val="28"/>
          <w:lang w:val="en-US"/>
        </w:rPr>
        <w:t>interpreter</w:t>
      </w:r>
      <w:r>
        <w:rPr>
          <w:color w:val="000000" w:themeColor="text1"/>
          <w:sz w:val="28"/>
          <w:szCs w:val="28"/>
        </w:rPr>
        <w:t xml:space="preserve"> от каждой группы, выходит со своим проектом и зачитывает готовый </w:t>
      </w:r>
      <w:proofErr w:type="spellStart"/>
      <w:r>
        <w:rPr>
          <w:color w:val="000000" w:themeColor="text1"/>
          <w:sz w:val="28"/>
          <w:szCs w:val="28"/>
        </w:rPr>
        <w:t>синквейн</w:t>
      </w:r>
      <w:proofErr w:type="spellEnd"/>
      <w:r>
        <w:rPr>
          <w:color w:val="000000" w:themeColor="text1"/>
          <w:sz w:val="28"/>
          <w:szCs w:val="28"/>
        </w:rPr>
        <w:t xml:space="preserve"> по своему тексту,</w:t>
      </w:r>
      <w:r w:rsidR="0032740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фото с списком слов из каждой группы</w:t>
      </w:r>
      <w:r w:rsidR="00327407" w:rsidRPr="00327407">
        <w:rPr>
          <w:color w:val="000000" w:themeColor="text1"/>
          <w:sz w:val="28"/>
          <w:szCs w:val="28"/>
        </w:rPr>
        <w:t xml:space="preserve"> </w:t>
      </w:r>
      <w:r w:rsidR="00327407">
        <w:rPr>
          <w:color w:val="000000" w:themeColor="text1"/>
          <w:sz w:val="28"/>
          <w:szCs w:val="28"/>
          <w:lang w:val="en-US"/>
        </w:rPr>
        <w:t>journalist</w:t>
      </w:r>
      <w:r w:rsidR="00327407" w:rsidRPr="00DE629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фотографиру</w:t>
      </w:r>
      <w:r w:rsidR="00327407"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т и передает для изучения дома,</w:t>
      </w:r>
      <w:r w:rsidR="0032740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качестве домашнего задания</w:t>
      </w:r>
      <w:r w:rsidR="00327407">
        <w:rPr>
          <w:color w:val="000000" w:themeColor="text1"/>
          <w:sz w:val="28"/>
          <w:szCs w:val="28"/>
        </w:rPr>
        <w:t xml:space="preserve">. После выслушивается также мнение каждой группы, учитывая </w:t>
      </w:r>
      <w:proofErr w:type="gramStart"/>
      <w:r w:rsidR="00327407">
        <w:rPr>
          <w:color w:val="000000" w:themeColor="text1"/>
          <w:sz w:val="28"/>
          <w:szCs w:val="28"/>
        </w:rPr>
        <w:t>факты</w:t>
      </w:r>
      <w:proofErr w:type="gramEnd"/>
      <w:r w:rsidR="00327407">
        <w:rPr>
          <w:color w:val="000000" w:themeColor="text1"/>
          <w:sz w:val="28"/>
          <w:szCs w:val="28"/>
        </w:rPr>
        <w:t xml:space="preserve"> полученные из </w:t>
      </w:r>
      <w:proofErr w:type="spellStart"/>
      <w:r w:rsidR="00327407">
        <w:rPr>
          <w:color w:val="000000" w:themeColor="text1"/>
          <w:sz w:val="28"/>
          <w:szCs w:val="28"/>
        </w:rPr>
        <w:t>синквейна</w:t>
      </w:r>
      <w:proofErr w:type="spellEnd"/>
      <w:r w:rsidR="00327407">
        <w:rPr>
          <w:color w:val="000000" w:themeColor="text1"/>
          <w:sz w:val="28"/>
          <w:szCs w:val="28"/>
        </w:rPr>
        <w:t xml:space="preserve"> в подтверждение гипотезы. Единогласно мнение, что для здоровья и долголетия правила дорожной безопасности соблюдать необходимо. Так как в процессе обсуждений правил каждой группой рассматривался вариант того,  что будет, если не </w:t>
      </w:r>
      <w:proofErr w:type="gramStart"/>
      <w:r w:rsidR="00327407">
        <w:rPr>
          <w:color w:val="000000" w:themeColor="text1"/>
          <w:sz w:val="28"/>
          <w:szCs w:val="28"/>
        </w:rPr>
        <w:t>соблюдать</w:t>
      </w:r>
      <w:proofErr w:type="gramEnd"/>
      <w:r w:rsidR="00327407">
        <w:rPr>
          <w:color w:val="000000" w:themeColor="text1"/>
          <w:sz w:val="28"/>
          <w:szCs w:val="28"/>
        </w:rPr>
        <w:t xml:space="preserve"> то или иное правило.</w:t>
      </w:r>
    </w:p>
    <w:p w:rsidR="008B0FE1" w:rsidRDefault="00760B80" w:rsidP="008B0FE1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lang w:val="en-US"/>
        </w:rPr>
      </w:pPr>
      <w:r w:rsidRPr="00760B80">
        <w:rPr>
          <w:b/>
          <w:i/>
          <w:color w:val="000000" w:themeColor="text1"/>
          <w:sz w:val="28"/>
          <w:szCs w:val="28"/>
        </w:rPr>
        <w:t>Заключительный этап:</w:t>
      </w:r>
      <w:r>
        <w:rPr>
          <w:color w:val="000000" w:themeColor="text1"/>
          <w:sz w:val="28"/>
          <w:szCs w:val="28"/>
        </w:rPr>
        <w:t xml:space="preserve"> у</w:t>
      </w:r>
      <w:r w:rsidR="00327407">
        <w:rPr>
          <w:color w:val="000000" w:themeColor="text1"/>
          <w:sz w:val="28"/>
          <w:szCs w:val="28"/>
        </w:rPr>
        <w:t>читель просит модератора каждой группы объявить оценку каждого участника группы, а каждая группа в свою очередь</w:t>
      </w:r>
      <w:r w:rsidR="008B0FE1">
        <w:rPr>
          <w:color w:val="000000" w:themeColor="text1"/>
          <w:sz w:val="28"/>
          <w:szCs w:val="28"/>
        </w:rPr>
        <w:t xml:space="preserve"> </w:t>
      </w:r>
      <w:r w:rsidR="00327407">
        <w:rPr>
          <w:color w:val="000000" w:themeColor="text1"/>
          <w:sz w:val="28"/>
          <w:szCs w:val="28"/>
        </w:rPr>
        <w:t xml:space="preserve">оценивает своего модератора и выставляет оценку ему. После выставления оценок </w:t>
      </w:r>
      <w:r w:rsidR="00F213F9">
        <w:rPr>
          <w:color w:val="000000" w:themeColor="text1"/>
          <w:sz w:val="28"/>
          <w:szCs w:val="28"/>
        </w:rPr>
        <w:t xml:space="preserve">учитель просит показать свое отношение к уроку поднятием картинок со </w:t>
      </w:r>
      <w:proofErr w:type="spellStart"/>
      <w:r w:rsidR="00F213F9">
        <w:rPr>
          <w:color w:val="000000" w:themeColor="text1"/>
          <w:sz w:val="28"/>
          <w:szCs w:val="28"/>
        </w:rPr>
        <w:t>смайлами</w:t>
      </w:r>
      <w:proofErr w:type="spellEnd"/>
      <w:proofErr w:type="gramStart"/>
      <w:r w:rsidR="00F213F9">
        <w:rPr>
          <w:color w:val="000000" w:themeColor="text1"/>
          <w:sz w:val="28"/>
          <w:szCs w:val="28"/>
        </w:rPr>
        <w:t xml:space="preserve"> :</w:t>
      </w:r>
      <w:proofErr w:type="gramEnd"/>
    </w:p>
    <w:p w:rsidR="0054428E" w:rsidRDefault="00214004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Учитель</w:t>
      </w:r>
      <w:r w:rsidRPr="00214004">
        <w:rPr>
          <w:color w:val="000000" w:themeColor="text1"/>
          <w:sz w:val="28"/>
          <w:szCs w:val="28"/>
          <w:lang w:val="en-US"/>
        </w:rPr>
        <w:t>:</w:t>
      </w:r>
      <w:r w:rsidR="0010305E" w:rsidRPr="0010305E">
        <w:rPr>
          <w:color w:val="000000" w:themeColor="text1"/>
          <w:sz w:val="28"/>
          <w:szCs w:val="28"/>
          <w:lang w:val="en-US"/>
        </w:rPr>
        <w:t xml:space="preserve"> </w:t>
      </w:r>
      <w:r w:rsidR="00327943">
        <w:rPr>
          <w:color w:val="000000" w:themeColor="text1"/>
          <w:sz w:val="28"/>
          <w:szCs w:val="28"/>
          <w:lang w:val="en-US"/>
        </w:rPr>
        <w:t xml:space="preserve">Ok, my dear and now I want to know what do you think about our lesson </w:t>
      </w:r>
      <w:proofErr w:type="gramStart"/>
      <w:r w:rsidR="00327943">
        <w:rPr>
          <w:color w:val="000000" w:themeColor="text1"/>
          <w:sz w:val="28"/>
          <w:szCs w:val="28"/>
          <w:lang w:val="en-US"/>
        </w:rPr>
        <w:t>today?</w:t>
      </w:r>
      <w:proofErr w:type="gramEnd"/>
      <w:r w:rsidR="0010305E" w:rsidRPr="0010305E">
        <w:rPr>
          <w:color w:val="000000" w:themeColor="text1"/>
          <w:sz w:val="28"/>
          <w:szCs w:val="28"/>
          <w:lang w:val="en-US"/>
        </w:rPr>
        <w:t xml:space="preserve"> </w:t>
      </w:r>
      <w:r w:rsidR="0010305E" w:rsidRPr="0010305E">
        <w:rPr>
          <w:color w:val="000000" w:themeColor="text1"/>
          <w:sz w:val="28"/>
          <w:szCs w:val="28"/>
        </w:rPr>
        <w:t>(</w:t>
      </w:r>
      <w:r w:rsidR="0010305E">
        <w:rPr>
          <w:color w:val="000000" w:themeColor="text1"/>
          <w:sz w:val="28"/>
          <w:szCs w:val="28"/>
        </w:rPr>
        <w:t>Учитель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показывает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на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экране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картинку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со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значение</w:t>
      </w:r>
      <w:r w:rsidR="0010305E" w:rsidRPr="0010305E">
        <w:rPr>
          <w:color w:val="000000" w:themeColor="text1"/>
          <w:sz w:val="28"/>
          <w:szCs w:val="28"/>
        </w:rPr>
        <w:t>,</w:t>
      </w:r>
      <w:r w:rsidR="0010305E">
        <w:rPr>
          <w:color w:val="000000" w:themeColor="text1"/>
          <w:sz w:val="28"/>
          <w:szCs w:val="28"/>
        </w:rPr>
        <w:t xml:space="preserve"> каждого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из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proofErr w:type="spellStart"/>
      <w:r w:rsidR="0010305E">
        <w:rPr>
          <w:color w:val="000000" w:themeColor="text1"/>
          <w:sz w:val="28"/>
          <w:szCs w:val="28"/>
        </w:rPr>
        <w:t>смайлов</w:t>
      </w:r>
      <w:proofErr w:type="spellEnd"/>
      <w:r w:rsidR="0010305E" w:rsidRPr="0010305E">
        <w:rPr>
          <w:color w:val="000000" w:themeColor="text1"/>
          <w:sz w:val="28"/>
          <w:szCs w:val="28"/>
        </w:rPr>
        <w:t>,</w:t>
      </w:r>
      <w:r w:rsidR="0010305E">
        <w:rPr>
          <w:color w:val="000000" w:themeColor="text1"/>
          <w:sz w:val="28"/>
          <w:szCs w:val="28"/>
        </w:rPr>
        <w:t xml:space="preserve"> которые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были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розданы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в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начале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урока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каждому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участнику</w:t>
      </w:r>
      <w:r w:rsidR="0010305E" w:rsidRPr="0010305E">
        <w:rPr>
          <w:color w:val="000000" w:themeColor="text1"/>
          <w:sz w:val="28"/>
          <w:szCs w:val="28"/>
        </w:rPr>
        <w:t xml:space="preserve"> </w:t>
      </w:r>
      <w:r w:rsidR="0010305E">
        <w:rPr>
          <w:color w:val="000000" w:themeColor="text1"/>
          <w:sz w:val="28"/>
          <w:szCs w:val="28"/>
        </w:rPr>
        <w:t>группы</w:t>
      </w:r>
      <w:r w:rsidR="0010305E" w:rsidRPr="0010305E">
        <w:rPr>
          <w:color w:val="000000" w:themeColor="text1"/>
          <w:sz w:val="28"/>
          <w:szCs w:val="28"/>
        </w:rPr>
        <w:t xml:space="preserve">)  </w:t>
      </w:r>
      <w:r w:rsidR="00327943">
        <w:rPr>
          <w:color w:val="000000" w:themeColor="text1"/>
          <w:sz w:val="28"/>
          <w:szCs w:val="28"/>
          <w:lang w:val="en-US"/>
        </w:rPr>
        <w:t>Do</w:t>
      </w:r>
      <w:r w:rsidR="00327943" w:rsidRPr="0010305E">
        <w:rPr>
          <w:color w:val="000000" w:themeColor="text1"/>
          <w:sz w:val="28"/>
          <w:szCs w:val="28"/>
        </w:rPr>
        <w:t xml:space="preserve"> </w:t>
      </w:r>
      <w:r w:rsidR="00327943">
        <w:rPr>
          <w:color w:val="000000" w:themeColor="text1"/>
          <w:sz w:val="28"/>
          <w:szCs w:val="28"/>
          <w:lang w:val="en-US"/>
        </w:rPr>
        <w:t>you</w:t>
      </w:r>
      <w:r w:rsidR="00327943" w:rsidRPr="0010305E">
        <w:rPr>
          <w:color w:val="000000" w:themeColor="text1"/>
          <w:sz w:val="28"/>
          <w:szCs w:val="28"/>
        </w:rPr>
        <w:t xml:space="preserve"> </w:t>
      </w:r>
      <w:r w:rsidR="00327943">
        <w:rPr>
          <w:color w:val="000000" w:themeColor="text1"/>
          <w:sz w:val="28"/>
          <w:szCs w:val="28"/>
          <w:lang w:val="en-US"/>
        </w:rPr>
        <w:t>like</w:t>
      </w:r>
      <w:r w:rsidR="00327943" w:rsidRPr="0010305E">
        <w:rPr>
          <w:color w:val="000000" w:themeColor="text1"/>
          <w:sz w:val="28"/>
          <w:szCs w:val="28"/>
        </w:rPr>
        <w:t xml:space="preserve"> </w:t>
      </w:r>
      <w:r w:rsidR="00327943">
        <w:rPr>
          <w:color w:val="000000" w:themeColor="text1"/>
          <w:sz w:val="28"/>
          <w:szCs w:val="28"/>
          <w:lang w:val="en-US"/>
        </w:rPr>
        <w:t>it</w:t>
      </w:r>
      <w:r w:rsidR="00327943" w:rsidRPr="0010305E">
        <w:rPr>
          <w:color w:val="000000" w:themeColor="text1"/>
          <w:sz w:val="28"/>
          <w:szCs w:val="28"/>
        </w:rPr>
        <w:t xml:space="preserve"> </w:t>
      </w:r>
      <w:r w:rsidR="00327943">
        <w:rPr>
          <w:color w:val="000000" w:themeColor="text1"/>
          <w:sz w:val="28"/>
          <w:szCs w:val="28"/>
          <w:lang w:val="en-US"/>
        </w:rPr>
        <w:t>or</w:t>
      </w:r>
      <w:r w:rsidR="00327943" w:rsidRPr="0010305E">
        <w:rPr>
          <w:color w:val="000000" w:themeColor="text1"/>
          <w:sz w:val="28"/>
          <w:szCs w:val="28"/>
        </w:rPr>
        <w:t xml:space="preserve"> </w:t>
      </w:r>
      <w:r w:rsidR="00327943">
        <w:rPr>
          <w:color w:val="000000" w:themeColor="text1"/>
          <w:sz w:val="28"/>
          <w:szCs w:val="28"/>
          <w:lang w:val="en-US"/>
        </w:rPr>
        <w:t>not</w:t>
      </w:r>
      <w:r w:rsidR="00327943" w:rsidRPr="0010305E">
        <w:rPr>
          <w:color w:val="000000" w:themeColor="text1"/>
          <w:sz w:val="28"/>
          <w:szCs w:val="28"/>
        </w:rPr>
        <w:t>?</w:t>
      </w:r>
      <w:r w:rsidRPr="0010305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Put you smile up, please.</w:t>
      </w: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9504C2" w:rsidRPr="009504C2" w:rsidRDefault="009504C2" w:rsidP="00327943">
      <w:pPr>
        <w:pStyle w:val="a3"/>
        <w:tabs>
          <w:tab w:val="left" w:pos="4050"/>
        </w:tabs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51691E" w:rsidRDefault="00214004" w:rsidP="0051691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046339"/>
            <wp:effectExtent l="19050" t="0" r="3175" b="0"/>
            <wp:docPr id="2" name="Рисунок 6" descr="https://ds04.infourok.ru/uploads/ex/0e1d/000ddd44-cc348bf4/3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4.infourok.ru/uploads/ex/0e1d/000ddd44-cc348bf4/3/img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6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4C2" w:rsidRDefault="009504C2" w:rsidP="0051691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9504C2" w:rsidRDefault="009504C2" w:rsidP="0051691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9504C2" w:rsidRDefault="009504C2" w:rsidP="0051691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8B0FE1" w:rsidRDefault="0051691E" w:rsidP="0051691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51691E">
        <w:rPr>
          <w:sz w:val="28"/>
          <w:szCs w:val="28"/>
        </w:rPr>
        <w:t>Учитель:</w:t>
      </w:r>
      <w:r w:rsidRPr="0051691E">
        <w:rPr>
          <w:sz w:val="28"/>
          <w:szCs w:val="28"/>
          <w:lang w:val="en-US"/>
        </w:rPr>
        <w:t>Thanks a lot! And I like it very much. Good bye, my friends!</w:t>
      </w:r>
    </w:p>
    <w:p w:rsidR="0051691E" w:rsidRPr="0051691E" w:rsidRDefault="0051691E" w:rsidP="0051691E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  <w:lang w:val="en-US"/>
        </w:rPr>
      </w:pPr>
    </w:p>
    <w:sectPr w:rsidR="0051691E" w:rsidRPr="0051691E" w:rsidSect="005D6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D7272"/>
    <w:rsid w:val="00012596"/>
    <w:rsid w:val="0009218A"/>
    <w:rsid w:val="000942C4"/>
    <w:rsid w:val="0010305E"/>
    <w:rsid w:val="00214004"/>
    <w:rsid w:val="002F374A"/>
    <w:rsid w:val="00327407"/>
    <w:rsid w:val="00327943"/>
    <w:rsid w:val="00376E59"/>
    <w:rsid w:val="00472333"/>
    <w:rsid w:val="00486A33"/>
    <w:rsid w:val="0051691E"/>
    <w:rsid w:val="00520FB6"/>
    <w:rsid w:val="0054428E"/>
    <w:rsid w:val="00544A5F"/>
    <w:rsid w:val="005811BE"/>
    <w:rsid w:val="005B3C21"/>
    <w:rsid w:val="005D639B"/>
    <w:rsid w:val="0063167A"/>
    <w:rsid w:val="006E4474"/>
    <w:rsid w:val="007334A9"/>
    <w:rsid w:val="00760B80"/>
    <w:rsid w:val="007C269C"/>
    <w:rsid w:val="007D1F8B"/>
    <w:rsid w:val="007D7272"/>
    <w:rsid w:val="00820553"/>
    <w:rsid w:val="008B0B23"/>
    <w:rsid w:val="008B0FE1"/>
    <w:rsid w:val="00904888"/>
    <w:rsid w:val="009504C2"/>
    <w:rsid w:val="00987C10"/>
    <w:rsid w:val="00996368"/>
    <w:rsid w:val="00AF6A92"/>
    <w:rsid w:val="00BA02EE"/>
    <w:rsid w:val="00BC30A1"/>
    <w:rsid w:val="00C07E1C"/>
    <w:rsid w:val="00CC6471"/>
    <w:rsid w:val="00CE4A3D"/>
    <w:rsid w:val="00D701AE"/>
    <w:rsid w:val="00D97597"/>
    <w:rsid w:val="00DB5AD9"/>
    <w:rsid w:val="00DE629E"/>
    <w:rsid w:val="00E30DE7"/>
    <w:rsid w:val="00F213F9"/>
    <w:rsid w:val="00F47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6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A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4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32</cp:revision>
  <dcterms:created xsi:type="dcterms:W3CDTF">2021-11-01T13:10:00Z</dcterms:created>
  <dcterms:modified xsi:type="dcterms:W3CDTF">2021-11-01T17:50:00Z</dcterms:modified>
</cp:coreProperties>
</file>