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AC4" w:rsidRDefault="003B5AC4" w:rsidP="003B5A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 урока по англ</w:t>
      </w:r>
      <w:r w:rsidR="00314987">
        <w:rPr>
          <w:rFonts w:ascii="Times New Roman" w:hAnsi="Times New Roman" w:cs="Times New Roman"/>
          <w:b/>
          <w:sz w:val="24"/>
          <w:szCs w:val="24"/>
        </w:rPr>
        <w:t>ийскому языку с применением проектно-задачной технологии обучения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во 2 классе</w:t>
      </w:r>
    </w:p>
    <w:p w:rsidR="003B5AC4" w:rsidRDefault="003B5AC4" w:rsidP="003B5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Место урока в КТП: </w:t>
      </w:r>
      <w:r>
        <w:rPr>
          <w:rFonts w:ascii="Times New Roman" w:hAnsi="Times New Roman" w:cs="Times New Roman"/>
          <w:sz w:val="24"/>
          <w:szCs w:val="24"/>
        </w:rPr>
        <w:t>раздел 2, последние уроки года</w:t>
      </w:r>
    </w:p>
    <w:p w:rsidR="003B5AC4" w:rsidRDefault="003B5AC4" w:rsidP="003B5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="00697D0E">
        <w:rPr>
          <w:rFonts w:ascii="Times New Roman" w:hAnsi="Times New Roman" w:cs="Times New Roman"/>
          <w:sz w:val="24"/>
          <w:szCs w:val="24"/>
        </w:rPr>
        <w:t xml:space="preserve"> « Мой любимый герой</w:t>
      </w:r>
      <w:r>
        <w:rPr>
          <w:rFonts w:ascii="Times New Roman" w:hAnsi="Times New Roman" w:cs="Times New Roman"/>
          <w:sz w:val="24"/>
          <w:szCs w:val="24"/>
        </w:rPr>
        <w:t>!»</w:t>
      </w:r>
      <w:bookmarkStart w:id="0" w:name="_GoBack"/>
      <w:bookmarkEnd w:id="0"/>
    </w:p>
    <w:p w:rsidR="003B5AC4" w:rsidRDefault="003B5AC4" w:rsidP="003B5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 урока: </w:t>
      </w:r>
      <w:r>
        <w:rPr>
          <w:rFonts w:ascii="Times New Roman" w:hAnsi="Times New Roman" w:cs="Times New Roman"/>
          <w:sz w:val="24"/>
          <w:szCs w:val="24"/>
        </w:rPr>
        <w:t xml:space="preserve">обобщить знания учащихся </w:t>
      </w:r>
    </w:p>
    <w:p w:rsidR="003B5AC4" w:rsidRDefault="003B5AC4" w:rsidP="003B5AC4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5AC4" w:rsidRDefault="003B5AC4" w:rsidP="003B5AC4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Предметные: </w:t>
      </w:r>
    </w:p>
    <w:p w:rsidR="003B5AC4" w:rsidRDefault="00697D0E" w:rsidP="003B5AC4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Уметь составлять рассказ </w:t>
      </w:r>
      <w:r w:rsidR="003B5AC4">
        <w:rPr>
          <w:rFonts w:ascii="Times New Roman" w:hAnsi="Times New Roman" w:cs="Times New Roman"/>
          <w:sz w:val="24"/>
          <w:szCs w:val="24"/>
        </w:rPr>
        <w:t>на английском языке о любимом герое</w:t>
      </w:r>
    </w:p>
    <w:p w:rsidR="003B5AC4" w:rsidRDefault="003B5AC4" w:rsidP="003B5AC4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Рассказывать о любимом герое</w:t>
      </w:r>
    </w:p>
    <w:p w:rsidR="003B5AC4" w:rsidRDefault="003B5AC4" w:rsidP="003B5AC4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Отвечать на вопросы о любимом герое</w:t>
      </w:r>
    </w:p>
    <w:p w:rsidR="003B5AC4" w:rsidRDefault="003B5AC4" w:rsidP="003B5AC4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Уметь вести диалог этикетного характера</w:t>
      </w:r>
    </w:p>
    <w:p w:rsidR="003B5AC4" w:rsidRDefault="003B5AC4" w:rsidP="003B5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Метапредметные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3B5AC4" w:rsidRDefault="003B5AC4" w:rsidP="003B5AC4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Уметь договариваться, находить общее решение</w:t>
      </w:r>
    </w:p>
    <w:p w:rsidR="003B5AC4" w:rsidRDefault="003B5AC4" w:rsidP="003B5AC4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Уметь слушать собеседника</w:t>
      </w:r>
    </w:p>
    <w:p w:rsidR="003B5AC4" w:rsidRDefault="003B5AC4" w:rsidP="003B5AC4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Уметь аргументировать свое предложение, убеждать и уступать, сохранять доброжелательное отношение к друг другу в ситуации конфликта интересов</w:t>
      </w:r>
    </w:p>
    <w:p w:rsidR="003B5AC4" w:rsidRDefault="003B5AC4" w:rsidP="003B5AC4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Уметь формулировать цели и задачи, планировать свою деятельность</w:t>
      </w:r>
    </w:p>
    <w:p w:rsidR="003B5AC4" w:rsidRDefault="003B5AC4" w:rsidP="003B5AC4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Уметь обосновывать выбор ответа</w:t>
      </w:r>
    </w:p>
    <w:p w:rsidR="003B5AC4" w:rsidRDefault="003B5AC4" w:rsidP="003B5AC4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Уметь находить нужную информацию</w:t>
      </w:r>
    </w:p>
    <w:p w:rsidR="003B5AC4" w:rsidRDefault="003B5AC4" w:rsidP="003B5AC4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Уметь работать по образцу, сравнивать с образцом, уметь оценивать свою работу в соответствии с критериями</w:t>
      </w:r>
    </w:p>
    <w:p w:rsidR="003B5AC4" w:rsidRDefault="003B5AC4" w:rsidP="003B5AC4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Уметь вести диалог, уметь работать в группе, уметь выбирать для соответствующей ситуации средства общения</w:t>
      </w:r>
    </w:p>
    <w:p w:rsidR="003B5AC4" w:rsidRDefault="003B5AC4" w:rsidP="003B5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Личностные:</w:t>
      </w:r>
    </w:p>
    <w:p w:rsidR="003B5AC4" w:rsidRDefault="003B5AC4" w:rsidP="003B5AC4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учебных мотивов и формирование личностного смысла учения (познавательный интерес)</w:t>
      </w:r>
    </w:p>
    <w:p w:rsidR="003B5AC4" w:rsidRDefault="003B5AC4" w:rsidP="003B5AC4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единого целостного образа мира при разнообразии культур</w:t>
      </w:r>
    </w:p>
    <w:p w:rsidR="003B5AC4" w:rsidRDefault="003B5AC4" w:rsidP="003B5AC4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ценностных ориентиров 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смыслов  учебной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деятельности</w:t>
      </w:r>
    </w:p>
    <w:p w:rsidR="003B5AC4" w:rsidRDefault="003B5AC4" w:rsidP="003B5AC4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>
        <w:rPr>
          <w:rFonts w:ascii="Times New Roman" w:hAnsi="Times New Roman" w:cs="Times New Roman"/>
          <w:sz w:val="24"/>
          <w:szCs w:val="24"/>
        </w:rPr>
        <w:t>обобщающий.</w:t>
      </w:r>
    </w:p>
    <w:p w:rsidR="003B5AC4" w:rsidRDefault="003B5AC4" w:rsidP="003B5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Учебно-методическое и материально-техническое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оборудование </w:t>
      </w:r>
      <w:r>
        <w:rPr>
          <w:rFonts w:ascii="Times New Roman" w:hAnsi="Times New Roman" w:cs="Times New Roman"/>
          <w:sz w:val="24"/>
          <w:szCs w:val="24"/>
        </w:rPr>
        <w:t xml:space="preserve"> В.П.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Кузов</w:t>
      </w:r>
      <w:r w:rsidR="00FA4558">
        <w:rPr>
          <w:rFonts w:ascii="Times New Roman" w:hAnsi="Times New Roman" w:cs="Times New Roman"/>
          <w:sz w:val="24"/>
          <w:szCs w:val="24"/>
        </w:rPr>
        <w:t>лев</w:t>
      </w:r>
      <w:proofErr w:type="spellEnd"/>
      <w:r w:rsidR="00FA4558">
        <w:rPr>
          <w:rFonts w:ascii="Times New Roman" w:hAnsi="Times New Roman" w:cs="Times New Roman"/>
          <w:sz w:val="24"/>
          <w:szCs w:val="24"/>
        </w:rPr>
        <w:t>, Н.М. Лапа Английский язык 2</w:t>
      </w:r>
      <w:r>
        <w:rPr>
          <w:rFonts w:ascii="Times New Roman" w:hAnsi="Times New Roman" w:cs="Times New Roman"/>
          <w:sz w:val="24"/>
          <w:szCs w:val="24"/>
        </w:rPr>
        <w:t xml:space="preserve"> класс.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Учебник  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общеобразовательных организаций. В 2 ч. Ч.1,-4-е изд.-М.: Просвещение,2015.</w:t>
      </w:r>
    </w:p>
    <w:p w:rsidR="003B5AC4" w:rsidRDefault="003B5AC4" w:rsidP="003B5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Образовательные технологии: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здоровьесберегающая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проектно-задачная технология</w:t>
      </w:r>
    </w:p>
    <w:p w:rsidR="003B5AC4" w:rsidRDefault="003B5AC4" w:rsidP="003B5A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Межпредметные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связи:</w:t>
      </w:r>
      <w:r>
        <w:rPr>
          <w:rFonts w:ascii="Times New Roman" w:hAnsi="Times New Roman" w:cs="Times New Roman"/>
          <w:sz w:val="24"/>
          <w:szCs w:val="24"/>
        </w:rPr>
        <w:t xml:space="preserve"> технология, изобразительное искусство</w:t>
      </w:r>
    </w:p>
    <w:p w:rsidR="00DB6CF9" w:rsidRDefault="00DB6CF9" w:rsidP="003B5AC4">
      <w:pPr>
        <w:tabs>
          <w:tab w:val="left" w:pos="671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6CF9" w:rsidRDefault="00DB6CF9" w:rsidP="003B5AC4">
      <w:pPr>
        <w:tabs>
          <w:tab w:val="left" w:pos="671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6CF9" w:rsidRDefault="00DB6CF9" w:rsidP="003B5AC4">
      <w:pPr>
        <w:tabs>
          <w:tab w:val="left" w:pos="671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6CF9" w:rsidRDefault="00DB6CF9" w:rsidP="003B5AC4">
      <w:pPr>
        <w:tabs>
          <w:tab w:val="left" w:pos="671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5AC4" w:rsidRDefault="003B5AC4" w:rsidP="003B5AC4">
      <w:pPr>
        <w:tabs>
          <w:tab w:val="left" w:pos="671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Схема урока:</w:t>
      </w:r>
    </w:p>
    <w:tbl>
      <w:tblPr>
        <w:tblStyle w:val="a6"/>
        <w:tblW w:w="14850" w:type="dxa"/>
        <w:tblLayout w:type="fixed"/>
        <w:tblLook w:val="04A0" w:firstRow="1" w:lastRow="0" w:firstColumn="1" w:lastColumn="0" w:noHBand="0" w:noVBand="1"/>
      </w:tblPr>
      <w:tblGrid>
        <w:gridCol w:w="1809"/>
        <w:gridCol w:w="5103"/>
        <w:gridCol w:w="2410"/>
        <w:gridCol w:w="2268"/>
        <w:gridCol w:w="3260"/>
      </w:tblGrid>
      <w:tr w:rsidR="003B5AC4" w:rsidTr="003B5AC4">
        <w:tc>
          <w:tcPr>
            <w:tcW w:w="18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 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</w:p>
        </w:tc>
        <w:tc>
          <w:tcPr>
            <w:tcW w:w="51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4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учащихся</w:t>
            </w:r>
          </w:p>
        </w:tc>
        <w:tc>
          <w:tcPr>
            <w:tcW w:w="55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3B5AC4" w:rsidTr="003B5AC4">
        <w:tc>
          <w:tcPr>
            <w:tcW w:w="18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B5AC4" w:rsidRDefault="003B5A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B5AC4" w:rsidRDefault="003B5A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B5AC4" w:rsidRDefault="003B5A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3B5AC4" w:rsidTr="003B5AC4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1.Организационный этап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T.:-Good morning, children! How are you? (Glad to see you! Sit down, please.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(Приветствует учащихся, спрашивает о настроении, дате, погоде за окном)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Приветствуют учителя, отвечают на вопросы учителя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вести диалог этикетного характера: приветствовать и отвечать на приветствие, вопросы учителя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 УУД: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уметь слушать собеседника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вести диалог</w:t>
            </w:r>
          </w:p>
        </w:tc>
      </w:tr>
      <w:tr w:rsidR="003B5AC4" w:rsidTr="003B5AC4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2.Постановка проблемной ситуации, цели проектной задачи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P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 have in my bag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!?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postcard! Oh,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it’s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from Alice!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proofErr w:type="gramEnd"/>
            <w:r w:rsidRPr="003B5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</w:t>
            </w:r>
            <w:r w:rsidRPr="003B5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her</w:t>
            </w:r>
            <w:r w:rsidRPr="003B5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postcard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Что у меня в сумке? О, открытка! Она от Алисы! Давайте ее прочитаем! Текст открытки: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</w:t>
            </w:r>
            <w:r w:rsidRPr="003B5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dear</w:t>
            </w:r>
            <w:r w:rsidRPr="003B5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friends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like to tell you about my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character! I like Ariel. She is nice, merry and smart. She lives in the sea. She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 got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many friends. This is her photo!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who is your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character</w:t>
            </w:r>
            <w:r w:rsidRPr="003B5A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проблемы (Алиса спрашивает о ваших любимых героях) Давайте сделаем открытки и отправим ей – цель проектной задачи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учителя, формулируют проблему, цель урока.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отвечать на вопросы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 УУД: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уметь формулировать цели и задачи, планировать свою деятельность.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единого целостного образа мира при разнообразии культур</w:t>
            </w:r>
          </w:p>
        </w:tc>
      </w:tr>
      <w:tr w:rsidR="003B5AC4" w:rsidTr="003B5AC4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Разработка системы заданий для  создания итогового продукта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 для начала давайте составим план работы: 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деление на группы по любимым персонажам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вырезаем открытку из картона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рисуем персонаж или ищем фото в интернете и приклеиваем на открытку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сотавлаем рассказ о персонаже по плану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 xml:space="preserve">I like (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имя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)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 xml:space="preserve">She(he) is (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какой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)</w:t>
            </w:r>
          </w:p>
          <w:p w:rsidR="003B5AC4" w:rsidRP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She</w:t>
            </w:r>
            <w:r w:rsidRPr="003B5AC4">
              <w:rPr>
                <w:rFonts w:ascii="Times New Roman" w:hAnsi="Times New Roman" w:cs="Times New Roman"/>
                <w:noProof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he</w:t>
            </w:r>
            <w:r w:rsidRPr="003B5AC4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lives</w:t>
            </w:r>
            <w:r w:rsidRPr="003B5AC4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где</w:t>
            </w:r>
            <w:r w:rsidRPr="003B5AC4">
              <w:rPr>
                <w:rFonts w:ascii="Times New Roman" w:hAnsi="Times New Roman" w:cs="Times New Roman"/>
                <w:noProof/>
                <w:sz w:val="24"/>
                <w:szCs w:val="24"/>
              </w:rPr>
              <w:t>)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She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he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has</w:t>
            </w:r>
            <w:r w:rsidRPr="003B5AC4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got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( план на экране компьютера или доске)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- презентуем открытку для одноклассников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отправляем открытку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Составляют систему заданий (совместно с учителем) – план работы по достижению итогового продукта - открытки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Уметь составить план работы и критерии оценивания продукта 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(открытки)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 УУД: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уметь анализировать информацию.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 УУД: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уметь работать по образцу, сравнивать с образцом, уметь оценивать свою работу в соответствии с критериями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 УУД: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уметь вести диалог, уметь выбирать для соответствующей ситуации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 общения</w:t>
            </w:r>
          </w:p>
        </w:tc>
      </w:tr>
      <w:tr w:rsidR="003B5AC4" w:rsidTr="003B5AC4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4.Обсуждение критериев оценивания открытки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Обсуждает с учащимися критерии: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- красочность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- грамотность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- полнота информации о герое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Вырабатывают критерии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Уметь выработать критерии оценивания продукта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обосновывать выбор ответа</w:t>
            </w:r>
          </w:p>
        </w:tc>
      </w:tr>
      <w:tr w:rsidR="003B5AC4" w:rsidTr="003B5AC4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Работа над продуктом по плану-системе заданий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Разделение на пары /группы  по любимому персонажу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Работают на продуктом (открыткой)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составить письменный рассказ и оформить открытку по образцу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 УУД: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уметь работать в группе; уметь выслушать мнение собеседника; уметь аргументировать свое мнение, сохранять доброжелательное отношение к друг другу в ситуации конфликта интересов</w:t>
            </w:r>
          </w:p>
          <w:p w:rsidR="003B5AC4" w:rsidRDefault="003B5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 УУД: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сравнивать с образцом</w:t>
            </w:r>
          </w:p>
        </w:tc>
      </w:tr>
      <w:tr w:rsidR="003B5AC4" w:rsidTr="003B5AC4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Презентация итогового продукта.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представить открытки и оценить по разработанным критериям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Представляют свои продукты проектной деятельности (открытки о любимом герое)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рассказать о любимом герое и оценить рассказ других учащихся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уметь аргументировать свою точку зрения, слушать мнение других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 УУД: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уметь адекватно оценивать свою деятельность и деятельность одноклассников.</w:t>
            </w:r>
          </w:p>
        </w:tc>
      </w:tr>
      <w:tr w:rsidR="003B5AC4" w:rsidTr="003B5AC4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Рефлексия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оценить свою работу в течение 2-х уроков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было самым сложным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было самым интересным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сработала ваша группа/пара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Самоценка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взаимооценка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вести диалог, высказывать мнение, приводя аргументы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 УУД: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уметь адекватно оценивать свою деятельность и деятельность одноклассников.</w:t>
            </w:r>
          </w:p>
        </w:tc>
      </w:tr>
      <w:tr w:rsidR="003B5AC4" w:rsidTr="003B5AC4">
        <w:trPr>
          <w:trHeight w:val="3108"/>
        </w:trPr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8.Заключительный 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Благодарит за работу и собирает открытки, чтобы отправить Алисе.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Сдают открытки учителю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учебных мотивов и формирование личностного смысла учения (познавательный интерес)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единого целостного образа мира при разнообразии культур</w:t>
            </w:r>
          </w:p>
          <w:p w:rsidR="003B5AC4" w:rsidRDefault="003B5A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ценностных ориентиров и смыслов учебной деятельности</w:t>
            </w:r>
          </w:p>
        </w:tc>
      </w:tr>
    </w:tbl>
    <w:p w:rsidR="003B5AC4" w:rsidRDefault="003B5AC4" w:rsidP="003B5AC4">
      <w:pPr>
        <w:pStyle w:val="a3"/>
        <w:widowControl w:val="0"/>
        <w:spacing w:after="0"/>
        <w:ind w:left="0" w:firstLine="709"/>
        <w:jc w:val="both"/>
        <w:rPr>
          <w:sz w:val="24"/>
          <w:szCs w:val="24"/>
        </w:rPr>
      </w:pPr>
    </w:p>
    <w:p w:rsidR="00AD78C7" w:rsidRDefault="00697D0E"/>
    <w:sectPr w:rsidR="00AD78C7" w:rsidSect="003B5AC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66153"/>
    <w:multiLevelType w:val="hybridMultilevel"/>
    <w:tmpl w:val="24C62552"/>
    <w:lvl w:ilvl="0" w:tplc="2EE2052C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/>
        <w:b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5B1071"/>
    <w:multiLevelType w:val="hybridMultilevel"/>
    <w:tmpl w:val="3F866A44"/>
    <w:lvl w:ilvl="0" w:tplc="3C9A5EB2">
      <w:start w:val="1"/>
      <w:numFmt w:val="decimal"/>
      <w:lvlText w:val="%1."/>
      <w:lvlJc w:val="left"/>
      <w:pPr>
        <w:ind w:left="420" w:hanging="360"/>
      </w:pPr>
      <w:rPr>
        <w:b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F33106"/>
    <w:multiLevelType w:val="hybridMultilevel"/>
    <w:tmpl w:val="79C87ABA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B5AC4"/>
    <w:rsid w:val="00193082"/>
    <w:rsid w:val="0029074A"/>
    <w:rsid w:val="00314987"/>
    <w:rsid w:val="003B5AC4"/>
    <w:rsid w:val="004048E0"/>
    <w:rsid w:val="00422188"/>
    <w:rsid w:val="00637789"/>
    <w:rsid w:val="00697D0E"/>
    <w:rsid w:val="007F2C3E"/>
    <w:rsid w:val="008B2D01"/>
    <w:rsid w:val="008C6863"/>
    <w:rsid w:val="0096043D"/>
    <w:rsid w:val="00990986"/>
    <w:rsid w:val="00AE2179"/>
    <w:rsid w:val="00AF0C85"/>
    <w:rsid w:val="00CA078B"/>
    <w:rsid w:val="00CC5181"/>
    <w:rsid w:val="00D36505"/>
    <w:rsid w:val="00DB6CF9"/>
    <w:rsid w:val="00FA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19B32"/>
  <w15:docId w15:val="{BCAA3749-099C-4F76-9133-6F24BCD2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AC4"/>
    <w:pPr>
      <w:widowControl/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3B5AC4"/>
    <w:pPr>
      <w:spacing w:after="60" w:line="240" w:lineRule="auto"/>
      <w:ind w:left="426" w:hanging="426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B5AC4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5">
    <w:name w:val="List Paragraph"/>
    <w:basedOn w:val="a"/>
    <w:uiPriority w:val="34"/>
    <w:qFormat/>
    <w:rsid w:val="003B5AC4"/>
    <w:pPr>
      <w:ind w:left="720"/>
      <w:contextualSpacing/>
    </w:pPr>
  </w:style>
  <w:style w:type="table" w:styleId="a6">
    <w:name w:val="Table Grid"/>
    <w:basedOn w:val="a1"/>
    <w:uiPriority w:val="59"/>
    <w:rsid w:val="003B5AC4"/>
    <w:pPr>
      <w:widowControl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93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841</Words>
  <Characters>4796</Characters>
  <Application>Microsoft Office Word</Application>
  <DocSecurity>0</DocSecurity>
  <Lines>39</Lines>
  <Paragraphs>11</Paragraphs>
  <ScaleCrop>false</ScaleCrop>
  <Company>школа</Company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Школа 1</cp:lastModifiedBy>
  <cp:revision>11</cp:revision>
  <dcterms:created xsi:type="dcterms:W3CDTF">2019-04-15T11:17:00Z</dcterms:created>
  <dcterms:modified xsi:type="dcterms:W3CDTF">2021-11-03T05:36:00Z</dcterms:modified>
</cp:coreProperties>
</file>